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6F" w:rsidRDefault="00730C5A" w:rsidP="004E3D6F">
      <w:pPr>
        <w:spacing w:after="0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  <w:r w:rsidRPr="004E01D8">
        <w:rPr>
          <w:rFonts w:ascii="Arial" w:hAnsi="Arial" w:cs="Arial"/>
          <w:b/>
          <w:color w:val="000000"/>
          <w:sz w:val="28"/>
          <w:szCs w:val="28"/>
          <w:lang w:val="kk-KZ"/>
        </w:rPr>
        <w:t>Отчет  акима Никольского</w:t>
      </w:r>
      <w:r w:rsidR="00213A0E" w:rsidRPr="004E01D8">
        <w:rPr>
          <w:rFonts w:ascii="Arial" w:hAnsi="Arial" w:cs="Arial"/>
          <w:b/>
          <w:color w:val="000000"/>
          <w:sz w:val="28"/>
          <w:szCs w:val="28"/>
          <w:lang w:val="kk-KZ"/>
        </w:rPr>
        <w:t xml:space="preserve"> селького округа </w:t>
      </w:r>
      <w:r w:rsidRPr="004E01D8">
        <w:rPr>
          <w:rFonts w:ascii="Arial" w:hAnsi="Arial" w:cs="Arial"/>
          <w:b/>
          <w:color w:val="000000"/>
          <w:sz w:val="28"/>
          <w:szCs w:val="28"/>
          <w:lang w:val="kk-KZ"/>
        </w:rPr>
        <w:t>Шахатовой Ж.К.</w:t>
      </w:r>
      <w:r w:rsidR="00213A0E" w:rsidRPr="004E01D8">
        <w:rPr>
          <w:rFonts w:ascii="Arial" w:hAnsi="Arial" w:cs="Arial"/>
          <w:b/>
          <w:color w:val="000000"/>
          <w:sz w:val="28"/>
          <w:szCs w:val="28"/>
          <w:lang w:val="kk-KZ"/>
        </w:rPr>
        <w:t xml:space="preserve">  </w:t>
      </w:r>
    </w:p>
    <w:p w:rsidR="00213A0E" w:rsidRPr="004E01D8" w:rsidRDefault="00213A0E" w:rsidP="004E3D6F">
      <w:pPr>
        <w:spacing w:after="0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  <w:r w:rsidRPr="004E01D8">
        <w:rPr>
          <w:rFonts w:ascii="Arial" w:hAnsi="Arial" w:cs="Arial"/>
          <w:b/>
          <w:color w:val="000000"/>
          <w:sz w:val="28"/>
          <w:szCs w:val="28"/>
          <w:lang w:val="kk-KZ"/>
        </w:rPr>
        <w:t>«Об итогах социально- э</w:t>
      </w:r>
      <w:r w:rsidR="00372037" w:rsidRPr="004E01D8">
        <w:rPr>
          <w:rFonts w:ascii="Arial" w:hAnsi="Arial" w:cs="Arial"/>
          <w:b/>
          <w:color w:val="000000"/>
          <w:sz w:val="28"/>
          <w:szCs w:val="28"/>
          <w:lang w:val="kk-KZ"/>
        </w:rPr>
        <w:t>кономического развития  Николь</w:t>
      </w:r>
      <w:r w:rsidR="00AA041A" w:rsidRPr="004E01D8">
        <w:rPr>
          <w:rFonts w:ascii="Arial" w:hAnsi="Arial" w:cs="Arial"/>
          <w:b/>
          <w:color w:val="000000"/>
          <w:sz w:val="28"/>
          <w:szCs w:val="28"/>
          <w:lang w:val="kk-KZ"/>
        </w:rPr>
        <w:t>ского сельского округа  за 2021</w:t>
      </w:r>
      <w:r w:rsidRPr="004E01D8">
        <w:rPr>
          <w:rFonts w:ascii="Arial" w:hAnsi="Arial" w:cs="Arial"/>
          <w:b/>
          <w:color w:val="000000"/>
          <w:sz w:val="28"/>
          <w:szCs w:val="28"/>
          <w:lang w:val="kk-KZ"/>
        </w:rPr>
        <w:t xml:space="preserve"> г</w:t>
      </w:r>
      <w:r w:rsidR="00AA041A" w:rsidRPr="004E01D8">
        <w:rPr>
          <w:rFonts w:ascii="Arial" w:hAnsi="Arial" w:cs="Arial"/>
          <w:b/>
          <w:color w:val="000000"/>
          <w:sz w:val="28"/>
          <w:szCs w:val="28"/>
          <w:lang w:val="kk-KZ"/>
        </w:rPr>
        <w:t>од и и основных задачах  на 2022</w:t>
      </w:r>
      <w:r w:rsidRPr="004E01D8">
        <w:rPr>
          <w:rFonts w:ascii="Arial" w:hAnsi="Arial" w:cs="Arial"/>
          <w:b/>
          <w:color w:val="000000"/>
          <w:sz w:val="28"/>
          <w:szCs w:val="28"/>
          <w:lang w:val="kk-KZ"/>
        </w:rPr>
        <w:t xml:space="preserve"> год» </w:t>
      </w:r>
    </w:p>
    <w:p w:rsidR="00213A0E" w:rsidRPr="004E01D8" w:rsidRDefault="00213A0E" w:rsidP="00213A0E">
      <w:pPr>
        <w:spacing w:after="0" w:line="240" w:lineRule="auto"/>
        <w:jc w:val="right"/>
        <w:rPr>
          <w:rFonts w:ascii="Arial" w:hAnsi="Arial" w:cs="Arial"/>
          <w:color w:val="000000"/>
          <w:sz w:val="28"/>
          <w:szCs w:val="28"/>
          <w:lang w:val="kk-KZ"/>
        </w:rPr>
      </w:pPr>
    </w:p>
    <w:p w:rsidR="00B042A8" w:rsidRPr="004E01D8" w:rsidRDefault="00B042A8" w:rsidP="006E6ECB">
      <w:pPr>
        <w:shd w:val="clear" w:color="auto" w:fill="FFFFFF"/>
        <w:spacing w:after="0"/>
        <w:ind w:left="-284" w:firstLine="992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4E01D8">
        <w:rPr>
          <w:rFonts w:ascii="Arial" w:eastAsia="Times New Roman" w:hAnsi="Arial" w:cs="Arial"/>
          <w:color w:val="000000"/>
          <w:sz w:val="28"/>
          <w:szCs w:val="28"/>
        </w:rPr>
        <w:t>Деятельность акимата Никольского сельского округа  в 2020</w:t>
      </w:r>
      <w:r w:rsidRPr="004E01D8">
        <w:rPr>
          <w:rFonts w:ascii="Arial" w:hAnsi="Arial" w:cs="Arial"/>
          <w:color w:val="000000"/>
          <w:sz w:val="28"/>
          <w:szCs w:val="28"/>
        </w:rPr>
        <w:t xml:space="preserve"> году была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4E01D8">
        <w:rPr>
          <w:rFonts w:ascii="Arial" w:eastAsia="Times New Roman" w:hAnsi="Arial" w:cs="Arial"/>
          <w:color w:val="000000"/>
          <w:sz w:val="28"/>
          <w:szCs w:val="28"/>
        </w:rPr>
        <w:t>нацелена на решение вопросов, во</w:t>
      </w:r>
      <w:r w:rsidRPr="004E01D8">
        <w:rPr>
          <w:rFonts w:ascii="Arial" w:hAnsi="Arial" w:cs="Arial"/>
          <w:color w:val="000000"/>
          <w:sz w:val="28"/>
          <w:szCs w:val="28"/>
        </w:rPr>
        <w:t>л</w:t>
      </w:r>
      <w:r>
        <w:rPr>
          <w:rFonts w:ascii="Arial" w:hAnsi="Arial" w:cs="Arial"/>
          <w:color w:val="000000"/>
          <w:sz w:val="28"/>
          <w:szCs w:val="28"/>
        </w:rPr>
        <w:t xml:space="preserve">нующих население, и реализацию </w:t>
      </w:r>
      <w:r w:rsidRPr="004E01D8">
        <w:rPr>
          <w:rFonts w:ascii="Arial" w:eastAsia="Times New Roman" w:hAnsi="Arial" w:cs="Arial"/>
          <w:color w:val="000000"/>
          <w:sz w:val="28"/>
          <w:szCs w:val="28"/>
        </w:rPr>
        <w:t>задач,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4E01D8">
        <w:rPr>
          <w:rFonts w:ascii="Arial" w:eastAsia="Times New Roman" w:hAnsi="Arial" w:cs="Arial"/>
          <w:color w:val="000000"/>
          <w:sz w:val="28"/>
          <w:szCs w:val="28"/>
        </w:rPr>
        <w:t xml:space="preserve"> данных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4E01D8">
        <w:rPr>
          <w:rFonts w:ascii="Arial" w:eastAsia="Times New Roman" w:hAnsi="Arial" w:cs="Arial"/>
          <w:color w:val="000000"/>
          <w:sz w:val="28"/>
          <w:szCs w:val="28"/>
        </w:rPr>
        <w:t xml:space="preserve"> Главой государства </w:t>
      </w:r>
      <w:r>
        <w:rPr>
          <w:rFonts w:ascii="Arial" w:hAnsi="Arial" w:cs="Arial"/>
          <w:color w:val="000000"/>
          <w:sz w:val="28"/>
          <w:szCs w:val="28"/>
        </w:rPr>
        <w:t xml:space="preserve">  </w:t>
      </w:r>
      <w:proofErr w:type="spellStart"/>
      <w:r w:rsidRPr="004E01D8">
        <w:rPr>
          <w:rFonts w:ascii="Arial" w:eastAsia="Times New Roman" w:hAnsi="Arial" w:cs="Arial"/>
          <w:color w:val="000000"/>
          <w:sz w:val="28"/>
          <w:szCs w:val="28"/>
        </w:rPr>
        <w:t>К.Токаевым</w:t>
      </w:r>
      <w:proofErr w:type="spellEnd"/>
      <w:r w:rsidRPr="004E01D8">
        <w:rPr>
          <w:rFonts w:ascii="Arial" w:eastAsia="Times New Roman" w:hAnsi="Arial" w:cs="Arial"/>
          <w:color w:val="000000"/>
          <w:sz w:val="28"/>
          <w:szCs w:val="28"/>
        </w:rPr>
        <w:t xml:space="preserve"> в П</w:t>
      </w:r>
      <w:r w:rsidRPr="004E01D8">
        <w:rPr>
          <w:rFonts w:ascii="Arial" w:hAnsi="Arial" w:cs="Arial"/>
          <w:color w:val="000000"/>
          <w:sz w:val="28"/>
          <w:szCs w:val="28"/>
        </w:rPr>
        <w:t>ослании народу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4E01D8">
        <w:rPr>
          <w:rFonts w:ascii="Arial" w:eastAsia="Times New Roman" w:hAnsi="Arial" w:cs="Arial"/>
          <w:color w:val="000000"/>
          <w:sz w:val="28"/>
          <w:szCs w:val="28"/>
        </w:rPr>
        <w:t>Казахстана «Единство и сис</w:t>
      </w:r>
      <w:r w:rsidRPr="004E01D8">
        <w:rPr>
          <w:rFonts w:ascii="Arial" w:hAnsi="Arial" w:cs="Arial"/>
          <w:color w:val="000000"/>
          <w:sz w:val="28"/>
          <w:szCs w:val="28"/>
        </w:rPr>
        <w:t xml:space="preserve">темные реформы – прочная основа </w:t>
      </w:r>
      <w:r w:rsidRPr="004E01D8">
        <w:rPr>
          <w:rFonts w:ascii="Arial" w:eastAsia="Times New Roman" w:hAnsi="Arial" w:cs="Arial"/>
          <w:color w:val="000000"/>
          <w:sz w:val="28"/>
          <w:szCs w:val="28"/>
        </w:rPr>
        <w:t>процветания страны». </w:t>
      </w:r>
    </w:p>
    <w:p w:rsidR="008E1906" w:rsidRPr="004E01D8" w:rsidRDefault="008E1906" w:rsidP="006E6ECB">
      <w:pPr>
        <w:spacing w:after="0"/>
        <w:ind w:left="-284" w:firstLine="709"/>
        <w:jc w:val="both"/>
        <w:rPr>
          <w:rFonts w:ascii="Arial" w:hAnsi="Arial" w:cs="Arial"/>
          <w:color w:val="000000" w:themeColor="text1"/>
          <w:sz w:val="28"/>
          <w:szCs w:val="28"/>
          <w:lang w:val="kk-KZ"/>
        </w:rPr>
      </w:pPr>
      <w:r w:rsidRPr="004E01D8">
        <w:rPr>
          <w:rFonts w:ascii="Arial" w:hAnsi="Arial" w:cs="Arial"/>
          <w:color w:val="000000" w:themeColor="text1"/>
          <w:sz w:val="28"/>
          <w:szCs w:val="28"/>
        </w:rPr>
        <w:t>Никольский сельский округ включает в себя 2 населенных пункта: с.</w:t>
      </w:r>
      <w:r w:rsidRPr="004E01D8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 Никольское и аул Ултуган</w:t>
      </w:r>
      <w:r w:rsidRPr="004E01D8">
        <w:rPr>
          <w:rFonts w:ascii="Arial" w:hAnsi="Arial" w:cs="Arial"/>
          <w:color w:val="000000" w:themeColor="text1"/>
          <w:sz w:val="28"/>
          <w:szCs w:val="28"/>
        </w:rPr>
        <w:t xml:space="preserve">. Численность населения на </w:t>
      </w:r>
      <w:r w:rsidRPr="004E01D8">
        <w:rPr>
          <w:rFonts w:ascii="Arial" w:hAnsi="Arial" w:cs="Arial"/>
          <w:color w:val="000000" w:themeColor="text1"/>
          <w:sz w:val="28"/>
          <w:szCs w:val="28"/>
          <w:lang w:val="kk-KZ"/>
        </w:rPr>
        <w:t>01 января 2022</w:t>
      </w:r>
      <w:r w:rsidRPr="004E01D8">
        <w:rPr>
          <w:rFonts w:ascii="Arial" w:hAnsi="Arial" w:cs="Arial"/>
          <w:color w:val="000000" w:themeColor="text1"/>
          <w:sz w:val="28"/>
          <w:szCs w:val="28"/>
        </w:rPr>
        <w:t xml:space="preserve"> года составила – </w:t>
      </w:r>
      <w:r w:rsidRPr="004E01D8">
        <w:rPr>
          <w:rFonts w:ascii="Arial" w:hAnsi="Arial" w:cs="Arial"/>
          <w:color w:val="000000" w:themeColor="text1"/>
          <w:sz w:val="28"/>
          <w:szCs w:val="28"/>
          <w:lang w:val="kk-KZ"/>
        </w:rPr>
        <w:t>1234</w:t>
      </w:r>
      <w:r w:rsidRPr="004E01D8">
        <w:rPr>
          <w:rFonts w:ascii="Arial" w:hAnsi="Arial" w:cs="Arial"/>
          <w:color w:val="000000" w:themeColor="text1"/>
          <w:sz w:val="28"/>
          <w:szCs w:val="28"/>
        </w:rPr>
        <w:t xml:space="preserve"> человек, из них трудоспособное население </w:t>
      </w:r>
      <w:r w:rsidRPr="004E01D8">
        <w:rPr>
          <w:rFonts w:ascii="Arial" w:hAnsi="Arial" w:cs="Arial"/>
          <w:color w:val="000000" w:themeColor="text1"/>
          <w:sz w:val="28"/>
          <w:szCs w:val="28"/>
          <w:lang w:val="kk-KZ"/>
        </w:rPr>
        <w:t>629</w:t>
      </w:r>
      <w:r w:rsidRPr="004E01D8">
        <w:rPr>
          <w:rFonts w:ascii="Arial" w:hAnsi="Arial" w:cs="Arial"/>
          <w:color w:val="000000" w:themeColor="text1"/>
          <w:sz w:val="28"/>
          <w:szCs w:val="28"/>
        </w:rPr>
        <w:t xml:space="preserve">, в т.ч. самозанятых </w:t>
      </w:r>
      <w:r w:rsidRPr="004E01D8">
        <w:rPr>
          <w:rFonts w:ascii="Arial" w:hAnsi="Arial" w:cs="Arial"/>
          <w:color w:val="000000" w:themeColor="text1"/>
          <w:sz w:val="28"/>
          <w:szCs w:val="28"/>
          <w:lang w:val="kk-KZ"/>
        </w:rPr>
        <w:t>248</w:t>
      </w:r>
      <w:r w:rsidRPr="004E01D8">
        <w:rPr>
          <w:rFonts w:ascii="Arial" w:hAnsi="Arial" w:cs="Arial"/>
          <w:color w:val="000000" w:themeColor="text1"/>
          <w:sz w:val="28"/>
          <w:szCs w:val="28"/>
        </w:rPr>
        <w:t xml:space="preserve"> и работающих 363,</w:t>
      </w:r>
      <w:r w:rsidRPr="004E01D8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 </w:t>
      </w:r>
      <w:r w:rsidRPr="004E01D8">
        <w:rPr>
          <w:rFonts w:ascii="Arial" w:hAnsi="Arial" w:cs="Arial"/>
          <w:color w:val="000000" w:themeColor="text1"/>
          <w:sz w:val="28"/>
          <w:szCs w:val="28"/>
        </w:rPr>
        <w:t>пенсионеров - 1</w:t>
      </w:r>
      <w:r w:rsidRPr="004E01D8">
        <w:rPr>
          <w:rFonts w:ascii="Arial" w:hAnsi="Arial" w:cs="Arial"/>
          <w:color w:val="000000" w:themeColor="text1"/>
          <w:sz w:val="28"/>
          <w:szCs w:val="28"/>
          <w:lang w:val="kk-KZ"/>
        </w:rPr>
        <w:t>74</w:t>
      </w:r>
      <w:r w:rsidRPr="004E01D8">
        <w:rPr>
          <w:rFonts w:ascii="Arial" w:hAnsi="Arial" w:cs="Arial"/>
          <w:color w:val="000000" w:themeColor="text1"/>
          <w:sz w:val="28"/>
          <w:szCs w:val="28"/>
        </w:rPr>
        <w:t xml:space="preserve"> человек,  инвалидов </w:t>
      </w:r>
      <w:r w:rsidRPr="004E01D8">
        <w:rPr>
          <w:rFonts w:ascii="Arial" w:hAnsi="Arial" w:cs="Arial"/>
          <w:color w:val="000000" w:themeColor="text1"/>
          <w:sz w:val="28"/>
          <w:szCs w:val="28"/>
          <w:lang w:val="kk-KZ"/>
        </w:rPr>
        <w:t>53</w:t>
      </w:r>
      <w:r w:rsidRPr="004E01D8">
        <w:rPr>
          <w:rFonts w:ascii="Arial" w:hAnsi="Arial" w:cs="Arial"/>
          <w:color w:val="000000" w:themeColor="text1"/>
          <w:sz w:val="28"/>
          <w:szCs w:val="28"/>
        </w:rPr>
        <w:t xml:space="preserve"> человек</w:t>
      </w:r>
      <w:r w:rsidRPr="004E01D8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 из них трудоспособных 16, работающих 5 человек. Всего по населению 24</w:t>
      </w:r>
      <w:r w:rsidRPr="004E01D8">
        <w:rPr>
          <w:rFonts w:ascii="Arial" w:hAnsi="Arial" w:cs="Arial"/>
          <w:color w:val="000000" w:themeColor="text1"/>
          <w:sz w:val="28"/>
          <w:szCs w:val="28"/>
        </w:rPr>
        <w:t xml:space="preserve"> многодетных семей, 16 многодетных матерей награжденных подвесками «Алтын ал</w:t>
      </w:r>
      <w:r w:rsidRPr="004E01D8">
        <w:rPr>
          <w:rFonts w:ascii="Arial" w:hAnsi="Arial" w:cs="Arial"/>
          <w:color w:val="000000" w:themeColor="text1"/>
          <w:sz w:val="28"/>
          <w:szCs w:val="28"/>
          <w:lang w:val="kk-KZ"/>
        </w:rPr>
        <w:t>қ</w:t>
      </w:r>
      <w:r w:rsidRPr="004E01D8">
        <w:rPr>
          <w:rFonts w:ascii="Arial" w:hAnsi="Arial" w:cs="Arial"/>
          <w:color w:val="000000" w:themeColor="text1"/>
          <w:sz w:val="28"/>
          <w:szCs w:val="28"/>
        </w:rPr>
        <w:t>а» и «К</w:t>
      </w:r>
      <w:r w:rsidRPr="004E01D8">
        <w:rPr>
          <w:rFonts w:ascii="Arial" w:hAnsi="Arial" w:cs="Arial"/>
          <w:color w:val="000000" w:themeColor="text1"/>
          <w:sz w:val="28"/>
          <w:szCs w:val="28"/>
          <w:lang w:val="kk-KZ"/>
        </w:rPr>
        <w:t>үміс алқа»</w:t>
      </w:r>
      <w:r w:rsidRPr="004E01D8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8E1906" w:rsidRPr="004E01D8" w:rsidRDefault="008E1906" w:rsidP="006E6ECB">
      <w:pPr>
        <w:spacing w:after="0"/>
        <w:ind w:left="-284" w:firstLine="709"/>
        <w:jc w:val="both"/>
        <w:rPr>
          <w:rFonts w:ascii="Arial" w:hAnsi="Arial" w:cs="Arial"/>
          <w:color w:val="000000" w:themeColor="text1"/>
          <w:sz w:val="28"/>
          <w:szCs w:val="28"/>
          <w:lang w:val="kk-KZ"/>
        </w:rPr>
      </w:pPr>
      <w:r w:rsidRPr="004E01D8">
        <w:rPr>
          <w:rFonts w:ascii="Arial" w:hAnsi="Arial" w:cs="Arial"/>
          <w:color w:val="000000" w:themeColor="text1"/>
          <w:sz w:val="28"/>
          <w:szCs w:val="28"/>
        </w:rPr>
        <w:t xml:space="preserve">Адресную социальную помощь  получили </w:t>
      </w:r>
      <w:r w:rsidRPr="004E01D8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3 </w:t>
      </w:r>
      <w:r w:rsidRPr="004E01D8">
        <w:rPr>
          <w:rFonts w:ascii="Arial" w:hAnsi="Arial" w:cs="Arial"/>
          <w:color w:val="000000" w:themeColor="text1"/>
          <w:sz w:val="28"/>
          <w:szCs w:val="28"/>
        </w:rPr>
        <w:t>сем</w:t>
      </w:r>
      <w:r w:rsidRPr="004E01D8">
        <w:rPr>
          <w:rFonts w:ascii="Arial" w:hAnsi="Arial" w:cs="Arial"/>
          <w:color w:val="000000" w:themeColor="text1"/>
          <w:sz w:val="28"/>
          <w:szCs w:val="28"/>
          <w:lang w:val="kk-KZ"/>
        </w:rPr>
        <w:t>ьи</w:t>
      </w:r>
      <w:r w:rsidRPr="004E01D8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4E01D8">
        <w:rPr>
          <w:rFonts w:ascii="Arial" w:hAnsi="Arial" w:cs="Arial"/>
          <w:color w:val="000000" w:themeColor="text1"/>
          <w:sz w:val="28"/>
          <w:szCs w:val="28"/>
        </w:rPr>
        <w:t>состоящ</w:t>
      </w:r>
      <w:proofErr w:type="spellEnd"/>
      <w:r w:rsidRPr="004E01D8">
        <w:rPr>
          <w:rFonts w:ascii="Arial" w:hAnsi="Arial" w:cs="Arial"/>
          <w:color w:val="000000" w:themeColor="text1"/>
          <w:sz w:val="28"/>
          <w:szCs w:val="28"/>
          <w:lang w:val="kk-KZ"/>
        </w:rPr>
        <w:t>ие</w:t>
      </w:r>
      <w:r w:rsidRPr="004E01D8">
        <w:rPr>
          <w:rFonts w:ascii="Arial" w:hAnsi="Arial" w:cs="Arial"/>
          <w:color w:val="000000" w:themeColor="text1"/>
          <w:sz w:val="28"/>
          <w:szCs w:val="28"/>
        </w:rPr>
        <w:t xml:space="preserve"> из </w:t>
      </w:r>
      <w:r w:rsidRPr="004E01D8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19 </w:t>
      </w:r>
      <w:r w:rsidRPr="004E01D8">
        <w:rPr>
          <w:rFonts w:ascii="Arial" w:hAnsi="Arial" w:cs="Arial"/>
          <w:color w:val="000000" w:themeColor="text1"/>
          <w:sz w:val="28"/>
          <w:szCs w:val="28"/>
        </w:rPr>
        <w:t xml:space="preserve">человек. </w:t>
      </w:r>
    </w:p>
    <w:p w:rsidR="008E1906" w:rsidRPr="004E01D8" w:rsidRDefault="008E1906" w:rsidP="006E6ECB">
      <w:pPr>
        <w:spacing w:after="0"/>
        <w:ind w:left="-284"/>
        <w:jc w:val="both"/>
        <w:rPr>
          <w:rFonts w:ascii="Arial" w:hAnsi="Arial" w:cs="Arial"/>
          <w:color w:val="000000" w:themeColor="text1"/>
          <w:sz w:val="28"/>
          <w:szCs w:val="28"/>
          <w:lang w:val="kk-KZ"/>
        </w:rPr>
      </w:pPr>
      <w:r w:rsidRPr="004E01D8">
        <w:rPr>
          <w:rFonts w:ascii="Arial" w:hAnsi="Arial" w:cs="Arial"/>
          <w:color w:val="000000" w:themeColor="text1"/>
          <w:sz w:val="28"/>
          <w:szCs w:val="28"/>
        </w:rPr>
        <w:t xml:space="preserve">1 социальный работник обслуживает на дому </w:t>
      </w:r>
      <w:r w:rsidRPr="004E01D8">
        <w:rPr>
          <w:rFonts w:ascii="Arial" w:hAnsi="Arial" w:cs="Arial"/>
          <w:color w:val="000000" w:themeColor="text1"/>
          <w:sz w:val="28"/>
          <w:szCs w:val="28"/>
          <w:lang w:val="kk-KZ"/>
        </w:rPr>
        <w:t>3</w:t>
      </w:r>
      <w:r w:rsidRPr="004E01D8">
        <w:rPr>
          <w:rFonts w:ascii="Arial" w:hAnsi="Arial" w:cs="Arial"/>
          <w:color w:val="000000" w:themeColor="text1"/>
          <w:sz w:val="28"/>
          <w:szCs w:val="28"/>
        </w:rPr>
        <w:t xml:space="preserve"> одиноких пенсионеров</w:t>
      </w:r>
      <w:r w:rsidRPr="004E01D8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 и 1 ребенка инвалида.</w:t>
      </w:r>
    </w:p>
    <w:p w:rsidR="008E1906" w:rsidRPr="004E01D8" w:rsidRDefault="00A03D51" w:rsidP="006E6ECB">
      <w:pPr>
        <w:spacing w:after="0"/>
        <w:ind w:left="-284"/>
        <w:jc w:val="both"/>
        <w:rPr>
          <w:rFonts w:ascii="Arial" w:hAnsi="Arial" w:cs="Arial"/>
          <w:color w:val="000000" w:themeColor="text1"/>
          <w:sz w:val="28"/>
          <w:szCs w:val="28"/>
          <w:lang w:val="kk-KZ"/>
        </w:rPr>
      </w:pPr>
      <w:r w:rsidRPr="004E01D8">
        <w:rPr>
          <w:rFonts w:ascii="Arial" w:hAnsi="Arial" w:cs="Arial"/>
          <w:color w:val="000000" w:themeColor="text1"/>
          <w:sz w:val="28"/>
          <w:szCs w:val="28"/>
        </w:rPr>
        <w:t>Число родившихся  в 2021</w:t>
      </w:r>
      <w:r w:rsidR="008E1906" w:rsidRPr="004E01D8">
        <w:rPr>
          <w:rFonts w:ascii="Arial" w:hAnsi="Arial" w:cs="Arial"/>
          <w:color w:val="000000" w:themeColor="text1"/>
          <w:sz w:val="28"/>
          <w:szCs w:val="28"/>
        </w:rPr>
        <w:t xml:space="preserve"> году - </w:t>
      </w:r>
      <w:r w:rsidR="00F117D8" w:rsidRPr="004E01D8">
        <w:rPr>
          <w:rFonts w:ascii="Arial" w:hAnsi="Arial" w:cs="Arial"/>
          <w:color w:val="000000" w:themeColor="text1"/>
          <w:sz w:val="28"/>
          <w:szCs w:val="28"/>
        </w:rPr>
        <w:t xml:space="preserve"> 7 </w:t>
      </w:r>
      <w:r w:rsidR="008E1906" w:rsidRPr="004E01D8">
        <w:rPr>
          <w:rFonts w:ascii="Arial" w:hAnsi="Arial" w:cs="Arial"/>
          <w:color w:val="000000" w:themeColor="text1"/>
          <w:sz w:val="28"/>
          <w:szCs w:val="28"/>
        </w:rPr>
        <w:t xml:space="preserve">детей, </w:t>
      </w:r>
    </w:p>
    <w:p w:rsidR="008E1906" w:rsidRPr="004E01D8" w:rsidRDefault="008E1906" w:rsidP="006E6ECB">
      <w:pPr>
        <w:spacing w:after="0"/>
        <w:ind w:left="-284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E01D8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Число </w:t>
      </w:r>
      <w:r w:rsidRPr="004E01D8">
        <w:rPr>
          <w:rFonts w:ascii="Arial" w:hAnsi="Arial" w:cs="Arial"/>
          <w:color w:val="000000" w:themeColor="text1"/>
          <w:sz w:val="28"/>
          <w:szCs w:val="28"/>
        </w:rPr>
        <w:t xml:space="preserve">умерших – </w:t>
      </w:r>
      <w:r w:rsidR="00F117D8" w:rsidRPr="004E01D8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 13 </w:t>
      </w:r>
      <w:r w:rsidRPr="004E01D8">
        <w:rPr>
          <w:rFonts w:ascii="Arial" w:hAnsi="Arial" w:cs="Arial"/>
          <w:color w:val="000000" w:themeColor="text1"/>
          <w:sz w:val="28"/>
          <w:szCs w:val="28"/>
        </w:rPr>
        <w:t>человек.</w:t>
      </w:r>
    </w:p>
    <w:p w:rsidR="00A41D90" w:rsidRPr="004E01D8" w:rsidRDefault="008E1906" w:rsidP="006E6ECB">
      <w:pPr>
        <w:spacing w:after="0"/>
        <w:ind w:left="-284"/>
        <w:contextualSpacing/>
        <w:jc w:val="both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 w:rsidRPr="004E01D8">
        <w:rPr>
          <w:rFonts w:ascii="Arial" w:hAnsi="Arial" w:cs="Arial"/>
          <w:color w:val="000000" w:themeColor="text1"/>
          <w:sz w:val="28"/>
          <w:szCs w:val="28"/>
        </w:rPr>
        <w:t>Штатная численность государственных служащих аппарата аким</w:t>
      </w:r>
      <w:r w:rsidR="00236D7A" w:rsidRPr="004E01D8">
        <w:rPr>
          <w:rFonts w:ascii="Arial" w:hAnsi="Arial" w:cs="Arial"/>
          <w:color w:val="000000" w:themeColor="text1"/>
          <w:sz w:val="28"/>
          <w:szCs w:val="28"/>
        </w:rPr>
        <w:t>а сельского округа состоит из 3 человек, из них</w:t>
      </w:r>
      <w:r w:rsidR="00686CF8" w:rsidRPr="004E01D8">
        <w:rPr>
          <w:rFonts w:ascii="Arial" w:hAnsi="Arial" w:cs="Arial"/>
          <w:color w:val="000000" w:themeColor="text1"/>
          <w:sz w:val="28"/>
          <w:szCs w:val="28"/>
        </w:rPr>
        <w:t xml:space="preserve"> 2 специалиста.</w:t>
      </w:r>
      <w:r w:rsidR="00686CF8" w:rsidRPr="004E01D8"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</w:t>
      </w:r>
    </w:p>
    <w:p w:rsidR="004A0938" w:rsidRDefault="00A41D90" w:rsidP="006E6ECB">
      <w:pPr>
        <w:pStyle w:val="a4"/>
        <w:shd w:val="clear" w:color="auto" w:fill="FFFFFF"/>
        <w:spacing w:before="0" w:beforeAutospacing="0" w:after="0" w:afterAutospacing="0" w:line="276" w:lineRule="auto"/>
        <w:ind w:left="-284"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E01D8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Для обеспечения комфортного получени</w:t>
      </w:r>
      <w:r w:rsidR="00524503" w:rsidRPr="004E01D8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я </w:t>
      </w:r>
      <w:proofErr w:type="gramStart"/>
      <w:r w:rsidR="00524503" w:rsidRPr="004E01D8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электронных</w:t>
      </w:r>
      <w:proofErr w:type="gramEnd"/>
      <w:r w:rsidR="00524503" w:rsidRPr="004E01D8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524503" w:rsidRPr="004E01D8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госуслуг</w:t>
      </w:r>
      <w:proofErr w:type="spellEnd"/>
      <w:r w:rsidR="00524503" w:rsidRPr="004E01D8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в здании акимата функционирует уголок</w:t>
      </w:r>
      <w:r w:rsidRPr="004E01D8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самообслуж</w:t>
      </w:r>
      <w:r w:rsidR="00524503" w:rsidRPr="004E01D8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ивания </w:t>
      </w:r>
      <w:r w:rsidR="00524503" w:rsidRPr="004E01D8">
        <w:rPr>
          <w:rStyle w:val="a6"/>
          <w:rFonts w:ascii="Arial" w:hAnsi="Arial" w:cs="Arial"/>
          <w:b w:val="0"/>
          <w:color w:val="000000" w:themeColor="text1"/>
          <w:sz w:val="28"/>
          <w:szCs w:val="28"/>
        </w:rPr>
        <w:t>«egov.kz», где граждане имеют возможность, не обращаясь в ЦОН,</w:t>
      </w:r>
      <w:r w:rsidR="00524503" w:rsidRPr="004E01D8">
        <w:rPr>
          <w:rFonts w:ascii="Arial" w:hAnsi="Arial" w:cs="Arial"/>
          <w:color w:val="000000" w:themeColor="text1"/>
          <w:sz w:val="28"/>
          <w:szCs w:val="28"/>
        </w:rPr>
        <w:t xml:space="preserve"> получить </w:t>
      </w:r>
      <w:proofErr w:type="spellStart"/>
      <w:r w:rsidR="00524503" w:rsidRPr="004E01D8">
        <w:rPr>
          <w:rFonts w:ascii="Arial" w:hAnsi="Arial" w:cs="Arial"/>
          <w:color w:val="000000" w:themeColor="text1"/>
          <w:sz w:val="28"/>
          <w:szCs w:val="28"/>
        </w:rPr>
        <w:t>госуслуги</w:t>
      </w:r>
      <w:proofErr w:type="spellEnd"/>
      <w:r w:rsidR="00524503" w:rsidRPr="004E01D8">
        <w:rPr>
          <w:rFonts w:ascii="Arial" w:hAnsi="Arial" w:cs="Arial"/>
          <w:color w:val="000000" w:themeColor="text1"/>
          <w:sz w:val="28"/>
          <w:szCs w:val="28"/>
        </w:rPr>
        <w:t xml:space="preserve"> в электронном виде.</w:t>
      </w:r>
    </w:p>
    <w:p w:rsidR="004A0938" w:rsidRDefault="00686CF8" w:rsidP="006E6ECB">
      <w:pPr>
        <w:pStyle w:val="a4"/>
        <w:shd w:val="clear" w:color="auto" w:fill="FFFFFF"/>
        <w:spacing w:before="0" w:beforeAutospacing="0" w:after="0" w:afterAutospacing="0" w:line="276" w:lineRule="auto"/>
        <w:ind w:left="-284" w:firstLine="708"/>
        <w:jc w:val="both"/>
        <w:rPr>
          <w:rFonts w:ascii="Arial" w:eastAsiaTheme="minorHAnsi" w:hAnsi="Arial" w:cs="Arial"/>
          <w:color w:val="000000" w:themeColor="text1"/>
          <w:sz w:val="28"/>
          <w:szCs w:val="28"/>
          <w:lang w:val="kk-KZ" w:eastAsia="en-US"/>
        </w:rPr>
      </w:pPr>
      <w:r w:rsidRPr="004E01D8">
        <w:rPr>
          <w:rFonts w:ascii="Arial" w:eastAsiaTheme="minorHAnsi" w:hAnsi="Arial" w:cs="Arial"/>
          <w:color w:val="000000"/>
          <w:sz w:val="28"/>
          <w:szCs w:val="28"/>
          <w:lang w:eastAsia="en-US"/>
        </w:rPr>
        <w:t>За отчетный год было принято 30 нормативно – правовых актов, поступило</w:t>
      </w:r>
      <w:r w:rsidR="00A952FD" w:rsidRPr="004E01D8"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</w:t>
      </w:r>
      <w:r w:rsidRPr="004E01D8">
        <w:rPr>
          <w:rFonts w:ascii="Arial" w:eastAsiaTheme="minorHAnsi" w:hAnsi="Arial" w:cs="Arial"/>
          <w:color w:val="000000"/>
          <w:sz w:val="28"/>
          <w:szCs w:val="28"/>
          <w:lang w:eastAsia="en-US"/>
        </w:rPr>
        <w:t>7  обращений, из них прием физических лиц –</w:t>
      </w:r>
      <w:r w:rsidR="00A952FD" w:rsidRPr="004E01D8"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</w:t>
      </w:r>
      <w:r w:rsidRPr="004E01D8"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6 и личное </w:t>
      </w:r>
      <w:proofErr w:type="gramStart"/>
      <w:r w:rsidRPr="004E01D8">
        <w:rPr>
          <w:rFonts w:ascii="Arial" w:eastAsiaTheme="minorHAnsi" w:hAnsi="Arial" w:cs="Arial"/>
          <w:color w:val="000000"/>
          <w:sz w:val="28"/>
          <w:szCs w:val="28"/>
          <w:lang w:eastAsia="en-US"/>
        </w:rPr>
        <w:t>приёме</w:t>
      </w:r>
      <w:proofErr w:type="gramEnd"/>
      <w:r w:rsidRPr="004E01D8"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акима - 2.</w:t>
      </w:r>
      <w:r w:rsidRPr="004E01D8">
        <w:rPr>
          <w:rFonts w:ascii="Arial" w:eastAsiaTheme="minorHAnsi" w:hAnsi="Arial" w:cs="Arial"/>
          <w:color w:val="000000"/>
          <w:sz w:val="28"/>
          <w:szCs w:val="28"/>
          <w:lang w:val="kk-KZ" w:eastAsia="en-US"/>
        </w:rPr>
        <w:t xml:space="preserve"> За </w:t>
      </w:r>
      <w:r w:rsidRPr="004E01D8">
        <w:rPr>
          <w:rFonts w:ascii="Arial" w:hAnsi="Arial" w:cs="Arial"/>
          <w:color w:val="000000" w:themeColor="text1"/>
          <w:sz w:val="28"/>
          <w:szCs w:val="28"/>
          <w:lang w:eastAsia="en-US"/>
        </w:rPr>
        <w:t xml:space="preserve">2021 год  было оказано 323  гос. услуг, в т.ч.: выдача через портал электронного правительства –311,  по  предоставлению земли  - 5, предоставление подвоза -7. </w:t>
      </w:r>
      <w:r w:rsidRPr="004E01D8">
        <w:rPr>
          <w:rFonts w:ascii="Arial" w:eastAsiaTheme="minorHAnsi" w:hAnsi="Arial" w:cs="Arial"/>
          <w:color w:val="000000" w:themeColor="text1"/>
          <w:sz w:val="28"/>
          <w:szCs w:val="28"/>
          <w:lang w:val="kk-KZ" w:eastAsia="en-US"/>
        </w:rPr>
        <w:t xml:space="preserve"> </w:t>
      </w:r>
    </w:p>
    <w:p w:rsidR="00E668EB" w:rsidRDefault="00686CF8" w:rsidP="006E6ECB">
      <w:pPr>
        <w:pStyle w:val="a4"/>
        <w:shd w:val="clear" w:color="auto" w:fill="FFFFFF"/>
        <w:spacing w:before="0" w:beforeAutospacing="0" w:after="0" w:afterAutospacing="0" w:line="276" w:lineRule="auto"/>
        <w:ind w:left="-284" w:firstLine="708"/>
        <w:jc w:val="both"/>
        <w:rPr>
          <w:rFonts w:ascii="Arial" w:hAnsi="Arial" w:cs="Arial"/>
          <w:color w:val="000000" w:themeColor="text1"/>
          <w:sz w:val="28"/>
          <w:szCs w:val="28"/>
          <w:lang w:eastAsia="en-US"/>
        </w:rPr>
      </w:pPr>
      <w:r w:rsidRPr="00686CF8">
        <w:rPr>
          <w:rFonts w:ascii="Arial" w:hAnsi="Arial" w:cs="Arial"/>
          <w:color w:val="000000" w:themeColor="text1"/>
          <w:sz w:val="28"/>
          <w:szCs w:val="28"/>
          <w:lang w:eastAsia="en-US"/>
        </w:rPr>
        <w:t xml:space="preserve">За отчетный  период  были  совершены </w:t>
      </w:r>
      <w:r w:rsidR="00B31433" w:rsidRPr="004E01D8">
        <w:rPr>
          <w:rFonts w:ascii="Arial" w:hAnsi="Arial" w:cs="Arial"/>
          <w:color w:val="000000" w:themeColor="text1"/>
          <w:sz w:val="28"/>
          <w:szCs w:val="28"/>
          <w:lang w:eastAsia="en-US"/>
        </w:rPr>
        <w:t>96</w:t>
      </w:r>
      <w:r w:rsidRPr="00686CF8">
        <w:rPr>
          <w:rFonts w:ascii="Arial" w:hAnsi="Arial" w:cs="Arial"/>
          <w:color w:val="000000" w:themeColor="text1"/>
          <w:sz w:val="28"/>
          <w:szCs w:val="28"/>
          <w:lang w:eastAsia="en-US"/>
        </w:rPr>
        <w:t xml:space="preserve"> нотариальных действий   на сумму </w:t>
      </w:r>
      <w:r w:rsidR="00B31433" w:rsidRPr="004E01D8">
        <w:rPr>
          <w:rFonts w:ascii="Arial" w:hAnsi="Arial" w:cs="Arial"/>
          <w:color w:val="000000" w:themeColor="text1"/>
          <w:sz w:val="28"/>
          <w:szCs w:val="28"/>
          <w:lang w:eastAsia="en-US"/>
        </w:rPr>
        <w:t>24210</w:t>
      </w:r>
      <w:r w:rsidR="006E6ECB">
        <w:rPr>
          <w:rFonts w:ascii="Arial" w:hAnsi="Arial" w:cs="Arial"/>
          <w:color w:val="000000" w:themeColor="text1"/>
          <w:sz w:val="28"/>
          <w:szCs w:val="28"/>
          <w:lang w:eastAsia="en-US"/>
        </w:rPr>
        <w:t xml:space="preserve"> тыс. тенге</w:t>
      </w:r>
      <w:r w:rsidRPr="00686CF8">
        <w:rPr>
          <w:rFonts w:ascii="Arial" w:hAnsi="Arial" w:cs="Arial"/>
          <w:color w:val="000000" w:themeColor="text1"/>
          <w:sz w:val="28"/>
          <w:szCs w:val="28"/>
          <w:lang w:eastAsia="en-US"/>
        </w:rPr>
        <w:t xml:space="preserve">. </w:t>
      </w:r>
    </w:p>
    <w:p w:rsidR="004E3D6F" w:rsidRDefault="008E1906" w:rsidP="004E3D6F">
      <w:pPr>
        <w:pStyle w:val="a4"/>
        <w:shd w:val="clear" w:color="auto" w:fill="FFFFFF"/>
        <w:spacing w:before="0" w:beforeAutospacing="0" w:after="0" w:afterAutospacing="0" w:line="276" w:lineRule="auto"/>
        <w:ind w:left="-284" w:firstLine="708"/>
        <w:jc w:val="both"/>
        <w:rPr>
          <w:rFonts w:ascii="Arial" w:hAnsi="Arial" w:cs="Arial"/>
          <w:color w:val="000000" w:themeColor="text1"/>
          <w:sz w:val="28"/>
          <w:szCs w:val="28"/>
          <w:lang w:val="kk-KZ"/>
        </w:rPr>
      </w:pPr>
      <w:r w:rsidRPr="004E01D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4E01D8">
        <w:rPr>
          <w:rFonts w:ascii="Arial" w:hAnsi="Arial" w:cs="Arial"/>
          <w:color w:val="000000" w:themeColor="text1"/>
          <w:sz w:val="28"/>
          <w:szCs w:val="28"/>
          <w:lang w:val="kk-KZ"/>
        </w:rPr>
        <w:t>При аппарате акима сельского округа</w:t>
      </w:r>
      <w:r w:rsidRPr="004E01D8">
        <w:rPr>
          <w:rFonts w:ascii="Arial" w:hAnsi="Arial" w:cs="Arial"/>
          <w:color w:val="000000" w:themeColor="text1"/>
          <w:sz w:val="28"/>
          <w:szCs w:val="28"/>
        </w:rPr>
        <w:t xml:space="preserve"> о</w:t>
      </w:r>
      <w:r w:rsidRPr="004E01D8">
        <w:rPr>
          <w:rFonts w:ascii="Arial" w:hAnsi="Arial" w:cs="Arial"/>
          <w:color w:val="000000" w:themeColor="text1"/>
          <w:sz w:val="28"/>
          <w:szCs w:val="28"/>
          <w:lang w:val="kk-KZ"/>
        </w:rPr>
        <w:t>бразован Совет ветеран</w:t>
      </w:r>
      <w:r w:rsidR="00F117D8" w:rsidRPr="004E01D8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ов,  местное сообщество, Совет молодежи и </w:t>
      </w:r>
      <w:r w:rsidR="00291E51" w:rsidRPr="004E01D8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при необходимости разрешения спора (конфликта) </w:t>
      </w:r>
      <w:r w:rsidRPr="004E01D8">
        <w:rPr>
          <w:rFonts w:ascii="Arial" w:hAnsi="Arial" w:cs="Arial"/>
          <w:color w:val="000000" w:themeColor="text1"/>
          <w:sz w:val="28"/>
          <w:szCs w:val="28"/>
          <w:lang w:val="kk-KZ"/>
        </w:rPr>
        <w:t>осуществляют свою деятельность  2 непрофессиональных  медиатора.</w:t>
      </w:r>
    </w:p>
    <w:p w:rsidR="004A0938" w:rsidRPr="004E3D6F" w:rsidRDefault="00291E51" w:rsidP="004E3D6F">
      <w:pPr>
        <w:pStyle w:val="a4"/>
        <w:shd w:val="clear" w:color="auto" w:fill="FFFFFF"/>
        <w:spacing w:before="0" w:beforeAutospacing="0" w:after="0" w:afterAutospacing="0" w:line="276" w:lineRule="auto"/>
        <w:ind w:left="-284"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E01D8">
        <w:rPr>
          <w:rFonts w:ascii="Arial" w:hAnsi="Arial" w:cs="Arial"/>
          <w:color w:val="000000"/>
          <w:sz w:val="28"/>
          <w:szCs w:val="28"/>
          <w:lang w:val="kk-KZ"/>
        </w:rPr>
        <w:lastRenderedPageBreak/>
        <w:t>В</w:t>
      </w:r>
      <w:proofErr w:type="spellStart"/>
      <w:r w:rsidRPr="004E01D8">
        <w:rPr>
          <w:rFonts w:ascii="Arial" w:hAnsi="Arial" w:cs="Arial"/>
          <w:color w:val="000000"/>
          <w:sz w:val="28"/>
          <w:szCs w:val="28"/>
        </w:rPr>
        <w:t>ажным</w:t>
      </w:r>
      <w:proofErr w:type="spellEnd"/>
      <w:r w:rsidRPr="004E01D8">
        <w:rPr>
          <w:rFonts w:ascii="Arial" w:hAnsi="Arial" w:cs="Arial"/>
          <w:color w:val="000000"/>
          <w:sz w:val="28"/>
          <w:szCs w:val="28"/>
        </w:rPr>
        <w:t xml:space="preserve"> инструментом в реализации концепции «слышащего государства </w:t>
      </w:r>
      <w:r w:rsidR="006E5CE3" w:rsidRPr="004E01D8">
        <w:rPr>
          <w:rFonts w:ascii="Arial" w:hAnsi="Arial" w:cs="Arial"/>
          <w:color w:val="000000"/>
          <w:sz w:val="28"/>
          <w:szCs w:val="28"/>
        </w:rPr>
        <w:t>в социальных сетях «</w:t>
      </w:r>
      <w:proofErr w:type="spellStart"/>
      <w:r w:rsidR="006E5CE3" w:rsidRPr="004E01D8">
        <w:rPr>
          <w:rFonts w:ascii="Arial" w:hAnsi="Arial" w:cs="Arial"/>
          <w:color w:val="000000"/>
          <w:sz w:val="28"/>
          <w:szCs w:val="28"/>
        </w:rPr>
        <w:t>Fa</w:t>
      </w:r>
      <w:r w:rsidR="00F81339">
        <w:rPr>
          <w:rFonts w:ascii="Arial" w:hAnsi="Arial" w:cs="Arial"/>
          <w:color w:val="000000"/>
          <w:sz w:val="28"/>
          <w:szCs w:val="28"/>
        </w:rPr>
        <w:t>cebook</w:t>
      </w:r>
      <w:proofErr w:type="spellEnd"/>
      <w:r w:rsidR="00F81339">
        <w:rPr>
          <w:rFonts w:ascii="Arial" w:hAnsi="Arial" w:cs="Arial"/>
          <w:color w:val="000000"/>
          <w:sz w:val="28"/>
          <w:szCs w:val="28"/>
        </w:rPr>
        <w:t>»</w:t>
      </w:r>
      <w:r w:rsidR="008F5B29" w:rsidRPr="004E01D8">
        <w:rPr>
          <w:rFonts w:ascii="Arial" w:hAnsi="Arial" w:cs="Arial"/>
          <w:color w:val="000000"/>
          <w:sz w:val="28"/>
          <w:szCs w:val="28"/>
        </w:rPr>
        <w:t>,</w:t>
      </w:r>
      <w:r w:rsidR="00F81339">
        <w:rPr>
          <w:rFonts w:ascii="Arial" w:hAnsi="Arial" w:cs="Arial"/>
          <w:color w:val="000000"/>
          <w:sz w:val="28"/>
          <w:szCs w:val="28"/>
        </w:rPr>
        <w:t xml:space="preserve"> </w:t>
      </w:r>
      <w:r w:rsidR="008F5B29" w:rsidRPr="004E01D8">
        <w:rPr>
          <w:rFonts w:ascii="Arial" w:hAnsi="Arial" w:cs="Arial"/>
          <w:color w:val="000000"/>
          <w:sz w:val="28"/>
          <w:szCs w:val="28"/>
        </w:rPr>
        <w:t>«</w:t>
      </w:r>
      <w:proofErr w:type="spellStart"/>
      <w:r w:rsidR="008F5B29" w:rsidRPr="004E01D8">
        <w:rPr>
          <w:rFonts w:ascii="Arial" w:hAnsi="Arial" w:cs="Arial"/>
          <w:color w:val="000000"/>
          <w:sz w:val="28"/>
          <w:szCs w:val="28"/>
        </w:rPr>
        <w:t>ВКонтакте</w:t>
      </w:r>
      <w:proofErr w:type="spellEnd"/>
      <w:r w:rsidR="008F5B29" w:rsidRPr="004E01D8">
        <w:rPr>
          <w:rFonts w:ascii="Arial" w:hAnsi="Arial" w:cs="Arial"/>
          <w:color w:val="000000"/>
          <w:sz w:val="28"/>
          <w:szCs w:val="28"/>
        </w:rPr>
        <w:t>», «</w:t>
      </w:r>
      <w:proofErr w:type="spellStart"/>
      <w:r w:rsidR="008F5B29" w:rsidRPr="004E01D8">
        <w:rPr>
          <w:rFonts w:ascii="Arial" w:hAnsi="Arial" w:cs="Arial"/>
          <w:color w:val="000000"/>
          <w:sz w:val="28"/>
          <w:szCs w:val="28"/>
        </w:rPr>
        <w:t>Instagram</w:t>
      </w:r>
      <w:proofErr w:type="spellEnd"/>
      <w:r w:rsidR="008F5B29" w:rsidRPr="004E01D8">
        <w:rPr>
          <w:rFonts w:ascii="Arial" w:hAnsi="Arial" w:cs="Arial"/>
          <w:color w:val="000000"/>
          <w:sz w:val="28"/>
          <w:szCs w:val="28"/>
        </w:rPr>
        <w:t>» </w:t>
      </w:r>
      <w:r w:rsidR="006E5CE3" w:rsidRPr="004E01D8">
        <w:rPr>
          <w:rFonts w:ascii="Arial" w:hAnsi="Arial" w:cs="Arial"/>
          <w:color w:val="000000"/>
          <w:sz w:val="28"/>
          <w:szCs w:val="28"/>
        </w:rPr>
        <w:t xml:space="preserve">созданы </w:t>
      </w:r>
      <w:proofErr w:type="spellStart"/>
      <w:r w:rsidR="006E5CE3" w:rsidRPr="004E01D8">
        <w:rPr>
          <w:rFonts w:ascii="Arial" w:hAnsi="Arial" w:cs="Arial"/>
          <w:color w:val="000000"/>
          <w:sz w:val="28"/>
          <w:szCs w:val="28"/>
        </w:rPr>
        <w:t>аккаунты</w:t>
      </w:r>
      <w:proofErr w:type="spellEnd"/>
      <w:r w:rsidR="008F5B29" w:rsidRPr="004E01D8">
        <w:rPr>
          <w:rFonts w:ascii="Arial" w:hAnsi="Arial" w:cs="Arial"/>
          <w:color w:val="000000"/>
          <w:sz w:val="28"/>
          <w:szCs w:val="28"/>
        </w:rPr>
        <w:t xml:space="preserve"> для обратной связи с населением в режиме онлайн.</w:t>
      </w:r>
    </w:p>
    <w:p w:rsidR="004A0938" w:rsidRDefault="00AA041A" w:rsidP="004E3D6F">
      <w:pPr>
        <w:shd w:val="clear" w:color="auto" w:fill="FFFFFF"/>
        <w:spacing w:after="0"/>
        <w:ind w:left="-284"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E01D8">
        <w:rPr>
          <w:rFonts w:ascii="Arial" w:eastAsia="Times New Roman" w:hAnsi="Arial" w:cs="Arial"/>
          <w:color w:val="000000"/>
          <w:sz w:val="28"/>
          <w:szCs w:val="28"/>
        </w:rPr>
        <w:t>Функционирует е</w:t>
      </w:r>
      <w:r w:rsidR="00291E51" w:rsidRPr="004E01D8">
        <w:rPr>
          <w:rFonts w:ascii="Arial" w:eastAsia="Times New Roman" w:hAnsi="Arial" w:cs="Arial"/>
          <w:color w:val="000000"/>
          <w:sz w:val="28"/>
          <w:szCs w:val="28"/>
        </w:rPr>
        <w:t>диная платформа приема и о</w:t>
      </w:r>
      <w:r w:rsidRPr="004E01D8">
        <w:rPr>
          <w:rFonts w:ascii="Arial" w:eastAsia="Times New Roman" w:hAnsi="Arial" w:cs="Arial"/>
          <w:color w:val="000000"/>
          <w:sz w:val="28"/>
          <w:szCs w:val="28"/>
        </w:rPr>
        <w:t>бработки всех обращений граждан и размещение ответом на них информационная система «Е-заявление (E OTINISH)»</w:t>
      </w:r>
      <w:r w:rsidR="00005F89" w:rsidRPr="004E01D8">
        <w:rPr>
          <w:rFonts w:ascii="Arial" w:eastAsia="Times New Roman" w:hAnsi="Arial" w:cs="Arial"/>
          <w:color w:val="000000"/>
          <w:sz w:val="28"/>
          <w:szCs w:val="28"/>
        </w:rPr>
        <w:t>, а также оказываем государственную услугу</w:t>
      </w:r>
      <w:r w:rsidR="001714BD" w:rsidRPr="004E01D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1714BD" w:rsidRPr="004E01D8">
        <w:rPr>
          <w:rFonts w:ascii="Arial" w:eastAsia="Times New Roman" w:hAnsi="Arial" w:cs="Arial"/>
          <w:color w:val="000000" w:themeColor="text1"/>
          <w:sz w:val="28"/>
          <w:szCs w:val="28"/>
        </w:rPr>
        <w:t>через</w:t>
      </w:r>
      <w:r w:rsidR="001714BD" w:rsidRPr="004E01D8">
        <w:rPr>
          <w:rFonts w:ascii="Arial" w:hAnsi="Arial" w:cs="Arial"/>
          <w:color w:val="000000" w:themeColor="text1"/>
          <w:sz w:val="28"/>
          <w:szCs w:val="28"/>
        </w:rPr>
        <w:t xml:space="preserve"> государственную базу данных «Е-лицензирование».</w:t>
      </w:r>
      <w:r w:rsidR="00E36AB0" w:rsidRPr="004E01D8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Pr="004E01D8">
        <w:rPr>
          <w:rFonts w:ascii="Arial" w:eastAsia="Times New Roman" w:hAnsi="Arial" w:cs="Arial"/>
          <w:color w:val="000000" w:themeColor="text1"/>
          <w:sz w:val="28"/>
          <w:szCs w:val="28"/>
        </w:rPr>
        <w:t>В 2021</w:t>
      </w:r>
      <w:r w:rsidR="00315A95" w:rsidRPr="004E01D8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году </w:t>
      </w:r>
      <w:r w:rsidR="00E36AB0" w:rsidRPr="004E01D8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на </w:t>
      </w:r>
      <w:r w:rsidR="00315A95" w:rsidRPr="004E01D8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платформу</w:t>
      </w:r>
      <w:r w:rsidR="00E36AB0" w:rsidRPr="004E01D8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«</w:t>
      </w:r>
      <w:r w:rsidR="00E36AB0" w:rsidRPr="004E01D8">
        <w:rPr>
          <w:rFonts w:ascii="Arial" w:eastAsia="Times New Roman" w:hAnsi="Arial" w:cs="Arial"/>
          <w:color w:val="000000"/>
          <w:sz w:val="28"/>
          <w:szCs w:val="28"/>
        </w:rPr>
        <w:t xml:space="preserve">E OTINISH» </w:t>
      </w:r>
      <w:r w:rsidR="00315A95" w:rsidRPr="004E01D8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поступило 7</w:t>
      </w:r>
      <w:r w:rsidR="006E5CE3" w:rsidRPr="004E01D8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обращений, на которые даны своевременные ответы. Жителей боль</w:t>
      </w:r>
      <w:r w:rsidR="008F5B29" w:rsidRPr="004E01D8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ше всего волнуют </w:t>
      </w:r>
      <w:r w:rsidR="008F5B29" w:rsidRPr="004E01D8">
        <w:rPr>
          <w:rFonts w:ascii="Arial" w:eastAsia="Times New Roman" w:hAnsi="Arial" w:cs="Arial"/>
          <w:color w:val="000000"/>
          <w:sz w:val="28"/>
          <w:szCs w:val="28"/>
        </w:rPr>
        <w:t xml:space="preserve">вопросы </w:t>
      </w:r>
      <w:r w:rsidR="006E5CE3" w:rsidRPr="004E01D8">
        <w:rPr>
          <w:rFonts w:ascii="Arial" w:eastAsia="Times New Roman" w:hAnsi="Arial" w:cs="Arial"/>
          <w:color w:val="000000"/>
          <w:sz w:val="28"/>
          <w:szCs w:val="28"/>
        </w:rPr>
        <w:t>земельных отношений</w:t>
      </w:r>
      <w:r w:rsidR="008F5B29" w:rsidRPr="004E01D8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r w:rsidR="006E5CE3" w:rsidRPr="004E01D8">
        <w:rPr>
          <w:rFonts w:ascii="Arial" w:eastAsia="Times New Roman" w:hAnsi="Arial" w:cs="Arial"/>
          <w:color w:val="000000"/>
          <w:sz w:val="28"/>
          <w:szCs w:val="28"/>
        </w:rPr>
        <w:t xml:space="preserve"> ремон</w:t>
      </w:r>
      <w:r w:rsidR="008F5B29" w:rsidRPr="004E01D8">
        <w:rPr>
          <w:rFonts w:ascii="Arial" w:eastAsia="Times New Roman" w:hAnsi="Arial" w:cs="Arial"/>
          <w:color w:val="000000"/>
          <w:sz w:val="28"/>
          <w:szCs w:val="28"/>
        </w:rPr>
        <w:t>та дорог, водоснабжения,</w:t>
      </w:r>
      <w:r w:rsidR="006E5CE3" w:rsidRPr="004E01D8">
        <w:rPr>
          <w:rFonts w:ascii="Arial" w:eastAsia="Times New Roman" w:hAnsi="Arial" w:cs="Arial"/>
          <w:color w:val="000000"/>
          <w:sz w:val="28"/>
          <w:szCs w:val="28"/>
        </w:rPr>
        <w:t xml:space="preserve"> здравоохранения</w:t>
      </w:r>
      <w:r w:rsidR="00F272A5" w:rsidRPr="004E01D8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="00F272A5" w:rsidRPr="004E01D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272A5" w:rsidRPr="004E01D8">
        <w:rPr>
          <w:rFonts w:ascii="Arial" w:eastAsia="Times New Roman" w:hAnsi="Arial" w:cs="Arial"/>
          <w:color w:val="000000"/>
          <w:sz w:val="28"/>
          <w:szCs w:val="28"/>
        </w:rPr>
        <w:t>по благоустройству, санитарному и экологическому состоянию</w:t>
      </w:r>
      <w:r w:rsidR="00271AB2" w:rsidRPr="004E01D8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6D4674" w:rsidRDefault="006E5CE3" w:rsidP="004E3D6F">
      <w:pPr>
        <w:shd w:val="clear" w:color="auto" w:fill="FFFFFF"/>
        <w:spacing w:after="0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01D8">
        <w:rPr>
          <w:rFonts w:ascii="Arial" w:eastAsia="Times New Roman" w:hAnsi="Arial" w:cs="Arial"/>
          <w:color w:val="000000"/>
          <w:sz w:val="28"/>
          <w:szCs w:val="28"/>
        </w:rPr>
        <w:t>На ли</w:t>
      </w:r>
      <w:r w:rsidR="00271AB2" w:rsidRPr="004E01D8">
        <w:rPr>
          <w:rFonts w:ascii="Arial" w:eastAsia="Times New Roman" w:hAnsi="Arial" w:cs="Arial"/>
          <w:color w:val="000000"/>
          <w:sz w:val="28"/>
          <w:szCs w:val="28"/>
        </w:rPr>
        <w:t>чном приеме принято 2</w:t>
      </w:r>
      <w:r w:rsidR="006A48A7" w:rsidRPr="004E01D8">
        <w:rPr>
          <w:rFonts w:ascii="Arial" w:eastAsia="Times New Roman" w:hAnsi="Arial" w:cs="Arial"/>
          <w:color w:val="000000"/>
          <w:sz w:val="28"/>
          <w:szCs w:val="28"/>
        </w:rPr>
        <w:t xml:space="preserve"> человек</w:t>
      </w:r>
      <w:r w:rsidR="00271AB2" w:rsidRPr="004E01D8">
        <w:rPr>
          <w:rFonts w:ascii="Arial" w:eastAsia="Times New Roman" w:hAnsi="Arial" w:cs="Arial"/>
          <w:color w:val="000000"/>
          <w:sz w:val="28"/>
          <w:szCs w:val="28"/>
        </w:rPr>
        <w:t>а, из них 2</w:t>
      </w:r>
      <w:r w:rsidRPr="004E01D8">
        <w:rPr>
          <w:rFonts w:ascii="Arial" w:eastAsia="Times New Roman" w:hAnsi="Arial" w:cs="Arial"/>
          <w:color w:val="000000"/>
          <w:sz w:val="28"/>
          <w:szCs w:val="28"/>
        </w:rPr>
        <w:t xml:space="preserve"> пол</w:t>
      </w:r>
      <w:r w:rsidR="00271AB2" w:rsidRPr="004E01D8">
        <w:rPr>
          <w:rFonts w:ascii="Arial" w:eastAsia="Times New Roman" w:hAnsi="Arial" w:cs="Arial"/>
          <w:color w:val="000000"/>
          <w:sz w:val="28"/>
          <w:szCs w:val="28"/>
        </w:rPr>
        <w:t>учили положительное решение. 25</w:t>
      </w:r>
      <w:r w:rsidRPr="004E01D8">
        <w:rPr>
          <w:rFonts w:ascii="Arial" w:eastAsia="Times New Roman" w:hAnsi="Arial" w:cs="Arial"/>
          <w:color w:val="000000"/>
          <w:sz w:val="28"/>
          <w:szCs w:val="28"/>
        </w:rPr>
        <w:t xml:space="preserve"> ноября 20</w:t>
      </w:r>
      <w:r w:rsidR="00271AB2" w:rsidRPr="004E01D8">
        <w:rPr>
          <w:rFonts w:ascii="Arial" w:eastAsia="Times New Roman" w:hAnsi="Arial" w:cs="Arial"/>
          <w:color w:val="000000"/>
          <w:sz w:val="28"/>
          <w:szCs w:val="28"/>
        </w:rPr>
        <w:t>21</w:t>
      </w:r>
      <w:r w:rsidR="006A48A7" w:rsidRPr="004E01D8">
        <w:rPr>
          <w:rFonts w:ascii="Arial" w:eastAsia="Times New Roman" w:hAnsi="Arial" w:cs="Arial"/>
          <w:color w:val="000000"/>
          <w:sz w:val="28"/>
          <w:szCs w:val="28"/>
        </w:rPr>
        <w:t xml:space="preserve"> года в акимате сельс</w:t>
      </w:r>
      <w:r w:rsidR="00271AB2" w:rsidRPr="004E01D8">
        <w:rPr>
          <w:rFonts w:ascii="Arial" w:eastAsia="Times New Roman" w:hAnsi="Arial" w:cs="Arial"/>
          <w:color w:val="000000"/>
          <w:sz w:val="28"/>
          <w:szCs w:val="28"/>
        </w:rPr>
        <w:t xml:space="preserve">кого округа </w:t>
      </w:r>
      <w:r w:rsidR="00DB57A8" w:rsidRPr="004E01D8">
        <w:rPr>
          <w:rFonts w:ascii="Arial" w:eastAsia="Times New Roman" w:hAnsi="Arial" w:cs="Arial"/>
          <w:color w:val="000000"/>
          <w:sz w:val="28"/>
          <w:szCs w:val="28"/>
        </w:rPr>
        <w:t xml:space="preserve">был </w:t>
      </w:r>
      <w:r w:rsidR="00271AB2" w:rsidRPr="004E01D8">
        <w:rPr>
          <w:rFonts w:ascii="Arial" w:eastAsia="Times New Roman" w:hAnsi="Arial" w:cs="Arial"/>
          <w:color w:val="000000"/>
          <w:sz w:val="28"/>
          <w:szCs w:val="28"/>
        </w:rPr>
        <w:t>проведен день открытых дверей</w:t>
      </w:r>
      <w:r w:rsidR="006A48A7" w:rsidRPr="004E01D8">
        <w:rPr>
          <w:rFonts w:ascii="Arial" w:eastAsia="Times New Roman" w:hAnsi="Arial" w:cs="Arial"/>
          <w:color w:val="000000"/>
          <w:sz w:val="28"/>
          <w:szCs w:val="28"/>
        </w:rPr>
        <w:t xml:space="preserve"> приема гра</w:t>
      </w:r>
      <w:r w:rsidR="002D0AF6" w:rsidRPr="004E01D8">
        <w:rPr>
          <w:rFonts w:ascii="Arial" w:eastAsia="Times New Roman" w:hAnsi="Arial" w:cs="Arial"/>
          <w:color w:val="000000"/>
          <w:sz w:val="28"/>
          <w:szCs w:val="28"/>
        </w:rPr>
        <w:t>ждан руководител</w:t>
      </w:r>
      <w:r w:rsidR="00DB57A8" w:rsidRPr="004E01D8">
        <w:rPr>
          <w:rFonts w:ascii="Arial" w:eastAsia="Times New Roman" w:hAnsi="Arial" w:cs="Arial"/>
          <w:color w:val="000000"/>
          <w:sz w:val="28"/>
          <w:szCs w:val="28"/>
        </w:rPr>
        <w:t>ями районных госучреждений. Всего было принято  9</w:t>
      </w:r>
      <w:r w:rsidR="002D0AF6" w:rsidRPr="004E01D8">
        <w:rPr>
          <w:rFonts w:ascii="Arial" w:eastAsia="Times New Roman" w:hAnsi="Arial" w:cs="Arial"/>
          <w:color w:val="000000"/>
          <w:sz w:val="28"/>
          <w:szCs w:val="28"/>
        </w:rPr>
        <w:t xml:space="preserve"> человек</w:t>
      </w:r>
      <w:r w:rsidR="00DB57A8" w:rsidRPr="004E01D8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Pr="004E01D8">
        <w:rPr>
          <w:rFonts w:ascii="Arial" w:eastAsia="Times New Roman" w:hAnsi="Arial" w:cs="Arial"/>
          <w:color w:val="000000"/>
          <w:sz w:val="28"/>
          <w:szCs w:val="28"/>
        </w:rPr>
        <w:t xml:space="preserve"> которыми поднимал</w:t>
      </w:r>
      <w:r w:rsidR="00A34FD7" w:rsidRPr="004E01D8">
        <w:rPr>
          <w:rFonts w:ascii="Arial" w:eastAsia="Times New Roman" w:hAnsi="Arial" w:cs="Arial"/>
          <w:color w:val="000000"/>
          <w:sz w:val="28"/>
          <w:szCs w:val="28"/>
        </w:rPr>
        <w:t>ись вопросы  пастбищ,</w:t>
      </w:r>
      <w:r w:rsidR="00DB57A8" w:rsidRPr="004E01D8">
        <w:rPr>
          <w:rFonts w:ascii="Arial" w:eastAsia="Times New Roman" w:hAnsi="Arial" w:cs="Arial"/>
          <w:color w:val="000000"/>
          <w:sz w:val="28"/>
          <w:szCs w:val="28"/>
        </w:rPr>
        <w:t xml:space="preserve"> дорог, функц</w:t>
      </w:r>
      <w:r w:rsidR="006D790E" w:rsidRPr="004E01D8">
        <w:rPr>
          <w:rFonts w:ascii="Arial" w:eastAsia="Times New Roman" w:hAnsi="Arial" w:cs="Arial"/>
          <w:color w:val="000000"/>
          <w:sz w:val="28"/>
          <w:szCs w:val="28"/>
        </w:rPr>
        <w:t>ионирования аптеки, благоустройства населенного пункта,</w:t>
      </w:r>
      <w:r w:rsidRPr="004E01D8">
        <w:rPr>
          <w:rFonts w:ascii="Arial" w:eastAsia="Times New Roman" w:hAnsi="Arial" w:cs="Arial"/>
          <w:color w:val="000000"/>
          <w:sz w:val="28"/>
          <w:szCs w:val="28"/>
        </w:rPr>
        <w:t xml:space="preserve"> исполнение которых взято на контроль.</w:t>
      </w:r>
      <w:r w:rsidR="00A34FD7" w:rsidRPr="004E01D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4E01D8">
        <w:rPr>
          <w:rFonts w:ascii="Arial" w:eastAsia="Times New Roman" w:hAnsi="Arial" w:cs="Arial"/>
          <w:color w:val="000000"/>
          <w:sz w:val="28"/>
          <w:szCs w:val="28"/>
        </w:rPr>
        <w:t>Данное м</w:t>
      </w:r>
      <w:r w:rsidR="006D790E" w:rsidRPr="004E01D8">
        <w:rPr>
          <w:rFonts w:ascii="Arial" w:eastAsia="Times New Roman" w:hAnsi="Arial" w:cs="Arial"/>
          <w:color w:val="000000"/>
          <w:sz w:val="28"/>
          <w:szCs w:val="28"/>
        </w:rPr>
        <w:t xml:space="preserve">ероприятие было освещено в СМИ и </w:t>
      </w:r>
      <w:r w:rsidRPr="004E01D8">
        <w:rPr>
          <w:rFonts w:ascii="Arial" w:eastAsia="Times New Roman" w:hAnsi="Arial" w:cs="Arial"/>
          <w:color w:val="000000"/>
          <w:sz w:val="28"/>
          <w:szCs w:val="28"/>
        </w:rPr>
        <w:t>соц</w:t>
      </w:r>
      <w:r w:rsidR="006D790E" w:rsidRPr="004E01D8">
        <w:rPr>
          <w:rFonts w:ascii="Arial" w:eastAsia="Times New Roman" w:hAnsi="Arial" w:cs="Arial"/>
          <w:color w:val="000000"/>
          <w:sz w:val="28"/>
          <w:szCs w:val="28"/>
        </w:rPr>
        <w:t>иальных сетях.</w:t>
      </w:r>
      <w:r w:rsidR="006D4674" w:rsidRPr="006D46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4AD8" w:rsidRDefault="006D4674" w:rsidP="004E3D6F">
      <w:pPr>
        <w:shd w:val="clear" w:color="auto" w:fill="FFFFFF"/>
        <w:spacing w:after="0"/>
        <w:ind w:left="-284" w:firstLine="708"/>
        <w:jc w:val="both"/>
        <w:rPr>
          <w:rFonts w:ascii="Arial" w:eastAsia="Times New Roman" w:hAnsi="Arial" w:cs="Arial"/>
          <w:sz w:val="28"/>
          <w:szCs w:val="28"/>
        </w:rPr>
      </w:pPr>
      <w:r w:rsidRPr="006D4674">
        <w:rPr>
          <w:rFonts w:ascii="Arial" w:eastAsia="Times New Roman" w:hAnsi="Arial" w:cs="Arial"/>
          <w:sz w:val="28"/>
          <w:szCs w:val="28"/>
        </w:rPr>
        <w:t>На территории сельс</w:t>
      </w:r>
      <w:r w:rsidR="003C33BF">
        <w:rPr>
          <w:rFonts w:ascii="Arial" w:eastAsia="Times New Roman" w:hAnsi="Arial" w:cs="Arial"/>
          <w:sz w:val="28"/>
          <w:szCs w:val="28"/>
        </w:rPr>
        <w:t>кого округа зарегистрировано 41</w:t>
      </w:r>
      <w:r w:rsidRPr="006D4674">
        <w:rPr>
          <w:rFonts w:ascii="Arial" w:eastAsia="Times New Roman" w:hAnsi="Arial" w:cs="Arial"/>
          <w:sz w:val="28"/>
          <w:szCs w:val="28"/>
        </w:rPr>
        <w:t xml:space="preserve"> хозяйствующих субъекта, в том числе ТОО -</w:t>
      </w:r>
      <w:r w:rsidR="00573D3B">
        <w:rPr>
          <w:rFonts w:ascii="Arial" w:eastAsia="Times New Roman" w:hAnsi="Arial" w:cs="Arial"/>
          <w:sz w:val="28"/>
          <w:szCs w:val="28"/>
        </w:rPr>
        <w:t xml:space="preserve"> </w:t>
      </w:r>
      <w:r w:rsidR="00F711C7">
        <w:rPr>
          <w:rFonts w:ascii="Arial" w:eastAsia="Times New Roman" w:hAnsi="Arial" w:cs="Arial"/>
          <w:sz w:val="28"/>
          <w:szCs w:val="28"/>
        </w:rPr>
        <w:t>3 единиц, КХ – 3 единицы, ИП – 35</w:t>
      </w:r>
      <w:r w:rsidRPr="006D4674">
        <w:rPr>
          <w:rFonts w:ascii="Arial" w:eastAsia="Times New Roman" w:hAnsi="Arial" w:cs="Arial"/>
          <w:sz w:val="28"/>
          <w:szCs w:val="28"/>
        </w:rPr>
        <w:t xml:space="preserve"> единиц, основная деятельность которых ориентирована на выращивание зерновых культур, развитие животноводства, розничная торговля и оказание различных видов услуг.</w:t>
      </w:r>
    </w:p>
    <w:p w:rsidR="00724AD8" w:rsidRDefault="008E4636" w:rsidP="004E3D6F">
      <w:pPr>
        <w:shd w:val="clear" w:color="auto" w:fill="FFFFFF"/>
        <w:spacing w:after="0"/>
        <w:ind w:left="-284"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8E4636">
        <w:rPr>
          <w:rFonts w:ascii="Arial" w:hAnsi="Arial" w:cs="Arial"/>
          <w:sz w:val="28"/>
          <w:szCs w:val="28"/>
          <w:lang w:val="kk-KZ"/>
        </w:rPr>
        <w:t>Основное сельскохозяйственное производство на территории сельского окру</w:t>
      </w:r>
      <w:r w:rsidR="00C84C8A">
        <w:rPr>
          <w:rFonts w:ascii="Arial" w:hAnsi="Arial" w:cs="Arial"/>
          <w:sz w:val="28"/>
          <w:szCs w:val="28"/>
          <w:lang w:val="kk-KZ"/>
        </w:rPr>
        <w:t>га принадлежит ТОО "Никольское" и</w:t>
      </w:r>
      <w:r w:rsidR="00F711C7">
        <w:rPr>
          <w:rFonts w:ascii="Arial" w:hAnsi="Arial" w:cs="Arial"/>
          <w:sz w:val="28"/>
          <w:szCs w:val="28"/>
          <w:lang w:val="kk-KZ"/>
        </w:rPr>
        <w:t xml:space="preserve"> ТОО «Ельтай Агро</w:t>
      </w:r>
      <w:r w:rsidR="00C84C8A">
        <w:rPr>
          <w:rFonts w:ascii="Arial" w:hAnsi="Arial" w:cs="Arial"/>
          <w:sz w:val="28"/>
          <w:szCs w:val="28"/>
          <w:lang w:val="kk-KZ"/>
        </w:rPr>
        <w:t>.</w:t>
      </w:r>
      <w:r w:rsidRPr="008E4636">
        <w:rPr>
          <w:rFonts w:ascii="Arial" w:hAnsi="Arial" w:cs="Arial"/>
          <w:sz w:val="28"/>
          <w:szCs w:val="28"/>
          <w:lang w:val="kk-KZ"/>
        </w:rPr>
        <w:t xml:space="preserve"> Основная их деятельность которых ориентирована на выращивание зерновых и масленичных культур. Развитием животноводства занимаются 2 крестьянских хозяйства</w:t>
      </w:r>
      <w:r w:rsidR="00F711C7">
        <w:rPr>
          <w:rFonts w:ascii="Arial" w:hAnsi="Arial" w:cs="Arial"/>
          <w:sz w:val="28"/>
          <w:szCs w:val="28"/>
          <w:lang w:val="kk-KZ"/>
        </w:rPr>
        <w:t xml:space="preserve"> КХ «Шахатов Р.Т.», КХ «Аманат»</w:t>
      </w:r>
      <w:r w:rsidRPr="008E4636">
        <w:rPr>
          <w:rFonts w:ascii="Arial" w:hAnsi="Arial" w:cs="Arial"/>
          <w:sz w:val="28"/>
          <w:szCs w:val="28"/>
          <w:lang w:val="kk-KZ"/>
        </w:rPr>
        <w:t>, одно из которых  направленно на развитие племенного животноводст</w:t>
      </w:r>
      <w:r w:rsidR="00724AD8">
        <w:rPr>
          <w:rFonts w:ascii="Arial" w:hAnsi="Arial" w:cs="Arial"/>
          <w:sz w:val="28"/>
          <w:szCs w:val="28"/>
          <w:lang w:val="kk-KZ"/>
        </w:rPr>
        <w:t>ва казахской белоголовой породы</w:t>
      </w:r>
      <w:r w:rsidR="00C84C8A">
        <w:rPr>
          <w:rFonts w:ascii="Arial" w:hAnsi="Arial" w:cs="Arial"/>
          <w:sz w:val="28"/>
          <w:szCs w:val="28"/>
          <w:lang w:val="kk-KZ"/>
        </w:rPr>
        <w:t>.</w:t>
      </w:r>
    </w:p>
    <w:p w:rsidR="00724AD8" w:rsidRDefault="00894DCC" w:rsidP="006E6ECB">
      <w:pPr>
        <w:shd w:val="clear" w:color="auto" w:fill="FFFFFF"/>
        <w:spacing w:after="0"/>
        <w:ind w:left="-284" w:firstLine="284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94DCC">
        <w:rPr>
          <w:color w:val="000000" w:themeColor="text1"/>
          <w:sz w:val="28"/>
          <w:szCs w:val="28"/>
        </w:rPr>
        <w:t xml:space="preserve"> </w:t>
      </w:r>
      <w:r w:rsidR="004E3D6F">
        <w:rPr>
          <w:color w:val="000000" w:themeColor="text1"/>
          <w:sz w:val="28"/>
          <w:szCs w:val="28"/>
        </w:rPr>
        <w:tab/>
      </w:r>
      <w:r w:rsidRPr="00894DCC">
        <w:rPr>
          <w:rFonts w:ascii="Arial" w:hAnsi="Arial" w:cs="Arial"/>
          <w:color w:val="000000" w:themeColor="text1"/>
          <w:sz w:val="28"/>
          <w:szCs w:val="28"/>
        </w:rPr>
        <w:t xml:space="preserve">По данным пересчетам поголовья скота при заполнении </w:t>
      </w:r>
      <w:proofErr w:type="gramStart"/>
      <w:r w:rsidRPr="00894DCC">
        <w:rPr>
          <w:rFonts w:ascii="Arial" w:hAnsi="Arial" w:cs="Arial"/>
          <w:color w:val="000000" w:themeColor="text1"/>
          <w:sz w:val="28"/>
          <w:szCs w:val="28"/>
        </w:rPr>
        <w:t>по</w:t>
      </w:r>
      <w:proofErr w:type="gramEnd"/>
      <w:r w:rsidR="00F711C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gramStart"/>
      <w:r w:rsidRPr="00894DCC">
        <w:rPr>
          <w:rFonts w:ascii="Arial" w:hAnsi="Arial" w:cs="Arial"/>
          <w:color w:val="000000" w:themeColor="text1"/>
          <w:sz w:val="28"/>
          <w:szCs w:val="28"/>
        </w:rPr>
        <w:t>хозяйственных</w:t>
      </w:r>
      <w:proofErr w:type="gramEnd"/>
      <w:r w:rsidRPr="00894DCC">
        <w:rPr>
          <w:rFonts w:ascii="Arial" w:hAnsi="Arial" w:cs="Arial"/>
          <w:color w:val="000000" w:themeColor="text1"/>
          <w:sz w:val="28"/>
          <w:szCs w:val="28"/>
        </w:rPr>
        <w:t xml:space="preserve"> книг на 01 января 20</w:t>
      </w:r>
      <w:r w:rsidR="00F711C7">
        <w:rPr>
          <w:rFonts w:ascii="Arial" w:hAnsi="Arial" w:cs="Arial"/>
          <w:color w:val="000000" w:themeColor="text1"/>
          <w:sz w:val="28"/>
          <w:szCs w:val="28"/>
        </w:rPr>
        <w:t>22</w:t>
      </w:r>
      <w:r w:rsidRPr="00894DCC">
        <w:rPr>
          <w:rFonts w:ascii="Arial" w:hAnsi="Arial" w:cs="Arial"/>
          <w:color w:val="000000" w:themeColor="text1"/>
          <w:sz w:val="28"/>
          <w:szCs w:val="28"/>
        </w:rPr>
        <w:t xml:space="preserve"> года поголовье скота и птицы составляет: </w:t>
      </w:r>
    </w:p>
    <w:p w:rsidR="00894DCC" w:rsidRPr="00724AD8" w:rsidRDefault="00F711C7" w:rsidP="006E6ECB">
      <w:pPr>
        <w:shd w:val="clear" w:color="auto" w:fill="FFFFFF"/>
        <w:spacing w:after="0"/>
        <w:ind w:left="-284" w:firstLine="2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* КРС – 909 голов (больше на 60 голов), из них коровы – 434 голов (больше на 4</w:t>
      </w:r>
      <w:r w:rsidR="00894DCC" w:rsidRPr="00894DCC">
        <w:rPr>
          <w:rFonts w:ascii="Arial" w:hAnsi="Arial" w:cs="Arial"/>
          <w:color w:val="000000" w:themeColor="text1"/>
          <w:sz w:val="28"/>
          <w:szCs w:val="28"/>
        </w:rPr>
        <w:t xml:space="preserve"> гл.)</w:t>
      </w:r>
    </w:p>
    <w:p w:rsidR="00894DCC" w:rsidRPr="00894DCC" w:rsidRDefault="00F711C7" w:rsidP="006E6ECB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* МРС – 2193 голов (меньше на 91</w:t>
      </w:r>
      <w:r w:rsidR="00894DCC" w:rsidRPr="00894DCC">
        <w:rPr>
          <w:rFonts w:ascii="Arial" w:hAnsi="Arial" w:cs="Arial"/>
          <w:color w:val="000000" w:themeColor="text1"/>
          <w:sz w:val="28"/>
          <w:szCs w:val="28"/>
        </w:rPr>
        <w:t xml:space="preserve"> гл с предыдущим годом)</w:t>
      </w:r>
    </w:p>
    <w:p w:rsidR="00894DCC" w:rsidRPr="00894DCC" w:rsidRDefault="00F711C7" w:rsidP="006E6ECB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* Лошадей – 424 (меньше на 15</w:t>
      </w:r>
      <w:r w:rsidR="00894DCC" w:rsidRPr="00894DCC">
        <w:rPr>
          <w:rFonts w:ascii="Arial" w:hAnsi="Arial" w:cs="Arial"/>
          <w:color w:val="000000" w:themeColor="text1"/>
          <w:sz w:val="28"/>
          <w:szCs w:val="28"/>
        </w:rPr>
        <w:t xml:space="preserve"> голов</w:t>
      </w:r>
      <w:proofErr w:type="gramStart"/>
      <w:r w:rsidR="00894DCC" w:rsidRPr="00894DCC">
        <w:rPr>
          <w:rFonts w:ascii="Arial" w:hAnsi="Arial" w:cs="Arial"/>
          <w:color w:val="000000" w:themeColor="text1"/>
          <w:sz w:val="28"/>
          <w:szCs w:val="28"/>
        </w:rPr>
        <w:t xml:space="preserve"> )</w:t>
      </w:r>
      <w:proofErr w:type="gramEnd"/>
    </w:p>
    <w:p w:rsidR="00894DCC" w:rsidRPr="00894DCC" w:rsidRDefault="00F711C7" w:rsidP="006E6ECB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lastRenderedPageBreak/>
        <w:t>* Свиней – 74 (меньше на 1</w:t>
      </w:r>
      <w:r w:rsidR="00894DCC" w:rsidRPr="00894DCC">
        <w:rPr>
          <w:rFonts w:ascii="Arial" w:hAnsi="Arial" w:cs="Arial"/>
          <w:color w:val="000000" w:themeColor="text1"/>
          <w:sz w:val="28"/>
          <w:szCs w:val="28"/>
        </w:rPr>
        <w:t xml:space="preserve"> голов</w:t>
      </w:r>
      <w:r>
        <w:rPr>
          <w:rFonts w:ascii="Arial" w:hAnsi="Arial" w:cs="Arial"/>
          <w:color w:val="000000" w:themeColor="text1"/>
          <w:sz w:val="28"/>
          <w:szCs w:val="28"/>
        </w:rPr>
        <w:t>у</w:t>
      </w:r>
      <w:r w:rsidR="00894DCC" w:rsidRPr="00894DCC">
        <w:rPr>
          <w:rFonts w:ascii="Arial" w:hAnsi="Arial" w:cs="Arial"/>
          <w:color w:val="000000" w:themeColor="text1"/>
          <w:sz w:val="28"/>
          <w:szCs w:val="28"/>
        </w:rPr>
        <w:t>)</w:t>
      </w:r>
    </w:p>
    <w:p w:rsidR="00724AD8" w:rsidRDefault="00F711C7" w:rsidP="006E6ECB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* Птицы – 4105 (больше на 15</w:t>
      </w:r>
      <w:r w:rsidR="00894DCC" w:rsidRPr="00894DCC">
        <w:rPr>
          <w:rFonts w:ascii="Arial" w:hAnsi="Arial" w:cs="Arial"/>
          <w:color w:val="000000" w:themeColor="text1"/>
          <w:sz w:val="28"/>
          <w:szCs w:val="28"/>
        </w:rPr>
        <w:t xml:space="preserve"> шт.)</w:t>
      </w:r>
    </w:p>
    <w:p w:rsidR="00724AD8" w:rsidRDefault="00724AD8" w:rsidP="006E6ECB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894DCC" w:rsidRPr="00724AD8" w:rsidRDefault="00F711C7" w:rsidP="006E6ECB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 хозяйствующих субъектах:</w:t>
      </w:r>
    </w:p>
    <w:p w:rsidR="00894DCC" w:rsidRPr="00894DCC" w:rsidRDefault="00F711C7" w:rsidP="006E6ECB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ТОО «Никольское» - 133</w:t>
      </w:r>
      <w:r w:rsidR="00894DCC" w:rsidRPr="00894DCC">
        <w:rPr>
          <w:rFonts w:ascii="Arial" w:hAnsi="Arial" w:cs="Arial"/>
          <w:sz w:val="28"/>
          <w:szCs w:val="28"/>
        </w:rPr>
        <w:t xml:space="preserve"> КРС,</w:t>
      </w:r>
      <w:r>
        <w:rPr>
          <w:rFonts w:ascii="Arial" w:hAnsi="Arial" w:cs="Arial"/>
          <w:sz w:val="28"/>
          <w:szCs w:val="28"/>
        </w:rPr>
        <w:t>14- лошадей;</w:t>
      </w:r>
    </w:p>
    <w:p w:rsidR="00894DCC" w:rsidRPr="00894DCC" w:rsidRDefault="00894DCC" w:rsidP="006E6ECB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894DCC">
        <w:rPr>
          <w:rFonts w:ascii="Arial" w:hAnsi="Arial" w:cs="Arial"/>
          <w:sz w:val="28"/>
          <w:szCs w:val="28"/>
        </w:rPr>
        <w:t>ТОО «</w:t>
      </w:r>
      <w:proofErr w:type="spellStart"/>
      <w:r w:rsidRPr="00894DCC">
        <w:rPr>
          <w:rFonts w:ascii="Arial" w:hAnsi="Arial" w:cs="Arial"/>
          <w:sz w:val="28"/>
          <w:szCs w:val="28"/>
        </w:rPr>
        <w:t>Шаруа</w:t>
      </w:r>
      <w:proofErr w:type="spellEnd"/>
      <w:r w:rsidRPr="00894DCC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894DCC">
        <w:rPr>
          <w:rFonts w:ascii="Arial" w:hAnsi="Arial" w:cs="Arial"/>
          <w:sz w:val="28"/>
          <w:szCs w:val="28"/>
        </w:rPr>
        <w:t>Кокше</w:t>
      </w:r>
      <w:proofErr w:type="spellEnd"/>
      <w:r w:rsidRPr="00894DCC">
        <w:rPr>
          <w:rFonts w:ascii="Arial" w:hAnsi="Arial" w:cs="Arial"/>
          <w:sz w:val="28"/>
          <w:szCs w:val="28"/>
        </w:rPr>
        <w:t xml:space="preserve">»  </w:t>
      </w:r>
      <w:proofErr w:type="gramStart"/>
      <w:r w:rsidRPr="00894DCC">
        <w:rPr>
          <w:rFonts w:ascii="Arial" w:hAnsi="Arial" w:cs="Arial"/>
          <w:sz w:val="28"/>
          <w:szCs w:val="28"/>
        </w:rPr>
        <w:t>-н</w:t>
      </w:r>
      <w:proofErr w:type="gramEnd"/>
      <w:r w:rsidRPr="00894DCC">
        <w:rPr>
          <w:rFonts w:ascii="Arial" w:hAnsi="Arial" w:cs="Arial"/>
          <w:sz w:val="28"/>
          <w:szCs w:val="28"/>
        </w:rPr>
        <w:t>ет</w:t>
      </w:r>
      <w:r w:rsidR="00F711C7">
        <w:rPr>
          <w:rFonts w:ascii="Arial" w:hAnsi="Arial" w:cs="Arial"/>
          <w:sz w:val="28"/>
          <w:szCs w:val="28"/>
        </w:rPr>
        <w:t>;</w:t>
      </w:r>
      <w:r w:rsidRPr="00894DCC">
        <w:rPr>
          <w:rFonts w:ascii="Arial" w:hAnsi="Arial" w:cs="Arial"/>
          <w:sz w:val="28"/>
          <w:szCs w:val="28"/>
        </w:rPr>
        <w:t xml:space="preserve"> </w:t>
      </w:r>
    </w:p>
    <w:p w:rsidR="00894DCC" w:rsidRPr="00894DCC" w:rsidRDefault="00F711C7" w:rsidP="006E6ECB">
      <w:pPr>
        <w:pStyle w:val="a4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="00894DCC" w:rsidRPr="00894DCC">
        <w:rPr>
          <w:rFonts w:ascii="Arial" w:hAnsi="Arial" w:cs="Arial"/>
          <w:sz w:val="28"/>
          <w:szCs w:val="28"/>
        </w:rPr>
        <w:t xml:space="preserve">. КХ </w:t>
      </w:r>
      <w:r>
        <w:rPr>
          <w:rFonts w:ascii="Arial" w:hAnsi="Arial" w:cs="Arial"/>
          <w:sz w:val="28"/>
          <w:szCs w:val="28"/>
        </w:rPr>
        <w:t>«Аманат» - 50 КРС, 9 Лошадей, 49</w:t>
      </w:r>
      <w:r w:rsidR="00894DCC" w:rsidRPr="00894DCC">
        <w:rPr>
          <w:rFonts w:ascii="Arial" w:hAnsi="Arial" w:cs="Arial"/>
          <w:sz w:val="28"/>
          <w:szCs w:val="28"/>
        </w:rPr>
        <w:t xml:space="preserve"> – МРС</w:t>
      </w:r>
      <w:r>
        <w:rPr>
          <w:rFonts w:ascii="Arial" w:hAnsi="Arial" w:cs="Arial"/>
          <w:sz w:val="28"/>
          <w:szCs w:val="28"/>
        </w:rPr>
        <w:t>;</w:t>
      </w:r>
    </w:p>
    <w:p w:rsidR="00894DCC" w:rsidRPr="00894DCC" w:rsidRDefault="00F711C7" w:rsidP="006E6ECB">
      <w:pPr>
        <w:pStyle w:val="a4"/>
        <w:spacing w:before="0" w:beforeAutospacing="0" w:after="0" w:afterAutospacing="0" w:line="276" w:lineRule="auto"/>
        <w:ind w:firstLine="709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</w:rPr>
        <w:t>4</w:t>
      </w:r>
      <w:r w:rsidR="00894DCC" w:rsidRPr="00894DCC">
        <w:rPr>
          <w:rFonts w:ascii="Arial" w:hAnsi="Arial" w:cs="Arial"/>
          <w:sz w:val="28"/>
          <w:szCs w:val="28"/>
        </w:rPr>
        <w:t>. КХ «</w:t>
      </w:r>
      <w:proofErr w:type="spellStart"/>
      <w:r w:rsidR="00894DCC" w:rsidRPr="00894DCC">
        <w:rPr>
          <w:rFonts w:ascii="Arial" w:hAnsi="Arial" w:cs="Arial"/>
          <w:sz w:val="28"/>
          <w:szCs w:val="28"/>
        </w:rPr>
        <w:t>Шахатов</w:t>
      </w:r>
      <w:proofErr w:type="spellEnd"/>
      <w:r w:rsidR="00894DCC" w:rsidRPr="00894DCC">
        <w:rPr>
          <w:rFonts w:ascii="Arial" w:hAnsi="Arial" w:cs="Arial"/>
          <w:sz w:val="28"/>
          <w:szCs w:val="28"/>
        </w:rPr>
        <w:t xml:space="preserve"> Р.Т.» -</w:t>
      </w:r>
      <w:r>
        <w:rPr>
          <w:rFonts w:ascii="Arial" w:hAnsi="Arial" w:cs="Arial"/>
          <w:sz w:val="28"/>
          <w:szCs w:val="28"/>
        </w:rPr>
        <w:t xml:space="preserve"> 282</w:t>
      </w:r>
      <w:r w:rsidR="00894DCC" w:rsidRPr="00894DCC">
        <w:rPr>
          <w:rFonts w:ascii="Arial" w:hAnsi="Arial" w:cs="Arial"/>
          <w:sz w:val="28"/>
          <w:szCs w:val="28"/>
        </w:rPr>
        <w:t xml:space="preserve"> КРС</w:t>
      </w:r>
    </w:p>
    <w:p w:rsidR="008E4636" w:rsidRPr="008E4636" w:rsidRDefault="008E4636" w:rsidP="006E6ECB">
      <w:pPr>
        <w:shd w:val="clear" w:color="auto" w:fill="FFFFFF"/>
        <w:spacing w:after="0"/>
        <w:ind w:left="-284" w:firstLine="284"/>
        <w:jc w:val="both"/>
        <w:rPr>
          <w:rFonts w:ascii="Arial" w:eastAsia="Times New Roman" w:hAnsi="Arial" w:cs="Arial"/>
          <w:color w:val="000000"/>
          <w:sz w:val="28"/>
          <w:szCs w:val="28"/>
          <w:lang w:val="kk-KZ"/>
        </w:rPr>
      </w:pPr>
    </w:p>
    <w:p w:rsidR="008E4636" w:rsidRPr="008E4636" w:rsidRDefault="008E4636" w:rsidP="004E3D6F">
      <w:pPr>
        <w:shd w:val="clear" w:color="auto" w:fill="FFFFFF"/>
        <w:spacing w:after="0"/>
        <w:ind w:left="-284" w:firstLine="992"/>
        <w:jc w:val="both"/>
        <w:rPr>
          <w:rFonts w:ascii="Arial" w:eastAsia="Times New Roman" w:hAnsi="Arial" w:cs="Arial"/>
          <w:color w:val="000000"/>
          <w:sz w:val="28"/>
          <w:szCs w:val="28"/>
          <w:lang w:val="kk-KZ"/>
        </w:rPr>
      </w:pPr>
      <w:r w:rsidRPr="008E4636">
        <w:rPr>
          <w:rFonts w:ascii="Arial" w:hAnsi="Arial" w:cs="Arial"/>
          <w:sz w:val="28"/>
          <w:szCs w:val="28"/>
          <w:lang w:val="kk-KZ"/>
        </w:rPr>
        <w:t>Из объектов социальной сферы в округе имеются одна начальная, две средние общеобразовательные школы с  миницентром по дошкольному воспитанию, сельская библиотека, врачебная амбулатория, а также осуществляют свою деятельность филиал ДМШ, ДЮСШ. Вдоль поселка расположена линейная железная дорога с большим количеством объектов железнодорожной инфраструктуры, такими объектами как жд вокзал, пост ЭЦ, табельная ПЧ- 17, тяговая подстанция, ЭЧК – 6, а также имеется ЛМУ и распределительная станция, что создают количество действующих рабочих мест.</w:t>
      </w:r>
    </w:p>
    <w:p w:rsidR="008E4636" w:rsidRDefault="008E4636" w:rsidP="004E3D6F">
      <w:pPr>
        <w:shd w:val="clear" w:color="auto" w:fill="FFFFFF"/>
        <w:spacing w:after="0"/>
        <w:ind w:left="-284" w:firstLine="992"/>
        <w:jc w:val="both"/>
        <w:rPr>
          <w:rFonts w:ascii="Arial" w:eastAsia="Times New Roman" w:hAnsi="Arial" w:cs="Arial"/>
          <w:color w:val="000000"/>
          <w:sz w:val="28"/>
          <w:szCs w:val="28"/>
          <w:lang w:val="kk-KZ"/>
        </w:rPr>
      </w:pPr>
      <w:r w:rsidRPr="008E4636">
        <w:rPr>
          <w:rFonts w:ascii="Arial" w:hAnsi="Arial" w:cs="Arial"/>
          <w:sz w:val="28"/>
          <w:szCs w:val="28"/>
          <w:lang w:val="kk-KZ"/>
        </w:rPr>
        <w:t xml:space="preserve">В сфере малого предпринимательства в сельском округе имеется 7 продуктовых и 3 бытовых магазина. Шиномонтажный цех,  мини - пекарня  в селе Никольское  обеспечивает население хлебобулочными изделиями. В отчетном году в общественных работах приняли участие 3 человека из числа  безработных. Кроме того, трудоустроено всего 17 человек, из них на постоянные рабочие места - 5, на временные рабочие места - 12. </w:t>
      </w:r>
    </w:p>
    <w:p w:rsidR="008E4636" w:rsidRDefault="008E4636" w:rsidP="004E3D6F">
      <w:pPr>
        <w:shd w:val="clear" w:color="auto" w:fill="FFFFFF"/>
        <w:spacing w:after="0"/>
        <w:ind w:left="-284" w:firstLine="992"/>
        <w:jc w:val="both"/>
        <w:rPr>
          <w:rFonts w:ascii="Arial" w:eastAsia="Times New Roman" w:hAnsi="Arial" w:cs="Arial"/>
          <w:color w:val="000000"/>
          <w:sz w:val="28"/>
          <w:szCs w:val="28"/>
          <w:lang w:val="kk-KZ"/>
        </w:rPr>
      </w:pPr>
      <w:r w:rsidRPr="008E4636">
        <w:rPr>
          <w:rFonts w:ascii="Arial" w:hAnsi="Arial" w:cs="Arial"/>
          <w:sz w:val="28"/>
          <w:szCs w:val="28"/>
          <w:lang w:val="kk-KZ"/>
        </w:rPr>
        <w:t>Основное население села являются самозанятые, которые занимаются фермерским хозяйством, а именно разведением крупного рогатого скота, коневодство, овцеводство. Основная  реализация сельскохозяйственной продукции собственного производства это молочная продукция и мясо.</w:t>
      </w:r>
    </w:p>
    <w:p w:rsidR="008E4636" w:rsidRDefault="008E4636" w:rsidP="004E3D6F">
      <w:pPr>
        <w:shd w:val="clear" w:color="auto" w:fill="FFFFFF"/>
        <w:spacing w:after="0"/>
        <w:ind w:left="-284" w:firstLine="992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E4636">
        <w:rPr>
          <w:rFonts w:ascii="Arial" w:hAnsi="Arial" w:cs="Arial"/>
          <w:sz w:val="28"/>
          <w:szCs w:val="28"/>
          <w:lang w:val="kk-KZ"/>
        </w:rPr>
        <w:t xml:space="preserve">В конце 2021 года адресную социальную помощь получили 3 семьи, это 19 человек, в том числе 13 детей. </w:t>
      </w:r>
      <w:r w:rsidRPr="008E4636">
        <w:rPr>
          <w:rFonts w:ascii="Arial" w:hAnsi="Arial" w:cs="Arial"/>
          <w:color w:val="000000"/>
          <w:sz w:val="28"/>
          <w:szCs w:val="28"/>
        </w:rPr>
        <w:t>По программе "</w:t>
      </w:r>
      <w:proofErr w:type="spellStart"/>
      <w:r w:rsidRPr="008E4636">
        <w:rPr>
          <w:rFonts w:ascii="Arial" w:hAnsi="Arial" w:cs="Arial"/>
          <w:color w:val="000000"/>
          <w:sz w:val="28"/>
          <w:szCs w:val="28"/>
        </w:rPr>
        <w:t>Бастау</w:t>
      </w:r>
      <w:proofErr w:type="spellEnd"/>
      <w:r w:rsidRPr="008E4636">
        <w:rPr>
          <w:rFonts w:ascii="Arial" w:hAnsi="Arial" w:cs="Arial"/>
          <w:color w:val="000000"/>
          <w:sz w:val="28"/>
          <w:szCs w:val="28"/>
        </w:rPr>
        <w:t xml:space="preserve"> бизнес" 3 человека получили сертификаты и прошли обучение. </w:t>
      </w:r>
    </w:p>
    <w:p w:rsidR="00C46D16" w:rsidRDefault="008E4636" w:rsidP="006E6ECB">
      <w:pPr>
        <w:pStyle w:val="Standard"/>
        <w:spacing w:line="276" w:lineRule="auto"/>
        <w:ind w:left="-284"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8E4636">
        <w:rPr>
          <w:rFonts w:ascii="Arial" w:hAnsi="Arial" w:cs="Arial"/>
          <w:color w:val="000000"/>
          <w:sz w:val="28"/>
          <w:szCs w:val="28"/>
        </w:rPr>
        <w:t>Три человека получили кредиты на развитие животноводства на сумму 10 млн 700 тыс. тенге. Кроме того, 1 человек из</w:t>
      </w:r>
      <w:r w:rsidR="00303286">
        <w:rPr>
          <w:rFonts w:ascii="Arial" w:hAnsi="Arial" w:cs="Arial"/>
          <w:color w:val="000000"/>
          <w:sz w:val="28"/>
          <w:szCs w:val="28"/>
        </w:rPr>
        <w:t xml:space="preserve"> категории многодетной семьи получил</w:t>
      </w:r>
      <w:r w:rsidRPr="008E4636">
        <w:rPr>
          <w:rFonts w:ascii="Arial" w:hAnsi="Arial" w:cs="Arial"/>
          <w:color w:val="000000"/>
          <w:sz w:val="28"/>
          <w:szCs w:val="28"/>
        </w:rPr>
        <w:t xml:space="preserve"> безвозмездный грант на обеспечение молочной продукцией на сумму 583400 тенге.</w:t>
      </w:r>
      <w:r w:rsidR="00C46D16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C65213" w:rsidRPr="00C46D16" w:rsidRDefault="0006641E" w:rsidP="004E3D6F">
      <w:pPr>
        <w:pStyle w:val="Standard"/>
        <w:spacing w:line="276" w:lineRule="auto"/>
        <w:ind w:firstLine="99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рамках месячника по социальной поддержке пенсионеров и инвалидов ежегодно пров</w:t>
      </w:r>
      <w:r w:rsidR="00E043E3">
        <w:rPr>
          <w:rFonts w:ascii="Arial" w:hAnsi="Arial" w:cs="Arial"/>
          <w:sz w:val="28"/>
          <w:szCs w:val="28"/>
        </w:rPr>
        <w:t xml:space="preserve">одится посещение </w:t>
      </w:r>
      <w:proofErr w:type="spellStart"/>
      <w:r w:rsidR="00E043E3">
        <w:rPr>
          <w:rFonts w:ascii="Arial" w:hAnsi="Arial" w:cs="Arial"/>
          <w:sz w:val="28"/>
          <w:szCs w:val="28"/>
        </w:rPr>
        <w:t>Купчановского</w:t>
      </w:r>
      <w:proofErr w:type="spellEnd"/>
      <w:r w:rsidR="00E043E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Макинского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E043E3">
        <w:rPr>
          <w:rFonts w:ascii="Arial" w:hAnsi="Arial" w:cs="Arial"/>
          <w:sz w:val="28"/>
          <w:szCs w:val="28"/>
          <w:lang w:val="kk-KZ"/>
        </w:rPr>
        <w:t xml:space="preserve">медико-социального учреждения и КГУ «Государственное учреждение </w:t>
      </w:r>
      <w:r w:rsidR="00E043E3">
        <w:rPr>
          <w:rFonts w:ascii="Arial" w:hAnsi="Arial" w:cs="Arial"/>
          <w:sz w:val="28"/>
          <w:szCs w:val="28"/>
          <w:lang w:val="kk-KZ"/>
        </w:rPr>
        <w:lastRenderedPageBreak/>
        <w:t>центр оказания специальных социальных услуг «Мейі</w:t>
      </w:r>
      <w:proofErr w:type="gramStart"/>
      <w:r w:rsidR="00E043E3">
        <w:rPr>
          <w:rFonts w:ascii="Arial" w:hAnsi="Arial" w:cs="Arial"/>
          <w:sz w:val="28"/>
          <w:szCs w:val="28"/>
          <w:lang w:val="kk-KZ"/>
        </w:rPr>
        <w:t>р</w:t>
      </w:r>
      <w:proofErr w:type="gramEnd"/>
      <w:r w:rsidR="00E043E3">
        <w:rPr>
          <w:rFonts w:ascii="Arial" w:hAnsi="Arial" w:cs="Arial"/>
          <w:sz w:val="28"/>
          <w:szCs w:val="28"/>
          <w:lang w:val="kk-KZ"/>
        </w:rPr>
        <w:t>ім» района Биржан Сал</w:t>
      </w:r>
      <w:r>
        <w:rPr>
          <w:rFonts w:ascii="Arial" w:hAnsi="Arial" w:cs="Arial"/>
          <w:sz w:val="28"/>
          <w:szCs w:val="28"/>
        </w:rPr>
        <w:t>. В рамках акции «Забота» выданы продуктовые пакеты одиноким пенсионерам в количестве 13 человек.</w:t>
      </w:r>
    </w:p>
    <w:p w:rsidR="00C65213" w:rsidRDefault="00C65213" w:rsidP="006E6ECB">
      <w:pPr>
        <w:shd w:val="clear" w:color="auto" w:fill="FFFFFF"/>
        <w:spacing w:after="0"/>
        <w:ind w:firstLine="709"/>
        <w:jc w:val="center"/>
        <w:rPr>
          <w:rFonts w:ascii="Arial" w:hAnsi="Arial" w:cs="Arial"/>
          <w:sz w:val="28"/>
          <w:szCs w:val="28"/>
        </w:rPr>
      </w:pPr>
    </w:p>
    <w:p w:rsidR="00943279" w:rsidRPr="00C46D16" w:rsidRDefault="00943279" w:rsidP="006E6ECB">
      <w:pPr>
        <w:shd w:val="clear" w:color="auto" w:fill="FFFFFF"/>
        <w:spacing w:after="0"/>
        <w:ind w:firstLine="709"/>
        <w:jc w:val="center"/>
        <w:rPr>
          <w:rFonts w:ascii="Agency FB" w:eastAsia="Times New Roman" w:hAnsi="Agency FB" w:cs="Times New Roman"/>
          <w:b/>
          <w:sz w:val="28"/>
          <w:szCs w:val="28"/>
        </w:rPr>
      </w:pPr>
      <w:r w:rsidRPr="009432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46D16">
        <w:rPr>
          <w:rFonts w:ascii="Arial" w:eastAsia="Times New Roman" w:hAnsi="Arial" w:cs="Arial"/>
          <w:b/>
          <w:bCs/>
          <w:sz w:val="28"/>
          <w:szCs w:val="28"/>
        </w:rPr>
        <w:t>Образование</w:t>
      </w:r>
    </w:p>
    <w:p w:rsidR="00943279" w:rsidRPr="00DD2D71" w:rsidRDefault="00943279" w:rsidP="006E6ECB">
      <w:pPr>
        <w:spacing w:after="0"/>
        <w:ind w:firstLine="708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DD2D71">
        <w:rPr>
          <w:rFonts w:ascii="Arial" w:eastAsia="Times New Roman" w:hAnsi="Arial" w:cs="Arial"/>
          <w:sz w:val="28"/>
          <w:szCs w:val="28"/>
        </w:rPr>
        <w:t>На т</w:t>
      </w:r>
      <w:r w:rsidR="00C65213" w:rsidRPr="00DD2D71">
        <w:rPr>
          <w:rFonts w:ascii="Arial" w:eastAsia="Times New Roman" w:hAnsi="Arial" w:cs="Arial"/>
          <w:sz w:val="28"/>
          <w:szCs w:val="28"/>
        </w:rPr>
        <w:t>ерритории округа функционируют 3</w:t>
      </w:r>
      <w:r w:rsidRPr="00DD2D71">
        <w:rPr>
          <w:rFonts w:ascii="Arial" w:eastAsia="Times New Roman" w:hAnsi="Arial" w:cs="Arial"/>
          <w:sz w:val="28"/>
          <w:szCs w:val="28"/>
        </w:rPr>
        <w:t xml:space="preserve"> школы, в </w:t>
      </w:r>
      <w:r w:rsidR="00C65213" w:rsidRPr="00DD2D71">
        <w:rPr>
          <w:rFonts w:ascii="Arial" w:eastAsia="Times New Roman" w:hAnsi="Arial" w:cs="Arial"/>
          <w:sz w:val="28"/>
          <w:szCs w:val="28"/>
        </w:rPr>
        <w:t>КГУ «Общеобразовательная школа №1 села Никольское» численностью учащихся – 121, КГУ «Общеобразовательная школа №2 села Никольское» - 84</w:t>
      </w:r>
      <w:r w:rsidR="007279E9" w:rsidRPr="00DD2D71">
        <w:rPr>
          <w:rFonts w:ascii="Arial" w:eastAsia="Times New Roman" w:hAnsi="Arial" w:cs="Arial"/>
          <w:sz w:val="28"/>
          <w:szCs w:val="28"/>
        </w:rPr>
        <w:t xml:space="preserve"> и </w:t>
      </w:r>
      <w:proofErr w:type="spellStart"/>
      <w:r w:rsidR="007279E9" w:rsidRPr="00DD2D71">
        <w:rPr>
          <w:rFonts w:ascii="Arial" w:eastAsia="Times New Roman" w:hAnsi="Arial" w:cs="Arial"/>
          <w:sz w:val="28"/>
          <w:szCs w:val="28"/>
        </w:rPr>
        <w:t>миницентр</w:t>
      </w:r>
      <w:proofErr w:type="spellEnd"/>
      <w:r w:rsidR="007279E9" w:rsidRPr="00DD2D71">
        <w:rPr>
          <w:rFonts w:ascii="Arial" w:eastAsia="Times New Roman" w:hAnsi="Arial" w:cs="Arial"/>
          <w:sz w:val="28"/>
          <w:szCs w:val="28"/>
        </w:rPr>
        <w:t xml:space="preserve"> </w:t>
      </w:r>
      <w:proofErr w:type="gramStart"/>
      <w:r w:rsidR="007279E9" w:rsidRPr="00DD2D71">
        <w:rPr>
          <w:rFonts w:ascii="Arial" w:eastAsia="Times New Roman" w:hAnsi="Arial" w:cs="Arial"/>
          <w:sz w:val="28"/>
          <w:szCs w:val="28"/>
        </w:rPr>
        <w:t>с полным днем</w:t>
      </w:r>
      <w:proofErr w:type="gramEnd"/>
      <w:r w:rsidR="007279E9" w:rsidRPr="00DD2D71">
        <w:rPr>
          <w:rFonts w:ascii="Arial" w:eastAsia="Times New Roman" w:hAnsi="Arial" w:cs="Arial"/>
          <w:sz w:val="28"/>
          <w:szCs w:val="28"/>
        </w:rPr>
        <w:t xml:space="preserve"> пребывания 20 детей</w:t>
      </w:r>
      <w:r w:rsidR="00C65213" w:rsidRPr="00DD2D71">
        <w:rPr>
          <w:rFonts w:ascii="Arial" w:eastAsia="Times New Roman" w:hAnsi="Arial" w:cs="Arial"/>
          <w:sz w:val="28"/>
          <w:szCs w:val="28"/>
        </w:rPr>
        <w:t xml:space="preserve">, </w:t>
      </w:r>
      <w:r w:rsidR="007279E9" w:rsidRPr="00DD2D71">
        <w:rPr>
          <w:rFonts w:ascii="Arial" w:eastAsia="Times New Roman" w:hAnsi="Arial" w:cs="Arial"/>
          <w:sz w:val="28"/>
          <w:szCs w:val="28"/>
        </w:rPr>
        <w:t>КГУ «Начальная школа села Никольское» - 11</w:t>
      </w:r>
      <w:r w:rsidR="00455E71" w:rsidRPr="00DD2D71">
        <w:rPr>
          <w:rFonts w:ascii="Arial" w:eastAsia="Times New Roman" w:hAnsi="Arial" w:cs="Arial"/>
          <w:sz w:val="28"/>
          <w:szCs w:val="28"/>
        </w:rPr>
        <w:t xml:space="preserve"> с </w:t>
      </w:r>
      <w:r w:rsidR="007279E9" w:rsidRPr="00DD2D71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455E71" w:rsidRPr="00DD2D71">
        <w:rPr>
          <w:rFonts w:ascii="Arial" w:eastAsia="Times New Roman" w:hAnsi="Arial" w:cs="Arial"/>
          <w:sz w:val="28"/>
          <w:szCs w:val="28"/>
        </w:rPr>
        <w:t>миницентром</w:t>
      </w:r>
      <w:proofErr w:type="spellEnd"/>
      <w:r w:rsidR="00455E71" w:rsidRPr="00DD2D71">
        <w:rPr>
          <w:rFonts w:ascii="Arial" w:eastAsia="Times New Roman" w:hAnsi="Arial" w:cs="Arial"/>
          <w:sz w:val="28"/>
          <w:szCs w:val="28"/>
        </w:rPr>
        <w:t xml:space="preserve"> </w:t>
      </w:r>
      <w:r w:rsidR="007279E9" w:rsidRPr="00DD2D71">
        <w:rPr>
          <w:rFonts w:ascii="Arial" w:eastAsia="Times New Roman" w:hAnsi="Arial" w:cs="Arial"/>
          <w:sz w:val="28"/>
          <w:szCs w:val="28"/>
        </w:rPr>
        <w:t>с н</w:t>
      </w:r>
      <w:r w:rsidR="00455E71" w:rsidRPr="00DD2D71">
        <w:rPr>
          <w:rFonts w:ascii="Arial" w:eastAsia="Times New Roman" w:hAnsi="Arial" w:cs="Arial"/>
          <w:sz w:val="28"/>
          <w:szCs w:val="28"/>
        </w:rPr>
        <w:t xml:space="preserve">еполным днем пребывания 4 детей. Всего </w:t>
      </w:r>
      <w:r w:rsidR="00E35801" w:rsidRPr="00DD2D71">
        <w:rPr>
          <w:rFonts w:ascii="Arial" w:eastAsia="Times New Roman" w:hAnsi="Arial" w:cs="Arial"/>
          <w:sz w:val="28"/>
          <w:szCs w:val="28"/>
        </w:rPr>
        <w:t xml:space="preserve">работников в данных учреждениях - 93, из них 46 педагогов. </w:t>
      </w:r>
      <w:proofErr w:type="gramStart"/>
      <w:r w:rsidR="00E35801" w:rsidRPr="00DD2D71">
        <w:rPr>
          <w:rFonts w:ascii="Arial" w:eastAsia="Times New Roman" w:hAnsi="Arial" w:cs="Arial"/>
          <w:sz w:val="28"/>
          <w:szCs w:val="28"/>
        </w:rPr>
        <w:t>На конец</w:t>
      </w:r>
      <w:proofErr w:type="gramEnd"/>
      <w:r w:rsidR="00E35801" w:rsidRPr="00DD2D71">
        <w:rPr>
          <w:rFonts w:ascii="Arial" w:eastAsia="Times New Roman" w:hAnsi="Arial" w:cs="Arial"/>
          <w:sz w:val="28"/>
          <w:szCs w:val="28"/>
        </w:rPr>
        <w:t xml:space="preserve"> 2020 – 2021 учебного года</w:t>
      </w:r>
      <w:r w:rsidR="00BC010B" w:rsidRPr="00DD2D71">
        <w:rPr>
          <w:rFonts w:ascii="Arial" w:eastAsia="Times New Roman" w:hAnsi="Arial" w:cs="Arial"/>
          <w:sz w:val="28"/>
          <w:szCs w:val="28"/>
        </w:rPr>
        <w:t xml:space="preserve"> школу окончили 21 учащихся, из них </w:t>
      </w:r>
      <w:r w:rsidR="00E35801" w:rsidRPr="00DD2D71">
        <w:rPr>
          <w:rFonts w:ascii="Arial" w:eastAsia="Times New Roman" w:hAnsi="Arial" w:cs="Arial"/>
          <w:sz w:val="28"/>
          <w:szCs w:val="28"/>
        </w:rPr>
        <w:t xml:space="preserve"> </w:t>
      </w:r>
      <w:r w:rsidR="00BC010B" w:rsidRPr="00DD2D71">
        <w:rPr>
          <w:rFonts w:ascii="Arial" w:eastAsia="Times New Roman" w:hAnsi="Arial" w:cs="Arial"/>
          <w:sz w:val="28"/>
          <w:szCs w:val="28"/>
        </w:rPr>
        <w:t>6</w:t>
      </w:r>
      <w:r w:rsidRPr="00DD2D71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 w:rsidR="00BC010B" w:rsidRPr="00DD2D71">
        <w:rPr>
          <w:rFonts w:ascii="Arial" w:eastAsiaTheme="minorHAnsi" w:hAnsi="Arial" w:cs="Arial"/>
          <w:sz w:val="28"/>
          <w:szCs w:val="28"/>
          <w:lang w:eastAsia="en-US"/>
        </w:rPr>
        <w:t xml:space="preserve">выпускников КГУ «Общеобразовательная школа №1 села Никольское» </w:t>
      </w:r>
      <w:r w:rsidRPr="00DD2D71">
        <w:rPr>
          <w:rFonts w:ascii="Arial" w:eastAsiaTheme="minorHAnsi" w:hAnsi="Arial" w:cs="Arial"/>
          <w:sz w:val="28"/>
          <w:szCs w:val="28"/>
          <w:lang w:eastAsia="en-US"/>
        </w:rPr>
        <w:t>п</w:t>
      </w:r>
      <w:r w:rsidRPr="00DD2D71"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олучили аттестат со знаком «Алтын </w:t>
      </w:r>
      <w:proofErr w:type="spellStart"/>
      <w:r w:rsidRPr="00DD2D71">
        <w:rPr>
          <w:rFonts w:ascii="Arial" w:eastAsiaTheme="minorHAnsi" w:hAnsi="Arial" w:cs="Arial"/>
          <w:color w:val="000000"/>
          <w:sz w:val="28"/>
          <w:szCs w:val="28"/>
          <w:lang w:eastAsia="en-US"/>
        </w:rPr>
        <w:t>белгі</w:t>
      </w:r>
      <w:proofErr w:type="spellEnd"/>
      <w:r w:rsidRPr="00DD2D71">
        <w:rPr>
          <w:rFonts w:ascii="Arial" w:eastAsiaTheme="minorHAnsi" w:hAnsi="Arial" w:cs="Arial"/>
          <w:color w:val="000000"/>
          <w:sz w:val="28"/>
          <w:szCs w:val="28"/>
          <w:lang w:eastAsia="en-US"/>
        </w:rPr>
        <w:t>».</w:t>
      </w:r>
      <w:r w:rsidR="00BC010B" w:rsidRPr="00DD2D71"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 В высшие учебные заведения на </w:t>
      </w:r>
      <w:proofErr w:type="spellStart"/>
      <w:r w:rsidR="00BC010B" w:rsidRPr="00DD2D71">
        <w:rPr>
          <w:rFonts w:ascii="Arial" w:eastAsiaTheme="minorHAnsi" w:hAnsi="Arial" w:cs="Arial"/>
          <w:color w:val="000000"/>
          <w:sz w:val="28"/>
          <w:szCs w:val="28"/>
          <w:lang w:eastAsia="en-US"/>
        </w:rPr>
        <w:t>грантовую</w:t>
      </w:r>
      <w:proofErr w:type="spellEnd"/>
      <w:r w:rsidR="00BC010B" w:rsidRPr="00DD2D71"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основу поступило 14 выпускников</w:t>
      </w:r>
      <w:r w:rsidR="00B67CFB" w:rsidRPr="00DD2D71"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, что составляет 66,6 % </w:t>
      </w:r>
      <w:r w:rsidR="00BC010B" w:rsidRPr="00DD2D71">
        <w:rPr>
          <w:rFonts w:ascii="Arial" w:eastAsiaTheme="minorHAnsi" w:hAnsi="Arial" w:cs="Arial"/>
          <w:color w:val="000000"/>
          <w:sz w:val="28"/>
          <w:szCs w:val="28"/>
          <w:lang w:eastAsia="en-US"/>
        </w:rPr>
        <w:t>выше среднего областного показателя.</w:t>
      </w:r>
    </w:p>
    <w:p w:rsidR="00943279" w:rsidRPr="00921D16" w:rsidRDefault="00943279" w:rsidP="006E6ECB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921D16">
        <w:rPr>
          <w:rFonts w:ascii="Arial" w:eastAsia="Times New Roman" w:hAnsi="Arial" w:cs="Arial"/>
          <w:sz w:val="28"/>
          <w:szCs w:val="28"/>
        </w:rPr>
        <w:t>Учителя  и учащиеся принимают активное участие в спортивных мероприятиях</w:t>
      </w:r>
      <w:r w:rsidR="00B67CFB" w:rsidRPr="00921D16">
        <w:rPr>
          <w:rFonts w:ascii="Arial" w:eastAsia="Times New Roman" w:hAnsi="Arial" w:cs="Arial"/>
          <w:sz w:val="28"/>
          <w:szCs w:val="28"/>
        </w:rPr>
        <w:t xml:space="preserve"> села и районного значения. Для охвата учащихся внеклассными мероприятиями, на базе КГУ «Общеобразовательная школа №2 села Никольское» функционируют филиалы ДМШ, ДЮСШ г.Макинск.</w:t>
      </w:r>
    </w:p>
    <w:p w:rsidR="00F021D0" w:rsidRDefault="000D1B33" w:rsidP="006E6ECB">
      <w:pPr>
        <w:spacing w:after="0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F02E17">
        <w:rPr>
          <w:rFonts w:ascii="Arial" w:eastAsia="Times New Roman" w:hAnsi="Arial" w:cs="Arial"/>
          <w:sz w:val="28"/>
          <w:szCs w:val="28"/>
        </w:rPr>
        <w:t xml:space="preserve">Директор Карагандинского электролампового завода </w:t>
      </w:r>
      <w:proofErr w:type="spellStart"/>
      <w:r w:rsidRPr="00F02E17">
        <w:rPr>
          <w:rFonts w:ascii="Arial" w:eastAsia="Times New Roman" w:hAnsi="Arial" w:cs="Arial"/>
          <w:sz w:val="28"/>
          <w:szCs w:val="28"/>
        </w:rPr>
        <w:t>Бекенов</w:t>
      </w:r>
      <w:proofErr w:type="spellEnd"/>
      <w:r w:rsidRPr="00F02E17">
        <w:rPr>
          <w:rFonts w:ascii="Arial" w:eastAsia="Times New Roman" w:hAnsi="Arial" w:cs="Arial"/>
          <w:sz w:val="28"/>
          <w:szCs w:val="28"/>
        </w:rPr>
        <w:t xml:space="preserve"> Марат </w:t>
      </w:r>
      <w:proofErr w:type="spellStart"/>
      <w:r w:rsidRPr="00F02E17">
        <w:rPr>
          <w:rFonts w:ascii="Arial" w:eastAsia="Times New Roman" w:hAnsi="Arial" w:cs="Arial"/>
          <w:sz w:val="28"/>
          <w:szCs w:val="28"/>
        </w:rPr>
        <w:t>Кабешович</w:t>
      </w:r>
      <w:proofErr w:type="spellEnd"/>
      <w:r w:rsidRPr="00F02E17">
        <w:rPr>
          <w:rFonts w:ascii="Arial" w:eastAsia="Times New Roman" w:hAnsi="Arial" w:cs="Arial"/>
          <w:sz w:val="28"/>
          <w:szCs w:val="28"/>
        </w:rPr>
        <w:t xml:space="preserve"> оказал спонсорскую помощь на  сумму 1 </w:t>
      </w:r>
      <w:proofErr w:type="gramStart"/>
      <w:r w:rsidRPr="00F02E17">
        <w:rPr>
          <w:rFonts w:ascii="Arial" w:eastAsia="Times New Roman" w:hAnsi="Arial" w:cs="Arial"/>
          <w:sz w:val="28"/>
          <w:szCs w:val="28"/>
        </w:rPr>
        <w:t>млн</w:t>
      </w:r>
      <w:proofErr w:type="gramEnd"/>
      <w:r w:rsidRPr="00F02E17">
        <w:rPr>
          <w:rFonts w:ascii="Arial" w:eastAsia="Times New Roman" w:hAnsi="Arial" w:cs="Arial"/>
          <w:sz w:val="28"/>
          <w:szCs w:val="28"/>
        </w:rPr>
        <w:t xml:space="preserve"> тенге КГУ «Общеобразовательная школа №2 села Никольское», а именно провели монтаж светодиодных светильников  в кабинетах школы.</w:t>
      </w:r>
      <w:r w:rsidR="007C6BAC" w:rsidRPr="007C6BAC">
        <w:rPr>
          <w:rFonts w:ascii="Arial" w:eastAsia="Times New Roman" w:hAnsi="Arial" w:cs="Arial"/>
          <w:color w:val="151515"/>
          <w:sz w:val="24"/>
          <w:szCs w:val="24"/>
        </w:rPr>
        <w:t xml:space="preserve"> </w:t>
      </w:r>
      <w:r w:rsidR="007C6BAC" w:rsidRPr="00624BE5">
        <w:rPr>
          <w:rFonts w:ascii="Arial" w:eastAsia="Times New Roman" w:hAnsi="Arial" w:cs="Arial"/>
          <w:color w:val="151515"/>
          <w:sz w:val="28"/>
          <w:szCs w:val="28"/>
        </w:rPr>
        <w:t>В рамках программы «</w:t>
      </w:r>
      <w:proofErr w:type="spellStart"/>
      <w:r w:rsidR="007C6BAC" w:rsidRPr="00624BE5">
        <w:rPr>
          <w:rFonts w:ascii="Arial" w:eastAsia="Times New Roman" w:hAnsi="Arial" w:cs="Arial"/>
          <w:color w:val="151515"/>
          <w:sz w:val="28"/>
          <w:szCs w:val="28"/>
        </w:rPr>
        <w:t>Ауыл</w:t>
      </w:r>
      <w:proofErr w:type="spellEnd"/>
      <w:r w:rsidR="007C6BAC" w:rsidRPr="00624BE5">
        <w:rPr>
          <w:rFonts w:ascii="Arial" w:eastAsia="Times New Roman" w:hAnsi="Arial" w:cs="Arial"/>
          <w:color w:val="151515"/>
          <w:sz w:val="28"/>
          <w:szCs w:val="28"/>
        </w:rPr>
        <w:t xml:space="preserve"> – Ел </w:t>
      </w:r>
      <w:proofErr w:type="spellStart"/>
      <w:r w:rsidR="007C6BAC" w:rsidRPr="00624BE5">
        <w:rPr>
          <w:rFonts w:ascii="Arial" w:eastAsia="Times New Roman" w:hAnsi="Arial" w:cs="Arial"/>
          <w:color w:val="151515"/>
          <w:sz w:val="28"/>
          <w:szCs w:val="28"/>
        </w:rPr>
        <w:t>бесігі</w:t>
      </w:r>
      <w:proofErr w:type="spellEnd"/>
      <w:r w:rsidR="007C6BAC" w:rsidRPr="00624BE5">
        <w:rPr>
          <w:rFonts w:ascii="Arial" w:eastAsia="Times New Roman" w:hAnsi="Arial" w:cs="Arial"/>
          <w:color w:val="151515"/>
          <w:sz w:val="28"/>
          <w:szCs w:val="28"/>
        </w:rPr>
        <w:t>»</w:t>
      </w:r>
      <w:r w:rsidR="00F021D0" w:rsidRPr="007C6BAC">
        <w:rPr>
          <w:rFonts w:ascii="Arial" w:hAnsi="Arial" w:cs="Arial"/>
          <w:sz w:val="28"/>
          <w:szCs w:val="28"/>
        </w:rPr>
        <w:t xml:space="preserve"> </w:t>
      </w:r>
      <w:r w:rsidR="007C6BAC">
        <w:rPr>
          <w:rFonts w:ascii="Arial" w:hAnsi="Arial" w:cs="Arial"/>
          <w:sz w:val="28"/>
          <w:szCs w:val="28"/>
        </w:rPr>
        <w:t xml:space="preserve">планируется </w:t>
      </w:r>
      <w:r w:rsidR="007C6BAC">
        <w:rPr>
          <w:rFonts w:ascii="Arial" w:hAnsi="Arial" w:cs="Arial"/>
          <w:sz w:val="28"/>
          <w:szCs w:val="28"/>
          <w:lang w:val="kk-KZ"/>
        </w:rPr>
        <w:t>к</w:t>
      </w:r>
      <w:r w:rsidR="00624BE5" w:rsidRPr="007C6BAC">
        <w:rPr>
          <w:rFonts w:ascii="Arial" w:hAnsi="Arial" w:cs="Arial"/>
          <w:sz w:val="28"/>
          <w:szCs w:val="28"/>
          <w:lang w:val="kk-KZ"/>
        </w:rPr>
        <w:t>апитальный ремо</w:t>
      </w:r>
      <w:r w:rsidR="007C6BAC">
        <w:rPr>
          <w:rFonts w:ascii="Arial" w:hAnsi="Arial" w:cs="Arial"/>
          <w:sz w:val="28"/>
          <w:szCs w:val="28"/>
          <w:lang w:val="kk-KZ"/>
        </w:rPr>
        <w:t>нт</w:t>
      </w:r>
      <w:r w:rsidR="007C6BAC" w:rsidRPr="00DD2D71">
        <w:rPr>
          <w:rFonts w:ascii="Arial" w:eastAsia="Times New Roman" w:hAnsi="Arial" w:cs="Arial"/>
          <w:sz w:val="28"/>
          <w:szCs w:val="28"/>
        </w:rPr>
        <w:t xml:space="preserve"> КГУ «Общеобразовательная школа №1 села Н</w:t>
      </w:r>
      <w:r w:rsidR="007C6BAC">
        <w:rPr>
          <w:rFonts w:ascii="Arial" w:eastAsia="Times New Roman" w:hAnsi="Arial" w:cs="Arial"/>
          <w:sz w:val="28"/>
          <w:szCs w:val="28"/>
        </w:rPr>
        <w:t>икольское» на сумму 200 мил</w:t>
      </w:r>
      <w:proofErr w:type="gramStart"/>
      <w:r w:rsidR="007C6BAC">
        <w:rPr>
          <w:rFonts w:ascii="Arial" w:eastAsia="Times New Roman" w:hAnsi="Arial" w:cs="Arial"/>
          <w:sz w:val="28"/>
          <w:szCs w:val="28"/>
        </w:rPr>
        <w:t>.</w:t>
      </w:r>
      <w:proofErr w:type="gramEnd"/>
      <w:r w:rsidR="007C6BAC">
        <w:rPr>
          <w:rFonts w:ascii="Arial" w:eastAsia="Times New Roman" w:hAnsi="Arial" w:cs="Arial"/>
          <w:sz w:val="28"/>
          <w:szCs w:val="28"/>
        </w:rPr>
        <w:t xml:space="preserve"> </w:t>
      </w:r>
      <w:proofErr w:type="gramStart"/>
      <w:r w:rsidR="007C6BAC">
        <w:rPr>
          <w:rFonts w:ascii="Arial" w:eastAsia="Times New Roman" w:hAnsi="Arial" w:cs="Arial"/>
          <w:sz w:val="28"/>
          <w:szCs w:val="28"/>
        </w:rPr>
        <w:t>т</w:t>
      </w:r>
      <w:proofErr w:type="gramEnd"/>
      <w:r w:rsidR="007C6BAC">
        <w:rPr>
          <w:rFonts w:ascii="Arial" w:eastAsia="Times New Roman" w:hAnsi="Arial" w:cs="Arial"/>
          <w:sz w:val="28"/>
          <w:szCs w:val="28"/>
        </w:rPr>
        <w:t>енге</w:t>
      </w:r>
      <w:r w:rsidR="007C6BAC" w:rsidRPr="00DD2D71">
        <w:rPr>
          <w:rFonts w:ascii="Arial" w:eastAsia="Times New Roman" w:hAnsi="Arial" w:cs="Arial"/>
          <w:sz w:val="28"/>
          <w:szCs w:val="28"/>
        </w:rPr>
        <w:t xml:space="preserve">, </w:t>
      </w:r>
      <w:r w:rsidR="007C6BAC">
        <w:rPr>
          <w:rFonts w:ascii="Arial" w:eastAsia="Times New Roman" w:hAnsi="Arial" w:cs="Arial"/>
          <w:sz w:val="28"/>
          <w:szCs w:val="28"/>
        </w:rPr>
        <w:t xml:space="preserve">и </w:t>
      </w:r>
      <w:r w:rsidR="007C6BAC" w:rsidRPr="00DD2D71">
        <w:rPr>
          <w:rFonts w:ascii="Arial" w:eastAsia="Times New Roman" w:hAnsi="Arial" w:cs="Arial"/>
          <w:sz w:val="28"/>
          <w:szCs w:val="28"/>
        </w:rPr>
        <w:t>КГУ «Общеобразовател</w:t>
      </w:r>
      <w:r w:rsidR="007C6BAC">
        <w:rPr>
          <w:rFonts w:ascii="Arial" w:eastAsia="Times New Roman" w:hAnsi="Arial" w:cs="Arial"/>
          <w:sz w:val="28"/>
          <w:szCs w:val="28"/>
        </w:rPr>
        <w:t>ьная школа №2 села Никольское»  на сумму 426 млн. 521 тыс.т. В ремонт входит – фасад здания, замена окон, замена пола, замена канализации, водопровода, санитарные комнаты.</w:t>
      </w:r>
    </w:p>
    <w:p w:rsidR="002905EC" w:rsidRPr="002905EC" w:rsidRDefault="002905EC" w:rsidP="006E6ECB">
      <w:pPr>
        <w:spacing w:after="0"/>
        <w:ind w:firstLine="708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905EC">
        <w:rPr>
          <w:rFonts w:ascii="Arial" w:eastAsia="Times New Roman" w:hAnsi="Arial" w:cs="Arial"/>
          <w:b/>
          <w:sz w:val="28"/>
          <w:szCs w:val="28"/>
        </w:rPr>
        <w:t>Сельская библиотека.</w:t>
      </w:r>
    </w:p>
    <w:p w:rsidR="002905EC" w:rsidRPr="007C6BAC" w:rsidRDefault="002905EC" w:rsidP="006E6ECB">
      <w:pPr>
        <w:spacing w:after="0"/>
        <w:ind w:firstLine="708"/>
        <w:jc w:val="center"/>
        <w:rPr>
          <w:rFonts w:ascii="Arial" w:hAnsi="Arial" w:cs="Arial"/>
          <w:sz w:val="28"/>
          <w:szCs w:val="28"/>
        </w:rPr>
      </w:pPr>
    </w:p>
    <w:p w:rsidR="00F021D0" w:rsidRPr="00C46D16" w:rsidRDefault="00F021D0" w:rsidP="006E6ECB">
      <w:pPr>
        <w:spacing w:after="0"/>
        <w:ind w:firstLine="708"/>
        <w:jc w:val="both"/>
        <w:rPr>
          <w:rFonts w:ascii="Agency FB" w:hAnsi="Agency FB" w:cs="Times New Roman"/>
          <w:sz w:val="28"/>
          <w:szCs w:val="28"/>
        </w:rPr>
      </w:pPr>
      <w:r w:rsidRPr="00C46D16">
        <w:rPr>
          <w:rFonts w:ascii="Arial" w:hAnsi="Arial" w:cs="Arial"/>
          <w:sz w:val="28"/>
          <w:szCs w:val="28"/>
        </w:rPr>
        <w:t>Пропаганда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национальной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культуры</w:t>
      </w:r>
      <w:r w:rsidRPr="00C46D16">
        <w:rPr>
          <w:rFonts w:ascii="Agency FB" w:hAnsi="Agency FB" w:cs="Times New Roman"/>
          <w:sz w:val="28"/>
          <w:szCs w:val="28"/>
        </w:rPr>
        <w:t xml:space="preserve">, </w:t>
      </w:r>
      <w:r w:rsidRPr="00C46D16">
        <w:rPr>
          <w:rFonts w:ascii="Arial" w:hAnsi="Arial" w:cs="Arial"/>
          <w:sz w:val="28"/>
          <w:szCs w:val="28"/>
        </w:rPr>
        <w:t>сохранения</w:t>
      </w:r>
      <w:r w:rsidRPr="00C46D16">
        <w:rPr>
          <w:rFonts w:ascii="Agency FB" w:hAnsi="Agency FB" w:cs="Times New Roman"/>
          <w:sz w:val="28"/>
          <w:szCs w:val="28"/>
        </w:rPr>
        <w:t xml:space="preserve">  </w:t>
      </w:r>
      <w:r w:rsidRPr="00C46D16">
        <w:rPr>
          <w:rFonts w:ascii="Arial" w:hAnsi="Arial" w:cs="Arial"/>
          <w:sz w:val="28"/>
          <w:szCs w:val="28"/>
        </w:rPr>
        <w:t>духовного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наследия</w:t>
      </w:r>
      <w:r w:rsidRPr="00C46D16">
        <w:rPr>
          <w:rFonts w:ascii="Agency FB" w:hAnsi="Agency FB" w:cs="Times New Roman"/>
          <w:sz w:val="28"/>
          <w:szCs w:val="28"/>
        </w:rPr>
        <w:t xml:space="preserve">, </w:t>
      </w:r>
      <w:r w:rsidRPr="00C46D16">
        <w:rPr>
          <w:rFonts w:ascii="Arial" w:hAnsi="Arial" w:cs="Arial"/>
          <w:sz w:val="28"/>
          <w:szCs w:val="28"/>
        </w:rPr>
        <w:t>нравственно</w:t>
      </w:r>
      <w:r w:rsidRPr="00C46D16">
        <w:rPr>
          <w:rFonts w:ascii="Agency FB" w:hAnsi="Agency FB" w:cs="Times New Roman"/>
          <w:sz w:val="28"/>
          <w:szCs w:val="28"/>
        </w:rPr>
        <w:t>-</w:t>
      </w:r>
      <w:r w:rsidRPr="00C46D16">
        <w:rPr>
          <w:rFonts w:ascii="Arial" w:hAnsi="Arial" w:cs="Arial"/>
          <w:sz w:val="28"/>
          <w:szCs w:val="28"/>
        </w:rPr>
        <w:t>патриотическое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воспитание</w:t>
      </w:r>
      <w:r w:rsidRPr="00C46D16">
        <w:rPr>
          <w:rFonts w:ascii="Agency FB" w:hAnsi="Agency FB" w:cs="Times New Roman"/>
          <w:sz w:val="28"/>
          <w:szCs w:val="28"/>
        </w:rPr>
        <w:t xml:space="preserve">, </w:t>
      </w:r>
      <w:r w:rsidRPr="00C46D16">
        <w:rPr>
          <w:rFonts w:ascii="Arial" w:hAnsi="Arial" w:cs="Arial"/>
          <w:sz w:val="28"/>
          <w:szCs w:val="28"/>
        </w:rPr>
        <w:t>достижения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Казахстана</w:t>
      </w:r>
      <w:r w:rsidRPr="00C46D16">
        <w:rPr>
          <w:rFonts w:ascii="Agency FB" w:hAnsi="Agency FB" w:cs="Times New Roman"/>
          <w:sz w:val="28"/>
          <w:szCs w:val="28"/>
        </w:rPr>
        <w:t xml:space="preserve">, </w:t>
      </w:r>
      <w:r w:rsidRPr="00C46D16">
        <w:rPr>
          <w:rFonts w:ascii="Arial" w:hAnsi="Arial" w:cs="Arial"/>
          <w:sz w:val="28"/>
          <w:szCs w:val="28"/>
        </w:rPr>
        <w:t>чувство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гордости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за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свою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страну</w:t>
      </w:r>
      <w:r w:rsidRPr="00C46D16">
        <w:rPr>
          <w:rFonts w:ascii="Agency FB" w:hAnsi="Agency FB" w:cs="Times New Roman"/>
          <w:sz w:val="28"/>
          <w:szCs w:val="28"/>
        </w:rPr>
        <w:t xml:space="preserve">, </w:t>
      </w:r>
      <w:r w:rsidRPr="00C46D16">
        <w:rPr>
          <w:rFonts w:ascii="Arial" w:hAnsi="Arial" w:cs="Arial"/>
          <w:sz w:val="28"/>
          <w:szCs w:val="28"/>
        </w:rPr>
        <w:t>укрепление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единства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lastRenderedPageBreak/>
        <w:t>народов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Казахстана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и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конечно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увеличение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престижа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чтения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были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отражены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в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работе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сельской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библиотеки</w:t>
      </w:r>
      <w:r w:rsidRPr="00C46D16">
        <w:rPr>
          <w:rFonts w:ascii="Agency FB" w:hAnsi="Agency FB" w:cs="Times New Roman"/>
          <w:sz w:val="28"/>
          <w:szCs w:val="28"/>
        </w:rPr>
        <w:t>.</w:t>
      </w:r>
    </w:p>
    <w:p w:rsidR="00F021D0" w:rsidRPr="003E5C53" w:rsidRDefault="00F021D0" w:rsidP="006E6ECB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3E5C53">
        <w:rPr>
          <w:rFonts w:ascii="Arial" w:hAnsi="Arial" w:cs="Arial"/>
          <w:sz w:val="28"/>
          <w:szCs w:val="28"/>
        </w:rPr>
        <w:t>Краеведение на протяжении многих лет является ведущим направлением работы библиотеки. Фонд библиотеки составляет 7048 экземпляров. Для читателей книжный фонд раскрыт путём оформления книжных выставок: «Мой родной Казахстан», «История моей земли», «Поклонимся великим тем годам», «Мир Абая», «Наше будущее-жизнь без коррупции», «Читаем всей семьёй», «Жить в согласии с природой».</w:t>
      </w:r>
      <w:r w:rsidRPr="003E5C53">
        <w:rPr>
          <w:rFonts w:ascii="Arial" w:hAnsi="Arial" w:cs="Arial"/>
          <w:sz w:val="28"/>
          <w:szCs w:val="28"/>
        </w:rPr>
        <w:tab/>
      </w:r>
    </w:p>
    <w:p w:rsidR="00F021D0" w:rsidRPr="00C46D16" w:rsidRDefault="00F021D0" w:rsidP="006E6ECB">
      <w:pPr>
        <w:spacing w:after="0"/>
        <w:ind w:firstLine="708"/>
        <w:jc w:val="both"/>
        <w:rPr>
          <w:rFonts w:ascii="Agency FB" w:hAnsi="Agency FB" w:cs="Times New Roman"/>
          <w:sz w:val="28"/>
          <w:szCs w:val="28"/>
        </w:rPr>
      </w:pPr>
      <w:r w:rsidRPr="00C46D16">
        <w:rPr>
          <w:rFonts w:ascii="Arial" w:hAnsi="Arial" w:cs="Arial"/>
          <w:sz w:val="28"/>
          <w:szCs w:val="28"/>
        </w:rPr>
        <w:t>В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библиотеке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на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протяжении</w:t>
      </w:r>
      <w:r w:rsidR="00C46D16">
        <w:rPr>
          <w:rFonts w:ascii="Agency FB" w:hAnsi="Agency FB" w:cs="Times New Roman"/>
          <w:sz w:val="28"/>
          <w:szCs w:val="28"/>
        </w:rPr>
        <w:t xml:space="preserve"> </w:t>
      </w:r>
      <w:r w:rsidR="00C46D16">
        <w:rPr>
          <w:rFonts w:ascii="Arial" w:hAnsi="Arial" w:cs="Arial"/>
          <w:sz w:val="28"/>
          <w:szCs w:val="28"/>
        </w:rPr>
        <w:t xml:space="preserve">11 </w:t>
      </w:r>
      <w:r w:rsidRPr="00C46D16">
        <w:rPr>
          <w:rFonts w:ascii="Arial" w:hAnsi="Arial" w:cs="Arial"/>
          <w:sz w:val="28"/>
          <w:szCs w:val="28"/>
        </w:rPr>
        <w:t>лет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действует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Клуб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пенсионеров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gency FB" w:hAnsi="Agency FB" w:cs="Agency FB"/>
          <w:sz w:val="28"/>
          <w:szCs w:val="28"/>
        </w:rPr>
        <w:t>«</w:t>
      </w:r>
      <w:r w:rsidRPr="00C46D16">
        <w:rPr>
          <w:rFonts w:ascii="Arial" w:hAnsi="Arial" w:cs="Arial"/>
          <w:sz w:val="28"/>
          <w:szCs w:val="28"/>
        </w:rPr>
        <w:t>Душою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молоды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всегда</w:t>
      </w:r>
      <w:r w:rsidRPr="00C46D16">
        <w:rPr>
          <w:rFonts w:ascii="Agency FB" w:hAnsi="Agency FB" w:cs="Agency FB"/>
          <w:sz w:val="28"/>
          <w:szCs w:val="28"/>
        </w:rPr>
        <w:t>»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и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объединяет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замечательных</w:t>
      </w:r>
      <w:r w:rsidRPr="00C46D16">
        <w:rPr>
          <w:rFonts w:ascii="Agency FB" w:hAnsi="Agency FB" w:cs="Times New Roman"/>
          <w:sz w:val="28"/>
          <w:szCs w:val="28"/>
        </w:rPr>
        <w:t xml:space="preserve">, </w:t>
      </w:r>
      <w:r w:rsidRPr="00C46D16">
        <w:rPr>
          <w:rFonts w:ascii="Arial" w:hAnsi="Arial" w:cs="Arial"/>
          <w:sz w:val="28"/>
          <w:szCs w:val="28"/>
        </w:rPr>
        <w:t>талантливых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людей</w:t>
      </w:r>
      <w:r w:rsidRPr="00C46D16">
        <w:rPr>
          <w:rFonts w:ascii="Agency FB" w:hAnsi="Agency FB" w:cs="Times New Roman"/>
          <w:sz w:val="28"/>
          <w:szCs w:val="28"/>
        </w:rPr>
        <w:t xml:space="preserve">, </w:t>
      </w:r>
      <w:r w:rsidRPr="00C46D16">
        <w:rPr>
          <w:rFonts w:ascii="Arial" w:hAnsi="Arial" w:cs="Arial"/>
          <w:sz w:val="28"/>
          <w:szCs w:val="28"/>
        </w:rPr>
        <w:t>умевших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сохранить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молодость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души</w:t>
      </w:r>
      <w:r w:rsidRPr="00C46D16">
        <w:rPr>
          <w:rFonts w:ascii="Agency FB" w:hAnsi="Agency FB" w:cs="Times New Roman"/>
          <w:sz w:val="28"/>
          <w:szCs w:val="28"/>
        </w:rPr>
        <w:t xml:space="preserve">, </w:t>
      </w:r>
      <w:r w:rsidRPr="00C46D16">
        <w:rPr>
          <w:rFonts w:ascii="Arial" w:hAnsi="Arial" w:cs="Arial"/>
          <w:sz w:val="28"/>
          <w:szCs w:val="28"/>
        </w:rPr>
        <w:t>стремление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к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активному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образу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жизни</w:t>
      </w:r>
      <w:r w:rsidRPr="00C46D16">
        <w:rPr>
          <w:rFonts w:ascii="Agency FB" w:hAnsi="Agency FB" w:cs="Times New Roman"/>
          <w:sz w:val="28"/>
          <w:szCs w:val="28"/>
        </w:rPr>
        <w:t xml:space="preserve">. </w:t>
      </w:r>
    </w:p>
    <w:p w:rsidR="002117D5" w:rsidRDefault="00F021D0" w:rsidP="00326C8C">
      <w:pPr>
        <w:spacing w:after="0"/>
        <w:jc w:val="both"/>
        <w:rPr>
          <w:rFonts w:ascii="Agency FB" w:hAnsi="Agency FB" w:cs="Times New Roman"/>
          <w:sz w:val="28"/>
          <w:szCs w:val="28"/>
          <w:lang w:val="kk-KZ"/>
        </w:rPr>
      </w:pPr>
      <w:r w:rsidRPr="00C46D16">
        <w:rPr>
          <w:rFonts w:ascii="Agency FB" w:hAnsi="Agency FB" w:cs="Times New Roman"/>
          <w:sz w:val="28"/>
          <w:szCs w:val="28"/>
        </w:rPr>
        <w:tab/>
      </w:r>
      <w:r w:rsidRPr="00C46D16">
        <w:rPr>
          <w:rFonts w:ascii="Arial" w:hAnsi="Arial" w:cs="Arial"/>
          <w:sz w:val="28"/>
          <w:szCs w:val="28"/>
        </w:rPr>
        <w:t>Традиционными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стали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встречи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людей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пожилого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возраста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в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стенах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библиотеки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во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время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проведения</w:t>
      </w:r>
      <w:r w:rsidRPr="00C46D16">
        <w:rPr>
          <w:rFonts w:ascii="Agency FB" w:hAnsi="Agency FB" w:cs="Times New Roman"/>
          <w:sz w:val="28"/>
          <w:szCs w:val="28"/>
        </w:rPr>
        <w:t xml:space="preserve">  </w:t>
      </w:r>
      <w:r w:rsidRPr="00C46D16">
        <w:rPr>
          <w:rFonts w:ascii="Arial" w:hAnsi="Arial" w:cs="Arial"/>
          <w:sz w:val="28"/>
          <w:szCs w:val="28"/>
        </w:rPr>
        <w:t>массовых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мероприятий</w:t>
      </w:r>
      <w:r w:rsidRPr="00C46D16">
        <w:rPr>
          <w:rFonts w:ascii="Agency FB" w:hAnsi="Agency FB" w:cs="Times New Roman"/>
          <w:sz w:val="28"/>
          <w:szCs w:val="28"/>
        </w:rPr>
        <w:t xml:space="preserve">, </w:t>
      </w:r>
      <w:r w:rsidRPr="00C46D16">
        <w:rPr>
          <w:rFonts w:ascii="Arial" w:hAnsi="Arial" w:cs="Arial"/>
          <w:sz w:val="28"/>
          <w:szCs w:val="28"/>
        </w:rPr>
        <w:t>посвящённые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календарным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праздникам</w:t>
      </w:r>
      <w:r w:rsidR="00C46D16">
        <w:rPr>
          <w:rFonts w:ascii="Agency FB" w:hAnsi="Agency FB" w:cs="Times New Roman"/>
          <w:sz w:val="28"/>
          <w:szCs w:val="28"/>
        </w:rPr>
        <w:t xml:space="preserve">: </w:t>
      </w:r>
      <w:r w:rsidR="00C46D16">
        <w:rPr>
          <w:rFonts w:ascii="Arial" w:hAnsi="Arial" w:cs="Arial"/>
          <w:sz w:val="28"/>
          <w:szCs w:val="28"/>
        </w:rPr>
        <w:t>8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марта</w:t>
      </w:r>
      <w:r w:rsidRPr="00C46D16">
        <w:rPr>
          <w:rFonts w:ascii="Agency FB" w:hAnsi="Agency FB" w:cs="Times New Roman"/>
          <w:sz w:val="28"/>
          <w:szCs w:val="28"/>
        </w:rPr>
        <w:t xml:space="preserve">, </w:t>
      </w:r>
      <w:proofErr w:type="spellStart"/>
      <w:r w:rsidRPr="00C46D16">
        <w:rPr>
          <w:rFonts w:ascii="Arial" w:hAnsi="Arial" w:cs="Arial"/>
          <w:sz w:val="28"/>
          <w:szCs w:val="28"/>
        </w:rPr>
        <w:t>Наурыз</w:t>
      </w:r>
      <w:proofErr w:type="spellEnd"/>
      <w:r w:rsidRPr="00C46D16">
        <w:rPr>
          <w:rFonts w:ascii="Agency FB" w:hAnsi="Agency FB" w:cs="Times New Roman"/>
          <w:sz w:val="28"/>
          <w:szCs w:val="28"/>
        </w:rPr>
        <w:t xml:space="preserve">, </w:t>
      </w:r>
      <w:r w:rsidRPr="00C46D16">
        <w:rPr>
          <w:rFonts w:ascii="Arial" w:hAnsi="Arial" w:cs="Arial"/>
          <w:sz w:val="28"/>
          <w:szCs w:val="28"/>
        </w:rPr>
        <w:t>День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пожилого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человека</w:t>
      </w:r>
      <w:r w:rsidRPr="00C46D16">
        <w:rPr>
          <w:rFonts w:ascii="Agency FB" w:hAnsi="Agency FB" w:cs="Times New Roman"/>
          <w:sz w:val="28"/>
          <w:szCs w:val="28"/>
        </w:rPr>
        <w:t xml:space="preserve">, </w:t>
      </w:r>
      <w:r w:rsidRPr="00C46D16">
        <w:rPr>
          <w:rFonts w:ascii="Arial" w:hAnsi="Arial" w:cs="Arial"/>
          <w:sz w:val="28"/>
          <w:szCs w:val="28"/>
        </w:rPr>
        <w:t>Новый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год</w:t>
      </w:r>
      <w:r w:rsidR="00C46D16">
        <w:rPr>
          <w:rFonts w:ascii="Agency FB" w:hAnsi="Agency FB" w:cs="Times New Roman"/>
          <w:sz w:val="28"/>
          <w:szCs w:val="28"/>
        </w:rPr>
        <w:t>.</w:t>
      </w:r>
      <w:r w:rsidR="00C46D16">
        <w:rPr>
          <w:rFonts w:ascii="Agency FB" w:hAnsi="Agency FB" w:cs="Times New Roman"/>
          <w:sz w:val="28"/>
          <w:szCs w:val="28"/>
        </w:rPr>
        <w:tab/>
      </w:r>
      <w:r w:rsidR="00C46D16">
        <w:rPr>
          <w:rFonts w:ascii="Agency FB" w:hAnsi="Agency FB" w:cs="Times New Roman"/>
          <w:sz w:val="28"/>
          <w:szCs w:val="28"/>
        </w:rPr>
        <w:tab/>
      </w:r>
      <w:r w:rsidR="00C46D16">
        <w:rPr>
          <w:rFonts w:ascii="Agency FB" w:hAnsi="Agency FB" w:cs="Times New Roman"/>
          <w:sz w:val="28"/>
          <w:szCs w:val="28"/>
        </w:rPr>
        <w:tab/>
      </w:r>
      <w:r w:rsidR="00C46D16">
        <w:rPr>
          <w:rFonts w:ascii="Agency FB" w:hAnsi="Agency FB" w:cs="Times New Roman"/>
          <w:sz w:val="28"/>
          <w:szCs w:val="28"/>
        </w:rPr>
        <w:tab/>
      </w:r>
      <w:r w:rsidR="00C46D16">
        <w:rPr>
          <w:rFonts w:ascii="Agency FB" w:hAnsi="Agency FB" w:cs="Times New Roman"/>
          <w:sz w:val="28"/>
          <w:szCs w:val="28"/>
        </w:rPr>
        <w:tab/>
      </w:r>
      <w:r w:rsidR="00C46D16">
        <w:rPr>
          <w:rFonts w:ascii="Agency FB" w:hAnsi="Agency FB" w:cs="Times New Roman"/>
          <w:sz w:val="28"/>
          <w:szCs w:val="28"/>
        </w:rPr>
        <w:tab/>
      </w:r>
      <w:r w:rsidR="00C46D16">
        <w:rPr>
          <w:rFonts w:ascii="Agency FB" w:hAnsi="Agency FB" w:cs="Times New Roman"/>
          <w:sz w:val="28"/>
          <w:szCs w:val="28"/>
        </w:rPr>
        <w:tab/>
      </w:r>
      <w:r w:rsidR="00C46D16">
        <w:rPr>
          <w:rFonts w:ascii="Agency FB" w:hAnsi="Agency FB" w:cs="Times New Roman"/>
          <w:sz w:val="28"/>
          <w:szCs w:val="28"/>
        </w:rPr>
        <w:tab/>
      </w:r>
      <w:r w:rsidRPr="00C46D16">
        <w:rPr>
          <w:rFonts w:ascii="Arial" w:hAnsi="Arial" w:cs="Arial"/>
          <w:sz w:val="28"/>
          <w:szCs w:val="28"/>
        </w:rPr>
        <w:t>Для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пожилых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читателей</w:t>
      </w:r>
      <w:r w:rsidRPr="00C46D16">
        <w:rPr>
          <w:rFonts w:ascii="Agency FB" w:hAnsi="Agency FB" w:cs="Times New Roman"/>
          <w:sz w:val="28"/>
          <w:szCs w:val="28"/>
        </w:rPr>
        <w:t xml:space="preserve">, </w:t>
      </w:r>
      <w:r w:rsidRPr="00C46D16">
        <w:rPr>
          <w:rFonts w:ascii="Arial" w:hAnsi="Arial" w:cs="Arial"/>
          <w:sz w:val="28"/>
          <w:szCs w:val="28"/>
        </w:rPr>
        <w:t>которые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не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имеющих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возможности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самостоятельно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посещать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библиотеку</w:t>
      </w:r>
      <w:r w:rsidRPr="00C46D16">
        <w:rPr>
          <w:rFonts w:ascii="Agency FB" w:hAnsi="Agency FB" w:cs="Times New Roman"/>
          <w:sz w:val="28"/>
          <w:szCs w:val="28"/>
        </w:rPr>
        <w:t xml:space="preserve">, </w:t>
      </w:r>
      <w:r w:rsidRPr="00C46D16">
        <w:rPr>
          <w:rFonts w:ascii="Arial" w:hAnsi="Arial" w:cs="Arial"/>
          <w:sz w:val="28"/>
          <w:szCs w:val="28"/>
        </w:rPr>
        <w:t>работает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gency FB" w:hAnsi="Agency FB" w:cs="Agency FB"/>
          <w:sz w:val="28"/>
          <w:szCs w:val="28"/>
        </w:rPr>
        <w:t>«</w:t>
      </w:r>
      <w:r w:rsidRPr="00C46D16">
        <w:rPr>
          <w:rFonts w:ascii="Arial" w:hAnsi="Arial" w:cs="Arial"/>
          <w:sz w:val="28"/>
          <w:szCs w:val="28"/>
        </w:rPr>
        <w:t>Домашний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абонемент</w:t>
      </w:r>
      <w:r w:rsidRPr="00C46D16">
        <w:rPr>
          <w:rFonts w:ascii="Agency FB" w:hAnsi="Agency FB" w:cs="Agency FB"/>
          <w:sz w:val="28"/>
          <w:szCs w:val="28"/>
        </w:rPr>
        <w:t>»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т</w:t>
      </w:r>
      <w:proofErr w:type="gramStart"/>
      <w:r w:rsidRPr="00C46D16">
        <w:rPr>
          <w:rFonts w:ascii="Agency FB" w:hAnsi="Agency FB" w:cs="Times New Roman"/>
          <w:sz w:val="28"/>
          <w:szCs w:val="28"/>
        </w:rPr>
        <w:t>.</w:t>
      </w:r>
      <w:r w:rsidRPr="00C46D16">
        <w:rPr>
          <w:rFonts w:ascii="Arial" w:hAnsi="Arial" w:cs="Arial"/>
          <w:sz w:val="28"/>
          <w:szCs w:val="28"/>
        </w:rPr>
        <w:t>е</w:t>
      </w:r>
      <w:proofErr w:type="gramEnd"/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обслуживание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на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дому</w:t>
      </w:r>
      <w:r w:rsidRPr="00C46D16">
        <w:rPr>
          <w:rFonts w:ascii="Agency FB" w:hAnsi="Agency FB" w:cs="Times New Roman"/>
          <w:sz w:val="28"/>
          <w:szCs w:val="28"/>
        </w:rPr>
        <w:t xml:space="preserve">. </w:t>
      </w:r>
      <w:r w:rsidRPr="00C46D16">
        <w:rPr>
          <w:rFonts w:ascii="Arial" w:hAnsi="Arial" w:cs="Arial"/>
          <w:sz w:val="28"/>
          <w:szCs w:val="28"/>
        </w:rPr>
        <w:t>Запросы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читателей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записываются</w:t>
      </w:r>
      <w:r w:rsidRPr="00C46D16">
        <w:rPr>
          <w:rFonts w:ascii="Agency FB" w:hAnsi="Agency FB" w:cs="Times New Roman"/>
          <w:sz w:val="28"/>
          <w:szCs w:val="28"/>
        </w:rPr>
        <w:t xml:space="preserve">  </w:t>
      </w:r>
      <w:r w:rsidRPr="00C46D16">
        <w:rPr>
          <w:rFonts w:ascii="Arial" w:hAnsi="Arial" w:cs="Arial"/>
          <w:sz w:val="28"/>
          <w:szCs w:val="28"/>
        </w:rPr>
        <w:t>заранее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при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посещении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или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по</w:t>
      </w:r>
      <w:r w:rsidRPr="00C46D16">
        <w:rPr>
          <w:rFonts w:ascii="Agency FB" w:hAnsi="Agency FB" w:cs="Times New Roman"/>
          <w:sz w:val="28"/>
          <w:szCs w:val="28"/>
        </w:rPr>
        <w:t xml:space="preserve"> </w:t>
      </w:r>
      <w:r w:rsidRPr="00C46D16">
        <w:rPr>
          <w:rFonts w:ascii="Arial" w:hAnsi="Arial" w:cs="Arial"/>
          <w:sz w:val="28"/>
          <w:szCs w:val="28"/>
        </w:rPr>
        <w:t>телефону</w:t>
      </w:r>
      <w:r w:rsidRPr="00C46D16">
        <w:rPr>
          <w:rFonts w:ascii="Agency FB" w:hAnsi="Agency FB" w:cs="Times New Roman"/>
          <w:sz w:val="28"/>
          <w:szCs w:val="28"/>
        </w:rPr>
        <w:t>.</w:t>
      </w:r>
    </w:p>
    <w:p w:rsidR="00326C8C" w:rsidRPr="00326C8C" w:rsidRDefault="00326C8C" w:rsidP="00326C8C">
      <w:pPr>
        <w:spacing w:after="0"/>
        <w:jc w:val="both"/>
        <w:rPr>
          <w:rFonts w:ascii="Agency FB" w:hAnsi="Agency FB" w:cs="Times New Roman"/>
          <w:sz w:val="28"/>
          <w:szCs w:val="28"/>
          <w:lang w:val="kk-KZ"/>
        </w:rPr>
      </w:pPr>
    </w:p>
    <w:p w:rsidR="00943279" w:rsidRDefault="00DC0DEF" w:rsidP="006E6ECB">
      <w:pPr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>
        <w:rPr>
          <w:rFonts w:ascii="Arial" w:eastAsiaTheme="minorHAnsi" w:hAnsi="Arial" w:cs="Arial"/>
          <w:b/>
          <w:sz w:val="28"/>
          <w:szCs w:val="28"/>
          <w:lang w:eastAsia="en-US"/>
        </w:rPr>
        <w:t>Налоговая база 2021</w:t>
      </w:r>
      <w:r w:rsidR="00943279" w:rsidRPr="002905EC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год</w:t>
      </w:r>
      <w:r>
        <w:rPr>
          <w:rFonts w:ascii="Arial" w:eastAsiaTheme="minorHAnsi" w:hAnsi="Arial" w:cs="Arial"/>
          <w:b/>
          <w:sz w:val="28"/>
          <w:szCs w:val="28"/>
          <w:lang w:eastAsia="en-US"/>
        </w:rPr>
        <w:t>а</w:t>
      </w:r>
    </w:p>
    <w:p w:rsidR="002117D5" w:rsidRPr="00BB7CD0" w:rsidRDefault="002117D5" w:rsidP="006E6ECB">
      <w:pPr>
        <w:shd w:val="clear" w:color="auto" w:fill="FFFFFF"/>
        <w:spacing w:after="0"/>
        <w:ind w:firstLine="425"/>
        <w:jc w:val="both"/>
        <w:rPr>
          <w:rFonts w:ascii="Arial" w:hAnsi="Arial" w:cs="Arial"/>
          <w:sz w:val="28"/>
          <w:szCs w:val="28"/>
          <w:lang w:val="kk-KZ"/>
        </w:rPr>
      </w:pPr>
      <w:r w:rsidRPr="00BB7CD0">
        <w:rPr>
          <w:rFonts w:ascii="Arial" w:hAnsi="Arial" w:cs="Arial"/>
          <w:sz w:val="28"/>
          <w:szCs w:val="28"/>
          <w:lang w:val="kk-KZ"/>
        </w:rPr>
        <w:t xml:space="preserve">За </w:t>
      </w:r>
      <w:r>
        <w:rPr>
          <w:rFonts w:ascii="Arial" w:hAnsi="Arial" w:cs="Arial"/>
          <w:sz w:val="28"/>
          <w:szCs w:val="28"/>
        </w:rPr>
        <w:t>2021</w:t>
      </w:r>
      <w:r w:rsidRPr="00BB7CD0">
        <w:rPr>
          <w:rFonts w:ascii="Arial" w:hAnsi="Arial" w:cs="Arial"/>
          <w:sz w:val="28"/>
          <w:szCs w:val="28"/>
        </w:rPr>
        <w:t xml:space="preserve"> год на контрольный счет наличностей </w:t>
      </w:r>
      <w:r w:rsidR="00711930">
        <w:rPr>
          <w:rFonts w:ascii="Arial" w:hAnsi="Arial" w:cs="Arial"/>
          <w:sz w:val="28"/>
          <w:szCs w:val="28"/>
        </w:rPr>
        <w:t>Никольского</w:t>
      </w:r>
      <w:r w:rsidRPr="00BB7CD0">
        <w:rPr>
          <w:rFonts w:ascii="Arial" w:hAnsi="Arial" w:cs="Arial"/>
          <w:sz w:val="28"/>
          <w:szCs w:val="28"/>
          <w:lang w:val="kk-KZ"/>
        </w:rPr>
        <w:t xml:space="preserve"> сельского </w:t>
      </w:r>
      <w:r w:rsidRPr="00BB7CD0">
        <w:rPr>
          <w:rFonts w:ascii="Arial" w:hAnsi="Arial" w:cs="Arial"/>
          <w:sz w:val="28"/>
          <w:szCs w:val="28"/>
        </w:rPr>
        <w:t>округа поступило:</w:t>
      </w:r>
      <w:r w:rsidRPr="00BB7CD0">
        <w:rPr>
          <w:rFonts w:ascii="Arial" w:hAnsi="Arial" w:cs="Arial"/>
          <w:sz w:val="28"/>
          <w:szCs w:val="28"/>
          <w:lang w:val="kk-KZ"/>
        </w:rPr>
        <w:t xml:space="preserve"> </w:t>
      </w:r>
    </w:p>
    <w:p w:rsidR="002117D5" w:rsidRPr="00BB7CD0" w:rsidRDefault="002117D5" w:rsidP="006E6ECB">
      <w:pPr>
        <w:shd w:val="clear" w:color="auto" w:fill="FFFFFF"/>
        <w:spacing w:after="0"/>
        <w:ind w:left="-284" w:firstLine="709"/>
        <w:jc w:val="both"/>
        <w:rPr>
          <w:rFonts w:ascii="Arial" w:hAnsi="Arial" w:cs="Arial"/>
          <w:sz w:val="28"/>
          <w:szCs w:val="28"/>
        </w:rPr>
      </w:pPr>
      <w:r w:rsidRPr="00BB7CD0">
        <w:rPr>
          <w:rFonts w:ascii="Arial" w:hAnsi="Arial" w:cs="Arial"/>
          <w:sz w:val="28"/>
          <w:szCs w:val="28"/>
        </w:rPr>
        <w:t>- Налог на имущество физических лиц  -</w:t>
      </w:r>
      <w:r w:rsidRPr="00BB7CD0">
        <w:rPr>
          <w:rFonts w:ascii="Arial" w:hAnsi="Arial" w:cs="Arial"/>
          <w:sz w:val="28"/>
          <w:szCs w:val="28"/>
          <w:lang w:val="kk-KZ"/>
        </w:rPr>
        <w:t xml:space="preserve"> </w:t>
      </w:r>
      <w:r w:rsidR="00711930">
        <w:rPr>
          <w:rFonts w:ascii="Arial" w:hAnsi="Arial" w:cs="Arial"/>
          <w:sz w:val="28"/>
          <w:szCs w:val="28"/>
        </w:rPr>
        <w:t>139</w:t>
      </w:r>
      <w:r w:rsidRPr="00BB7CD0">
        <w:rPr>
          <w:rFonts w:ascii="Arial" w:hAnsi="Arial" w:cs="Arial"/>
          <w:sz w:val="28"/>
          <w:szCs w:val="28"/>
          <w:lang w:val="kk-KZ"/>
        </w:rPr>
        <w:t xml:space="preserve"> тыс.</w:t>
      </w:r>
      <w:r w:rsidR="00711930">
        <w:rPr>
          <w:rFonts w:ascii="Arial" w:hAnsi="Arial" w:cs="Arial"/>
          <w:sz w:val="28"/>
          <w:szCs w:val="28"/>
          <w:lang w:val="kk-KZ"/>
        </w:rPr>
        <w:t>152 т.</w:t>
      </w:r>
      <w:r w:rsidRPr="00BB7CD0">
        <w:rPr>
          <w:rFonts w:ascii="Arial" w:hAnsi="Arial" w:cs="Arial"/>
          <w:sz w:val="28"/>
          <w:szCs w:val="28"/>
        </w:rPr>
        <w:t xml:space="preserve"> тенге;</w:t>
      </w:r>
    </w:p>
    <w:p w:rsidR="002117D5" w:rsidRPr="00DC0DEF" w:rsidRDefault="002117D5" w:rsidP="006E6ECB">
      <w:pPr>
        <w:shd w:val="clear" w:color="auto" w:fill="FFFFFF"/>
        <w:spacing w:after="0"/>
        <w:ind w:left="-284" w:firstLine="709"/>
        <w:jc w:val="both"/>
        <w:rPr>
          <w:rFonts w:ascii="Arial" w:hAnsi="Arial" w:cs="Arial"/>
          <w:sz w:val="28"/>
          <w:szCs w:val="28"/>
        </w:rPr>
      </w:pPr>
      <w:r w:rsidRPr="00BB7CD0">
        <w:rPr>
          <w:rFonts w:ascii="Arial" w:hAnsi="Arial" w:cs="Arial"/>
          <w:sz w:val="28"/>
          <w:szCs w:val="28"/>
        </w:rPr>
        <w:t xml:space="preserve">- Земельный налог физических лиц  – </w:t>
      </w:r>
      <w:r w:rsidR="00711930">
        <w:rPr>
          <w:rFonts w:ascii="Arial" w:hAnsi="Arial" w:cs="Arial"/>
          <w:sz w:val="28"/>
          <w:szCs w:val="28"/>
          <w:lang w:val="kk-KZ"/>
        </w:rPr>
        <w:t>229 089</w:t>
      </w:r>
      <w:r w:rsidR="00DC0DEF">
        <w:rPr>
          <w:rFonts w:ascii="Arial" w:hAnsi="Arial" w:cs="Arial"/>
          <w:sz w:val="28"/>
          <w:szCs w:val="28"/>
        </w:rPr>
        <w:t xml:space="preserve"> т</w:t>
      </w:r>
      <w:r w:rsidRPr="00BB7CD0">
        <w:rPr>
          <w:rFonts w:ascii="Arial" w:hAnsi="Arial" w:cs="Arial"/>
          <w:sz w:val="28"/>
          <w:szCs w:val="28"/>
        </w:rPr>
        <w:t>.</w:t>
      </w:r>
      <w:r w:rsidR="00DC0DEF">
        <w:rPr>
          <w:rFonts w:ascii="Arial" w:hAnsi="Arial" w:cs="Arial"/>
          <w:sz w:val="28"/>
          <w:szCs w:val="28"/>
        </w:rPr>
        <w:t xml:space="preserve"> </w:t>
      </w:r>
      <w:r w:rsidRPr="00BB7CD0">
        <w:rPr>
          <w:rFonts w:ascii="Arial" w:hAnsi="Arial" w:cs="Arial"/>
          <w:sz w:val="28"/>
          <w:szCs w:val="28"/>
        </w:rPr>
        <w:t>тенге;</w:t>
      </w:r>
    </w:p>
    <w:p w:rsidR="002117D5" w:rsidRPr="00BB7CD0" w:rsidRDefault="002117D5" w:rsidP="006E6ECB">
      <w:pPr>
        <w:shd w:val="clear" w:color="auto" w:fill="FFFFFF"/>
        <w:spacing w:after="0"/>
        <w:ind w:left="-284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BB7CD0">
        <w:rPr>
          <w:rFonts w:ascii="Arial" w:hAnsi="Arial" w:cs="Arial"/>
          <w:sz w:val="28"/>
          <w:szCs w:val="28"/>
        </w:rPr>
        <w:t>- Налог на транспорт юридических лиц</w:t>
      </w:r>
      <w:r w:rsidR="00997B08">
        <w:rPr>
          <w:rFonts w:ascii="Arial" w:hAnsi="Arial" w:cs="Arial"/>
          <w:sz w:val="28"/>
          <w:szCs w:val="28"/>
          <w:lang w:val="kk-KZ"/>
        </w:rPr>
        <w:t xml:space="preserve"> – </w:t>
      </w:r>
      <w:r w:rsidR="00997B08" w:rsidRPr="00997B08">
        <w:rPr>
          <w:rFonts w:ascii="Arial" w:hAnsi="Arial" w:cs="Arial"/>
          <w:sz w:val="28"/>
          <w:szCs w:val="28"/>
        </w:rPr>
        <w:t>160 181</w:t>
      </w:r>
      <w:r w:rsidRPr="00BB7CD0">
        <w:rPr>
          <w:rFonts w:ascii="Arial" w:hAnsi="Arial" w:cs="Arial"/>
          <w:sz w:val="28"/>
          <w:szCs w:val="28"/>
          <w:lang w:val="kk-KZ"/>
        </w:rPr>
        <w:t xml:space="preserve"> т</w:t>
      </w:r>
      <w:r w:rsidR="00DC0DEF">
        <w:rPr>
          <w:rFonts w:ascii="Arial" w:hAnsi="Arial" w:cs="Arial"/>
          <w:sz w:val="28"/>
          <w:szCs w:val="28"/>
          <w:lang w:val="kk-KZ"/>
        </w:rPr>
        <w:t>. тенге</w:t>
      </w:r>
      <w:r w:rsidRPr="00BB7CD0">
        <w:rPr>
          <w:rFonts w:ascii="Arial" w:hAnsi="Arial" w:cs="Arial"/>
          <w:sz w:val="28"/>
          <w:szCs w:val="28"/>
          <w:lang w:val="kk-KZ"/>
        </w:rPr>
        <w:t>;</w:t>
      </w:r>
    </w:p>
    <w:p w:rsidR="00DC0DEF" w:rsidRDefault="00DC0DEF" w:rsidP="006E6ECB">
      <w:pPr>
        <w:spacing w:after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</w:rPr>
        <w:t xml:space="preserve">      - </w:t>
      </w:r>
      <w:r w:rsidR="00997B08">
        <w:rPr>
          <w:rFonts w:ascii="Arial" w:eastAsiaTheme="minorHAnsi" w:hAnsi="Arial" w:cs="Arial"/>
          <w:color w:val="000000"/>
          <w:sz w:val="28"/>
          <w:szCs w:val="28"/>
          <w:lang w:eastAsia="en-US"/>
        </w:rPr>
        <w:t>Штрафы,</w:t>
      </w:r>
      <w:r w:rsidRPr="00DC0DEF"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>взимаемые</w:t>
      </w:r>
      <w:r w:rsidRPr="00DC0DEF"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>акиматом</w:t>
      </w:r>
      <w:proofErr w:type="spellEnd"/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>за</w:t>
      </w:r>
      <w:proofErr w:type="gramEnd"/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административные </w:t>
      </w:r>
      <w:proofErr w:type="spellStart"/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>правонару</w:t>
      </w:r>
      <w:proofErr w:type="spellEnd"/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>-</w:t>
      </w:r>
    </w:p>
    <w:p w:rsidR="00DC0DEF" w:rsidRPr="00326C8C" w:rsidRDefault="00DC0DEF" w:rsidP="00326C8C">
      <w:pPr>
        <w:spacing w:after="0"/>
        <w:rPr>
          <w:rFonts w:ascii="Arial" w:eastAsiaTheme="minorHAnsi" w:hAnsi="Arial" w:cs="Arial"/>
          <w:color w:val="000000"/>
          <w:sz w:val="28"/>
          <w:szCs w:val="28"/>
          <w:lang w:eastAsia="en-US"/>
        </w:rPr>
      </w:pPr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       </w:t>
      </w:r>
      <w:proofErr w:type="spellStart"/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>шения</w:t>
      </w:r>
      <w:proofErr w:type="spellEnd"/>
      <w:r>
        <w:rPr>
          <w:rFonts w:ascii="Arial" w:eastAsiaTheme="minorHAnsi" w:hAnsi="Arial" w:cs="Arial"/>
          <w:color w:val="000000"/>
          <w:sz w:val="28"/>
          <w:szCs w:val="28"/>
          <w:lang w:eastAsia="en-US"/>
        </w:rPr>
        <w:t xml:space="preserve"> – 0 т. тенге.</w:t>
      </w:r>
    </w:p>
    <w:p w:rsidR="00E07FEA" w:rsidRDefault="00E07FEA" w:rsidP="006E6ECB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E07FEA" w:rsidRDefault="00E07FEA" w:rsidP="006E6ECB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943279" w:rsidRDefault="00943279" w:rsidP="006E6ECB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DD55B7">
        <w:rPr>
          <w:rFonts w:ascii="Arial" w:eastAsia="Times New Roman" w:hAnsi="Arial" w:cs="Arial"/>
          <w:b/>
          <w:bCs/>
          <w:sz w:val="28"/>
          <w:szCs w:val="28"/>
        </w:rPr>
        <w:lastRenderedPageBreak/>
        <w:t>Здр</w:t>
      </w:r>
      <w:r w:rsidR="00326C8C">
        <w:rPr>
          <w:rFonts w:ascii="Arial" w:eastAsia="Times New Roman" w:hAnsi="Arial" w:cs="Arial"/>
          <w:b/>
          <w:bCs/>
          <w:sz w:val="28"/>
          <w:szCs w:val="28"/>
        </w:rPr>
        <w:t>авоо</w:t>
      </w:r>
      <w:r w:rsidR="00DD55B7" w:rsidRPr="00DD55B7">
        <w:rPr>
          <w:rFonts w:ascii="Arial" w:eastAsia="Times New Roman" w:hAnsi="Arial" w:cs="Arial"/>
          <w:b/>
          <w:bCs/>
          <w:sz w:val="28"/>
          <w:szCs w:val="28"/>
        </w:rPr>
        <w:t>хранение</w:t>
      </w:r>
    </w:p>
    <w:p w:rsidR="0059645D" w:rsidRPr="00DD55B7" w:rsidRDefault="0059645D" w:rsidP="006E6ECB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DD55B7" w:rsidRDefault="00550620" w:rsidP="006E6ECB">
      <w:pPr>
        <w:pStyle w:val="a3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Никольская ВА обслуживает</w:t>
      </w:r>
      <w:r w:rsidR="00DD55B7">
        <w:rPr>
          <w:rFonts w:ascii="Arial" w:hAnsi="Arial" w:cs="Arial"/>
          <w:sz w:val="28"/>
          <w:szCs w:val="28"/>
        </w:rPr>
        <w:t xml:space="preserve"> 2350 человек двух</w:t>
      </w:r>
      <w:r>
        <w:rPr>
          <w:rFonts w:ascii="Arial" w:hAnsi="Arial" w:cs="Arial"/>
          <w:sz w:val="28"/>
          <w:szCs w:val="28"/>
        </w:rPr>
        <w:t xml:space="preserve"> </w:t>
      </w:r>
      <w:r w:rsidR="00204F26">
        <w:rPr>
          <w:rFonts w:ascii="Arial" w:hAnsi="Arial" w:cs="Arial"/>
          <w:sz w:val="28"/>
          <w:szCs w:val="28"/>
        </w:rPr>
        <w:t xml:space="preserve">сельских округов: Никольский и </w:t>
      </w:r>
      <w:proofErr w:type="spellStart"/>
      <w:r w:rsidR="00204F26">
        <w:rPr>
          <w:rFonts w:ascii="Arial" w:hAnsi="Arial" w:cs="Arial"/>
          <w:sz w:val="28"/>
          <w:szCs w:val="28"/>
        </w:rPr>
        <w:t>Алтындинский</w:t>
      </w:r>
      <w:proofErr w:type="spellEnd"/>
      <w:r w:rsidR="0059645D">
        <w:rPr>
          <w:rFonts w:ascii="Arial" w:hAnsi="Arial" w:cs="Arial"/>
          <w:sz w:val="28"/>
          <w:szCs w:val="28"/>
        </w:rPr>
        <w:t>.</w:t>
      </w:r>
    </w:p>
    <w:p w:rsidR="00550620" w:rsidRPr="00DD55B7" w:rsidRDefault="00550620" w:rsidP="006E6ECB">
      <w:pPr>
        <w:pStyle w:val="a3"/>
        <w:spacing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Детей до 1 </w:t>
      </w:r>
      <w:r w:rsidR="00113C4C">
        <w:rPr>
          <w:rFonts w:ascii="Arial" w:hAnsi="Arial" w:cs="Arial"/>
          <w:sz w:val="28"/>
          <w:szCs w:val="28"/>
        </w:rPr>
        <w:t>года по Никольской ВА – 25, детей</w:t>
      </w:r>
      <w:r>
        <w:rPr>
          <w:rFonts w:ascii="Arial" w:hAnsi="Arial" w:cs="Arial"/>
          <w:sz w:val="28"/>
          <w:szCs w:val="28"/>
        </w:rPr>
        <w:t xml:space="preserve"> до 14 лет – 516, подростки – 113,  мужчин – 1200, женщин – 1150, ЖФВ -486, с абсолютными п/показаниями к беременности </w:t>
      </w:r>
      <w:r w:rsidR="00113C4C">
        <w:rPr>
          <w:rFonts w:ascii="Arial" w:hAnsi="Arial" w:cs="Arial"/>
          <w:sz w:val="28"/>
          <w:szCs w:val="28"/>
        </w:rPr>
        <w:t xml:space="preserve">всего </w:t>
      </w:r>
      <w:r>
        <w:rPr>
          <w:rFonts w:ascii="Arial" w:hAnsi="Arial" w:cs="Arial"/>
          <w:sz w:val="28"/>
          <w:szCs w:val="28"/>
        </w:rPr>
        <w:t>1</w:t>
      </w:r>
      <w:r w:rsidR="00113C4C">
        <w:rPr>
          <w:rFonts w:ascii="Arial" w:hAnsi="Arial" w:cs="Arial"/>
          <w:sz w:val="28"/>
          <w:szCs w:val="28"/>
        </w:rPr>
        <w:t xml:space="preserve"> женщина и 36 женщин с ЭГП.</w:t>
      </w:r>
    </w:p>
    <w:p w:rsidR="00113C4C" w:rsidRDefault="00550620" w:rsidP="006E6ECB">
      <w:pPr>
        <w:spacing w:after="0"/>
        <w:ind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Кадровый состав: старший фельдшер 0,25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ст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, акушерка -1 </w:t>
      </w:r>
      <w:proofErr w:type="spellStart"/>
      <w:r>
        <w:rPr>
          <w:rFonts w:ascii="Arial" w:hAnsi="Arial" w:cs="Arial"/>
          <w:sz w:val="28"/>
          <w:szCs w:val="28"/>
        </w:rPr>
        <w:t>ст</w:t>
      </w:r>
      <w:proofErr w:type="spellEnd"/>
      <w:r>
        <w:rPr>
          <w:rFonts w:ascii="Arial" w:hAnsi="Arial" w:cs="Arial"/>
          <w:sz w:val="28"/>
          <w:szCs w:val="28"/>
        </w:rPr>
        <w:t xml:space="preserve">, лаборант -нет, медсестры – 2,75 </w:t>
      </w:r>
      <w:proofErr w:type="spellStart"/>
      <w:r>
        <w:rPr>
          <w:rFonts w:ascii="Arial" w:hAnsi="Arial" w:cs="Arial"/>
          <w:sz w:val="28"/>
          <w:szCs w:val="28"/>
        </w:rPr>
        <w:t>ст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соц</w:t>
      </w:r>
      <w:proofErr w:type="spellEnd"/>
      <w:r>
        <w:rPr>
          <w:rFonts w:ascii="Arial" w:hAnsi="Arial" w:cs="Arial"/>
          <w:sz w:val="28"/>
          <w:szCs w:val="28"/>
        </w:rPr>
        <w:t xml:space="preserve"> работник -1 ст</w:t>
      </w:r>
      <w:r w:rsidR="00713B5D">
        <w:rPr>
          <w:rFonts w:ascii="Arial" w:hAnsi="Arial" w:cs="Arial"/>
          <w:sz w:val="28"/>
          <w:szCs w:val="28"/>
        </w:rPr>
        <w:t>.</w:t>
      </w:r>
    </w:p>
    <w:p w:rsidR="00713B5D" w:rsidRPr="00053128" w:rsidRDefault="00713B5D" w:rsidP="006E6ECB">
      <w:pPr>
        <w:spacing w:after="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Одним из основных факторов, влияющих на демографическую ситуацию, является рождаемость. В 2021 году в селе родилось 7 человек. По сравнению с предыдущим годом число </w:t>
      </w:r>
      <w:proofErr w:type="gramStart"/>
      <w:r>
        <w:rPr>
          <w:rFonts w:ascii="Arial" w:hAnsi="Arial" w:cs="Arial"/>
          <w:sz w:val="28"/>
          <w:szCs w:val="28"/>
        </w:rPr>
        <w:t>родившихся</w:t>
      </w:r>
      <w:proofErr w:type="gramEnd"/>
      <w:r>
        <w:rPr>
          <w:rFonts w:ascii="Arial" w:hAnsi="Arial" w:cs="Arial"/>
          <w:sz w:val="28"/>
          <w:szCs w:val="28"/>
        </w:rPr>
        <w:t xml:space="preserve"> сократилось на </w:t>
      </w:r>
      <w:r w:rsidR="00053128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2%, по сравнению с 2020 годом.</w:t>
      </w:r>
      <w:r w:rsidR="00053128">
        <w:rPr>
          <w:rFonts w:ascii="Arial" w:hAnsi="Arial" w:cs="Arial"/>
          <w:sz w:val="28"/>
          <w:szCs w:val="28"/>
        </w:rPr>
        <w:t xml:space="preserve"> </w:t>
      </w:r>
      <w:r w:rsidR="00550620">
        <w:rPr>
          <w:rFonts w:ascii="Arial" w:hAnsi="Arial" w:cs="Arial"/>
          <w:sz w:val="28"/>
          <w:szCs w:val="28"/>
        </w:rPr>
        <w:t>Младенческой и материнской смертности нет. Заб</w:t>
      </w:r>
      <w:r w:rsidR="00053128">
        <w:rPr>
          <w:rFonts w:ascii="Arial" w:hAnsi="Arial" w:cs="Arial"/>
          <w:sz w:val="28"/>
          <w:szCs w:val="28"/>
        </w:rPr>
        <w:t>олевания туберкулезом за 2021 год нет. Умерло 13 человек.</w:t>
      </w:r>
    </w:p>
    <w:p w:rsidR="00550620" w:rsidRDefault="00053128" w:rsidP="006E6ECB">
      <w:pPr>
        <w:spacing w:after="0"/>
        <w:ind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Ежегодно по плану проводится </w:t>
      </w:r>
      <w:proofErr w:type="spellStart"/>
      <w:r w:rsidR="00550620">
        <w:rPr>
          <w:rFonts w:ascii="Arial" w:hAnsi="Arial" w:cs="Arial"/>
          <w:sz w:val="28"/>
          <w:szCs w:val="28"/>
        </w:rPr>
        <w:t>флюроо</w:t>
      </w:r>
      <w:r>
        <w:rPr>
          <w:rFonts w:ascii="Arial" w:hAnsi="Arial" w:cs="Arial"/>
          <w:sz w:val="28"/>
          <w:szCs w:val="28"/>
        </w:rPr>
        <w:t>бследование</w:t>
      </w:r>
      <w:proofErr w:type="spellEnd"/>
      <w:r>
        <w:rPr>
          <w:rFonts w:ascii="Arial" w:hAnsi="Arial" w:cs="Arial"/>
          <w:sz w:val="28"/>
          <w:szCs w:val="28"/>
        </w:rPr>
        <w:t xml:space="preserve"> населения. </w:t>
      </w:r>
      <w:r w:rsidR="00550620">
        <w:rPr>
          <w:rFonts w:ascii="Arial" w:hAnsi="Arial" w:cs="Arial"/>
          <w:sz w:val="28"/>
          <w:szCs w:val="28"/>
        </w:rPr>
        <w:t>Профилактические прививки взрослому и детскому н</w:t>
      </w:r>
      <w:r>
        <w:rPr>
          <w:rFonts w:ascii="Arial" w:hAnsi="Arial" w:cs="Arial"/>
          <w:sz w:val="28"/>
          <w:szCs w:val="28"/>
        </w:rPr>
        <w:t xml:space="preserve">аселению выполняются по плану. </w:t>
      </w:r>
      <w:r w:rsidR="00550620">
        <w:rPr>
          <w:rFonts w:ascii="Arial" w:hAnsi="Arial" w:cs="Arial"/>
          <w:sz w:val="28"/>
          <w:szCs w:val="28"/>
        </w:rPr>
        <w:t xml:space="preserve">Своевременно проводится </w:t>
      </w:r>
      <w:proofErr w:type="spellStart"/>
      <w:r w:rsidR="00C86259">
        <w:rPr>
          <w:rFonts w:ascii="Arial" w:hAnsi="Arial" w:cs="Arial"/>
          <w:sz w:val="28"/>
          <w:szCs w:val="28"/>
        </w:rPr>
        <w:t>профосмотр</w:t>
      </w:r>
      <w:proofErr w:type="spellEnd"/>
      <w:r w:rsidR="00C86259">
        <w:rPr>
          <w:rFonts w:ascii="Arial" w:hAnsi="Arial" w:cs="Arial"/>
          <w:sz w:val="28"/>
          <w:szCs w:val="28"/>
        </w:rPr>
        <w:t xml:space="preserve"> населения </w:t>
      </w:r>
      <w:r w:rsidR="00550620">
        <w:rPr>
          <w:rFonts w:ascii="Arial" w:hAnsi="Arial" w:cs="Arial"/>
          <w:sz w:val="28"/>
          <w:szCs w:val="28"/>
        </w:rPr>
        <w:t>согласн</w:t>
      </w:r>
      <w:r w:rsidR="00C86259">
        <w:rPr>
          <w:rFonts w:ascii="Arial" w:hAnsi="Arial" w:cs="Arial"/>
          <w:sz w:val="28"/>
          <w:szCs w:val="28"/>
        </w:rPr>
        <w:t>о плану</w:t>
      </w:r>
      <w:r w:rsidR="00550620">
        <w:rPr>
          <w:rFonts w:ascii="Arial" w:hAnsi="Arial" w:cs="Arial"/>
          <w:sz w:val="28"/>
          <w:szCs w:val="28"/>
        </w:rPr>
        <w:t xml:space="preserve"> с занесением в базу данных.</w:t>
      </w:r>
      <w:r w:rsidR="00C86259">
        <w:rPr>
          <w:rFonts w:ascii="Arial" w:hAnsi="Arial" w:cs="Arial"/>
        </w:rPr>
        <w:t xml:space="preserve"> </w:t>
      </w:r>
      <w:r w:rsidR="00550620">
        <w:rPr>
          <w:rFonts w:ascii="Arial" w:hAnsi="Arial" w:cs="Arial"/>
          <w:sz w:val="28"/>
          <w:szCs w:val="28"/>
        </w:rPr>
        <w:t>Выявленные больные обследуются и берутся на диспансерный учет. Все выполненные услуги заносятся в АИС Поликлиника, КМИС.</w:t>
      </w:r>
    </w:p>
    <w:p w:rsidR="00222ADC" w:rsidRDefault="00222ADC" w:rsidP="006E6ECB">
      <w:pPr>
        <w:spacing w:after="0"/>
        <w:ind w:firstLine="360"/>
        <w:jc w:val="both"/>
        <w:rPr>
          <w:rFonts w:ascii="Arial" w:hAnsi="Arial" w:cs="Arial"/>
          <w:sz w:val="28"/>
          <w:szCs w:val="28"/>
        </w:rPr>
      </w:pPr>
    </w:p>
    <w:p w:rsidR="00222ADC" w:rsidRPr="004029FB" w:rsidRDefault="00222ADC" w:rsidP="006E6ECB">
      <w:pPr>
        <w:spacing w:after="0"/>
        <w:ind w:firstLine="360"/>
        <w:jc w:val="center"/>
        <w:rPr>
          <w:rFonts w:ascii="Arial" w:hAnsi="Arial" w:cs="Arial"/>
          <w:b/>
          <w:sz w:val="28"/>
          <w:szCs w:val="28"/>
        </w:rPr>
      </w:pPr>
      <w:r w:rsidRPr="004029FB">
        <w:rPr>
          <w:rFonts w:ascii="Arial" w:hAnsi="Arial" w:cs="Arial"/>
          <w:b/>
          <w:sz w:val="28"/>
          <w:szCs w:val="28"/>
        </w:rPr>
        <w:t>Связь</w:t>
      </w:r>
    </w:p>
    <w:p w:rsidR="00222ADC" w:rsidRDefault="00222ADC" w:rsidP="006E6ECB">
      <w:pPr>
        <w:spacing w:after="0"/>
        <w:ind w:left="-284" w:firstLine="567"/>
        <w:jc w:val="both"/>
        <w:rPr>
          <w:rFonts w:ascii="Arial" w:hAnsi="Arial" w:cs="Arial"/>
          <w:sz w:val="28"/>
          <w:szCs w:val="28"/>
        </w:rPr>
      </w:pPr>
      <w:r w:rsidRPr="00BB7CD0">
        <w:rPr>
          <w:rFonts w:ascii="Arial" w:hAnsi="Arial" w:cs="Arial"/>
          <w:sz w:val="28"/>
          <w:szCs w:val="28"/>
        </w:rPr>
        <w:t>Отделен</w:t>
      </w:r>
      <w:r>
        <w:rPr>
          <w:rFonts w:ascii="Arial" w:hAnsi="Arial" w:cs="Arial"/>
          <w:sz w:val="28"/>
          <w:szCs w:val="28"/>
        </w:rPr>
        <w:t>ие связи работает ежедневно с 9-00 до 13</w:t>
      </w:r>
      <w:r w:rsidRPr="00BB7CD0">
        <w:rPr>
          <w:rFonts w:ascii="Arial" w:hAnsi="Arial" w:cs="Arial"/>
          <w:sz w:val="28"/>
          <w:szCs w:val="28"/>
        </w:rPr>
        <w:t xml:space="preserve">-00 часов дня. </w:t>
      </w:r>
      <w:r w:rsidRPr="00BB7CD0">
        <w:rPr>
          <w:rFonts w:ascii="Arial" w:hAnsi="Arial" w:cs="Arial"/>
          <w:color w:val="000000"/>
          <w:sz w:val="28"/>
          <w:szCs w:val="28"/>
        </w:rPr>
        <w:t>Выплата пенсий, пособий, заработной платы, прием платежей – основные виды услуг, оказываемые населению сельского округа. Подписка производится по по</w:t>
      </w:r>
      <w:r>
        <w:rPr>
          <w:rFonts w:ascii="Arial" w:hAnsi="Arial" w:cs="Arial"/>
          <w:color w:val="000000"/>
          <w:sz w:val="28"/>
          <w:szCs w:val="28"/>
        </w:rPr>
        <w:t xml:space="preserve">лугодиям. </w:t>
      </w:r>
      <w:r w:rsidRPr="00BB7CD0">
        <w:rPr>
          <w:rFonts w:ascii="Arial" w:hAnsi="Arial" w:cs="Arial"/>
          <w:color w:val="000000"/>
          <w:sz w:val="28"/>
          <w:szCs w:val="28"/>
        </w:rPr>
        <w:t xml:space="preserve">Доставка корреспонденции из района осуществляется </w:t>
      </w:r>
      <w:r w:rsidRPr="00BB7CD0">
        <w:rPr>
          <w:rFonts w:ascii="Arial" w:hAnsi="Arial" w:cs="Arial"/>
          <w:sz w:val="28"/>
          <w:szCs w:val="28"/>
          <w:lang w:val="kk-KZ"/>
        </w:rPr>
        <w:t>ежедневно, кроме выходных и праздничных дней</w:t>
      </w:r>
      <w:r w:rsidRPr="00BB7CD0">
        <w:rPr>
          <w:rFonts w:ascii="Arial" w:hAnsi="Arial" w:cs="Arial"/>
          <w:sz w:val="28"/>
          <w:szCs w:val="28"/>
        </w:rPr>
        <w:t xml:space="preserve">. </w:t>
      </w:r>
    </w:p>
    <w:p w:rsidR="00C00867" w:rsidRDefault="00C00867" w:rsidP="006E6ECB">
      <w:pPr>
        <w:spacing w:after="0"/>
        <w:ind w:left="-284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Услуги телефонной связи и </w:t>
      </w:r>
      <w:proofErr w:type="spellStart"/>
      <w:r>
        <w:rPr>
          <w:rFonts w:ascii="Arial" w:hAnsi="Arial" w:cs="Arial"/>
          <w:sz w:val="28"/>
          <w:szCs w:val="28"/>
        </w:rPr>
        <w:t>широкополостного</w:t>
      </w:r>
      <w:proofErr w:type="spellEnd"/>
      <w:r>
        <w:rPr>
          <w:rFonts w:ascii="Arial" w:hAnsi="Arial" w:cs="Arial"/>
          <w:sz w:val="28"/>
          <w:szCs w:val="28"/>
        </w:rPr>
        <w:t xml:space="preserve"> доступа к сети интернет населению предоставляет следующие компании:</w:t>
      </w:r>
    </w:p>
    <w:p w:rsidR="00C00867" w:rsidRDefault="004029FB" w:rsidP="006E6ECB">
      <w:pPr>
        <w:pStyle w:val="a8"/>
        <w:numPr>
          <w:ilvl w:val="0"/>
          <w:numId w:val="2"/>
        </w:numPr>
        <w:spacing w:after="0"/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«</w:t>
      </w:r>
      <w:proofErr w:type="spellStart"/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Транс</w:t>
      </w:r>
      <w:r w:rsidR="00C00867" w:rsidRPr="00C00867">
        <w:rPr>
          <w:rFonts w:ascii="Arial" w:hAnsi="Arial" w:cs="Arial"/>
          <w:color w:val="202122"/>
          <w:sz w:val="28"/>
          <w:szCs w:val="28"/>
          <w:shd w:val="clear" w:color="auto" w:fill="FFFFFF"/>
        </w:rPr>
        <w:t>телеком</w:t>
      </w:r>
      <w:proofErr w:type="spellEnd"/>
      <w:r w:rsidR="00C00867" w:rsidRPr="00C00867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» </w:t>
      </w:r>
      <w:r w:rsidR="00C00867">
        <w:rPr>
          <w:rFonts w:ascii="Arial" w:hAnsi="Arial" w:cs="Arial"/>
          <w:color w:val="202122"/>
          <w:sz w:val="28"/>
          <w:szCs w:val="28"/>
          <w:shd w:val="clear" w:color="auto" w:fill="FFFFFF"/>
        </w:rPr>
        <w:t>- 309 абонентов, из н</w:t>
      </w: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их подключены</w:t>
      </w:r>
      <w:r w:rsidR="00C00867">
        <w:rPr>
          <w:rFonts w:ascii="Arial" w:hAnsi="Arial" w:cs="Arial"/>
          <w:color w:val="202122"/>
          <w:sz w:val="28"/>
          <w:szCs w:val="28"/>
          <w:shd w:val="clear" w:color="auto" w:fill="FFFFFF"/>
        </w:rPr>
        <w:t>:</w:t>
      </w:r>
    </w:p>
    <w:p w:rsidR="00C00867" w:rsidRDefault="00C00867" w:rsidP="006E6ECB">
      <w:pPr>
        <w:pStyle w:val="a8"/>
        <w:spacing w:after="0"/>
        <w:ind w:left="718"/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- 46 без проводных;</w:t>
      </w:r>
    </w:p>
    <w:p w:rsidR="00C00867" w:rsidRDefault="00C00867" w:rsidP="006E6ECB">
      <w:pPr>
        <w:pStyle w:val="a8"/>
        <w:spacing w:after="0"/>
        <w:ind w:left="718"/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- 40 проводных;</w:t>
      </w:r>
    </w:p>
    <w:p w:rsidR="00C00867" w:rsidRPr="00C00867" w:rsidRDefault="00C00867" w:rsidP="006E6ECB">
      <w:pPr>
        <w:pStyle w:val="a8"/>
        <w:spacing w:after="0"/>
        <w:ind w:left="718"/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- 31</w:t>
      </w:r>
      <w:r w:rsidR="004029FB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4029FB" w:rsidRPr="004029FB">
        <w:rPr>
          <w:rFonts w:ascii="Arial" w:hAnsi="Arial" w:cs="Arial"/>
          <w:bCs/>
          <w:color w:val="202122"/>
          <w:sz w:val="28"/>
          <w:szCs w:val="28"/>
          <w:shd w:val="clear" w:color="auto" w:fill="FFFFFF"/>
        </w:rPr>
        <w:t>Wi-Fi</w:t>
      </w:r>
      <w:proofErr w:type="spellEnd"/>
      <w:r w:rsidR="004029FB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</w:p>
    <w:p w:rsidR="00C00867" w:rsidRDefault="004029FB" w:rsidP="006E6ECB">
      <w:pPr>
        <w:pStyle w:val="a8"/>
        <w:numPr>
          <w:ilvl w:val="0"/>
          <w:numId w:val="2"/>
        </w:numPr>
        <w:spacing w:after="0"/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«</w:t>
      </w:r>
      <w:proofErr w:type="spellStart"/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Казах</w:t>
      </w:r>
      <w:r w:rsidR="00C00867" w:rsidRPr="004029FB">
        <w:rPr>
          <w:rFonts w:ascii="Arial" w:hAnsi="Arial" w:cs="Arial"/>
          <w:color w:val="202122"/>
          <w:sz w:val="28"/>
          <w:szCs w:val="28"/>
          <w:shd w:val="clear" w:color="auto" w:fill="FFFFFF"/>
        </w:rPr>
        <w:t>телеком</w:t>
      </w:r>
      <w:proofErr w:type="spellEnd"/>
      <w:r w:rsidR="006E6ECB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» - </w:t>
      </w:r>
      <w:r w:rsidR="006E6ECB" w:rsidRPr="006E6ECB">
        <w:rPr>
          <w:rFonts w:ascii="Arial" w:hAnsi="Arial" w:cs="Arial"/>
          <w:color w:val="202122"/>
          <w:sz w:val="28"/>
          <w:szCs w:val="28"/>
          <w:shd w:val="clear" w:color="auto" w:fill="FFFFFF"/>
        </w:rPr>
        <w:t>309</w:t>
      </w: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абонентов, из них подключены:</w:t>
      </w:r>
    </w:p>
    <w:p w:rsidR="004029FB" w:rsidRDefault="004029FB" w:rsidP="006E6ECB">
      <w:pPr>
        <w:pStyle w:val="a8"/>
        <w:spacing w:after="0"/>
        <w:ind w:left="718"/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- проводные 180;</w:t>
      </w:r>
    </w:p>
    <w:p w:rsidR="004029FB" w:rsidRDefault="004029FB" w:rsidP="006E6ECB">
      <w:pPr>
        <w:pStyle w:val="a8"/>
        <w:spacing w:after="0"/>
        <w:ind w:left="718"/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безпроводные</w:t>
      </w:r>
      <w:proofErr w:type="spellEnd"/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16, из них 3 интернет;</w:t>
      </w:r>
    </w:p>
    <w:p w:rsidR="004029FB" w:rsidRPr="004029FB" w:rsidRDefault="004029FB" w:rsidP="006E6ECB">
      <w:pPr>
        <w:pStyle w:val="a8"/>
        <w:spacing w:after="0"/>
        <w:ind w:left="718"/>
        <w:jc w:val="both"/>
        <w:rPr>
          <w:rFonts w:ascii="Arial" w:hAnsi="Arial" w:cs="Arial"/>
          <w:color w:val="2021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- интернет </w:t>
      </w:r>
      <w:proofErr w:type="spellStart"/>
      <w:r w:rsidRPr="004029FB">
        <w:rPr>
          <w:rFonts w:ascii="Arial" w:hAnsi="Arial" w:cs="Arial"/>
          <w:bCs/>
          <w:color w:val="202122"/>
          <w:sz w:val="28"/>
          <w:szCs w:val="28"/>
          <w:shd w:val="clear" w:color="auto" w:fill="FFFFFF"/>
        </w:rPr>
        <w:t>Wi-Fi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  - </w:t>
      </w:r>
      <w:r>
        <w:rPr>
          <w:rFonts w:ascii="Arial" w:hAnsi="Arial" w:cs="Arial"/>
          <w:color w:val="202122"/>
          <w:sz w:val="28"/>
          <w:szCs w:val="28"/>
          <w:shd w:val="clear" w:color="auto" w:fill="FFFFFF"/>
        </w:rPr>
        <w:t>113 дворов.</w:t>
      </w:r>
    </w:p>
    <w:p w:rsidR="002A23EE" w:rsidRDefault="002A23EE" w:rsidP="006E6ECB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2A23EE" w:rsidRPr="004029FB" w:rsidRDefault="002A23EE" w:rsidP="006E6ECB">
      <w:pPr>
        <w:spacing w:after="0"/>
        <w:ind w:firstLine="360"/>
        <w:jc w:val="center"/>
        <w:rPr>
          <w:rFonts w:ascii="Arial" w:hAnsi="Arial" w:cs="Arial"/>
          <w:b/>
          <w:sz w:val="28"/>
          <w:szCs w:val="28"/>
        </w:rPr>
      </w:pPr>
      <w:r w:rsidRPr="004029FB">
        <w:rPr>
          <w:rFonts w:ascii="Arial" w:hAnsi="Arial" w:cs="Arial"/>
          <w:b/>
          <w:sz w:val="28"/>
          <w:szCs w:val="28"/>
        </w:rPr>
        <w:t>Общественная безопасность</w:t>
      </w:r>
    </w:p>
    <w:p w:rsidR="00516136" w:rsidRDefault="002A23EE" w:rsidP="006E6E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Arial" w:hAnsi="Arial" w:cs="Arial"/>
          <w:color w:val="000000"/>
          <w:sz w:val="28"/>
          <w:szCs w:val="28"/>
          <w:lang w:val="kk-KZ"/>
        </w:rPr>
        <w:t>Никольский</w:t>
      </w:r>
      <w:r w:rsidRPr="00BB7CD0">
        <w:rPr>
          <w:rFonts w:ascii="Arial" w:hAnsi="Arial" w:cs="Arial"/>
          <w:color w:val="000000"/>
          <w:sz w:val="28"/>
          <w:szCs w:val="28"/>
          <w:lang w:val="kk-KZ"/>
        </w:rPr>
        <w:t xml:space="preserve"> сельский округ обслуживает 1 участ</w:t>
      </w:r>
      <w:r>
        <w:rPr>
          <w:rFonts w:ascii="Arial" w:hAnsi="Arial" w:cs="Arial"/>
          <w:color w:val="000000"/>
          <w:sz w:val="28"/>
          <w:szCs w:val="28"/>
          <w:lang w:val="kk-KZ"/>
        </w:rPr>
        <w:t>ковый инспектор полиции. За 2021</w:t>
      </w:r>
      <w:r w:rsidRPr="00BB7CD0">
        <w:rPr>
          <w:rFonts w:ascii="Arial" w:hAnsi="Arial" w:cs="Arial"/>
          <w:color w:val="000000"/>
          <w:sz w:val="28"/>
          <w:szCs w:val="28"/>
          <w:lang w:val="kk-KZ"/>
        </w:rPr>
        <w:t xml:space="preserve"> УИП составлено </w:t>
      </w:r>
      <w:r w:rsidR="008719F1">
        <w:rPr>
          <w:rFonts w:ascii="Arial" w:hAnsi="Arial" w:cs="Arial"/>
          <w:color w:val="000000" w:themeColor="text1"/>
          <w:sz w:val="28"/>
          <w:szCs w:val="28"/>
          <w:lang w:val="kk-KZ"/>
        </w:rPr>
        <w:t>146</w:t>
      </w:r>
      <w:r w:rsidRPr="00BB7CD0"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 </w:t>
      </w:r>
      <w:r w:rsidRPr="00BB7CD0">
        <w:rPr>
          <w:rFonts w:ascii="Arial" w:hAnsi="Arial" w:cs="Arial"/>
          <w:color w:val="000000"/>
          <w:sz w:val="28"/>
          <w:szCs w:val="28"/>
          <w:lang w:val="kk-KZ"/>
        </w:rPr>
        <w:t xml:space="preserve">административных материалов за различные </w:t>
      </w:r>
      <w:r w:rsidR="008719F1">
        <w:rPr>
          <w:rFonts w:ascii="Arial" w:hAnsi="Arial" w:cs="Arial"/>
          <w:color w:val="000000"/>
          <w:sz w:val="28"/>
          <w:szCs w:val="28"/>
          <w:lang w:val="kk-KZ"/>
        </w:rPr>
        <w:t>правонарушения, раскрыто</w:t>
      </w:r>
      <w:r w:rsidRPr="00BB7CD0">
        <w:rPr>
          <w:rFonts w:ascii="Arial" w:hAnsi="Arial" w:cs="Arial"/>
          <w:color w:val="000000"/>
          <w:sz w:val="28"/>
          <w:szCs w:val="28"/>
          <w:lang w:val="kk-KZ"/>
        </w:rPr>
        <w:t xml:space="preserve"> </w:t>
      </w:r>
      <w:r w:rsidRPr="00BB7CD0">
        <w:rPr>
          <w:rFonts w:ascii="Arial" w:hAnsi="Arial" w:cs="Arial"/>
          <w:sz w:val="28"/>
          <w:szCs w:val="28"/>
          <w:lang w:val="kk-KZ"/>
        </w:rPr>
        <w:t>2</w:t>
      </w:r>
      <w:r w:rsidRPr="00BB7CD0">
        <w:rPr>
          <w:rFonts w:ascii="Arial" w:hAnsi="Arial" w:cs="Arial"/>
          <w:color w:val="000000"/>
          <w:sz w:val="28"/>
          <w:szCs w:val="28"/>
          <w:lang w:val="kk-KZ"/>
        </w:rPr>
        <w:t xml:space="preserve"> кражы чужого имущества.  Нераскрытых преступлений нет. На постоянной основе проводятся мероприятия по профилактике преступлений в быту, на улице, оперативно-профилактические мероприятия разли</w:t>
      </w:r>
      <w:r w:rsidR="00B57492">
        <w:rPr>
          <w:rFonts w:ascii="Arial" w:hAnsi="Arial" w:cs="Arial"/>
          <w:color w:val="000000"/>
          <w:sz w:val="28"/>
          <w:szCs w:val="28"/>
          <w:lang w:val="kk-KZ"/>
        </w:rPr>
        <w:t>чного характера. В с.Никольское</w:t>
      </w:r>
      <w:r w:rsidRPr="00BB7CD0">
        <w:rPr>
          <w:rFonts w:ascii="Arial" w:hAnsi="Arial" w:cs="Arial"/>
          <w:color w:val="000000"/>
          <w:sz w:val="28"/>
          <w:szCs w:val="28"/>
          <w:lang w:val="kk-KZ"/>
        </w:rPr>
        <w:t xml:space="preserve"> организовано ДНД из числа работников организаций и предприятий.</w:t>
      </w:r>
      <w:r w:rsidRPr="00BB7CD0">
        <w:rPr>
          <w:rFonts w:ascii="Arial" w:hAnsi="Arial" w:cs="Arial"/>
          <w:sz w:val="28"/>
          <w:szCs w:val="28"/>
          <w:lang w:val="kk-KZ"/>
        </w:rPr>
        <w:t xml:space="preserve"> На постоянном контроле профилактика подростковой преступности. Совместно со специалистами сельского округа УИП проводит рейдовые мероприятия.</w:t>
      </w:r>
      <w:r w:rsidR="00516136" w:rsidRPr="005161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16136" w:rsidRPr="00516136" w:rsidRDefault="00516136" w:rsidP="006E6ECB">
      <w:pPr>
        <w:spacing w:after="0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516136">
        <w:rPr>
          <w:rFonts w:ascii="Arial" w:hAnsi="Arial" w:cs="Arial"/>
          <w:sz w:val="28"/>
          <w:szCs w:val="28"/>
          <w:lang w:val="kk-KZ"/>
        </w:rPr>
        <w:t>С момента вступления в должность  успешно реализовываю концепцию «слышащего государства» для установления диалога между властью и народом. В решении наиболее важных  текущих вопросов местного значения непосредственное участие принимают члены местного сообщества. Активное участие в управлении сельским округом от лица всех жителей участие принимают и члены совета ветеранов.</w:t>
      </w:r>
    </w:p>
    <w:p w:rsidR="0073507F" w:rsidRDefault="00516136" w:rsidP="006E6ECB">
      <w:pPr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516136">
        <w:rPr>
          <w:rFonts w:ascii="Arial" w:hAnsi="Arial" w:cs="Arial"/>
          <w:sz w:val="28"/>
          <w:szCs w:val="28"/>
          <w:lang w:val="kk-KZ"/>
        </w:rPr>
        <w:t xml:space="preserve">Встречаясь со своими избирателями, в ходе агитационной работы, выслушала мнения  и предложения жителей, собирала наказы, над исполнением которых я работала в последующие месяцы в должности акима, чтобы оправдать надежды своих земляков. За короткое время основные усилия были  приложены в возобновлении водоснабжения  улиц станционной части поселка. Проведен частичный ремонт дорожного полотна внутри поселковой дороги.  Основное внимание уделялось благоустройству и уборке территории населенного пункта, а также наведен порядок у памятника воинам, погибшим в годы ВОВ. </w:t>
      </w:r>
    </w:p>
    <w:p w:rsidR="009D68F1" w:rsidRDefault="0073507F" w:rsidP="006E6ECB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В</w:t>
      </w:r>
      <w:r w:rsidR="00204F26">
        <w:rPr>
          <w:rFonts w:ascii="Arial" w:eastAsia="Times New Roman" w:hAnsi="Arial" w:cs="Arial"/>
          <w:color w:val="000000"/>
          <w:sz w:val="28"/>
          <w:szCs w:val="28"/>
        </w:rPr>
        <w:t xml:space="preserve"> настоящее время существует</w:t>
      </w:r>
      <w:r w:rsidR="009D68F1">
        <w:rPr>
          <w:rFonts w:ascii="Arial" w:eastAsia="Times New Roman" w:hAnsi="Arial" w:cs="Arial"/>
          <w:color w:val="000000"/>
          <w:sz w:val="28"/>
          <w:szCs w:val="28"/>
        </w:rPr>
        <w:t xml:space="preserve"> ряд нерешенных проблем. В целях решения данных проблем в 2022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году планируется реализация нескольких</w:t>
      </w:r>
      <w:r w:rsidRPr="0073507F">
        <w:rPr>
          <w:rFonts w:ascii="Arial" w:eastAsia="Times New Roman" w:hAnsi="Arial" w:cs="Arial"/>
          <w:color w:val="000000"/>
          <w:sz w:val="28"/>
          <w:szCs w:val="28"/>
        </w:rPr>
        <w:t xml:space="preserve"> проектов</w:t>
      </w:r>
      <w:r>
        <w:rPr>
          <w:rFonts w:ascii="Arial" w:eastAsia="Times New Roman" w:hAnsi="Arial" w:cs="Arial"/>
          <w:color w:val="000000"/>
          <w:sz w:val="28"/>
          <w:szCs w:val="28"/>
        </w:rPr>
        <w:t>, а именно</w:t>
      </w:r>
      <w:r w:rsidR="009D68F1">
        <w:rPr>
          <w:rFonts w:ascii="Arial" w:eastAsia="Times New Roman" w:hAnsi="Arial" w:cs="Arial"/>
          <w:color w:val="000000"/>
          <w:sz w:val="28"/>
          <w:szCs w:val="28"/>
        </w:rPr>
        <w:t>:</w:t>
      </w:r>
    </w:p>
    <w:p w:rsidR="00516136" w:rsidRDefault="00516136" w:rsidP="006E6ECB">
      <w:pPr>
        <w:spacing w:after="0"/>
        <w:ind w:firstLine="708"/>
        <w:jc w:val="both"/>
        <w:rPr>
          <w:rFonts w:ascii="Arial" w:hAnsi="Arial" w:cs="Arial"/>
          <w:sz w:val="28"/>
          <w:szCs w:val="28"/>
          <w:lang w:val="kk-KZ"/>
        </w:rPr>
      </w:pPr>
      <w:r w:rsidRPr="009D68F1">
        <w:rPr>
          <w:rFonts w:ascii="Arial" w:hAnsi="Arial" w:cs="Arial"/>
          <w:sz w:val="28"/>
          <w:szCs w:val="28"/>
          <w:lang w:val="kk-KZ"/>
        </w:rPr>
        <w:t>- Капитальный ремонт двух общеобразовательных школ по программе "Ауыл — Ел бесігі";</w:t>
      </w:r>
    </w:p>
    <w:p w:rsidR="009D68F1" w:rsidRPr="009D68F1" w:rsidRDefault="009D68F1" w:rsidP="006E6ECB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8"/>
          <w:szCs w:val="28"/>
          <w:lang w:val="kk-KZ"/>
        </w:rPr>
        <w:t>- На реконструкцию водопроводных сетей из</w:t>
      </w:r>
      <w:r w:rsidR="00063BD8">
        <w:rPr>
          <w:rFonts w:ascii="Arial" w:hAnsi="Arial" w:cs="Arial"/>
          <w:sz w:val="28"/>
          <w:szCs w:val="28"/>
          <w:lang w:val="kk-KZ"/>
        </w:rPr>
        <w:t xml:space="preserve"> средств республик</w:t>
      </w:r>
      <w:r w:rsidR="006E6ECB">
        <w:rPr>
          <w:rFonts w:ascii="Arial" w:hAnsi="Arial" w:cs="Arial"/>
          <w:sz w:val="28"/>
          <w:szCs w:val="28"/>
          <w:lang w:val="kk-KZ"/>
        </w:rPr>
        <w:t>анского бюджета выделено 494 млн</w:t>
      </w:r>
      <w:r w:rsidR="00063BD8">
        <w:rPr>
          <w:rFonts w:ascii="Arial" w:hAnsi="Arial" w:cs="Arial"/>
          <w:sz w:val="28"/>
          <w:szCs w:val="28"/>
          <w:lang w:val="kk-KZ"/>
        </w:rPr>
        <w:t>.781тыс.тенге.;</w:t>
      </w:r>
    </w:p>
    <w:p w:rsidR="00516136" w:rsidRDefault="00516136" w:rsidP="006E6ECB">
      <w:pPr>
        <w:spacing w:after="0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9D68F1">
        <w:rPr>
          <w:rFonts w:ascii="Arial" w:hAnsi="Arial" w:cs="Arial"/>
          <w:sz w:val="28"/>
          <w:szCs w:val="28"/>
          <w:lang w:val="kk-KZ"/>
        </w:rPr>
        <w:t xml:space="preserve">- </w:t>
      </w:r>
      <w:r w:rsidR="00063BD8">
        <w:rPr>
          <w:rFonts w:ascii="Arial" w:hAnsi="Arial" w:cs="Arial"/>
          <w:sz w:val="28"/>
          <w:szCs w:val="28"/>
          <w:lang w:val="kk-KZ"/>
        </w:rPr>
        <w:t xml:space="preserve">В рамках государственной программы развития регионов на 2020 – 2025 годы из областного бюджета выделено 13 195, 000 тыс. тенге на установку спортивной площадки; </w:t>
      </w:r>
    </w:p>
    <w:p w:rsidR="00063BD8" w:rsidRDefault="00063BD8" w:rsidP="006E6ECB">
      <w:pPr>
        <w:spacing w:after="0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lastRenderedPageBreak/>
        <w:t xml:space="preserve">- Из </w:t>
      </w:r>
      <w:r w:rsidR="006E6ECB">
        <w:rPr>
          <w:rFonts w:ascii="Arial" w:hAnsi="Arial" w:cs="Arial"/>
          <w:sz w:val="28"/>
          <w:szCs w:val="28"/>
          <w:lang w:val="kk-KZ"/>
        </w:rPr>
        <w:t>районного бюджета выделено 3 м</w:t>
      </w:r>
      <w:proofErr w:type="spellStart"/>
      <w:r w:rsidR="006E6ECB">
        <w:rPr>
          <w:rFonts w:ascii="Arial" w:hAnsi="Arial" w:cs="Arial"/>
          <w:sz w:val="28"/>
          <w:szCs w:val="28"/>
        </w:rPr>
        <w:t>лн</w:t>
      </w:r>
      <w:proofErr w:type="spellEnd"/>
      <w:r>
        <w:rPr>
          <w:rFonts w:ascii="Arial" w:hAnsi="Arial" w:cs="Arial"/>
          <w:sz w:val="28"/>
          <w:szCs w:val="28"/>
          <w:lang w:val="kk-KZ"/>
        </w:rPr>
        <w:t xml:space="preserve">. 788 тыс. </w:t>
      </w:r>
      <w:r w:rsidR="00573DD1">
        <w:rPr>
          <w:rFonts w:ascii="Arial" w:hAnsi="Arial" w:cs="Arial"/>
          <w:sz w:val="28"/>
          <w:szCs w:val="28"/>
          <w:lang w:val="kk-KZ"/>
        </w:rPr>
        <w:t>т</w:t>
      </w:r>
      <w:r>
        <w:rPr>
          <w:rFonts w:ascii="Arial" w:hAnsi="Arial" w:cs="Arial"/>
          <w:sz w:val="28"/>
          <w:szCs w:val="28"/>
          <w:lang w:val="kk-KZ"/>
        </w:rPr>
        <w:t>енге на уличное освещение</w:t>
      </w:r>
      <w:r w:rsidR="00573DD1">
        <w:rPr>
          <w:rFonts w:ascii="Arial" w:hAnsi="Arial" w:cs="Arial"/>
          <w:sz w:val="28"/>
          <w:szCs w:val="28"/>
          <w:lang w:val="kk-KZ"/>
        </w:rPr>
        <w:t xml:space="preserve"> села;</w:t>
      </w:r>
    </w:p>
    <w:p w:rsidR="00573DD1" w:rsidRDefault="00573DD1" w:rsidP="006E6ECB">
      <w:pPr>
        <w:spacing w:after="0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- Из</w:t>
      </w:r>
      <w:r w:rsidR="006E6ECB">
        <w:rPr>
          <w:rFonts w:ascii="Arial" w:hAnsi="Arial" w:cs="Arial"/>
          <w:sz w:val="28"/>
          <w:szCs w:val="28"/>
          <w:lang w:val="kk-KZ"/>
        </w:rPr>
        <w:t xml:space="preserve"> районного бюджета выделено 5 м</w:t>
      </w:r>
      <w:r>
        <w:rPr>
          <w:rFonts w:ascii="Arial" w:hAnsi="Arial" w:cs="Arial"/>
          <w:sz w:val="28"/>
          <w:szCs w:val="28"/>
          <w:lang w:val="kk-KZ"/>
        </w:rPr>
        <w:t>л</w:t>
      </w:r>
      <w:r w:rsidR="006E6ECB">
        <w:rPr>
          <w:rFonts w:ascii="Arial" w:hAnsi="Arial" w:cs="Arial"/>
          <w:sz w:val="28"/>
          <w:szCs w:val="28"/>
          <w:lang w:val="kk-KZ"/>
        </w:rPr>
        <w:t>н</w:t>
      </w:r>
      <w:r>
        <w:rPr>
          <w:rFonts w:ascii="Arial" w:hAnsi="Arial" w:cs="Arial"/>
          <w:sz w:val="28"/>
          <w:szCs w:val="28"/>
          <w:lang w:val="kk-KZ"/>
        </w:rPr>
        <w:t>.</w:t>
      </w:r>
      <w:r w:rsidR="00F3405C">
        <w:rPr>
          <w:rFonts w:ascii="Arial" w:hAnsi="Arial" w:cs="Arial"/>
          <w:sz w:val="28"/>
          <w:szCs w:val="28"/>
          <w:lang w:val="kk-KZ"/>
        </w:rPr>
        <w:t xml:space="preserve"> 800 тыс. тенге на разработку ПС</w:t>
      </w:r>
      <w:r>
        <w:rPr>
          <w:rFonts w:ascii="Arial" w:hAnsi="Arial" w:cs="Arial"/>
          <w:sz w:val="28"/>
          <w:szCs w:val="28"/>
          <w:lang w:val="kk-KZ"/>
        </w:rPr>
        <w:t>Д Дома культуры;</w:t>
      </w:r>
    </w:p>
    <w:p w:rsidR="00573DD1" w:rsidRDefault="00573DD1" w:rsidP="006E6ECB">
      <w:pPr>
        <w:spacing w:after="0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-</w:t>
      </w:r>
      <w:r w:rsidRPr="00573DD1">
        <w:rPr>
          <w:rFonts w:ascii="Arial" w:hAnsi="Arial" w:cs="Arial"/>
          <w:sz w:val="28"/>
          <w:szCs w:val="28"/>
          <w:lang w:val="kk-KZ"/>
        </w:rPr>
        <w:t xml:space="preserve"> </w:t>
      </w:r>
      <w:r>
        <w:rPr>
          <w:rFonts w:ascii="Arial" w:hAnsi="Arial" w:cs="Arial"/>
          <w:sz w:val="28"/>
          <w:szCs w:val="28"/>
          <w:lang w:val="kk-KZ"/>
        </w:rPr>
        <w:t xml:space="preserve">Из </w:t>
      </w:r>
      <w:r w:rsidR="006E6ECB">
        <w:rPr>
          <w:rFonts w:ascii="Arial" w:hAnsi="Arial" w:cs="Arial"/>
          <w:sz w:val="28"/>
          <w:szCs w:val="28"/>
          <w:lang w:val="kk-KZ"/>
        </w:rPr>
        <w:t>районного бюджета выделено 3 млн</w:t>
      </w:r>
      <w:r>
        <w:rPr>
          <w:rFonts w:ascii="Arial" w:hAnsi="Arial" w:cs="Arial"/>
          <w:sz w:val="28"/>
          <w:szCs w:val="28"/>
          <w:lang w:val="kk-KZ"/>
        </w:rPr>
        <w:t>.</w:t>
      </w:r>
      <w:r w:rsidR="00F3405C">
        <w:rPr>
          <w:rFonts w:ascii="Arial" w:hAnsi="Arial" w:cs="Arial"/>
          <w:sz w:val="28"/>
          <w:szCs w:val="28"/>
          <w:lang w:val="kk-KZ"/>
        </w:rPr>
        <w:t xml:space="preserve"> 788 тыс. тенге на разработку ПС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kk-KZ"/>
        </w:rPr>
        <w:t>Д подъездной дороги Никольск - Алтынды;</w:t>
      </w:r>
    </w:p>
    <w:p w:rsidR="00A952FD" w:rsidRPr="004E01D8" w:rsidRDefault="00516136" w:rsidP="004E3D6F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9D68F1">
        <w:rPr>
          <w:rFonts w:ascii="Arial" w:hAnsi="Arial" w:cs="Arial"/>
          <w:sz w:val="28"/>
          <w:szCs w:val="28"/>
          <w:lang w:val="kk-KZ"/>
        </w:rPr>
        <w:t>Предстоит работа по сносу и вывозу ряда полуразрушенных и разрушенных зданий. Для этих целей выделены дополнительно средства</w:t>
      </w:r>
      <w:r w:rsidR="00573DD1">
        <w:rPr>
          <w:rFonts w:ascii="Arial" w:hAnsi="Arial" w:cs="Arial"/>
          <w:sz w:val="28"/>
          <w:szCs w:val="28"/>
          <w:lang w:val="kk-KZ"/>
        </w:rPr>
        <w:t xml:space="preserve"> в сумме 3 миллиона</w:t>
      </w:r>
      <w:r w:rsidRPr="009D68F1">
        <w:rPr>
          <w:rFonts w:ascii="Arial" w:hAnsi="Arial" w:cs="Arial"/>
          <w:sz w:val="28"/>
          <w:szCs w:val="28"/>
          <w:lang w:val="kk-KZ"/>
        </w:rPr>
        <w:t>, работы начнутся в весенний период 2022</w:t>
      </w:r>
      <w:r w:rsidR="006E6ECB">
        <w:rPr>
          <w:rFonts w:ascii="Arial" w:hAnsi="Arial" w:cs="Arial"/>
          <w:sz w:val="28"/>
          <w:szCs w:val="28"/>
          <w:lang w:val="kk-KZ"/>
        </w:rPr>
        <w:t xml:space="preserve"> </w:t>
      </w:r>
      <w:r w:rsidRPr="009D68F1">
        <w:rPr>
          <w:rFonts w:ascii="Arial" w:hAnsi="Arial" w:cs="Arial"/>
          <w:sz w:val="28"/>
          <w:szCs w:val="28"/>
          <w:lang w:val="kk-KZ"/>
        </w:rPr>
        <w:t>года.</w:t>
      </w:r>
    </w:p>
    <w:sectPr w:rsidR="00A952FD" w:rsidRPr="004E01D8" w:rsidSect="004E3D6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8587E"/>
    <w:multiLevelType w:val="hybridMultilevel"/>
    <w:tmpl w:val="7AC44300"/>
    <w:lvl w:ilvl="0" w:tplc="5282CE36">
      <w:start w:val="1"/>
      <w:numFmt w:val="decimal"/>
      <w:lvlText w:val="%1."/>
      <w:lvlJc w:val="left"/>
      <w:pPr>
        <w:ind w:left="71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>
    <w:nsid w:val="74221F78"/>
    <w:multiLevelType w:val="hybridMultilevel"/>
    <w:tmpl w:val="3560F154"/>
    <w:lvl w:ilvl="0" w:tplc="79F89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A1A76"/>
    <w:rsid w:val="00005F89"/>
    <w:rsid w:val="00053128"/>
    <w:rsid w:val="00063BD8"/>
    <w:rsid w:val="0006641E"/>
    <w:rsid w:val="000A2B11"/>
    <w:rsid w:val="000D1B33"/>
    <w:rsid w:val="000E4DD9"/>
    <w:rsid w:val="00113C4C"/>
    <w:rsid w:val="001714BD"/>
    <w:rsid w:val="00204F26"/>
    <w:rsid w:val="002117D5"/>
    <w:rsid w:val="00213A0E"/>
    <w:rsid w:val="00222ADC"/>
    <w:rsid w:val="00236D7A"/>
    <w:rsid w:val="00271AB2"/>
    <w:rsid w:val="002905EC"/>
    <w:rsid w:val="00291E51"/>
    <w:rsid w:val="002A23EE"/>
    <w:rsid w:val="002D0AF6"/>
    <w:rsid w:val="002E100F"/>
    <w:rsid w:val="00303286"/>
    <w:rsid w:val="00315A95"/>
    <w:rsid w:val="00326C8C"/>
    <w:rsid w:val="00372037"/>
    <w:rsid w:val="003750D1"/>
    <w:rsid w:val="003C33BF"/>
    <w:rsid w:val="003E5C53"/>
    <w:rsid w:val="004029FB"/>
    <w:rsid w:val="0045319E"/>
    <w:rsid w:val="00455E71"/>
    <w:rsid w:val="004A0938"/>
    <w:rsid w:val="004C6A82"/>
    <w:rsid w:val="004E01D8"/>
    <w:rsid w:val="004E3D6F"/>
    <w:rsid w:val="00516136"/>
    <w:rsid w:val="00524503"/>
    <w:rsid w:val="00542300"/>
    <w:rsid w:val="00550620"/>
    <w:rsid w:val="00573D3B"/>
    <w:rsid w:val="00573DD1"/>
    <w:rsid w:val="0059645D"/>
    <w:rsid w:val="00624BE5"/>
    <w:rsid w:val="00636384"/>
    <w:rsid w:val="00686CF8"/>
    <w:rsid w:val="006A48A7"/>
    <w:rsid w:val="006D4674"/>
    <w:rsid w:val="006D790E"/>
    <w:rsid w:val="006E5CE3"/>
    <w:rsid w:val="006E6ECB"/>
    <w:rsid w:val="00711930"/>
    <w:rsid w:val="00713B5D"/>
    <w:rsid w:val="00724AD8"/>
    <w:rsid w:val="007279E9"/>
    <w:rsid w:val="00730C5A"/>
    <w:rsid w:val="0073507F"/>
    <w:rsid w:val="007A2400"/>
    <w:rsid w:val="007C6BAC"/>
    <w:rsid w:val="007F05F8"/>
    <w:rsid w:val="008719F1"/>
    <w:rsid w:val="00894DCC"/>
    <w:rsid w:val="008E1906"/>
    <w:rsid w:val="008E4636"/>
    <w:rsid w:val="008E5927"/>
    <w:rsid w:val="008F5B29"/>
    <w:rsid w:val="00921D16"/>
    <w:rsid w:val="00934F03"/>
    <w:rsid w:val="00943279"/>
    <w:rsid w:val="009715D6"/>
    <w:rsid w:val="00997B08"/>
    <w:rsid w:val="009D68F1"/>
    <w:rsid w:val="00A03D51"/>
    <w:rsid w:val="00A34FD7"/>
    <w:rsid w:val="00A41D90"/>
    <w:rsid w:val="00A952FD"/>
    <w:rsid w:val="00AA041A"/>
    <w:rsid w:val="00B042A8"/>
    <w:rsid w:val="00B12988"/>
    <w:rsid w:val="00B31433"/>
    <w:rsid w:val="00B42341"/>
    <w:rsid w:val="00B57492"/>
    <w:rsid w:val="00B67CFB"/>
    <w:rsid w:val="00BC010B"/>
    <w:rsid w:val="00BF6BC1"/>
    <w:rsid w:val="00C00867"/>
    <w:rsid w:val="00C46D16"/>
    <w:rsid w:val="00C65213"/>
    <w:rsid w:val="00C84C8A"/>
    <w:rsid w:val="00C86259"/>
    <w:rsid w:val="00CB6594"/>
    <w:rsid w:val="00D2740A"/>
    <w:rsid w:val="00D40691"/>
    <w:rsid w:val="00D95BF4"/>
    <w:rsid w:val="00DA1A76"/>
    <w:rsid w:val="00DB57A8"/>
    <w:rsid w:val="00DC0DEF"/>
    <w:rsid w:val="00DD2D71"/>
    <w:rsid w:val="00DD55B7"/>
    <w:rsid w:val="00E043E3"/>
    <w:rsid w:val="00E07977"/>
    <w:rsid w:val="00E07FEA"/>
    <w:rsid w:val="00E35801"/>
    <w:rsid w:val="00E36AB0"/>
    <w:rsid w:val="00E668EB"/>
    <w:rsid w:val="00EB73D8"/>
    <w:rsid w:val="00F021D0"/>
    <w:rsid w:val="00F023D4"/>
    <w:rsid w:val="00F02E17"/>
    <w:rsid w:val="00F117D8"/>
    <w:rsid w:val="00F272A5"/>
    <w:rsid w:val="00F3405C"/>
    <w:rsid w:val="00F52F6E"/>
    <w:rsid w:val="00F711C7"/>
    <w:rsid w:val="00F81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13A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00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05F89"/>
    <w:rPr>
      <w:color w:val="0000FF"/>
      <w:u w:val="single"/>
    </w:rPr>
  </w:style>
  <w:style w:type="character" w:styleId="a6">
    <w:name w:val="Strong"/>
    <w:basedOn w:val="a0"/>
    <w:uiPriority w:val="22"/>
    <w:qFormat/>
    <w:rsid w:val="00A41D90"/>
    <w:rPr>
      <w:b/>
      <w:bCs/>
    </w:rPr>
  </w:style>
  <w:style w:type="paragraph" w:customStyle="1" w:styleId="Standard">
    <w:name w:val="Standard"/>
    <w:rsid w:val="00E668E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7">
    <w:name w:val="Table Grid"/>
    <w:basedOn w:val="a1"/>
    <w:uiPriority w:val="59"/>
    <w:rsid w:val="00943279"/>
    <w:pPr>
      <w:spacing w:after="0" w:line="240" w:lineRule="auto"/>
      <w:ind w:firstLine="709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008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13A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00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05F89"/>
    <w:rPr>
      <w:color w:val="0000FF"/>
      <w:u w:val="single"/>
    </w:rPr>
  </w:style>
  <w:style w:type="character" w:styleId="a6">
    <w:name w:val="Strong"/>
    <w:basedOn w:val="a0"/>
    <w:uiPriority w:val="22"/>
    <w:qFormat/>
    <w:rsid w:val="00A41D90"/>
    <w:rPr>
      <w:b/>
      <w:bCs/>
    </w:rPr>
  </w:style>
  <w:style w:type="paragraph" w:customStyle="1" w:styleId="Standard">
    <w:name w:val="Standard"/>
    <w:rsid w:val="00E668E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7">
    <w:name w:val="Table Grid"/>
    <w:basedOn w:val="a1"/>
    <w:uiPriority w:val="59"/>
    <w:rsid w:val="00943279"/>
    <w:pPr>
      <w:spacing w:after="0" w:line="240" w:lineRule="auto"/>
      <w:ind w:firstLine="709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00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0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A2E4B-B093-42BE-9911-5F21D82D1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админ</cp:lastModifiedBy>
  <cp:revision>12</cp:revision>
  <dcterms:created xsi:type="dcterms:W3CDTF">2021-12-31T05:03:00Z</dcterms:created>
  <dcterms:modified xsi:type="dcterms:W3CDTF">2022-01-05T04:27:00Z</dcterms:modified>
</cp:coreProperties>
</file>