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DD5" w:rsidRPr="00E56DE3" w:rsidRDefault="000C4DD5" w:rsidP="00E56DE3">
      <w:pPr>
        <w:spacing w:after="0" w:line="240" w:lineRule="auto"/>
        <w:ind w:firstLine="567"/>
        <w:jc w:val="right"/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</w:pPr>
      <w:bookmarkStart w:id="0" w:name="_GoBack"/>
      <w:bookmarkEnd w:id="0"/>
      <w:r w:rsidRPr="00E56DE3"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t>Т</w:t>
      </w:r>
      <w:r w:rsidR="00F30E84" w:rsidRPr="00E56DE3"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t>езисы Тургмагамбетовой Ж.</w:t>
      </w:r>
    </w:p>
    <w:p w:rsidR="000C4DD5" w:rsidRPr="00E56DE3" w:rsidRDefault="000C4DD5" w:rsidP="00E56DE3">
      <w:pPr>
        <w:spacing w:after="0" w:line="240" w:lineRule="auto"/>
        <w:ind w:firstLine="567"/>
        <w:jc w:val="both"/>
        <w:rPr>
          <w:rFonts w:ascii="Arial" w:hAnsi="Arial" w:cs="Arial"/>
          <w:color w:val="222222"/>
          <w:sz w:val="32"/>
          <w:szCs w:val="32"/>
          <w:shd w:val="clear" w:color="auto" w:fill="FFFFFF"/>
        </w:rPr>
      </w:pPr>
    </w:p>
    <w:p w:rsidR="00C42CF3" w:rsidRPr="00E56DE3" w:rsidRDefault="000C4DD5" w:rsidP="00E56DE3">
      <w:pPr>
        <w:spacing w:after="0" w:line="240" w:lineRule="auto"/>
        <w:ind w:firstLine="567"/>
        <w:jc w:val="both"/>
        <w:rPr>
          <w:rFonts w:ascii="Arial" w:hAnsi="Arial" w:cs="Arial"/>
          <w:color w:val="222222"/>
          <w:sz w:val="32"/>
          <w:szCs w:val="32"/>
          <w:shd w:val="clear" w:color="auto" w:fill="FFFFFF"/>
        </w:rPr>
      </w:pPr>
      <w:r w:rsidRPr="00E56DE3">
        <w:rPr>
          <w:rFonts w:ascii="Arial" w:hAnsi="Arial" w:cs="Arial"/>
          <w:color w:val="222222"/>
          <w:sz w:val="32"/>
          <w:szCs w:val="32"/>
          <w:shd w:val="clear" w:color="auto" w:fill="FFFFFF"/>
        </w:rPr>
        <w:t>Мемлекет басшысы қаңтар оқиғасына қатысып, әртүрлі құқық бұзушылық бойынша ұсталған азаматтардың кінәсінің деңгейін анықтап, олардың ауыр қылмысы болмаса, жазаны жеңілдету шараларын қабылдау туралы Бас прокуратураға берген тапсырмасы өте дұрыс.</w:t>
      </w:r>
    </w:p>
    <w:p w:rsidR="00E56DE3" w:rsidRDefault="000C4DD5" w:rsidP="00E56DE3">
      <w:pPr>
        <w:spacing w:after="0" w:line="240" w:lineRule="auto"/>
        <w:ind w:firstLine="567"/>
        <w:jc w:val="both"/>
        <w:rPr>
          <w:rFonts w:ascii="Arial" w:hAnsi="Arial" w:cs="Arial"/>
          <w:color w:val="222222"/>
          <w:sz w:val="32"/>
          <w:szCs w:val="32"/>
          <w:shd w:val="clear" w:color="auto" w:fill="FFFFFF"/>
        </w:rPr>
      </w:pPr>
      <w:r w:rsidRPr="00E56DE3">
        <w:rPr>
          <w:rFonts w:ascii="Arial" w:hAnsi="Arial" w:cs="Arial"/>
          <w:color w:val="222222"/>
          <w:sz w:val="32"/>
          <w:szCs w:val="32"/>
          <w:shd w:val="clear" w:color="auto" w:fill="FFFFFF"/>
        </w:rPr>
        <w:t>Ал қылмыстық жауапкершілікке заң бұзұшылар, нағыз жауыздар тартылу керек.</w:t>
      </w:r>
    </w:p>
    <w:p w:rsidR="00A67E95" w:rsidRPr="00E56DE3" w:rsidRDefault="00A67E95" w:rsidP="00E56DE3">
      <w:pPr>
        <w:spacing w:after="0" w:line="240" w:lineRule="auto"/>
        <w:ind w:firstLine="567"/>
        <w:jc w:val="both"/>
        <w:rPr>
          <w:rFonts w:ascii="Arial" w:hAnsi="Arial" w:cs="Arial"/>
          <w:color w:val="222222"/>
          <w:sz w:val="32"/>
          <w:szCs w:val="32"/>
          <w:shd w:val="clear" w:color="auto" w:fill="FFFFFF"/>
          <w:lang w:val="kk-KZ"/>
        </w:rPr>
      </w:pPr>
      <w:r w:rsidRPr="00E56DE3">
        <w:rPr>
          <w:rFonts w:ascii="Arial" w:hAnsi="Arial" w:cs="Arial"/>
          <w:color w:val="222222"/>
          <w:sz w:val="32"/>
          <w:szCs w:val="32"/>
          <w:shd w:val="clear" w:color="auto" w:fill="FFFFFF"/>
          <w:lang w:val="kk-KZ"/>
        </w:rPr>
        <w:t>Бәріміз сабырлық сақтайық. Әліде қауіптер бар. </w:t>
      </w:r>
    </w:p>
    <w:p w:rsidR="00C42CF3" w:rsidRDefault="000C4DD5" w:rsidP="00E56DE3">
      <w:pPr>
        <w:spacing w:after="0" w:line="240" w:lineRule="auto"/>
        <w:ind w:firstLine="567"/>
        <w:jc w:val="both"/>
        <w:rPr>
          <w:rFonts w:ascii="Arial" w:hAnsi="Arial" w:cs="Arial"/>
          <w:color w:val="222222"/>
          <w:sz w:val="32"/>
          <w:szCs w:val="32"/>
          <w:shd w:val="clear" w:color="auto" w:fill="FFFFFF"/>
          <w:lang w:val="kk-KZ"/>
        </w:rPr>
      </w:pPr>
      <w:r w:rsidRPr="00E56DE3">
        <w:rPr>
          <w:rFonts w:ascii="Arial" w:hAnsi="Arial" w:cs="Arial"/>
          <w:color w:val="222222"/>
          <w:sz w:val="32"/>
          <w:szCs w:val="32"/>
          <w:shd w:val="clear" w:color="auto" w:fill="FFFFFF"/>
          <w:lang w:val="kk-KZ"/>
        </w:rPr>
        <w:t>Құқық органдардың істеп жатқан жұмыстарына кедергі жасамайық.</w:t>
      </w:r>
    </w:p>
    <w:p w:rsidR="000C4DD5" w:rsidRPr="00E56DE3" w:rsidRDefault="000C4DD5" w:rsidP="00E56DE3">
      <w:pPr>
        <w:spacing w:after="0" w:line="240" w:lineRule="auto"/>
        <w:ind w:firstLine="567"/>
        <w:jc w:val="both"/>
        <w:rPr>
          <w:rFonts w:ascii="Arial" w:hAnsi="Arial" w:cs="Arial"/>
          <w:color w:val="222222"/>
          <w:sz w:val="32"/>
          <w:szCs w:val="32"/>
          <w:shd w:val="clear" w:color="auto" w:fill="FFFFFF"/>
          <w:lang w:val="kk-KZ"/>
        </w:rPr>
      </w:pPr>
      <w:r w:rsidRPr="00E56DE3">
        <w:rPr>
          <w:rFonts w:ascii="Arial" w:hAnsi="Arial" w:cs="Arial"/>
          <w:color w:val="222222"/>
          <w:sz w:val="32"/>
          <w:szCs w:val="32"/>
          <w:shd w:val="clear" w:color="auto" w:fill="FFFFFF"/>
          <w:lang w:val="kk-KZ"/>
        </w:rPr>
        <w:t>Байқаусыздан осы жағдайға  ұшыраған  мұқтажы төмен адамдарға көмек көрсетуге шақырамын.</w:t>
      </w:r>
    </w:p>
    <w:p w:rsidR="00403F5B" w:rsidRPr="00E56DE3" w:rsidRDefault="00CD1315" w:rsidP="00E56DE3">
      <w:pPr>
        <w:spacing w:after="0" w:line="240" w:lineRule="auto"/>
        <w:ind w:firstLine="567"/>
        <w:jc w:val="both"/>
        <w:rPr>
          <w:rFonts w:ascii="Arial" w:hAnsi="Arial" w:cs="Arial"/>
          <w:color w:val="222222"/>
          <w:sz w:val="32"/>
          <w:szCs w:val="32"/>
          <w:shd w:val="clear" w:color="auto" w:fill="FFFFFF"/>
        </w:rPr>
      </w:pPr>
      <w:r w:rsidRPr="00E56DE3">
        <w:rPr>
          <w:rFonts w:ascii="Arial" w:hAnsi="Arial" w:cs="Arial"/>
          <w:color w:val="222222"/>
          <w:sz w:val="32"/>
          <w:szCs w:val="32"/>
          <w:shd w:val="clear" w:color="auto" w:fill="FFFFFF"/>
        </w:rPr>
        <w:t>Нам надо пресечь домыслы и обеспечить объективность оценки ситуации и действий правоохраните</w:t>
      </w:r>
      <w:r w:rsidR="00403F5B" w:rsidRPr="00E56DE3">
        <w:rPr>
          <w:rFonts w:ascii="Arial" w:hAnsi="Arial" w:cs="Arial"/>
          <w:color w:val="222222"/>
          <w:sz w:val="32"/>
          <w:szCs w:val="32"/>
          <w:shd w:val="clear" w:color="auto" w:fill="FFFFFF"/>
        </w:rPr>
        <w:t>л</w:t>
      </w:r>
      <w:r w:rsidRPr="00E56DE3">
        <w:rPr>
          <w:rFonts w:ascii="Arial" w:hAnsi="Arial" w:cs="Arial"/>
          <w:color w:val="222222"/>
          <w:sz w:val="32"/>
          <w:szCs w:val="32"/>
          <w:shd w:val="clear" w:color="auto" w:fill="FFFFFF"/>
        </w:rPr>
        <w:t>ьных органов в дни массовых беспорядков.</w:t>
      </w:r>
    </w:p>
    <w:p w:rsidR="00C42CF3" w:rsidRPr="00E56DE3" w:rsidRDefault="00403F5B" w:rsidP="00E56DE3">
      <w:pPr>
        <w:spacing w:after="0" w:line="240" w:lineRule="auto"/>
        <w:ind w:firstLine="567"/>
        <w:jc w:val="both"/>
        <w:rPr>
          <w:rFonts w:ascii="Arial" w:hAnsi="Arial" w:cs="Arial"/>
          <w:color w:val="222222"/>
          <w:sz w:val="32"/>
          <w:szCs w:val="32"/>
          <w:shd w:val="clear" w:color="auto" w:fill="FFFFFF"/>
        </w:rPr>
      </w:pPr>
      <w:r w:rsidRPr="00E56DE3">
        <w:rPr>
          <w:rFonts w:ascii="Arial" w:hAnsi="Arial" w:cs="Arial"/>
          <w:color w:val="222222"/>
          <w:sz w:val="32"/>
          <w:szCs w:val="32"/>
          <w:shd w:val="clear" w:color="auto" w:fill="FFFFFF"/>
        </w:rPr>
        <w:t>Для этого важно привлечь независимых экспертов, имеющих опыт работы в период чрезвычайных положений и массовых беспорядков. Возможно, надо рассмотреть возможность привлечения международных экспертов.</w:t>
      </w:r>
    </w:p>
    <w:p w:rsidR="00854FAA" w:rsidRPr="00E56DE3" w:rsidRDefault="00057911" w:rsidP="00E56DE3">
      <w:pPr>
        <w:spacing w:after="0" w:line="240" w:lineRule="auto"/>
        <w:ind w:firstLine="567"/>
        <w:jc w:val="both"/>
        <w:rPr>
          <w:rFonts w:ascii="Arial" w:hAnsi="Arial" w:cs="Arial"/>
          <w:color w:val="222222"/>
          <w:sz w:val="32"/>
          <w:szCs w:val="32"/>
          <w:shd w:val="clear" w:color="auto" w:fill="FFFFFF"/>
        </w:rPr>
      </w:pPr>
      <w:r w:rsidRPr="00E56DE3">
        <w:rPr>
          <w:rFonts w:ascii="Arial" w:hAnsi="Arial" w:cs="Arial"/>
          <w:color w:val="222222"/>
          <w:sz w:val="32"/>
          <w:szCs w:val="32"/>
          <w:shd w:val="clear" w:color="auto" w:fill="FFFFFF"/>
        </w:rPr>
        <w:t>Г</w:t>
      </w:r>
      <w:r w:rsidR="00403F5B" w:rsidRPr="00E56DE3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енеральной прокуратуре нужно не только </w:t>
      </w:r>
      <w:r w:rsidRPr="00E56DE3">
        <w:rPr>
          <w:rFonts w:ascii="Arial" w:hAnsi="Arial" w:cs="Arial"/>
          <w:color w:val="222222"/>
          <w:sz w:val="32"/>
          <w:szCs w:val="32"/>
          <w:shd w:val="clear" w:color="auto" w:fill="FFFFFF"/>
        </w:rPr>
        <w:t>в срочном порядке рассм</w:t>
      </w:r>
      <w:r w:rsidR="00403F5B" w:rsidRPr="00E56DE3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атривать материалы </w:t>
      </w:r>
      <w:r w:rsidRPr="00E56DE3">
        <w:rPr>
          <w:rFonts w:ascii="Arial" w:hAnsi="Arial" w:cs="Arial"/>
          <w:color w:val="222222"/>
          <w:sz w:val="32"/>
          <w:szCs w:val="32"/>
          <w:shd w:val="clear" w:color="auto" w:fill="FFFFFF"/>
        </w:rPr>
        <w:t>всех задержанных за адм</w:t>
      </w:r>
      <w:r w:rsidR="00403F5B" w:rsidRPr="00E56DE3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инистративные </w:t>
      </w:r>
      <w:r w:rsidRPr="00E56DE3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правонарушения. </w:t>
      </w:r>
      <w:r w:rsidR="00403F5B" w:rsidRPr="00E56DE3">
        <w:rPr>
          <w:rFonts w:ascii="Arial" w:hAnsi="Arial" w:cs="Arial"/>
          <w:color w:val="222222"/>
          <w:sz w:val="32"/>
          <w:szCs w:val="32"/>
          <w:shd w:val="clear" w:color="auto" w:fill="FFFFFF"/>
        </w:rPr>
        <w:t>Надо рассмотреть в отношении виновных в ад</w:t>
      </w:r>
      <w:r w:rsidR="00307258" w:rsidRPr="00E56DE3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министративных правонарушениях </w:t>
      </w:r>
      <w:r w:rsidR="00403F5B" w:rsidRPr="00E56DE3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вопрос применения </w:t>
      </w:r>
      <w:r w:rsidRPr="00E56DE3">
        <w:rPr>
          <w:rFonts w:ascii="Arial" w:hAnsi="Arial" w:cs="Arial"/>
          <w:color w:val="222222"/>
          <w:sz w:val="32"/>
          <w:szCs w:val="32"/>
          <w:shd w:val="clear" w:color="auto" w:fill="FFFFFF"/>
        </w:rPr>
        <w:t>альтернативных мер наказания</w:t>
      </w:r>
      <w:r w:rsidR="00854FAA" w:rsidRPr="00E56DE3">
        <w:rPr>
          <w:rFonts w:ascii="Arial" w:hAnsi="Arial" w:cs="Arial"/>
          <w:color w:val="222222"/>
          <w:sz w:val="32"/>
          <w:szCs w:val="32"/>
          <w:shd w:val="clear" w:color="auto" w:fill="FFFFFF"/>
        </w:rPr>
        <w:t>, а не ареста.</w:t>
      </w:r>
    </w:p>
    <w:p w:rsidR="00854FAA" w:rsidRPr="00E56DE3" w:rsidRDefault="00C42CF3" w:rsidP="00E56DE3">
      <w:pPr>
        <w:spacing w:after="0" w:line="240" w:lineRule="auto"/>
        <w:ind w:firstLine="567"/>
        <w:jc w:val="both"/>
        <w:rPr>
          <w:rFonts w:ascii="Arial" w:hAnsi="Arial" w:cs="Arial"/>
          <w:color w:val="222222"/>
          <w:sz w:val="32"/>
          <w:szCs w:val="32"/>
          <w:shd w:val="clear" w:color="auto" w:fill="FFFFFF"/>
        </w:rPr>
      </w:pPr>
      <w:r w:rsidRPr="00E56DE3">
        <w:rPr>
          <w:rFonts w:ascii="Arial" w:hAnsi="Arial" w:cs="Arial"/>
          <w:color w:val="222222"/>
          <w:sz w:val="32"/>
          <w:szCs w:val="32"/>
          <w:shd w:val="clear" w:color="auto" w:fill="FFFFFF"/>
        </w:rPr>
        <w:t>13 января м</w:t>
      </w:r>
      <w:r w:rsidR="00854FAA" w:rsidRPr="00E56DE3">
        <w:rPr>
          <w:rFonts w:ascii="Arial" w:hAnsi="Arial" w:cs="Arial"/>
          <w:color w:val="222222"/>
          <w:sz w:val="32"/>
          <w:szCs w:val="32"/>
          <w:shd w:val="clear" w:color="auto" w:fill="FFFFFF"/>
        </w:rPr>
        <w:t>ы вместе с Уполномоченным по правам человека посетили</w:t>
      </w:r>
      <w:r w:rsidRPr="00E56DE3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r w:rsidR="00854FAA" w:rsidRPr="00E56DE3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следственный изолятор </w:t>
      </w:r>
      <w:r w:rsidR="00057911" w:rsidRPr="00E56DE3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СИ-18 и </w:t>
      </w:r>
      <w:r w:rsidR="00854FAA" w:rsidRPr="00E56DE3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изолятор временного содержания </w:t>
      </w:r>
      <w:r w:rsidR="00057911" w:rsidRPr="00E56DE3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ИВС </w:t>
      </w:r>
      <w:r w:rsidR="00854FAA" w:rsidRPr="00E56DE3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в </w:t>
      </w:r>
      <w:r w:rsidR="00057911" w:rsidRPr="00E56DE3">
        <w:rPr>
          <w:rFonts w:ascii="Arial" w:hAnsi="Arial" w:cs="Arial"/>
          <w:color w:val="222222"/>
          <w:sz w:val="32"/>
          <w:szCs w:val="32"/>
          <w:shd w:val="clear" w:color="auto" w:fill="FFFFFF"/>
        </w:rPr>
        <w:t>Алма-Аты.</w:t>
      </w:r>
      <w:r w:rsidRPr="00E56DE3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Сейчас группы национального превентивного механизма посещают специальные учреждения и следственные изоляторы в других 11 регионах. Еще в пяти регионах будет посеще</w:t>
      </w:r>
      <w:r w:rsidR="00731E1D" w:rsidRPr="00E56DE3">
        <w:rPr>
          <w:rFonts w:ascii="Arial" w:hAnsi="Arial" w:cs="Arial"/>
          <w:color w:val="222222"/>
          <w:sz w:val="32"/>
          <w:szCs w:val="32"/>
          <w:shd w:val="clear" w:color="auto" w:fill="FFFFFF"/>
        </w:rPr>
        <w:t>ние в ближайшие дни. Более 34 учреждений уже общественники посетили.</w:t>
      </w:r>
    </w:p>
    <w:p w:rsidR="00854FAA" w:rsidRPr="00E56DE3" w:rsidRDefault="00731E1D" w:rsidP="00E56DE3">
      <w:pPr>
        <w:spacing w:after="0" w:line="240" w:lineRule="auto"/>
        <w:ind w:firstLine="567"/>
        <w:jc w:val="both"/>
        <w:rPr>
          <w:rFonts w:ascii="Arial" w:hAnsi="Arial" w:cs="Arial"/>
          <w:color w:val="222222"/>
          <w:sz w:val="32"/>
          <w:szCs w:val="32"/>
          <w:shd w:val="clear" w:color="auto" w:fill="FFFFFF"/>
        </w:rPr>
      </w:pPr>
      <w:r w:rsidRPr="00E56DE3">
        <w:rPr>
          <w:rFonts w:ascii="Arial" w:hAnsi="Arial" w:cs="Arial"/>
          <w:color w:val="222222"/>
          <w:sz w:val="32"/>
          <w:szCs w:val="32"/>
          <w:shd w:val="clear" w:color="auto" w:fill="FFFFFF"/>
        </w:rPr>
        <w:t>Например, в Алмате в</w:t>
      </w:r>
      <w:r w:rsidR="00057911" w:rsidRPr="00E56DE3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СИ 18 из числа доставленных в период с 5 января до первой половины </w:t>
      </w:r>
      <w:r w:rsidR="00854FAA" w:rsidRPr="00E56DE3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13 января 2022 года находилось </w:t>
      </w:r>
      <w:r w:rsidR="00057911" w:rsidRPr="00E56DE3">
        <w:rPr>
          <w:rFonts w:ascii="Arial" w:hAnsi="Arial" w:cs="Arial"/>
          <w:color w:val="222222"/>
          <w:sz w:val="32"/>
          <w:szCs w:val="32"/>
          <w:shd w:val="clear" w:color="auto" w:fill="FFFFFF"/>
        </w:rPr>
        <w:t>77 человек</w:t>
      </w:r>
      <w:r w:rsidR="00854FAA" w:rsidRPr="00E56DE3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. В тот день были освобождены из следственного изолятора по </w:t>
      </w:r>
      <w:r w:rsidR="00057911" w:rsidRPr="00E56DE3">
        <w:rPr>
          <w:rFonts w:ascii="Arial" w:hAnsi="Arial" w:cs="Arial"/>
          <w:color w:val="222222"/>
          <w:sz w:val="32"/>
          <w:szCs w:val="32"/>
          <w:shd w:val="clear" w:color="auto" w:fill="FFFFFF"/>
        </w:rPr>
        <w:t>протесту прокурора 53 человека.</w:t>
      </w:r>
    </w:p>
    <w:p w:rsidR="00854FAA" w:rsidRPr="00E56DE3" w:rsidRDefault="00057911" w:rsidP="00E56DE3">
      <w:pPr>
        <w:spacing w:after="0" w:line="240" w:lineRule="auto"/>
        <w:ind w:firstLine="567"/>
        <w:jc w:val="both"/>
        <w:rPr>
          <w:rFonts w:ascii="Arial" w:hAnsi="Arial" w:cs="Arial"/>
          <w:color w:val="222222"/>
          <w:sz w:val="32"/>
          <w:szCs w:val="32"/>
          <w:shd w:val="clear" w:color="auto" w:fill="FFFFFF"/>
        </w:rPr>
      </w:pPr>
      <w:r w:rsidRPr="00E56DE3">
        <w:rPr>
          <w:rFonts w:ascii="Arial" w:hAnsi="Arial" w:cs="Arial"/>
          <w:color w:val="222222"/>
          <w:sz w:val="32"/>
          <w:szCs w:val="32"/>
          <w:shd w:val="clear" w:color="auto" w:fill="FFFFFF"/>
        </w:rPr>
        <w:t>Медиками, в том  числе специалис</w:t>
      </w:r>
      <w:r w:rsidR="00854FAA" w:rsidRPr="00E56DE3">
        <w:rPr>
          <w:rFonts w:ascii="Arial" w:hAnsi="Arial" w:cs="Arial"/>
          <w:color w:val="222222"/>
          <w:sz w:val="32"/>
          <w:szCs w:val="32"/>
          <w:shd w:val="clear" w:color="auto" w:fill="FFFFFF"/>
        </w:rPr>
        <w:t>тами гор.клинической больницы 7</w:t>
      </w:r>
      <w:r w:rsidRPr="00E56DE3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, проведён осмотр  и приём специалистов. 68 </w:t>
      </w:r>
      <w:r w:rsidRPr="00E56DE3">
        <w:rPr>
          <w:rFonts w:ascii="Arial" w:hAnsi="Arial" w:cs="Arial"/>
          <w:color w:val="222222"/>
          <w:sz w:val="32"/>
          <w:szCs w:val="32"/>
          <w:shd w:val="clear" w:color="auto" w:fill="FFFFFF"/>
        </w:rPr>
        <w:lastRenderedPageBreak/>
        <w:t>задержанным, выставлены диагнозы, назначено соответствующее лечение и даны рекомендации.</w:t>
      </w:r>
    </w:p>
    <w:p w:rsidR="00854FAA" w:rsidRPr="00E56DE3" w:rsidRDefault="00057911" w:rsidP="00E56DE3">
      <w:pPr>
        <w:spacing w:after="0" w:line="240" w:lineRule="auto"/>
        <w:ind w:firstLine="567"/>
        <w:jc w:val="both"/>
        <w:rPr>
          <w:rFonts w:ascii="Arial" w:hAnsi="Arial" w:cs="Arial"/>
          <w:color w:val="222222"/>
          <w:sz w:val="32"/>
          <w:szCs w:val="32"/>
          <w:shd w:val="clear" w:color="auto" w:fill="FFFFFF"/>
        </w:rPr>
      </w:pPr>
      <w:r w:rsidRPr="00E56DE3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Почти 90 процентов содержащихся </w:t>
      </w:r>
      <w:r w:rsidR="00854FAA" w:rsidRPr="00E56DE3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были </w:t>
      </w:r>
      <w:r w:rsidRPr="00E56DE3">
        <w:rPr>
          <w:rFonts w:ascii="Arial" w:hAnsi="Arial" w:cs="Arial"/>
          <w:color w:val="222222"/>
          <w:sz w:val="32"/>
          <w:szCs w:val="32"/>
          <w:shd w:val="clear" w:color="auto" w:fill="FFFFFF"/>
        </w:rPr>
        <w:t>задержаны по ст.188 ч 3 УК РК - кража  (</w:t>
      </w:r>
      <w:r w:rsidR="00854FAA" w:rsidRPr="00E56DE3">
        <w:rPr>
          <w:rFonts w:ascii="Arial" w:hAnsi="Arial" w:cs="Arial"/>
          <w:color w:val="222222"/>
          <w:sz w:val="32"/>
          <w:szCs w:val="32"/>
          <w:shd w:val="clear" w:color="auto" w:fill="FFFFFF"/>
        </w:rPr>
        <w:t>за</w:t>
      </w:r>
      <w:r w:rsidRPr="00E56DE3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мародерство).</w:t>
      </w:r>
    </w:p>
    <w:p w:rsidR="00854FAA" w:rsidRPr="00E56DE3" w:rsidRDefault="00854FAA" w:rsidP="00E56DE3">
      <w:pPr>
        <w:spacing w:after="0" w:line="240" w:lineRule="auto"/>
        <w:ind w:firstLine="567"/>
        <w:jc w:val="both"/>
        <w:rPr>
          <w:rFonts w:ascii="Arial" w:hAnsi="Arial" w:cs="Arial"/>
          <w:color w:val="222222"/>
          <w:sz w:val="32"/>
          <w:szCs w:val="32"/>
        </w:rPr>
      </w:pPr>
      <w:r w:rsidRPr="00E56DE3">
        <w:rPr>
          <w:rFonts w:ascii="Arial" w:hAnsi="Arial" w:cs="Arial"/>
          <w:color w:val="222222"/>
          <w:sz w:val="32"/>
          <w:szCs w:val="32"/>
        </w:rPr>
        <w:t xml:space="preserve">Очень важно обеспечить населению доступ к информации о действиях правоохранительных органов и судов в эти дни. </w:t>
      </w:r>
    </w:p>
    <w:p w:rsidR="00E776C3" w:rsidRPr="00E56DE3" w:rsidRDefault="00307258" w:rsidP="00E56DE3">
      <w:pPr>
        <w:spacing w:after="0" w:line="240" w:lineRule="auto"/>
        <w:ind w:firstLine="567"/>
        <w:jc w:val="both"/>
        <w:rPr>
          <w:rFonts w:ascii="Arial" w:hAnsi="Arial" w:cs="Arial"/>
          <w:color w:val="222222"/>
          <w:sz w:val="32"/>
          <w:szCs w:val="32"/>
          <w:shd w:val="clear" w:color="auto" w:fill="FFFFFF"/>
        </w:rPr>
      </w:pPr>
      <w:r w:rsidRPr="00E56DE3">
        <w:rPr>
          <w:rFonts w:ascii="Arial" w:hAnsi="Arial" w:cs="Arial"/>
          <w:color w:val="222222"/>
          <w:sz w:val="32"/>
          <w:szCs w:val="32"/>
          <w:shd w:val="clear" w:color="auto" w:fill="FFFFFF"/>
        </w:rPr>
        <w:t>Необходимо</w:t>
      </w:r>
      <w:r w:rsidR="00854FAA" w:rsidRPr="00E56DE3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п</w:t>
      </w:r>
      <w:r w:rsidR="00057911" w:rsidRPr="00E56DE3">
        <w:rPr>
          <w:rFonts w:ascii="Arial" w:hAnsi="Arial" w:cs="Arial"/>
          <w:color w:val="222222"/>
          <w:sz w:val="32"/>
          <w:szCs w:val="32"/>
          <w:shd w:val="clear" w:color="auto" w:fill="FFFFFF"/>
        </w:rPr>
        <w:t>овысить оперативность и качество коммуникации правоохранительных и других государственных структур с населением.</w:t>
      </w:r>
    </w:p>
    <w:p w:rsidR="00DE0E43" w:rsidRPr="00E56DE3" w:rsidRDefault="00DE0E43" w:rsidP="00E56DE3">
      <w:pPr>
        <w:spacing w:after="0" w:line="240" w:lineRule="auto"/>
        <w:ind w:firstLine="567"/>
        <w:jc w:val="both"/>
        <w:rPr>
          <w:rFonts w:ascii="Arial" w:hAnsi="Arial" w:cs="Arial"/>
          <w:color w:val="222222"/>
          <w:sz w:val="32"/>
          <w:szCs w:val="32"/>
          <w:shd w:val="clear" w:color="auto" w:fill="FFFFFF"/>
        </w:rPr>
      </w:pPr>
      <w:r w:rsidRPr="00E56DE3">
        <w:rPr>
          <w:rFonts w:ascii="Arial" w:hAnsi="Arial" w:cs="Arial"/>
          <w:color w:val="222222"/>
          <w:sz w:val="32"/>
          <w:szCs w:val="32"/>
          <w:shd w:val="clear" w:color="auto" w:fill="FFFFFF"/>
        </w:rPr>
        <w:t>Например, н</w:t>
      </w:r>
      <w:r w:rsidR="00057911" w:rsidRPr="00E56DE3">
        <w:rPr>
          <w:rFonts w:ascii="Arial" w:hAnsi="Arial" w:cs="Arial"/>
          <w:color w:val="222222"/>
          <w:sz w:val="32"/>
          <w:szCs w:val="32"/>
          <w:shd w:val="clear" w:color="auto" w:fill="FFFFFF"/>
        </w:rPr>
        <w:t>а центральном и региональном уровнях вести еженедельный 10-минутный эфир н</w:t>
      </w:r>
      <w:r w:rsidR="00307258" w:rsidRPr="00E56DE3">
        <w:rPr>
          <w:rFonts w:ascii="Arial" w:hAnsi="Arial" w:cs="Arial"/>
          <w:color w:val="222222"/>
          <w:sz w:val="32"/>
          <w:szCs w:val="32"/>
          <w:shd w:val="clear" w:color="auto" w:fill="FFFFFF"/>
        </w:rPr>
        <w:t>а ТВ и в социальных сетях типа «Вы жаловались – отвечаем»</w:t>
      </w:r>
      <w:r w:rsidR="00057911" w:rsidRPr="00E56DE3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. </w:t>
      </w:r>
    </w:p>
    <w:p w:rsidR="00E56DE3" w:rsidRDefault="00C42CF3" w:rsidP="00E56DE3">
      <w:pPr>
        <w:spacing w:after="0" w:line="240" w:lineRule="auto"/>
        <w:ind w:firstLine="567"/>
        <w:jc w:val="both"/>
        <w:rPr>
          <w:rFonts w:ascii="Arial" w:hAnsi="Arial" w:cs="Arial"/>
          <w:color w:val="222222"/>
          <w:sz w:val="32"/>
          <w:szCs w:val="32"/>
          <w:shd w:val="clear" w:color="auto" w:fill="FFFFFF"/>
        </w:rPr>
      </w:pPr>
      <w:r w:rsidRPr="00E56DE3">
        <w:rPr>
          <w:rFonts w:ascii="Arial" w:hAnsi="Arial" w:cs="Arial"/>
          <w:color w:val="222222"/>
          <w:sz w:val="32"/>
          <w:szCs w:val="32"/>
          <w:shd w:val="clear" w:color="auto" w:fill="FFFFFF"/>
        </w:rPr>
        <w:t>Надо п</w:t>
      </w:r>
      <w:r w:rsidR="00057911" w:rsidRPr="00E56DE3">
        <w:rPr>
          <w:rFonts w:ascii="Arial" w:hAnsi="Arial" w:cs="Arial"/>
          <w:color w:val="222222"/>
          <w:sz w:val="32"/>
          <w:szCs w:val="32"/>
          <w:shd w:val="clear" w:color="auto" w:fill="FFFFFF"/>
        </w:rPr>
        <w:t>опулярным языком, без канцеляр</w:t>
      </w:r>
      <w:r w:rsidR="00307258" w:rsidRPr="00E56DE3">
        <w:rPr>
          <w:rFonts w:ascii="Arial" w:hAnsi="Arial" w:cs="Arial"/>
          <w:color w:val="222222"/>
          <w:sz w:val="32"/>
          <w:szCs w:val="32"/>
          <w:shd w:val="clear" w:color="auto" w:fill="FFFFFF"/>
        </w:rPr>
        <w:t>щины</w:t>
      </w:r>
      <w:r w:rsidR="00057911" w:rsidRPr="00E56DE3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и чтения по бумажке, сообщать о жалобах в колл-центры, СМИ и социальных сетях о результатах проверки.</w:t>
      </w:r>
    </w:p>
    <w:p w:rsidR="00057911" w:rsidRPr="00E56DE3" w:rsidRDefault="00307258" w:rsidP="00E56DE3">
      <w:pPr>
        <w:spacing w:after="0" w:line="240" w:lineRule="auto"/>
        <w:ind w:firstLine="567"/>
        <w:jc w:val="both"/>
        <w:rPr>
          <w:rFonts w:ascii="Arial" w:hAnsi="Arial" w:cs="Arial"/>
          <w:sz w:val="32"/>
          <w:szCs w:val="32"/>
          <w:shd w:val="clear" w:color="auto" w:fill="FFFFFF"/>
        </w:rPr>
      </w:pPr>
      <w:r w:rsidRPr="00E56DE3">
        <w:rPr>
          <w:rFonts w:ascii="Arial" w:hAnsi="Arial" w:cs="Arial"/>
          <w:sz w:val="32"/>
          <w:szCs w:val="32"/>
          <w:shd w:val="clear" w:color="auto" w:fill="FFFFFF"/>
        </w:rPr>
        <w:t>Необходимо</w:t>
      </w:r>
      <w:r w:rsidR="00E776C3" w:rsidRPr="00E56DE3">
        <w:rPr>
          <w:rFonts w:ascii="Arial" w:hAnsi="Arial" w:cs="Arial"/>
          <w:sz w:val="32"/>
          <w:szCs w:val="32"/>
          <w:shd w:val="clear" w:color="auto" w:fill="FFFFFF"/>
        </w:rPr>
        <w:t xml:space="preserve"> максимально обеспечить </w:t>
      </w:r>
      <w:r w:rsidR="00057911" w:rsidRPr="00E56DE3">
        <w:rPr>
          <w:rFonts w:ascii="Arial" w:hAnsi="Arial" w:cs="Arial"/>
          <w:sz w:val="32"/>
          <w:szCs w:val="32"/>
          <w:shd w:val="clear" w:color="auto" w:fill="FFFFFF"/>
        </w:rPr>
        <w:t>горячи</w:t>
      </w:r>
      <w:r w:rsidR="00E776C3" w:rsidRPr="00E56DE3">
        <w:rPr>
          <w:rFonts w:ascii="Arial" w:hAnsi="Arial" w:cs="Arial"/>
          <w:sz w:val="32"/>
          <w:szCs w:val="32"/>
          <w:shd w:val="clear" w:color="auto" w:fill="FFFFFF"/>
        </w:rPr>
        <w:t>е</w:t>
      </w:r>
      <w:r w:rsidR="00057911" w:rsidRPr="00E56DE3">
        <w:rPr>
          <w:rFonts w:ascii="Arial" w:hAnsi="Arial" w:cs="Arial"/>
          <w:sz w:val="32"/>
          <w:szCs w:val="32"/>
          <w:shd w:val="clear" w:color="auto" w:fill="FFFFFF"/>
        </w:rPr>
        <w:t xml:space="preserve"> лини</w:t>
      </w:r>
      <w:r w:rsidR="00E776C3" w:rsidRPr="00E56DE3">
        <w:rPr>
          <w:rFonts w:ascii="Arial" w:hAnsi="Arial" w:cs="Arial"/>
          <w:sz w:val="32"/>
          <w:szCs w:val="32"/>
          <w:shd w:val="clear" w:color="auto" w:fill="FFFFFF"/>
        </w:rPr>
        <w:t>и</w:t>
      </w:r>
      <w:r w:rsidR="00057911" w:rsidRPr="00E56DE3">
        <w:rPr>
          <w:rFonts w:ascii="Arial" w:hAnsi="Arial" w:cs="Arial"/>
          <w:sz w:val="32"/>
          <w:szCs w:val="32"/>
          <w:shd w:val="clear" w:color="auto" w:fill="FFFFFF"/>
        </w:rPr>
        <w:t xml:space="preserve"> для граждан по правозащитным вопросам, в частност</w:t>
      </w:r>
      <w:r w:rsidRPr="00E56DE3">
        <w:rPr>
          <w:rFonts w:ascii="Arial" w:hAnsi="Arial" w:cs="Arial"/>
          <w:sz w:val="32"/>
          <w:szCs w:val="32"/>
          <w:shd w:val="clear" w:color="auto" w:fill="FFFFFF"/>
        </w:rPr>
        <w:t>и правовой помощи и консультациям</w:t>
      </w:r>
      <w:r w:rsidR="00057911" w:rsidRPr="00E56DE3">
        <w:rPr>
          <w:rFonts w:ascii="Arial" w:hAnsi="Arial" w:cs="Arial"/>
          <w:sz w:val="32"/>
          <w:szCs w:val="32"/>
          <w:shd w:val="clear" w:color="auto" w:fill="FFFFFF"/>
        </w:rPr>
        <w:t>, по:</w:t>
      </w:r>
    </w:p>
    <w:p w:rsidR="00057911" w:rsidRPr="00E56DE3" w:rsidRDefault="00057911" w:rsidP="00E56DE3">
      <w:pPr>
        <w:pStyle w:val="a3"/>
        <w:ind w:firstLine="567"/>
        <w:jc w:val="both"/>
        <w:rPr>
          <w:rFonts w:ascii="Arial" w:hAnsi="Arial" w:cs="Arial"/>
          <w:sz w:val="32"/>
          <w:shd w:val="clear" w:color="auto" w:fill="FFFFFF"/>
        </w:rPr>
      </w:pPr>
      <w:r w:rsidRPr="00E56DE3">
        <w:rPr>
          <w:rFonts w:ascii="Arial" w:hAnsi="Arial" w:cs="Arial"/>
          <w:sz w:val="32"/>
          <w:shd w:val="clear" w:color="auto" w:fill="FFFFFF"/>
        </w:rPr>
        <w:t>– документированию, сбору и обработке информации (видео и аудио, свидетельств мониторов, журналистов и очевидцев);</w:t>
      </w:r>
    </w:p>
    <w:p w:rsidR="00057911" w:rsidRPr="00E56DE3" w:rsidRDefault="00057911" w:rsidP="00E56DE3">
      <w:pPr>
        <w:pStyle w:val="a3"/>
        <w:ind w:firstLine="567"/>
        <w:jc w:val="both"/>
        <w:rPr>
          <w:rFonts w:ascii="Arial" w:hAnsi="Arial" w:cs="Arial"/>
          <w:sz w:val="32"/>
          <w:shd w:val="clear" w:color="auto" w:fill="FFFFFF"/>
        </w:rPr>
      </w:pPr>
      <w:r w:rsidRPr="00E56DE3">
        <w:rPr>
          <w:rFonts w:ascii="Arial" w:hAnsi="Arial" w:cs="Arial"/>
          <w:sz w:val="32"/>
          <w:shd w:val="clear" w:color="auto" w:fill="FFFFFF"/>
        </w:rPr>
        <w:t>– обеспечению права на жизнь;</w:t>
      </w:r>
    </w:p>
    <w:p w:rsidR="00057911" w:rsidRPr="00E56DE3" w:rsidRDefault="00057911" w:rsidP="00E56DE3">
      <w:pPr>
        <w:pStyle w:val="a3"/>
        <w:ind w:firstLine="567"/>
        <w:jc w:val="both"/>
        <w:rPr>
          <w:rFonts w:ascii="Arial" w:hAnsi="Arial" w:cs="Arial"/>
          <w:sz w:val="32"/>
          <w:shd w:val="clear" w:color="auto" w:fill="FFFFFF"/>
        </w:rPr>
      </w:pPr>
      <w:r w:rsidRPr="00E56DE3">
        <w:rPr>
          <w:rFonts w:ascii="Arial" w:hAnsi="Arial" w:cs="Arial"/>
          <w:sz w:val="32"/>
          <w:shd w:val="clear" w:color="auto" w:fill="FFFFFF"/>
        </w:rPr>
        <w:t>–  обеспечению права на свободу от пыток и жестокого обращения;</w:t>
      </w:r>
    </w:p>
    <w:p w:rsidR="00057911" w:rsidRPr="00E56DE3" w:rsidRDefault="00057911" w:rsidP="00E56DE3">
      <w:pPr>
        <w:pStyle w:val="a3"/>
        <w:ind w:firstLine="567"/>
        <w:jc w:val="both"/>
        <w:rPr>
          <w:rFonts w:ascii="Arial" w:hAnsi="Arial" w:cs="Arial"/>
          <w:sz w:val="32"/>
          <w:shd w:val="clear" w:color="auto" w:fill="FFFFFF"/>
        </w:rPr>
      </w:pPr>
      <w:r w:rsidRPr="00E56DE3">
        <w:rPr>
          <w:rFonts w:ascii="Arial" w:hAnsi="Arial" w:cs="Arial"/>
          <w:sz w:val="32"/>
          <w:shd w:val="clear" w:color="auto" w:fill="FFFFFF"/>
        </w:rPr>
        <w:t>– обеспечению права на квалифицированную юридическую помощь по своему выбору и конфиденциальную встречу с адвокатом до первого допроса;</w:t>
      </w:r>
    </w:p>
    <w:p w:rsidR="00057911" w:rsidRPr="00E56DE3" w:rsidRDefault="00057911" w:rsidP="00E56DE3">
      <w:pPr>
        <w:pStyle w:val="a3"/>
        <w:ind w:firstLine="567"/>
        <w:jc w:val="both"/>
        <w:rPr>
          <w:rFonts w:ascii="Arial" w:hAnsi="Arial" w:cs="Arial"/>
          <w:sz w:val="32"/>
          <w:shd w:val="clear" w:color="auto" w:fill="FFFFFF"/>
        </w:rPr>
      </w:pPr>
      <w:r w:rsidRPr="00E56DE3">
        <w:rPr>
          <w:rFonts w:ascii="Arial" w:hAnsi="Arial" w:cs="Arial"/>
          <w:sz w:val="32"/>
          <w:shd w:val="clear" w:color="auto" w:fill="FFFFFF"/>
        </w:rPr>
        <w:t>– обеспечению права на звонок (информирование родственников о местонахождении задержанного);</w:t>
      </w:r>
    </w:p>
    <w:p w:rsidR="00057911" w:rsidRPr="00E56DE3" w:rsidRDefault="00057911" w:rsidP="00E56DE3">
      <w:pPr>
        <w:pStyle w:val="a3"/>
        <w:ind w:firstLine="567"/>
        <w:jc w:val="both"/>
        <w:rPr>
          <w:rFonts w:ascii="Arial" w:hAnsi="Arial" w:cs="Arial"/>
          <w:sz w:val="32"/>
          <w:shd w:val="clear" w:color="auto" w:fill="FFFFFF"/>
        </w:rPr>
      </w:pPr>
      <w:r w:rsidRPr="00E56DE3">
        <w:rPr>
          <w:rFonts w:ascii="Arial" w:hAnsi="Arial" w:cs="Arial"/>
          <w:sz w:val="32"/>
          <w:shd w:val="clear" w:color="auto" w:fill="FFFFFF"/>
        </w:rPr>
        <w:t>– обеспечению права на доступ к информации и прав журналистов</w:t>
      </w:r>
      <w:r w:rsidR="00DE0E43" w:rsidRPr="00E56DE3">
        <w:rPr>
          <w:rFonts w:ascii="Arial" w:hAnsi="Arial" w:cs="Arial"/>
          <w:sz w:val="32"/>
          <w:shd w:val="clear" w:color="auto" w:fill="FFFFFF"/>
        </w:rPr>
        <w:t>.</w:t>
      </w:r>
    </w:p>
    <w:p w:rsidR="00C42CF3" w:rsidRPr="00E56DE3" w:rsidRDefault="00C42CF3" w:rsidP="00E56DE3">
      <w:pPr>
        <w:spacing w:after="0" w:line="240" w:lineRule="auto"/>
        <w:ind w:firstLine="567"/>
        <w:jc w:val="both"/>
        <w:rPr>
          <w:rFonts w:ascii="Arial" w:hAnsi="Arial" w:cs="Arial"/>
          <w:color w:val="222222"/>
          <w:sz w:val="32"/>
          <w:szCs w:val="32"/>
          <w:shd w:val="clear" w:color="auto" w:fill="FFFFFF"/>
        </w:rPr>
      </w:pPr>
      <w:r w:rsidRPr="00E56DE3">
        <w:rPr>
          <w:rFonts w:ascii="Arial" w:hAnsi="Arial" w:cs="Arial"/>
          <w:color w:val="222222"/>
          <w:sz w:val="32"/>
          <w:szCs w:val="32"/>
          <w:shd w:val="clear" w:color="auto" w:fill="FFFFFF"/>
        </w:rPr>
        <w:t>Все перечисленное необходимо сделать в целях укрепления доверия населения к институтам государственной власти.</w:t>
      </w:r>
    </w:p>
    <w:p w:rsidR="00057911" w:rsidRPr="00E56DE3" w:rsidRDefault="00E776C3" w:rsidP="00E56DE3">
      <w:pPr>
        <w:pStyle w:val="a3"/>
        <w:ind w:firstLine="567"/>
        <w:jc w:val="both"/>
        <w:rPr>
          <w:rFonts w:ascii="Arial" w:hAnsi="Arial" w:cs="Arial"/>
          <w:sz w:val="32"/>
          <w:shd w:val="clear" w:color="auto" w:fill="FFFFFF"/>
        </w:rPr>
      </w:pPr>
      <w:r w:rsidRPr="00E56DE3">
        <w:rPr>
          <w:rFonts w:ascii="Arial" w:hAnsi="Arial" w:cs="Arial"/>
          <w:sz w:val="32"/>
          <w:shd w:val="clear" w:color="auto" w:fill="FFFFFF"/>
        </w:rPr>
        <w:t>О</w:t>
      </w:r>
      <w:r w:rsidR="00057911" w:rsidRPr="00E56DE3">
        <w:rPr>
          <w:rFonts w:ascii="Arial" w:hAnsi="Arial" w:cs="Arial"/>
          <w:sz w:val="32"/>
          <w:shd w:val="clear" w:color="auto" w:fill="FFFFFF"/>
        </w:rPr>
        <w:t xml:space="preserve">бъективное и беспристрастное выяснение причин произошедшего, установление всех обстоятельств, анализ действий органов власти, правоохранительных органов, участников акций протеста, соблюдение фундаментальных прав в ходе расследования и судебных процессов </w:t>
      </w:r>
      <w:r w:rsidR="00307258" w:rsidRPr="00E56DE3">
        <w:rPr>
          <w:rFonts w:ascii="Arial" w:hAnsi="Arial" w:cs="Arial"/>
          <w:sz w:val="32"/>
          <w:shd w:val="clear" w:color="auto" w:fill="FFFFFF"/>
        </w:rPr>
        <w:t>обеспечит</w:t>
      </w:r>
      <w:r w:rsidR="00057911" w:rsidRPr="00E56DE3">
        <w:rPr>
          <w:rFonts w:ascii="Arial" w:hAnsi="Arial" w:cs="Arial"/>
          <w:sz w:val="32"/>
          <w:shd w:val="clear" w:color="auto" w:fill="FFFFFF"/>
        </w:rPr>
        <w:t xml:space="preserve"> недопущение подобных трагедий в будущем.    </w:t>
      </w:r>
    </w:p>
    <w:p w:rsidR="00057911" w:rsidRPr="00E56DE3" w:rsidRDefault="00057911" w:rsidP="00E56DE3">
      <w:pPr>
        <w:spacing w:after="0" w:line="240" w:lineRule="auto"/>
        <w:ind w:firstLine="567"/>
        <w:jc w:val="both"/>
        <w:rPr>
          <w:rFonts w:ascii="Arial" w:hAnsi="Arial" w:cs="Arial"/>
          <w:sz w:val="32"/>
          <w:szCs w:val="32"/>
        </w:rPr>
      </w:pPr>
    </w:p>
    <w:sectPr w:rsidR="00057911" w:rsidRPr="00E56DE3" w:rsidSect="005B1A8C">
      <w:headerReference w:type="default" r:id="rId6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BD1" w:rsidRDefault="00683BD1" w:rsidP="005B1A8C">
      <w:pPr>
        <w:spacing w:after="0" w:line="240" w:lineRule="auto"/>
      </w:pPr>
      <w:r>
        <w:separator/>
      </w:r>
    </w:p>
  </w:endnote>
  <w:endnote w:type="continuationSeparator" w:id="0">
    <w:p w:rsidR="00683BD1" w:rsidRDefault="00683BD1" w:rsidP="005B1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BD1" w:rsidRDefault="00683BD1" w:rsidP="005B1A8C">
      <w:pPr>
        <w:spacing w:after="0" w:line="240" w:lineRule="auto"/>
      </w:pPr>
      <w:r>
        <w:separator/>
      </w:r>
    </w:p>
  </w:footnote>
  <w:footnote w:type="continuationSeparator" w:id="0">
    <w:p w:rsidR="00683BD1" w:rsidRDefault="00683BD1" w:rsidP="005B1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1405741"/>
      <w:docPartObj>
        <w:docPartGallery w:val="Page Numbers (Top of Page)"/>
        <w:docPartUnique/>
      </w:docPartObj>
    </w:sdtPr>
    <w:sdtContent>
      <w:p w:rsidR="005B1A8C" w:rsidRDefault="005B1A8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B1A8C" w:rsidRDefault="005B1A8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911"/>
    <w:rsid w:val="00057911"/>
    <w:rsid w:val="000C4DD5"/>
    <w:rsid w:val="002D2FF3"/>
    <w:rsid w:val="00307258"/>
    <w:rsid w:val="00403F5B"/>
    <w:rsid w:val="005B1A8C"/>
    <w:rsid w:val="00683BD1"/>
    <w:rsid w:val="00731E1D"/>
    <w:rsid w:val="00854FAA"/>
    <w:rsid w:val="00A67E95"/>
    <w:rsid w:val="00C42CF3"/>
    <w:rsid w:val="00CD1315"/>
    <w:rsid w:val="00DE0E43"/>
    <w:rsid w:val="00E56DE3"/>
    <w:rsid w:val="00E776C3"/>
    <w:rsid w:val="00EE6DC7"/>
    <w:rsid w:val="00F3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8E3972-AADA-4CE9-9E26-4D2B5AF4C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57911"/>
    <w:pPr>
      <w:spacing w:after="0" w:line="240" w:lineRule="auto"/>
    </w:pPr>
    <w:rPr>
      <w:rFonts w:ascii="Helvetica Neue" w:eastAsia="Times New Roman" w:hAnsi="Helvetica Neue" w:cs="Times New Roman"/>
      <w:sz w:val="24"/>
      <w:szCs w:val="32"/>
      <w:lang w:eastAsia="ru-RU"/>
    </w:rPr>
  </w:style>
  <w:style w:type="paragraph" w:styleId="a4">
    <w:name w:val="header"/>
    <w:basedOn w:val="a"/>
    <w:link w:val="a5"/>
    <w:uiPriority w:val="99"/>
    <w:unhideWhenUsed/>
    <w:rsid w:val="005B1A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1A8C"/>
  </w:style>
  <w:style w:type="paragraph" w:styleId="a6">
    <w:name w:val="footer"/>
    <w:basedOn w:val="a"/>
    <w:link w:val="a7"/>
    <w:uiPriority w:val="99"/>
    <w:unhideWhenUsed/>
    <w:rsid w:val="005B1A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1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Elvira</dc:creator>
  <cp:lastModifiedBy>Нуримова Малика Муратовна</cp:lastModifiedBy>
  <cp:revision>6</cp:revision>
  <dcterms:created xsi:type="dcterms:W3CDTF">2022-01-17T04:48:00Z</dcterms:created>
  <dcterms:modified xsi:type="dcterms:W3CDTF">2022-01-17T07:59:00Z</dcterms:modified>
</cp:coreProperties>
</file>