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08" w:rsidRPr="00CE1710" w:rsidRDefault="0079296D" w:rsidP="008E6640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color w:val="151515"/>
          <w:sz w:val="28"/>
          <w:szCs w:val="28"/>
        </w:rPr>
      </w:pPr>
      <w:r w:rsidRPr="00CE1710">
        <w:rPr>
          <w:b/>
          <w:color w:val="000000"/>
          <w:sz w:val="28"/>
          <w:szCs w:val="28"/>
        </w:rPr>
        <w:t>Уважаемые казахстанцы</w:t>
      </w:r>
      <w:r w:rsidR="000F6608" w:rsidRPr="00CE1710">
        <w:rPr>
          <w:b/>
          <w:color w:val="000000"/>
          <w:sz w:val="28"/>
          <w:szCs w:val="28"/>
        </w:rPr>
        <w:t>!</w:t>
      </w:r>
    </w:p>
    <w:p w:rsidR="000F6608" w:rsidRPr="00CE1710" w:rsidRDefault="000F6608" w:rsidP="008E6640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</w:p>
    <w:p w:rsidR="0079296D" w:rsidRPr="00A53459" w:rsidRDefault="0079296D" w:rsidP="00263E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E1710">
        <w:rPr>
          <w:color w:val="000000"/>
          <w:sz w:val="28"/>
          <w:szCs w:val="28"/>
        </w:rPr>
        <w:t>Человеческая жизнь является высшей цен</w:t>
      </w:r>
      <w:r w:rsidR="00CE1710" w:rsidRPr="00CE1710">
        <w:rPr>
          <w:color w:val="000000"/>
          <w:sz w:val="28"/>
          <w:szCs w:val="28"/>
        </w:rPr>
        <w:t>ностью – эта непреложная истина является основой Конституции</w:t>
      </w:r>
      <w:r w:rsidRPr="00CE1710">
        <w:rPr>
          <w:color w:val="000000"/>
          <w:sz w:val="28"/>
          <w:szCs w:val="28"/>
        </w:rPr>
        <w:t xml:space="preserve"> </w:t>
      </w:r>
      <w:r w:rsidRPr="00A53459">
        <w:rPr>
          <w:color w:val="000000"/>
          <w:sz w:val="28"/>
          <w:szCs w:val="28"/>
        </w:rPr>
        <w:t>Республики Казахстан.</w:t>
      </w:r>
    </w:p>
    <w:p w:rsidR="00C56F82" w:rsidRPr="00A53459" w:rsidRDefault="0079296D" w:rsidP="00263E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51515"/>
          <w:sz w:val="28"/>
          <w:szCs w:val="28"/>
        </w:rPr>
      </w:pPr>
      <w:r w:rsidRPr="00A53459">
        <w:rPr>
          <w:color w:val="000000"/>
          <w:sz w:val="28"/>
          <w:szCs w:val="28"/>
        </w:rPr>
        <w:t>Трагические события начала января</w:t>
      </w:r>
      <w:r w:rsidR="000F6608" w:rsidRPr="00A53459">
        <w:rPr>
          <w:color w:val="000000"/>
          <w:sz w:val="28"/>
          <w:szCs w:val="28"/>
        </w:rPr>
        <w:t xml:space="preserve">,произошедшие в нашей стране, </w:t>
      </w:r>
      <w:r w:rsidRPr="00A53459">
        <w:rPr>
          <w:color w:val="000000"/>
          <w:sz w:val="28"/>
          <w:szCs w:val="28"/>
        </w:rPr>
        <w:t>п</w:t>
      </w:r>
      <w:r w:rsidR="000F6608" w:rsidRPr="00A53459">
        <w:rPr>
          <w:color w:val="000000"/>
          <w:sz w:val="28"/>
          <w:szCs w:val="28"/>
        </w:rPr>
        <w:t xml:space="preserve">отрясли Казахстан и мировую общественность. </w:t>
      </w:r>
      <w:r w:rsidRPr="00A53459">
        <w:rPr>
          <w:color w:val="000000"/>
          <w:sz w:val="28"/>
          <w:szCs w:val="28"/>
        </w:rPr>
        <w:t>Жертвами террористов стали не только вое</w:t>
      </w:r>
      <w:r w:rsidR="00CE1710" w:rsidRPr="00A53459">
        <w:rPr>
          <w:color w:val="000000"/>
          <w:sz w:val="28"/>
          <w:szCs w:val="28"/>
        </w:rPr>
        <w:t>ннослужащие и полицейские, стоявш</w:t>
      </w:r>
      <w:r w:rsidRPr="00A53459">
        <w:rPr>
          <w:color w:val="000000"/>
          <w:sz w:val="28"/>
          <w:szCs w:val="28"/>
        </w:rPr>
        <w:t xml:space="preserve">ие на страже конституционного порядка, но и мирные жители. </w:t>
      </w:r>
      <w:r w:rsidR="00C56F82" w:rsidRPr="00A53459">
        <w:rPr>
          <w:color w:val="000000"/>
          <w:sz w:val="28"/>
          <w:szCs w:val="28"/>
        </w:rPr>
        <w:t>Выража</w:t>
      </w:r>
      <w:r w:rsidR="007B6F55" w:rsidRPr="00A53459">
        <w:rPr>
          <w:color w:val="000000"/>
          <w:sz w:val="28"/>
          <w:szCs w:val="28"/>
        </w:rPr>
        <w:t>ю</w:t>
      </w:r>
      <w:r w:rsidRPr="00A53459">
        <w:rPr>
          <w:color w:val="000000"/>
          <w:sz w:val="28"/>
          <w:szCs w:val="28"/>
        </w:rPr>
        <w:t xml:space="preserve"> глубочайшие</w:t>
      </w:r>
      <w:r w:rsidR="00C56F82" w:rsidRPr="00A53459">
        <w:rPr>
          <w:color w:val="000000"/>
          <w:sz w:val="28"/>
          <w:szCs w:val="28"/>
        </w:rPr>
        <w:t xml:space="preserve"> соболезнования </w:t>
      </w:r>
      <w:r w:rsidR="00CE1710" w:rsidRPr="00A53459">
        <w:rPr>
          <w:color w:val="000000"/>
          <w:sz w:val="28"/>
          <w:szCs w:val="28"/>
        </w:rPr>
        <w:t xml:space="preserve">родным и </w:t>
      </w:r>
      <w:r w:rsidR="00C56F82" w:rsidRPr="00A53459">
        <w:rPr>
          <w:color w:val="000000"/>
          <w:sz w:val="28"/>
          <w:szCs w:val="28"/>
        </w:rPr>
        <w:t>близким погибших.</w:t>
      </w:r>
      <w:r w:rsidRPr="00A53459">
        <w:rPr>
          <w:color w:val="000000"/>
          <w:sz w:val="28"/>
          <w:szCs w:val="28"/>
        </w:rPr>
        <w:t xml:space="preserve"> Пострадавшим - скорейшего выздоровления. </w:t>
      </w:r>
      <w:r w:rsidR="00C56F82" w:rsidRPr="00A53459">
        <w:rPr>
          <w:color w:val="000000"/>
          <w:sz w:val="28"/>
          <w:szCs w:val="28"/>
        </w:rPr>
        <w:t>           </w:t>
      </w:r>
    </w:p>
    <w:p w:rsidR="0079296D" w:rsidRPr="00A53459" w:rsidRDefault="0079296D" w:rsidP="00263E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53459">
        <w:rPr>
          <w:color w:val="000000"/>
          <w:sz w:val="28"/>
          <w:szCs w:val="28"/>
        </w:rPr>
        <w:t>Произошедшее должно стать уроком для каждого из нас. Мир и спокойствие, порядок и законность</w:t>
      </w:r>
      <w:r w:rsidR="00081018" w:rsidRPr="00A53459">
        <w:rPr>
          <w:color w:val="000000"/>
          <w:sz w:val="28"/>
          <w:szCs w:val="28"/>
        </w:rPr>
        <w:t xml:space="preserve"> в стране зависят не только от законодательной и исполнительной власти, но и от каждого </w:t>
      </w:r>
      <w:r w:rsidR="00CE1710" w:rsidRPr="00A53459">
        <w:rPr>
          <w:color w:val="000000"/>
          <w:sz w:val="28"/>
          <w:szCs w:val="28"/>
        </w:rPr>
        <w:t>гражданина Казахстана</w:t>
      </w:r>
      <w:r w:rsidR="00081018" w:rsidRPr="00A53459">
        <w:rPr>
          <w:color w:val="000000"/>
          <w:sz w:val="28"/>
          <w:szCs w:val="28"/>
        </w:rPr>
        <w:t>. Это и есть гражданская ответственность.</w:t>
      </w:r>
    </w:p>
    <w:p w:rsidR="003E10F3" w:rsidRPr="00A53459" w:rsidRDefault="00081018" w:rsidP="00263E59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/>
          <w:sz w:val="28"/>
          <w:szCs w:val="28"/>
          <w:shd w:val="clear" w:color="auto" w:fill="FFFFFF"/>
        </w:rPr>
        <w:t>Главный закон</w:t>
      </w:r>
      <w:r w:rsidR="00861299"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Республики </w:t>
      </w:r>
      <w:r w:rsidR="007D27E3" w:rsidRPr="00A53459">
        <w:rPr>
          <w:rFonts w:ascii="Times New Roman" w:hAnsi="Times New Roman"/>
          <w:sz w:val="28"/>
          <w:szCs w:val="28"/>
          <w:shd w:val="clear" w:color="auto" w:fill="FFFFFF"/>
        </w:rPr>
        <w:t>Казахстан наделил суд</w:t>
      </w:r>
      <w:r w:rsidRPr="00A53459">
        <w:rPr>
          <w:rFonts w:ascii="Times New Roman" w:hAnsi="Times New Roman"/>
          <w:sz w:val="28"/>
          <w:szCs w:val="28"/>
          <w:shd w:val="clear" w:color="auto" w:fill="FFFFFF"/>
        </w:rPr>
        <w:t>ыправом</w:t>
      </w:r>
      <w:r w:rsidR="002B2A75"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7D27E3"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обеспечение правосудия, а прокуратуру – </w:t>
      </w:r>
      <w:r w:rsidR="00861299"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обязанностью осуществлять высший </w:t>
      </w:r>
      <w:r w:rsidR="007D27E3" w:rsidRPr="00A53459">
        <w:rPr>
          <w:rFonts w:ascii="Times New Roman" w:hAnsi="Times New Roman"/>
          <w:sz w:val="28"/>
          <w:szCs w:val="28"/>
          <w:shd w:val="clear" w:color="auto" w:fill="FFFFFF"/>
        </w:rPr>
        <w:t>надзор за собл</w:t>
      </w:r>
      <w:r w:rsidR="003E10F3" w:rsidRPr="00A53459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7D27E3" w:rsidRPr="00A53459">
        <w:rPr>
          <w:rFonts w:ascii="Times New Roman" w:hAnsi="Times New Roman"/>
          <w:sz w:val="28"/>
          <w:szCs w:val="28"/>
          <w:shd w:val="clear" w:color="auto" w:fill="FFFFFF"/>
        </w:rPr>
        <w:t>дением законности.</w:t>
      </w:r>
      <w:r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Мы </w:t>
      </w:r>
      <w:r w:rsidR="003E10F3"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должны содействовать им в </w:t>
      </w:r>
      <w:r w:rsidR="00CE1710"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справедливой и беспристрастной </w:t>
      </w:r>
      <w:r w:rsidR="003E10F3"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реализации </w:t>
      </w:r>
      <w:r w:rsidRPr="00A53459">
        <w:rPr>
          <w:rFonts w:ascii="Times New Roman" w:hAnsi="Times New Roman"/>
          <w:sz w:val="28"/>
          <w:szCs w:val="28"/>
          <w:shd w:val="clear" w:color="auto" w:fill="FFFFFF"/>
        </w:rPr>
        <w:t>этих</w:t>
      </w:r>
      <w:r w:rsidR="003E10F3"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 задач. Поэтому все обращения </w:t>
      </w:r>
      <w:r w:rsidR="00CE1710"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 </w:t>
      </w:r>
      <w:r w:rsidR="003E10F3"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должны доводиться до органов прокуратуры. </w:t>
      </w:r>
    </w:p>
    <w:p w:rsidR="00CD1DC4" w:rsidRPr="00A53459" w:rsidRDefault="00CD1DC4" w:rsidP="00263E59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Президент </w:t>
      </w:r>
      <w:r w:rsidR="00081018" w:rsidRPr="00A53459">
        <w:rPr>
          <w:rFonts w:ascii="Times New Roman" w:hAnsi="Times New Roman"/>
          <w:sz w:val="28"/>
          <w:szCs w:val="28"/>
          <w:shd w:val="clear" w:color="auto" w:fill="FFFFFF"/>
        </w:rPr>
        <w:t>Казахстана</w:t>
      </w:r>
      <w:r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 четко </w:t>
      </w:r>
      <w:r w:rsidR="00081018" w:rsidRPr="00A53459">
        <w:rPr>
          <w:rFonts w:ascii="Times New Roman" w:hAnsi="Times New Roman"/>
          <w:sz w:val="28"/>
          <w:szCs w:val="28"/>
          <w:shd w:val="clear" w:color="auto" w:fill="FFFFFF"/>
        </w:rPr>
        <w:t>высказался относительно задержанныхза участие в беспорядках граждан</w:t>
      </w:r>
      <w:r w:rsidR="00E107BC"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="00E107BC"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ица, совершившие серьезные преступления, понесут </w:t>
      </w:r>
      <w:r w:rsidR="00081018"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строгое </w:t>
      </w:r>
      <w:r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наказание в соответствии с законом. </w:t>
      </w:r>
      <w:r w:rsidR="00532884"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тепень вины</w:t>
      </w:r>
      <w:r w:rsidR="00532884"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других определит Генеральная прокуратура</w:t>
      </w:r>
      <w:r w:rsidR="00081018"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107BC"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532884"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107BC"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случае отсутствия отягчающих обстоятельств</w:t>
      </w:r>
      <w:r w:rsidR="00532884"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,примет</w:t>
      </w:r>
      <w:r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меры по смягчению наказания</w:t>
      </w:r>
      <w:r w:rsidR="00E107BC"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81018"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Невиновные, конечно, </w:t>
      </w:r>
      <w:r w:rsidR="00532884"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будут отпущены</w:t>
      </w:r>
      <w:r w:rsidR="00081018"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E1710" w:rsidRPr="00A53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 видим, что это уже происходит.</w:t>
      </w:r>
    </w:p>
    <w:p w:rsidR="00303A97" w:rsidRPr="00A53459" w:rsidRDefault="00532884" w:rsidP="00263E5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задача – установить, кто бандит и мародер, а кто - участник мирного митинга. </w:t>
      </w:r>
    </w:p>
    <w:p w:rsidR="00303A97" w:rsidRPr="00A53459" w:rsidRDefault="006F15EB" w:rsidP="00263E5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74FA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сожалению, </w:t>
      </w:r>
      <w:r w:rsidR="00CE171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п</w:t>
      </w:r>
      <w:r w:rsidR="00F74FA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осещения </w:t>
      </w:r>
      <w:r w:rsidR="00CE171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ИВС и беседы с арестованными</w:t>
      </w:r>
      <w:r w:rsidR="00F74FA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показали, что многие из </w:t>
      </w:r>
      <w:r w:rsidR="00FD755C"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подозреваемых</w:t>
      </w:r>
      <w:r w:rsidR="00A53459"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303A97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краже 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повреждении имущества </w:t>
      </w:r>
      <w:r w:rsidR="00303A97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даже </w:t>
      </w:r>
      <w:r w:rsidR="00303A97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осознавали 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всей </w:t>
      </w:r>
      <w:r w:rsidR="00303A97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 за совершаемые незаконные действия. </w:t>
      </w:r>
    </w:p>
    <w:p w:rsidR="00A32B26" w:rsidRPr="00A53459" w:rsidRDefault="00A32B26" w:rsidP="00263E5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задержанных в первые дни после трагеди</w:t>
      </w:r>
      <w:r w:rsidR="00532884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</w:t>
      </w:r>
      <w:r w:rsidR="00532884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простые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граждане, которые, несмотря на неоднократные предупреждения о режиме чрезвычайного положения, проявили </w:t>
      </w:r>
      <w:r w:rsidR="00532884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халатное отношение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закону и подвергли опасности свою жизнь.</w:t>
      </w:r>
    </w:p>
    <w:p w:rsidR="006F15EB" w:rsidRPr="00A53459" w:rsidRDefault="00861299" w:rsidP="00263E59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В эти дни вместе с представителями гражданского общества </w:t>
      </w:r>
      <w:r w:rsidR="006F15EB"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мы </w:t>
      </w:r>
      <w:r w:rsidR="00532884" w:rsidRPr="00A53459">
        <w:rPr>
          <w:rFonts w:ascii="Times New Roman" w:hAnsi="Times New Roman"/>
          <w:sz w:val="28"/>
          <w:szCs w:val="28"/>
          <w:shd w:val="clear" w:color="auto" w:fill="FFFFFF"/>
        </w:rPr>
        <w:t>продолжаем посещать</w:t>
      </w:r>
      <w:r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учреждения, в</w:t>
      </w:r>
      <w:r w:rsidR="00532884"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которых находятся задержанные</w:t>
      </w:r>
      <w:r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532884" w:rsidRPr="00A53459">
        <w:rPr>
          <w:rFonts w:ascii="Times New Roman" w:hAnsi="Times New Roman"/>
          <w:sz w:val="28"/>
          <w:szCs w:val="28"/>
          <w:shd w:val="clear" w:color="auto" w:fill="FFFFFF"/>
        </w:rPr>
        <w:t>Так мы осуществляем</w:t>
      </w:r>
      <w:r w:rsidRPr="00A53459">
        <w:rPr>
          <w:rFonts w:ascii="Times New Roman" w:hAnsi="Times New Roman"/>
          <w:sz w:val="28"/>
          <w:szCs w:val="28"/>
          <w:shd w:val="clear" w:color="auto" w:fill="FFFFFF"/>
        </w:rPr>
        <w:t>независим</w:t>
      </w:r>
      <w:r w:rsidR="00D57759" w:rsidRPr="00A53459"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Pr="00A53459">
        <w:rPr>
          <w:rFonts w:ascii="Times New Roman" w:hAnsi="Times New Roman"/>
          <w:sz w:val="28"/>
          <w:szCs w:val="28"/>
          <w:shd w:val="clear" w:color="auto" w:fill="FFFFFF"/>
        </w:rPr>
        <w:t xml:space="preserve"> мониторинг за соблюдением прав человека.</w:t>
      </w:r>
    </w:p>
    <w:p w:rsidR="00532884" w:rsidRPr="00A53459" w:rsidRDefault="00532884" w:rsidP="00263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период с 13 по 15 января т.г. в одиннадцати регионах мы </w:t>
      </w:r>
      <w:r w:rsidR="00D4652A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посетили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34 учреждения органов полиции и КНБ в целях монито</w:t>
      </w:r>
      <w:r w:rsidR="00D4652A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ринга соблюдения прав человека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4652A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Посещения продолжаются. К примеру, сегодня планируем </w:t>
      </w:r>
      <w:r w:rsidR="00CE171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осуществить</w:t>
      </w:r>
      <w:r w:rsidR="00D4652A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мониторинг</w:t>
      </w:r>
      <w:r w:rsidR="00CE171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овую миссию</w:t>
      </w:r>
      <w:r w:rsidR="00D4652A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учреждения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Карагандинской, Костанайской, Кызылординской, Мангистауской, Алматинской област</w:t>
      </w:r>
      <w:r w:rsidR="00D4652A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ей. </w:t>
      </w:r>
    </w:p>
    <w:p w:rsidR="00532884" w:rsidRPr="00A53459" w:rsidRDefault="00532884" w:rsidP="00263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посещений мы</w:t>
      </w:r>
      <w:r w:rsidR="00D4652A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получили 18 заявлений о жестоком обращении в ходе задержания и в период нахождения в специальных учреждениях, из них 8 заявлений в Акмолинской области, 5 – в Атырауской области, 3 – в городе Нур-Султан, и по 1 – из Западно-Казахстанской и Актюбинской областей. </w:t>
      </w:r>
    </w:p>
    <w:p w:rsidR="00532884" w:rsidRPr="00A53459" w:rsidRDefault="00D4652A" w:rsidP="00263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532884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данные 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532884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письменны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м обращениям</w:t>
      </w:r>
      <w:r w:rsidR="00532884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32884" w:rsidRPr="00A53459" w:rsidRDefault="00CE1710" w:rsidP="00263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В социальной сети мы фиксируем</w:t>
      </w:r>
      <w:r w:rsidR="00532884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32884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количество</w:t>
      </w:r>
      <w:r w:rsidR="00D4652A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</w:t>
      </w:r>
      <w:r w:rsidR="00532884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сообщений.</w:t>
      </w:r>
    </w:p>
    <w:p w:rsidR="00532884" w:rsidRPr="00A53459" w:rsidRDefault="00532884" w:rsidP="00263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прокуратура должна проверить все сигналы о жестоком обращении, которые мы</w:t>
      </w:r>
      <w:r w:rsidR="00CE171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регистрируем</w:t>
      </w:r>
      <w:r w:rsidR="00D4652A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социальной сети и СМИ,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дать </w:t>
      </w:r>
      <w:r w:rsidR="00D4652A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правовую оценку</w:t>
      </w:r>
      <w:r w:rsidR="00D4652A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огласить результаты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171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работе </w:t>
      </w:r>
      <w:r w:rsidR="00D4652A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должно быть 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формального подхода. </w:t>
      </w:r>
    </w:p>
    <w:p w:rsidR="00185B68" w:rsidRPr="00A53459" w:rsidRDefault="00532884" w:rsidP="00263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максимально фиксировать все следы телесных повреждений в присутствии медицинских работников. Поэтому независимые общественные представители и гражданские специалисты должны допускаться беспрепятственно в учреждения и в качестве общественных защитников на судебные процессы. </w:t>
      </w:r>
      <w:r w:rsidR="00D4652A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Журналисты вправе освещать эти процессы</w:t>
      </w:r>
      <w:r w:rsidR="00CE171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, и освещать</w:t>
      </w:r>
      <w:r w:rsidR="00D4652A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объективно, беспристрастно и в плоскости закона. </w:t>
      </w:r>
      <w:r w:rsidR="00185B68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никто из нас не должен вмешиваться в сам процесс правосудия. </w:t>
      </w:r>
    </w:p>
    <w:p w:rsidR="00532884" w:rsidRPr="00A53459" w:rsidRDefault="00532884" w:rsidP="00263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 подхо</w:t>
      </w:r>
      <w:r w:rsidR="00D4652A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д является залогом открытости</w:t>
      </w:r>
      <w:r w:rsidR="00CE171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беспристрастности</w:t>
      </w:r>
      <w:r w:rsidR="00D4652A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32884" w:rsidRPr="00A53459" w:rsidRDefault="00185B68" w:rsidP="00263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получаем</w:t>
      </w:r>
      <w:r w:rsidR="00532884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жалобы о</w:t>
      </w:r>
      <w:r w:rsidR="00CE171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б ограничении допуска</w:t>
      </w:r>
      <w:r w:rsidR="00532884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адвокатов к подзащитным, </w:t>
      </w:r>
      <w:r w:rsidR="00CE171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неинформировании родственников</w:t>
      </w:r>
      <w:r w:rsidR="00532884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местонахождении</w:t>
      </w:r>
      <w:r w:rsidR="00CE171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задержанных</w:t>
      </w:r>
      <w:r w:rsidR="00532884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, неоказании медицинской помощи в первые часы по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сле задержания либо не</w:t>
      </w:r>
      <w:r w:rsidR="00532884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обоснованном задержании. </w:t>
      </w:r>
    </w:p>
    <w:p w:rsidR="00532884" w:rsidRPr="00A53459" w:rsidRDefault="00532884" w:rsidP="00263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факты недопустимы. </w:t>
      </w:r>
    </w:p>
    <w:p w:rsidR="00532884" w:rsidRPr="00A53459" w:rsidRDefault="00532884" w:rsidP="00263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ставшие нам известными </w:t>
      </w:r>
      <w:r w:rsidR="00CE171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факты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незамедлительно направляем Генеральной прокуратуре</w:t>
      </w:r>
      <w:r w:rsidR="00FD755C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D755C"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Министерству внутренних дел </w:t>
      </w:r>
      <w:r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 </w:t>
      </w:r>
      <w:r w:rsidR="00FD755C"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их территориальным подразделениям</w:t>
      </w:r>
      <w:r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532884" w:rsidRPr="00A53459" w:rsidRDefault="00532884" w:rsidP="00263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сигнал должен быть проверен. В случае подтверждения незаконных действий должны быть незамедлительно приняты меры и необоснованно задержанные должны быть </w:t>
      </w:r>
      <w:r w:rsidR="00CE171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освобождены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B27A7" w:rsidRPr="00A53459" w:rsidRDefault="00DB27A7" w:rsidP="00263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вчера сообщил представитель прокуратуры в ходе брифинга, с учетом результатов проверки прокуратурой города Алматы смягчены меры 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административного взыскания 71 гражданину, из изоляторов временного содержания на основании протестов прокурора освобождено 91 гражданин.</w:t>
      </w:r>
    </w:p>
    <w:p w:rsidR="00532884" w:rsidRPr="00A53459" w:rsidRDefault="00185B68" w:rsidP="00263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Это очень важно, та</w:t>
      </w:r>
      <w:r w:rsidR="00CE171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CE171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самое главное–это 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вера</w:t>
      </w:r>
      <w:r w:rsidR="00532884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народа в справедливость и законность. </w:t>
      </w:r>
    </w:p>
    <w:p w:rsidR="00532884" w:rsidRPr="00A53459" w:rsidRDefault="00532884" w:rsidP="00263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Мы выразили просьбу министерствам внутренни</w:t>
      </w:r>
      <w:r w:rsidR="00185B68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дел, здравоохранения, Генеральной прокуратуры сообщать подробно в СМИ о</w:t>
      </w:r>
      <w:r w:rsidR="00185B68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бо всех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принятых мерах. </w:t>
      </w:r>
    </w:p>
    <w:p w:rsidR="00532884" w:rsidRPr="00A53459" w:rsidRDefault="00185B68" w:rsidP="00263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Как м</w:t>
      </w:r>
      <w:r w:rsidR="00CE171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ы наблюдаем</w:t>
      </w:r>
      <w:r w:rsidR="00532884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дни, эта просьба была услышана на центральном и местном уровнях.</w:t>
      </w:r>
    </w:p>
    <w:p w:rsidR="00532884" w:rsidRPr="00A53459" w:rsidRDefault="00532884" w:rsidP="00263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важно максимально обеспечить право всех граждан на доступ к информации, в первую очередь речь идет о тех, кто оказался в </w:t>
      </w:r>
      <w:r w:rsidR="00CE171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уголовного или административного правосудия. Не должно быть исключений и для иностранных г</w:t>
      </w:r>
      <w:r w:rsidR="00CE1710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раждан. </w:t>
      </w:r>
      <w:r w:rsidR="00FD755C"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Продолжить незамедлительное информирование з</w:t>
      </w:r>
      <w:r w:rsidR="00CE1710"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арубежны</w:t>
      </w:r>
      <w:r w:rsidR="00FD755C"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</w:t>
      </w:r>
      <w:r w:rsidR="00CE1710"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д</w:t>
      </w:r>
      <w:r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ипломатически</w:t>
      </w:r>
      <w:r w:rsidR="00FD755C"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</w:t>
      </w:r>
      <w:r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представительств о </w:t>
      </w:r>
      <w:r w:rsidR="00CE1710"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задержан</w:t>
      </w:r>
      <w:r w:rsidR="00FD755C"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ии</w:t>
      </w:r>
      <w:r w:rsidR="00CE1710"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иностран</w:t>
      </w:r>
      <w:r w:rsidR="00FD755C"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ных граждан.</w:t>
      </w:r>
    </w:p>
    <w:p w:rsidR="00465885" w:rsidRPr="00A53459" w:rsidRDefault="00465885" w:rsidP="00465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сети есть сообщения о пропавших гражданах. Очевидно, что в их числе те, кто в эти дни попал в медицинские учреждения либо был в числе задержанных, в том числе в связи с отсутствием документов, удостоверяющих личность. По понятным причинам технического характера, в связи с повреждением камер, необходимости идентификации личности тех, кто был без документов, время ушло на проверку. Конечно, любые спекуляции и домыслы в этом вопросе недопустимы. Люди вправе знать о судьбе своих близких.</w:t>
      </w:r>
    </w:p>
    <w:p w:rsidR="00D00329" w:rsidRDefault="00D00329" w:rsidP="00465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</w:pPr>
      <w:r w:rsidRPr="00D0032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  <w:t>В дни беспорядков, в связи с повреждением информационной системы, как показало посещение специальных учреждений в Алматы и Нур-Султане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  <w:t xml:space="preserve">,  </w:t>
      </w:r>
      <w:r w:rsidRPr="00D0032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  <w:t>возникли временные трудности с идентификацией большинства задержанных. Родственники большинства поздно получили информацию об их задержании. В настоящее время данный вопрос находится на контроле прокуратуры.</w:t>
      </w:r>
    </w:p>
    <w:p w:rsidR="00465885" w:rsidRPr="00A53459" w:rsidRDefault="00465885" w:rsidP="00465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У многих из них отсутствовали документы, удостоверяющие личность. Но среди арестованных, с которыми я разговаривала, были и те, кто возражал против придания публичной огласке их данных либо извещения близких о месте нахождения. Поэтому попытки отдельных граждан по формированию и размещению таких списков в социальной сети не являются достоверными либо полными. Каждый день ситуация меняется. Поэтомунеобходимо, чтобы органы внутренних дел и организации здравоохранения на местах незамедлительно предоставляли такую информацию.</w:t>
      </w:r>
    </w:p>
    <w:p w:rsidR="00CD7483" w:rsidRPr="00A53459" w:rsidRDefault="00CD7483" w:rsidP="00465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Как нам известно, с первых дней начала беспорядков, до введения режима чрезвычайного положения, сотрудниками органов внутренних дел </w:t>
      </w:r>
      <w:r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 xml:space="preserve">применялось </w:t>
      </w:r>
      <w:r w:rsidR="00B21240"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только </w:t>
      </w:r>
      <w:r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оружие нелетального действия</w:t>
      </w:r>
      <w:r w:rsidR="00B21240" w:rsidRPr="00A5345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(светошумовые, газовые гранаты,  специальные средства)</w:t>
      </w:r>
      <w:r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. </w:t>
      </w:r>
    </w:p>
    <w:p w:rsidR="005A764D" w:rsidRPr="00A53459" w:rsidRDefault="00CD7483" w:rsidP="004658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5345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 настоящее время для оперативного реагирования на жалобы граждан, связанны</w:t>
      </w:r>
      <w:r w:rsidR="0050662D" w:rsidRPr="00A5345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</w:t>
      </w:r>
      <w:r w:rsidRPr="00A5345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 задержаниями в период беспорядков, по указания министра во всех его территориальных подразделениях и в центральном аппарат</w:t>
      </w:r>
      <w:r w:rsidR="00B21240" w:rsidRPr="00A5345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 созданы мониторинговые группы, которые непрерывно работают с насел</w:t>
      </w:r>
      <w:bookmarkStart w:id="0" w:name="_GoBack"/>
      <w:bookmarkEnd w:id="0"/>
      <w:r w:rsidR="00B21240" w:rsidRPr="00A5345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ением.</w:t>
      </w:r>
    </w:p>
    <w:p w:rsidR="005A764D" w:rsidRPr="00A53459" w:rsidRDefault="005A764D" w:rsidP="00465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</w:pPr>
      <w:r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  <w:t xml:space="preserve">Также на условиях анонимностина приложения </w:t>
      </w:r>
      <w:r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«102»</w:t>
      </w:r>
      <w:r w:rsidRPr="00A534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  <w:t xml:space="preserve"> и ведомственные сайты принимаются фото и видеоматериалы трагических событий.</w:t>
      </w:r>
    </w:p>
    <w:p w:rsidR="00532884" w:rsidRPr="00A53459" w:rsidRDefault="00532884" w:rsidP="00465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из нас </w:t>
      </w:r>
      <w:r w:rsidR="007D19EE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должен содействовать </w:t>
      </w:r>
      <w:r w:rsidR="007D19EE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восстановлению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законности. Ваши обращения и сигналы – это вклад в предупреждение нарушений и беззакония в будущем</w:t>
      </w:r>
      <w:r w:rsidR="007D19EE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Уважение закона и прав других граждан является гарантом личной защиты. Мы должны избежать </w:t>
      </w:r>
      <w:r w:rsidR="007D19EE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несправедливых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обвинений и критики. Мы должны </w:t>
      </w:r>
      <w:r w:rsidR="007D19EE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объединиться и направить все 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силы в </w:t>
      </w:r>
      <w:r w:rsidR="007D19EE"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конструктивное</w:t>
      </w: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русло.</w:t>
      </w:r>
    </w:p>
    <w:p w:rsidR="000F6608" w:rsidRPr="00CE1710" w:rsidRDefault="007D19EE" w:rsidP="00263E59">
      <w:pPr>
        <w:spacing w:after="0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A53459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помнить, что э</w:t>
      </w:r>
      <w:r w:rsidR="000F6608" w:rsidRPr="00A53459">
        <w:rPr>
          <w:rFonts w:ascii="Times New Roman" w:hAnsi="Times New Roman" w:cs="Times New Roman"/>
          <w:color w:val="000000"/>
          <w:sz w:val="28"/>
          <w:szCs w:val="28"/>
        </w:rPr>
        <w:t xml:space="preserve">то наша страна и наше </w:t>
      </w:r>
      <w:r w:rsidR="00CE1710" w:rsidRPr="00A53459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безопасное </w:t>
      </w:r>
      <w:r w:rsidR="000F6608" w:rsidRPr="00A53459">
        <w:rPr>
          <w:rFonts w:ascii="Times New Roman" w:hAnsi="Times New Roman" w:cs="Times New Roman"/>
          <w:color w:val="000000"/>
          <w:sz w:val="28"/>
          <w:szCs w:val="28"/>
        </w:rPr>
        <w:t>будущее</w:t>
      </w:r>
      <w:r w:rsidR="00BD5164" w:rsidRPr="00A534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6608" w:rsidRPr="00CE1710">
        <w:rPr>
          <w:rFonts w:ascii="Times New Roman" w:hAnsi="Times New Roman" w:cs="Times New Roman"/>
          <w:color w:val="000000"/>
          <w:sz w:val="28"/>
          <w:szCs w:val="28"/>
        </w:rPr>
        <w:t>      </w:t>
      </w:r>
    </w:p>
    <w:p w:rsidR="002D2FF3" w:rsidRDefault="002D2FF3" w:rsidP="00263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3E59" w:rsidRDefault="00263E59" w:rsidP="00263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3E59" w:rsidRPr="00263E59" w:rsidRDefault="00263E59" w:rsidP="00352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63E59" w:rsidRPr="00263E59" w:rsidSect="004E6A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C8" w:rsidRDefault="00FC69C8" w:rsidP="006F15EB">
      <w:pPr>
        <w:spacing w:after="0" w:line="240" w:lineRule="auto"/>
      </w:pPr>
      <w:r>
        <w:separator/>
      </w:r>
    </w:p>
  </w:endnote>
  <w:endnote w:type="continuationSeparator" w:id="1">
    <w:p w:rsidR="00FC69C8" w:rsidRDefault="00FC69C8" w:rsidP="006F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352311"/>
      <w:docPartObj>
        <w:docPartGallery w:val="Page Numbers (Bottom of Page)"/>
        <w:docPartUnique/>
      </w:docPartObj>
    </w:sdtPr>
    <w:sdtContent>
      <w:p w:rsidR="006F15EB" w:rsidRDefault="004E6A18">
        <w:pPr>
          <w:pStyle w:val="aa"/>
          <w:jc w:val="right"/>
        </w:pPr>
        <w:r>
          <w:fldChar w:fldCharType="begin"/>
        </w:r>
        <w:r w:rsidR="006F15EB">
          <w:instrText>PAGE   \* MERGEFORMAT</w:instrText>
        </w:r>
        <w:r>
          <w:fldChar w:fldCharType="separate"/>
        </w:r>
        <w:r w:rsidR="00D00329">
          <w:rPr>
            <w:noProof/>
          </w:rPr>
          <w:t>3</w:t>
        </w:r>
        <w:r>
          <w:fldChar w:fldCharType="end"/>
        </w:r>
      </w:p>
    </w:sdtContent>
  </w:sdt>
  <w:p w:rsidR="006F15EB" w:rsidRDefault="006F15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C8" w:rsidRDefault="00FC69C8" w:rsidP="006F15EB">
      <w:pPr>
        <w:spacing w:after="0" w:line="240" w:lineRule="auto"/>
      </w:pPr>
      <w:r>
        <w:separator/>
      </w:r>
    </w:p>
  </w:footnote>
  <w:footnote w:type="continuationSeparator" w:id="1">
    <w:p w:rsidR="00FC69C8" w:rsidRDefault="00FC69C8" w:rsidP="006F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6454"/>
    <w:multiLevelType w:val="hybridMultilevel"/>
    <w:tmpl w:val="9B20CB76"/>
    <w:lvl w:ilvl="0" w:tplc="E88024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022C7"/>
    <w:multiLevelType w:val="hybridMultilevel"/>
    <w:tmpl w:val="AFF82A8E"/>
    <w:lvl w:ilvl="0" w:tplc="76C85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373A1"/>
    <w:multiLevelType w:val="hybridMultilevel"/>
    <w:tmpl w:val="C4DE05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608"/>
    <w:rsid w:val="00014AF5"/>
    <w:rsid w:val="000167D1"/>
    <w:rsid w:val="00081018"/>
    <w:rsid w:val="000845D6"/>
    <w:rsid w:val="000C2CEF"/>
    <w:rsid w:val="000E12C5"/>
    <w:rsid w:val="000E70CB"/>
    <w:rsid w:val="000F6608"/>
    <w:rsid w:val="00111368"/>
    <w:rsid w:val="00185B68"/>
    <w:rsid w:val="0019691D"/>
    <w:rsid w:val="00210F24"/>
    <w:rsid w:val="00263E59"/>
    <w:rsid w:val="002B2A75"/>
    <w:rsid w:val="002B3B33"/>
    <w:rsid w:val="002D1077"/>
    <w:rsid w:val="002D2FF3"/>
    <w:rsid w:val="002D4B09"/>
    <w:rsid w:val="00302113"/>
    <w:rsid w:val="00303A97"/>
    <w:rsid w:val="0031550D"/>
    <w:rsid w:val="00332677"/>
    <w:rsid w:val="00352A60"/>
    <w:rsid w:val="003E10F3"/>
    <w:rsid w:val="004054B5"/>
    <w:rsid w:val="00437581"/>
    <w:rsid w:val="00450974"/>
    <w:rsid w:val="00465885"/>
    <w:rsid w:val="004E6A18"/>
    <w:rsid w:val="0050662D"/>
    <w:rsid w:val="00532884"/>
    <w:rsid w:val="00573712"/>
    <w:rsid w:val="005A764D"/>
    <w:rsid w:val="005E24F0"/>
    <w:rsid w:val="00610452"/>
    <w:rsid w:val="00611B2A"/>
    <w:rsid w:val="006526FC"/>
    <w:rsid w:val="006F15EB"/>
    <w:rsid w:val="0076229D"/>
    <w:rsid w:val="0079296D"/>
    <w:rsid w:val="007B4BB9"/>
    <w:rsid w:val="007B6F55"/>
    <w:rsid w:val="007D19EE"/>
    <w:rsid w:val="007D27E3"/>
    <w:rsid w:val="007F172B"/>
    <w:rsid w:val="007F57A3"/>
    <w:rsid w:val="007F7D4A"/>
    <w:rsid w:val="00861299"/>
    <w:rsid w:val="008C045A"/>
    <w:rsid w:val="008E6640"/>
    <w:rsid w:val="00973AEC"/>
    <w:rsid w:val="00976F82"/>
    <w:rsid w:val="00977BBD"/>
    <w:rsid w:val="009C3F8C"/>
    <w:rsid w:val="00A32B26"/>
    <w:rsid w:val="00A33F16"/>
    <w:rsid w:val="00A53459"/>
    <w:rsid w:val="00A94BAB"/>
    <w:rsid w:val="00B21240"/>
    <w:rsid w:val="00B50D8F"/>
    <w:rsid w:val="00B61DF5"/>
    <w:rsid w:val="00B716C2"/>
    <w:rsid w:val="00BA3046"/>
    <w:rsid w:val="00BB7C7E"/>
    <w:rsid w:val="00BD5164"/>
    <w:rsid w:val="00C14694"/>
    <w:rsid w:val="00C14F01"/>
    <w:rsid w:val="00C544D5"/>
    <w:rsid w:val="00C56F82"/>
    <w:rsid w:val="00CA262C"/>
    <w:rsid w:val="00CD1DC4"/>
    <w:rsid w:val="00CD7483"/>
    <w:rsid w:val="00CE1710"/>
    <w:rsid w:val="00D00329"/>
    <w:rsid w:val="00D27F54"/>
    <w:rsid w:val="00D410D0"/>
    <w:rsid w:val="00D4652A"/>
    <w:rsid w:val="00D50980"/>
    <w:rsid w:val="00D50A16"/>
    <w:rsid w:val="00D57759"/>
    <w:rsid w:val="00DB27A7"/>
    <w:rsid w:val="00DE01A2"/>
    <w:rsid w:val="00E107BC"/>
    <w:rsid w:val="00E23D57"/>
    <w:rsid w:val="00E26573"/>
    <w:rsid w:val="00E669E5"/>
    <w:rsid w:val="00EC0810"/>
    <w:rsid w:val="00F74FA0"/>
    <w:rsid w:val="00F85DA0"/>
    <w:rsid w:val="00FC2AAE"/>
    <w:rsid w:val="00FC3E9C"/>
    <w:rsid w:val="00FC69C8"/>
    <w:rsid w:val="00FD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6608"/>
    <w:rPr>
      <w:i/>
      <w:iCs/>
    </w:rPr>
  </w:style>
  <w:style w:type="paragraph" w:styleId="a5">
    <w:name w:val="No Spacing"/>
    <w:basedOn w:val="a"/>
    <w:uiPriority w:val="1"/>
    <w:qFormat/>
    <w:rsid w:val="007D27E3"/>
    <w:pPr>
      <w:spacing w:after="0" w:line="240" w:lineRule="auto"/>
    </w:pPr>
    <w:rPr>
      <w:rFonts w:ascii="Helvetica Neue" w:eastAsia="Times New Roman" w:hAnsi="Helvetica Neue" w:cs="Times New Roman"/>
      <w:sz w:val="24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CD1D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57759"/>
    <w:pPr>
      <w:spacing w:after="160"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F1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15EB"/>
  </w:style>
  <w:style w:type="paragraph" w:styleId="aa">
    <w:name w:val="footer"/>
    <w:basedOn w:val="a"/>
    <w:link w:val="ab"/>
    <w:uiPriority w:val="99"/>
    <w:unhideWhenUsed/>
    <w:rsid w:val="006F1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15EB"/>
  </w:style>
  <w:style w:type="paragraph" w:styleId="ac">
    <w:name w:val="Balloon Text"/>
    <w:basedOn w:val="a"/>
    <w:link w:val="ad"/>
    <w:uiPriority w:val="99"/>
    <w:semiHidden/>
    <w:unhideWhenUsed/>
    <w:rsid w:val="007B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4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user</cp:lastModifiedBy>
  <cp:revision>3</cp:revision>
  <cp:lastPrinted>2022-01-17T04:56:00Z</cp:lastPrinted>
  <dcterms:created xsi:type="dcterms:W3CDTF">2022-01-17T10:56:00Z</dcterms:created>
  <dcterms:modified xsi:type="dcterms:W3CDTF">2022-01-17T13:59:00Z</dcterms:modified>
</cp:coreProperties>
</file>