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361" w:rsidRPr="00371008" w:rsidRDefault="00AF7361" w:rsidP="00DA1823">
      <w:pPr>
        <w:jc w:val="center"/>
        <w:rPr>
          <w:rFonts w:ascii="Calibri" w:hAnsi="Calibri" w:cs="Arial"/>
          <w:b/>
          <w:color w:val="000000"/>
          <w:sz w:val="4"/>
          <w:szCs w:val="4"/>
        </w:rPr>
      </w:pPr>
      <w:bookmarkStart w:id="0" w:name="Soderj"/>
    </w:p>
    <w:tbl>
      <w:tblPr>
        <w:tblW w:w="10348" w:type="dxa"/>
        <w:tblLayout w:type="fixed"/>
        <w:tblLook w:val="0000"/>
      </w:tblPr>
      <w:tblGrid>
        <w:gridCol w:w="7655"/>
        <w:gridCol w:w="1346"/>
        <w:gridCol w:w="1347"/>
      </w:tblGrid>
      <w:tr w:rsidR="00DD7045" w:rsidRPr="005F3A7F" w:rsidTr="00E23B6C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D7045" w:rsidRPr="005F3A7F" w:rsidRDefault="00DD7045" w:rsidP="00E23B6C">
            <w:pPr>
              <w:pStyle w:val="a3"/>
              <w:jc w:val="both"/>
              <w:rPr>
                <w:rFonts w:ascii="Calibri" w:hAnsi="Calibri" w:cs="Arial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357370" cy="779145"/>
                  <wp:effectExtent l="19050" t="0" r="5080" b="0"/>
                  <wp:docPr id="10" name="Рисунок 1" descr="1 (ру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 (рус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7370" cy="779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045" w:rsidRPr="008703C2" w:rsidRDefault="00DD7045" w:rsidP="00E23B6C">
            <w:pPr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D7045" w:rsidRPr="008703C2" w:rsidRDefault="00DD7045" w:rsidP="00E23B6C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noProof/>
                <w:sz w:val="16"/>
                <w:szCs w:val="16"/>
              </w:rPr>
              <w:drawing>
                <wp:inline distT="0" distB="0" distL="0" distR="0">
                  <wp:extent cx="588645" cy="588645"/>
                  <wp:effectExtent l="19050" t="0" r="1905" b="0"/>
                  <wp:docPr id="13" name="Рисунок 0" descr="9. Статистика транспорт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9. Статистика транспорт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58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045" w:rsidRPr="005F3A7F" w:rsidTr="00E23B6C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D7045" w:rsidRPr="005F3A7F" w:rsidRDefault="00DD7045" w:rsidP="00E23B6C">
            <w:pPr>
              <w:pStyle w:val="a3"/>
              <w:tabs>
                <w:tab w:val="clear" w:pos="4153"/>
                <w:tab w:val="clear" w:pos="8306"/>
                <w:tab w:val="left" w:pos="1997"/>
              </w:tabs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045" w:rsidRPr="008703C2" w:rsidRDefault="00DD7045" w:rsidP="00186BCE">
            <w:pPr>
              <w:ind w:left="459" w:right="284"/>
              <w:jc w:val="right"/>
              <w:rPr>
                <w:rFonts w:ascii="Calibri" w:hAnsi="Calibri" w:cs="Arial"/>
                <w:b/>
                <w:sz w:val="16"/>
                <w:szCs w:val="16"/>
              </w:rPr>
            </w:pPr>
            <w:r w:rsidRPr="008703C2">
              <w:rPr>
                <w:rFonts w:ascii="Calibri" w:hAnsi="Calibri" w:cs="Arial"/>
                <w:b/>
                <w:sz w:val="16"/>
                <w:szCs w:val="16"/>
              </w:rPr>
              <w:t>www.stat.gov.kz</w:t>
            </w:r>
          </w:p>
        </w:tc>
      </w:tr>
      <w:tr w:rsidR="00DD7045" w:rsidRPr="009B3843" w:rsidTr="00E23B6C">
        <w:tblPrEx>
          <w:tblBorders>
            <w:top w:val="single" w:sz="4" w:space="0" w:color="auto"/>
            <w:bottom w:val="single" w:sz="4" w:space="0" w:color="auto"/>
          </w:tblBorders>
          <w:tblLook w:val="01E0"/>
        </w:tblPrEx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:rsidR="00DD7045" w:rsidRPr="009B3843" w:rsidRDefault="00DD7045" w:rsidP="00E23B6C">
            <w:pPr>
              <w:pStyle w:val="af2"/>
              <w:rPr>
                <w:rFonts w:ascii="Calibri" w:hAnsi="Calibri"/>
                <w:b/>
                <w:sz w:val="40"/>
                <w:szCs w:val="40"/>
              </w:rPr>
            </w:pPr>
            <w:r w:rsidRPr="009B3843">
              <w:rPr>
                <w:rFonts w:ascii="Calibri" w:hAnsi="Calibri"/>
                <w:b/>
                <w:sz w:val="40"/>
                <w:szCs w:val="40"/>
              </w:rPr>
              <w:t>Пресс-релиз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0256B8" w:rsidRPr="000256B8" w:rsidRDefault="00DD7045" w:rsidP="000256B8">
            <w:pPr>
              <w:jc w:val="right"/>
              <w:rPr>
                <w:rFonts w:ascii="Calibri" w:hAnsi="Calibri" w:cs="Arial"/>
                <w:sz w:val="16"/>
                <w:szCs w:val="16"/>
                <w:lang w:val="kk-KZ"/>
              </w:rPr>
            </w:pPr>
            <w:r w:rsidRPr="00663CE1">
              <w:rPr>
                <w:rFonts w:ascii="Calibri" w:hAnsi="Calibri" w:cs="Arial"/>
                <w:sz w:val="16"/>
                <w:szCs w:val="16"/>
                <w:lang w:val="kk-KZ"/>
              </w:rPr>
              <w:t>№</w:t>
            </w:r>
            <w:r w:rsidR="000256B8" w:rsidRPr="000256B8">
              <w:rPr>
                <w:rFonts w:ascii="Calibri" w:hAnsi="Calibri" w:cs="Arial"/>
                <w:sz w:val="16"/>
                <w:szCs w:val="16"/>
                <w:lang w:val="kk-KZ"/>
              </w:rPr>
              <w:t xml:space="preserve">-021020100000/250-вн </w:t>
            </w:r>
          </w:p>
          <w:p w:rsidR="00DD7045" w:rsidRPr="00663CE1" w:rsidRDefault="00A321EC" w:rsidP="00D66BBC">
            <w:pPr>
              <w:pStyle w:val="3"/>
              <w:jc w:val="right"/>
              <w:rPr>
                <w:rFonts w:ascii="Calibri" w:eastAsia="Times New Roman" w:hAnsi="Calibri" w:cs="Arial"/>
                <w:b w:val="0"/>
                <w:bCs w:val="0"/>
                <w:color w:val="auto"/>
                <w:sz w:val="16"/>
                <w:szCs w:val="16"/>
                <w:lang w:val="kk-KZ"/>
              </w:rPr>
            </w:pPr>
            <w:r w:rsidRPr="00663CE1">
              <w:rPr>
                <w:rFonts w:ascii="Calibri" w:eastAsia="Times New Roman" w:hAnsi="Calibri" w:cs="Arial"/>
                <w:b w:val="0"/>
                <w:bCs w:val="0"/>
                <w:color w:val="auto"/>
                <w:sz w:val="16"/>
                <w:szCs w:val="16"/>
                <w:lang w:val="kk-KZ"/>
              </w:rPr>
              <w:t>1</w:t>
            </w:r>
            <w:r w:rsidR="00D66BBC">
              <w:rPr>
                <w:rFonts w:ascii="Calibri" w:eastAsia="Times New Roman" w:hAnsi="Calibri" w:cs="Arial"/>
                <w:b w:val="0"/>
                <w:bCs w:val="0"/>
                <w:color w:val="auto"/>
                <w:sz w:val="16"/>
                <w:szCs w:val="16"/>
                <w:lang w:val="kk-KZ"/>
              </w:rPr>
              <w:t>7</w:t>
            </w:r>
            <w:r w:rsidR="000A3210" w:rsidRPr="00663CE1">
              <w:rPr>
                <w:rFonts w:ascii="Calibri" w:eastAsia="Times New Roman" w:hAnsi="Calibri" w:cs="Arial"/>
                <w:b w:val="0"/>
                <w:bCs w:val="0"/>
                <w:color w:val="auto"/>
                <w:sz w:val="16"/>
                <w:szCs w:val="16"/>
                <w:lang w:val="kk-KZ"/>
              </w:rPr>
              <w:t xml:space="preserve"> </w:t>
            </w:r>
            <w:r w:rsidR="00D66BBC">
              <w:rPr>
                <w:rFonts w:ascii="Calibri" w:eastAsia="Times New Roman" w:hAnsi="Calibri" w:cs="Arial"/>
                <w:b w:val="0"/>
                <w:bCs w:val="0"/>
                <w:color w:val="auto"/>
                <w:sz w:val="16"/>
                <w:szCs w:val="16"/>
                <w:lang w:val="kk-KZ"/>
              </w:rPr>
              <w:t>январ</w:t>
            </w:r>
            <w:r w:rsidR="00FB7D73">
              <w:rPr>
                <w:rFonts w:ascii="Calibri" w:eastAsia="Times New Roman" w:hAnsi="Calibri" w:cs="Arial"/>
                <w:b w:val="0"/>
                <w:bCs w:val="0"/>
                <w:color w:val="auto"/>
                <w:sz w:val="16"/>
                <w:szCs w:val="16"/>
                <w:lang w:val="kk-KZ"/>
              </w:rPr>
              <w:t>я</w:t>
            </w:r>
            <w:r w:rsidR="00031060">
              <w:rPr>
                <w:rFonts w:ascii="Calibri" w:eastAsia="Times New Roman" w:hAnsi="Calibri" w:cs="Arial"/>
                <w:b w:val="0"/>
                <w:bCs w:val="0"/>
                <w:color w:val="auto"/>
                <w:sz w:val="16"/>
                <w:szCs w:val="16"/>
                <w:lang w:val="kk-KZ"/>
              </w:rPr>
              <w:t xml:space="preserve"> </w:t>
            </w:r>
            <w:r w:rsidR="00DD7045" w:rsidRPr="00663CE1">
              <w:rPr>
                <w:rFonts w:ascii="Calibri" w:eastAsia="Times New Roman" w:hAnsi="Calibri" w:cs="Arial"/>
                <w:b w:val="0"/>
                <w:bCs w:val="0"/>
                <w:color w:val="auto"/>
                <w:sz w:val="16"/>
                <w:szCs w:val="16"/>
                <w:lang w:val="kk-KZ"/>
              </w:rPr>
              <w:t>202</w:t>
            </w:r>
            <w:r w:rsidR="00D66BBC">
              <w:rPr>
                <w:rFonts w:ascii="Calibri" w:eastAsia="Times New Roman" w:hAnsi="Calibri" w:cs="Arial"/>
                <w:b w:val="0"/>
                <w:bCs w:val="0"/>
                <w:color w:val="auto"/>
                <w:sz w:val="16"/>
                <w:szCs w:val="16"/>
                <w:lang w:val="kk-KZ"/>
              </w:rPr>
              <w:t>2</w:t>
            </w:r>
            <w:r w:rsidR="00DD7045" w:rsidRPr="00663CE1">
              <w:rPr>
                <w:rFonts w:ascii="Calibri" w:eastAsia="Times New Roman" w:hAnsi="Calibri" w:cs="Arial"/>
                <w:b w:val="0"/>
                <w:bCs w:val="0"/>
                <w:color w:val="auto"/>
                <w:sz w:val="16"/>
                <w:szCs w:val="16"/>
                <w:lang w:val="kk-KZ"/>
              </w:rPr>
              <w:t>г.</w:t>
            </w:r>
          </w:p>
        </w:tc>
      </w:tr>
    </w:tbl>
    <w:p w:rsidR="00DA1823" w:rsidRPr="00ED5164" w:rsidRDefault="00BA5BC4" w:rsidP="007114CA">
      <w:pPr>
        <w:spacing w:before="240"/>
        <w:rPr>
          <w:rFonts w:ascii="Calibri" w:hAnsi="Calibri" w:cs="Arial"/>
          <w:b/>
          <w:color w:val="000000"/>
          <w:sz w:val="24"/>
          <w:szCs w:val="24"/>
          <w:lang w:val="kk-KZ"/>
        </w:rPr>
      </w:pPr>
      <w:r w:rsidRPr="00371008">
        <w:rPr>
          <w:rFonts w:ascii="Calibri" w:hAnsi="Calibri" w:cs="Arial"/>
          <w:b/>
          <w:color w:val="000000"/>
          <w:sz w:val="24"/>
          <w:szCs w:val="24"/>
        </w:rPr>
        <w:t xml:space="preserve">За </w:t>
      </w:r>
      <w:r w:rsidR="00DC1969" w:rsidRPr="00371008">
        <w:rPr>
          <w:rFonts w:ascii="Calibri" w:hAnsi="Calibri" w:cs="Arial"/>
          <w:b/>
          <w:color w:val="000000"/>
          <w:sz w:val="24"/>
          <w:szCs w:val="24"/>
        </w:rPr>
        <w:t>январь</w:t>
      </w:r>
      <w:r w:rsidR="00434853">
        <w:rPr>
          <w:rFonts w:ascii="Calibri" w:hAnsi="Calibri" w:cs="Arial"/>
          <w:b/>
          <w:color w:val="000000"/>
          <w:sz w:val="24"/>
          <w:szCs w:val="24"/>
          <w:lang w:val="kk-KZ"/>
        </w:rPr>
        <w:t>-</w:t>
      </w:r>
      <w:r w:rsidR="00D66BBC">
        <w:rPr>
          <w:rFonts w:ascii="Calibri" w:hAnsi="Calibri" w:cs="Arial"/>
          <w:b/>
          <w:color w:val="000000"/>
          <w:sz w:val="24"/>
          <w:szCs w:val="24"/>
          <w:lang w:val="kk-KZ"/>
        </w:rPr>
        <w:t>но</w:t>
      </w:r>
      <w:r w:rsidR="00EF7F2F">
        <w:rPr>
          <w:rFonts w:ascii="Calibri" w:hAnsi="Calibri" w:cs="Arial"/>
          <w:b/>
          <w:color w:val="000000"/>
          <w:sz w:val="24"/>
          <w:szCs w:val="24"/>
          <w:lang w:val="kk-KZ"/>
        </w:rPr>
        <w:t>ябрь</w:t>
      </w:r>
      <w:r w:rsidR="00DC1969" w:rsidRPr="00371008">
        <w:rPr>
          <w:rFonts w:ascii="Calibri" w:hAnsi="Calibri" w:cs="Arial"/>
          <w:b/>
          <w:color w:val="000000"/>
          <w:sz w:val="24"/>
          <w:szCs w:val="24"/>
        </w:rPr>
        <w:t xml:space="preserve"> 2</w:t>
      </w:r>
      <w:r w:rsidR="00DA1823" w:rsidRPr="00371008">
        <w:rPr>
          <w:rFonts w:ascii="Calibri" w:hAnsi="Calibri" w:cs="Arial"/>
          <w:b/>
          <w:color w:val="000000"/>
          <w:sz w:val="24"/>
          <w:szCs w:val="24"/>
        </w:rPr>
        <w:t>0</w:t>
      </w:r>
      <w:r w:rsidR="00FE1AE5" w:rsidRPr="00371008">
        <w:rPr>
          <w:rFonts w:ascii="Calibri" w:hAnsi="Calibri" w:cs="Arial"/>
          <w:b/>
          <w:color w:val="000000"/>
          <w:sz w:val="24"/>
          <w:szCs w:val="24"/>
          <w:lang w:val="kk-KZ"/>
        </w:rPr>
        <w:t>2</w:t>
      </w:r>
      <w:r w:rsidR="00ED5164">
        <w:rPr>
          <w:rFonts w:ascii="Calibri" w:hAnsi="Calibri" w:cs="Arial"/>
          <w:b/>
          <w:color w:val="000000"/>
          <w:sz w:val="24"/>
          <w:szCs w:val="24"/>
          <w:lang w:val="kk-KZ"/>
        </w:rPr>
        <w:t>1</w:t>
      </w:r>
      <w:r w:rsidR="00DA1823" w:rsidRPr="00371008">
        <w:rPr>
          <w:rFonts w:ascii="Calibri" w:hAnsi="Calibri" w:cs="Arial"/>
          <w:b/>
          <w:color w:val="000000"/>
          <w:sz w:val="24"/>
          <w:szCs w:val="24"/>
        </w:rPr>
        <w:t xml:space="preserve"> года зарегистрировано </w:t>
      </w:r>
      <w:r w:rsidR="00D66BBC">
        <w:rPr>
          <w:rFonts w:ascii="Calibri" w:hAnsi="Calibri" w:cs="Arial"/>
          <w:b/>
          <w:color w:val="000000"/>
          <w:sz w:val="24"/>
          <w:szCs w:val="24"/>
          <w:lang w:val="kk-KZ"/>
        </w:rPr>
        <w:t>710392</w:t>
      </w:r>
      <w:r w:rsidR="00B25621" w:rsidRPr="00B25621">
        <w:rPr>
          <w:rFonts w:ascii="Calibri" w:hAnsi="Calibri" w:cs="Arial"/>
          <w:b/>
          <w:color w:val="000000"/>
          <w:sz w:val="24"/>
          <w:szCs w:val="24"/>
          <w:lang w:val="kk-KZ"/>
        </w:rPr>
        <w:t xml:space="preserve"> </w:t>
      </w:r>
      <w:r w:rsidR="00DA1823" w:rsidRPr="00A24FC9">
        <w:rPr>
          <w:rFonts w:ascii="Calibri" w:hAnsi="Calibri" w:cs="Arial"/>
          <w:b/>
          <w:color w:val="000000"/>
          <w:sz w:val="24"/>
          <w:szCs w:val="24"/>
        </w:rPr>
        <w:t>легковых</w:t>
      </w:r>
      <w:r w:rsidR="00BC3C35">
        <w:rPr>
          <w:rFonts w:ascii="Calibri" w:hAnsi="Calibri" w:cs="Arial"/>
          <w:b/>
          <w:color w:val="000000"/>
          <w:sz w:val="24"/>
          <w:szCs w:val="24"/>
          <w:lang w:val="kk-KZ"/>
        </w:rPr>
        <w:t xml:space="preserve"> </w:t>
      </w:r>
      <w:r w:rsidR="00ED5164">
        <w:rPr>
          <w:rFonts w:ascii="Calibri" w:hAnsi="Calibri" w:cs="Arial"/>
          <w:b/>
          <w:color w:val="000000"/>
          <w:sz w:val="24"/>
          <w:szCs w:val="24"/>
          <w:lang w:val="kk-KZ"/>
        </w:rPr>
        <w:t>автомобил</w:t>
      </w:r>
      <w:r w:rsidR="009751BC">
        <w:rPr>
          <w:rFonts w:ascii="Calibri" w:hAnsi="Calibri" w:cs="Arial"/>
          <w:b/>
          <w:color w:val="000000"/>
          <w:sz w:val="24"/>
          <w:szCs w:val="24"/>
          <w:lang w:val="kk-KZ"/>
        </w:rPr>
        <w:t>я</w:t>
      </w:r>
    </w:p>
    <w:p w:rsidR="007114CA" w:rsidRPr="001F4415" w:rsidRDefault="00C64A56" w:rsidP="004C2EE3">
      <w:pPr>
        <w:pStyle w:val="First"/>
        <w:rPr>
          <w:rFonts w:ascii="Calibri" w:hAnsi="Calibri" w:cs="Arial"/>
          <w:szCs w:val="19"/>
          <w:lang w:val="kk-KZ"/>
        </w:rPr>
      </w:pPr>
      <w:r w:rsidRPr="00371008">
        <w:rPr>
          <w:rFonts w:ascii="Calibri" w:hAnsi="Calibri" w:cs="Arial"/>
          <w:color w:val="000000"/>
          <w:szCs w:val="19"/>
          <w:lang w:val="kk-KZ"/>
        </w:rPr>
        <w:t xml:space="preserve">За </w:t>
      </w:r>
      <w:r w:rsidR="009626C0" w:rsidRPr="00371008">
        <w:rPr>
          <w:rFonts w:ascii="Calibri" w:hAnsi="Calibri" w:cs="Arial"/>
          <w:color w:val="000000"/>
          <w:szCs w:val="19"/>
          <w:lang w:val="kk-KZ"/>
        </w:rPr>
        <w:t>январь</w:t>
      </w:r>
      <w:r w:rsidR="00434853">
        <w:rPr>
          <w:rFonts w:ascii="Calibri" w:hAnsi="Calibri" w:cs="Arial"/>
          <w:color w:val="000000"/>
          <w:szCs w:val="19"/>
          <w:lang w:val="kk-KZ"/>
        </w:rPr>
        <w:t>-</w:t>
      </w:r>
      <w:r w:rsidR="00D66BBC">
        <w:rPr>
          <w:rFonts w:ascii="Calibri" w:hAnsi="Calibri" w:cs="Arial"/>
          <w:color w:val="000000"/>
          <w:szCs w:val="19"/>
          <w:lang w:val="kk-KZ"/>
        </w:rPr>
        <w:t>но</w:t>
      </w:r>
      <w:r w:rsidR="00734A41">
        <w:rPr>
          <w:rFonts w:ascii="Calibri" w:hAnsi="Calibri" w:cs="Arial"/>
          <w:color w:val="000000"/>
          <w:szCs w:val="19"/>
          <w:lang w:val="kk-KZ"/>
        </w:rPr>
        <w:t>ябрь</w:t>
      </w:r>
      <w:r w:rsidR="00DA1823" w:rsidRPr="00371008">
        <w:rPr>
          <w:rFonts w:ascii="Calibri" w:hAnsi="Calibri" w:cs="Arial"/>
          <w:color w:val="000000"/>
          <w:szCs w:val="19"/>
          <w:lang w:val="kk-KZ"/>
        </w:rPr>
        <w:t xml:space="preserve"> 20</w:t>
      </w:r>
      <w:r w:rsidR="00FE1AE5" w:rsidRPr="00371008">
        <w:rPr>
          <w:rFonts w:ascii="Calibri" w:hAnsi="Calibri" w:cs="Arial"/>
          <w:color w:val="000000"/>
          <w:szCs w:val="19"/>
          <w:lang w:val="kk-KZ"/>
        </w:rPr>
        <w:t>2</w:t>
      </w:r>
      <w:r w:rsidR="00ED5164">
        <w:rPr>
          <w:rFonts w:ascii="Calibri" w:hAnsi="Calibri" w:cs="Arial"/>
          <w:color w:val="000000"/>
          <w:szCs w:val="19"/>
          <w:lang w:val="kk-KZ"/>
        </w:rPr>
        <w:t>1</w:t>
      </w:r>
      <w:r w:rsidR="00DA1823" w:rsidRPr="00371008">
        <w:rPr>
          <w:rFonts w:ascii="Calibri" w:hAnsi="Calibri" w:cs="Arial"/>
          <w:color w:val="000000"/>
          <w:szCs w:val="19"/>
          <w:lang w:val="kk-KZ"/>
        </w:rPr>
        <w:t xml:space="preserve"> года в Республике Казахстан зарегистрировано </w:t>
      </w:r>
      <w:r w:rsidR="00D66BBC">
        <w:rPr>
          <w:rFonts w:ascii="Calibri" w:hAnsi="Calibri" w:cs="Arial"/>
          <w:color w:val="000000"/>
          <w:szCs w:val="19"/>
          <w:lang w:val="kk-KZ"/>
        </w:rPr>
        <w:t>710392</w:t>
      </w:r>
      <w:r w:rsidR="00BC3C35">
        <w:rPr>
          <w:rFonts w:ascii="Calibri" w:hAnsi="Calibri" w:cs="Arial"/>
          <w:color w:val="000000"/>
          <w:szCs w:val="19"/>
          <w:lang w:val="kk-KZ"/>
        </w:rPr>
        <w:t xml:space="preserve"> </w:t>
      </w:r>
      <w:r w:rsidR="00DA1823" w:rsidRPr="00371008">
        <w:rPr>
          <w:rFonts w:ascii="Calibri" w:hAnsi="Calibri" w:cs="Arial"/>
          <w:color w:val="000000"/>
          <w:szCs w:val="19"/>
          <w:lang w:val="kk-KZ"/>
        </w:rPr>
        <w:t>легковых автомобил</w:t>
      </w:r>
      <w:r w:rsidR="009751BC">
        <w:rPr>
          <w:rFonts w:ascii="Calibri" w:hAnsi="Calibri" w:cs="Arial"/>
          <w:color w:val="000000"/>
          <w:szCs w:val="19"/>
          <w:lang w:val="kk-KZ"/>
        </w:rPr>
        <w:t>я</w:t>
      </w:r>
      <w:r w:rsidR="006F2EB8" w:rsidRPr="00371008">
        <w:rPr>
          <w:rFonts w:ascii="Calibri" w:hAnsi="Calibri" w:cs="Arial"/>
          <w:color w:val="000000"/>
          <w:szCs w:val="19"/>
          <w:lang w:val="kk-KZ"/>
        </w:rPr>
        <w:t>,</w:t>
      </w:r>
      <w:r w:rsidR="00E013B9">
        <w:rPr>
          <w:rFonts w:ascii="Calibri" w:hAnsi="Calibri" w:cs="Arial"/>
          <w:color w:val="000000"/>
          <w:szCs w:val="19"/>
          <w:lang w:val="kk-KZ"/>
        </w:rPr>
        <w:t xml:space="preserve"> </w:t>
      </w:r>
      <w:r w:rsidR="00AF1CD5" w:rsidRPr="00371008">
        <w:rPr>
          <w:rFonts w:ascii="Calibri" w:hAnsi="Calibri" w:cs="Arial"/>
          <w:color w:val="000000"/>
          <w:szCs w:val="19"/>
          <w:lang w:val="kk-KZ"/>
        </w:rPr>
        <w:t>что</w:t>
      </w:r>
      <w:r w:rsidR="00BC3C35">
        <w:rPr>
          <w:rFonts w:ascii="Calibri" w:hAnsi="Calibri" w:cs="Arial"/>
          <w:color w:val="000000"/>
          <w:szCs w:val="19"/>
          <w:lang w:val="kk-KZ"/>
        </w:rPr>
        <w:t xml:space="preserve"> </w:t>
      </w:r>
      <w:r w:rsidR="00D66BBC">
        <w:rPr>
          <w:rFonts w:ascii="Calibri" w:hAnsi="Calibri" w:cs="Arial"/>
          <w:color w:val="000000"/>
          <w:szCs w:val="19"/>
          <w:lang w:val="kk-KZ"/>
        </w:rPr>
        <w:t>меньше</w:t>
      </w:r>
      <w:r w:rsidR="00D84E2A">
        <w:rPr>
          <w:rFonts w:ascii="Calibri" w:hAnsi="Calibri" w:cs="Arial"/>
          <w:color w:val="000000"/>
          <w:szCs w:val="19"/>
          <w:lang w:val="kk-KZ"/>
        </w:rPr>
        <w:br/>
      </w:r>
      <w:r w:rsidR="002C0527" w:rsidRPr="00371008">
        <w:rPr>
          <w:rFonts w:ascii="Calibri" w:hAnsi="Calibri" w:cs="Arial"/>
          <w:color w:val="000000"/>
          <w:szCs w:val="19"/>
          <w:lang w:val="kk-KZ"/>
        </w:rPr>
        <w:t>на</w:t>
      </w:r>
      <w:r w:rsidR="00734A41">
        <w:rPr>
          <w:rFonts w:ascii="Calibri" w:hAnsi="Calibri" w:cs="Arial"/>
          <w:color w:val="000000"/>
          <w:szCs w:val="19"/>
          <w:lang w:val="kk-KZ"/>
        </w:rPr>
        <w:t xml:space="preserve"> </w:t>
      </w:r>
      <w:r w:rsidR="00D66BBC">
        <w:rPr>
          <w:rFonts w:ascii="Calibri" w:hAnsi="Calibri" w:cs="Arial"/>
          <w:color w:val="000000"/>
          <w:szCs w:val="19"/>
          <w:lang w:val="kk-KZ"/>
        </w:rPr>
        <w:t>1,3</w:t>
      </w:r>
      <w:r w:rsidR="00737CE9" w:rsidRPr="00371008">
        <w:rPr>
          <w:rFonts w:ascii="Calibri" w:hAnsi="Calibri" w:cs="Arial"/>
          <w:color w:val="000000"/>
          <w:szCs w:val="19"/>
          <w:lang w:val="kk-KZ"/>
        </w:rPr>
        <w:t>%</w:t>
      </w:r>
      <w:r w:rsidR="00BC3C35">
        <w:rPr>
          <w:rFonts w:ascii="Calibri" w:hAnsi="Calibri" w:cs="Arial"/>
          <w:color w:val="000000"/>
          <w:szCs w:val="19"/>
          <w:lang w:val="kk-KZ"/>
        </w:rPr>
        <w:t xml:space="preserve"> </w:t>
      </w:r>
      <w:r w:rsidR="00D56A16" w:rsidRPr="00371008">
        <w:rPr>
          <w:rFonts w:ascii="Calibri" w:hAnsi="Calibri" w:cs="Arial"/>
          <w:color w:val="000000"/>
          <w:szCs w:val="19"/>
          <w:lang w:val="kk-KZ"/>
        </w:rPr>
        <w:t>к</w:t>
      </w:r>
      <w:r w:rsidR="00583838">
        <w:rPr>
          <w:rFonts w:ascii="Calibri" w:hAnsi="Calibri" w:cs="Arial"/>
          <w:color w:val="000000"/>
          <w:szCs w:val="19"/>
          <w:lang w:val="kk-KZ"/>
        </w:rPr>
        <w:t xml:space="preserve"> </w:t>
      </w:r>
      <w:r w:rsidR="00DA1823" w:rsidRPr="00371008">
        <w:rPr>
          <w:rFonts w:ascii="Calibri" w:hAnsi="Calibri" w:cs="Arial"/>
          <w:color w:val="000000"/>
          <w:szCs w:val="19"/>
          <w:lang w:val="kk-KZ"/>
        </w:rPr>
        <w:t>соответствующ</w:t>
      </w:r>
      <w:r w:rsidR="00D56A16" w:rsidRPr="00371008">
        <w:rPr>
          <w:rFonts w:ascii="Calibri" w:hAnsi="Calibri" w:cs="Arial"/>
          <w:color w:val="000000"/>
          <w:szCs w:val="19"/>
          <w:lang w:val="kk-KZ"/>
        </w:rPr>
        <w:t xml:space="preserve">ему </w:t>
      </w:r>
      <w:r w:rsidR="00DA1823" w:rsidRPr="00371008">
        <w:rPr>
          <w:rFonts w:ascii="Calibri" w:hAnsi="Calibri" w:cs="Arial"/>
          <w:color w:val="000000"/>
          <w:szCs w:val="19"/>
          <w:lang w:val="kk-KZ"/>
        </w:rPr>
        <w:t>период</w:t>
      </w:r>
      <w:r w:rsidR="00D56A16" w:rsidRPr="00371008">
        <w:rPr>
          <w:rFonts w:ascii="Calibri" w:hAnsi="Calibri" w:cs="Arial"/>
          <w:color w:val="000000"/>
          <w:szCs w:val="19"/>
          <w:lang w:val="kk-KZ"/>
        </w:rPr>
        <w:t>у</w:t>
      </w:r>
      <w:r w:rsidR="00DA1823" w:rsidRPr="00371008">
        <w:rPr>
          <w:rFonts w:ascii="Calibri" w:hAnsi="Calibri" w:cs="Arial"/>
          <w:color w:val="000000"/>
          <w:szCs w:val="19"/>
          <w:lang w:val="kk-KZ"/>
        </w:rPr>
        <w:t xml:space="preserve"> </w:t>
      </w:r>
      <w:r w:rsidR="00E013B9">
        <w:rPr>
          <w:rFonts w:ascii="Calibri" w:hAnsi="Calibri" w:cs="Arial"/>
          <w:color w:val="000000"/>
          <w:szCs w:val="19"/>
          <w:lang w:val="kk-KZ"/>
        </w:rPr>
        <w:t>20</w:t>
      </w:r>
      <w:r w:rsidR="00ED5164">
        <w:rPr>
          <w:rFonts w:ascii="Calibri" w:hAnsi="Calibri" w:cs="Arial"/>
          <w:color w:val="000000"/>
          <w:szCs w:val="19"/>
          <w:lang w:val="kk-KZ"/>
        </w:rPr>
        <w:t>20</w:t>
      </w:r>
      <w:r w:rsidR="00E013B9">
        <w:rPr>
          <w:rFonts w:ascii="Calibri" w:hAnsi="Calibri" w:cs="Arial"/>
          <w:color w:val="000000"/>
          <w:szCs w:val="19"/>
          <w:lang w:val="kk-KZ"/>
        </w:rPr>
        <w:t xml:space="preserve"> года.</w:t>
      </w:r>
      <w:r w:rsidR="00DA1823" w:rsidRPr="00371008">
        <w:rPr>
          <w:rFonts w:ascii="Calibri" w:hAnsi="Calibri" w:cs="Arial"/>
          <w:color w:val="000000"/>
          <w:szCs w:val="19"/>
          <w:lang w:val="kk-KZ"/>
        </w:rPr>
        <w:t xml:space="preserve"> По состоянию на 1</w:t>
      </w:r>
      <w:r w:rsidR="00BC3C35">
        <w:rPr>
          <w:rFonts w:ascii="Calibri" w:hAnsi="Calibri" w:cs="Arial"/>
          <w:color w:val="000000"/>
          <w:szCs w:val="19"/>
          <w:lang w:val="kk-KZ"/>
        </w:rPr>
        <w:t xml:space="preserve"> </w:t>
      </w:r>
      <w:r w:rsidR="00D66BBC">
        <w:rPr>
          <w:rFonts w:ascii="Calibri" w:hAnsi="Calibri" w:cs="Arial"/>
          <w:color w:val="000000"/>
          <w:szCs w:val="19"/>
          <w:lang w:val="kk-KZ"/>
        </w:rPr>
        <w:t>дека</w:t>
      </w:r>
      <w:r w:rsidR="00734A41">
        <w:rPr>
          <w:rFonts w:ascii="Calibri" w:hAnsi="Calibri" w:cs="Arial"/>
          <w:color w:val="000000"/>
          <w:szCs w:val="19"/>
          <w:lang w:val="kk-KZ"/>
        </w:rPr>
        <w:t>бря</w:t>
      </w:r>
      <w:r w:rsidR="00BC3C35">
        <w:rPr>
          <w:rFonts w:ascii="Calibri" w:hAnsi="Calibri" w:cs="Arial"/>
          <w:color w:val="000000"/>
          <w:szCs w:val="19"/>
          <w:lang w:val="kk-KZ"/>
        </w:rPr>
        <w:t xml:space="preserve"> </w:t>
      </w:r>
      <w:r w:rsidR="00DA1823" w:rsidRPr="00371008">
        <w:rPr>
          <w:rFonts w:ascii="Calibri" w:hAnsi="Calibri" w:cs="Arial"/>
          <w:color w:val="000000"/>
          <w:szCs w:val="19"/>
          <w:lang w:val="kk-KZ"/>
        </w:rPr>
        <w:t>20</w:t>
      </w:r>
      <w:r w:rsidR="00AB7DAC" w:rsidRPr="00371008">
        <w:rPr>
          <w:rFonts w:ascii="Calibri" w:hAnsi="Calibri" w:cs="Arial"/>
          <w:color w:val="000000"/>
          <w:szCs w:val="19"/>
          <w:lang w:val="kk-KZ"/>
        </w:rPr>
        <w:t>2</w:t>
      </w:r>
      <w:r w:rsidR="00290DEB">
        <w:rPr>
          <w:rFonts w:ascii="Calibri" w:hAnsi="Calibri" w:cs="Arial"/>
          <w:color w:val="000000"/>
          <w:szCs w:val="19"/>
          <w:lang w:val="kk-KZ"/>
        </w:rPr>
        <w:t>1</w:t>
      </w:r>
      <w:r w:rsidR="00DA1823" w:rsidRPr="00371008">
        <w:rPr>
          <w:rFonts w:ascii="Calibri" w:hAnsi="Calibri" w:cs="Arial"/>
          <w:color w:val="000000"/>
          <w:szCs w:val="19"/>
          <w:lang w:val="kk-KZ"/>
        </w:rPr>
        <w:t xml:space="preserve"> года в Республике Казахстан количество </w:t>
      </w:r>
      <w:r w:rsidR="00DA1823" w:rsidRPr="001F4415">
        <w:rPr>
          <w:rFonts w:ascii="Calibri" w:hAnsi="Calibri" w:cs="Arial"/>
          <w:szCs w:val="19"/>
          <w:lang w:val="kk-KZ"/>
        </w:rPr>
        <w:t xml:space="preserve">зарегистрированных легковых автомобилей составило </w:t>
      </w:r>
      <w:r w:rsidR="00D66BBC">
        <w:rPr>
          <w:rFonts w:ascii="Calibri" w:hAnsi="Calibri" w:cs="Arial"/>
          <w:szCs w:val="19"/>
          <w:lang w:val="kk-KZ"/>
        </w:rPr>
        <w:t>3813,3</w:t>
      </w:r>
      <w:r w:rsidR="00831D2C" w:rsidRPr="001F4415">
        <w:rPr>
          <w:rFonts w:asciiTheme="minorHAnsi" w:hAnsiTheme="minorHAnsi" w:cs="Arial"/>
          <w:lang w:val="kk-KZ"/>
        </w:rPr>
        <w:t xml:space="preserve"> </w:t>
      </w:r>
      <w:r w:rsidR="00DA1823" w:rsidRPr="001F4415">
        <w:rPr>
          <w:rFonts w:ascii="Calibri" w:hAnsi="Calibri" w:cs="Arial"/>
          <w:szCs w:val="19"/>
          <w:lang w:val="kk-KZ"/>
        </w:rPr>
        <w:t>тыс. единиц.</w:t>
      </w:r>
      <w:r w:rsidR="00AC4FE3" w:rsidRPr="001F4415">
        <w:rPr>
          <w:rFonts w:ascii="Calibri" w:hAnsi="Calibri" w:cs="Arial"/>
          <w:szCs w:val="19"/>
          <w:vertAlign w:val="superscript"/>
          <w:lang w:val="kk-KZ"/>
        </w:rPr>
        <w:t>1</w:t>
      </w:r>
      <w:r w:rsidR="00AC4FE3" w:rsidRPr="001F4415">
        <w:rPr>
          <w:rFonts w:ascii="Calibri" w:hAnsi="Calibri" w:cs="Arial"/>
          <w:b/>
          <w:szCs w:val="19"/>
          <w:vertAlign w:val="superscript"/>
          <w:lang w:val="kk-KZ"/>
        </w:rPr>
        <w:t>)</w:t>
      </w:r>
    </w:p>
    <w:p w:rsidR="007114CA" w:rsidRPr="00DC1C19" w:rsidRDefault="007114CA" w:rsidP="00D84E2A">
      <w:pPr>
        <w:tabs>
          <w:tab w:val="clear" w:pos="4536"/>
        </w:tabs>
        <w:jc w:val="both"/>
        <w:rPr>
          <w:rFonts w:ascii="Calibri" w:hAnsi="Calibri" w:cs="Arial"/>
          <w:b/>
          <w:szCs w:val="19"/>
          <w:vertAlign w:val="superscript"/>
          <w:lang w:val="kk-KZ"/>
        </w:rPr>
      </w:pPr>
      <w:r w:rsidRPr="001F4415">
        <w:rPr>
          <w:rFonts w:ascii="Calibri" w:hAnsi="Calibri" w:cs="Arial"/>
          <w:szCs w:val="19"/>
          <w:lang w:val="kk-KZ"/>
        </w:rPr>
        <w:tab/>
      </w:r>
      <w:r w:rsidR="00DA1823" w:rsidRPr="00D21E81">
        <w:rPr>
          <w:rFonts w:ascii="Calibri" w:hAnsi="Calibri" w:cs="Arial"/>
          <w:szCs w:val="19"/>
          <w:lang w:val="kk-KZ"/>
        </w:rPr>
        <w:t xml:space="preserve">За </w:t>
      </w:r>
      <w:r w:rsidR="00082E46" w:rsidRPr="00D21E81">
        <w:rPr>
          <w:rFonts w:ascii="Calibri" w:hAnsi="Calibri" w:cs="Arial"/>
          <w:szCs w:val="19"/>
          <w:lang w:val="kk-KZ"/>
        </w:rPr>
        <w:t>январь</w:t>
      </w:r>
      <w:r w:rsidR="00434853" w:rsidRPr="00D21E81">
        <w:rPr>
          <w:rFonts w:ascii="Calibri" w:hAnsi="Calibri" w:cs="Arial"/>
          <w:szCs w:val="19"/>
          <w:lang w:val="kk-KZ"/>
        </w:rPr>
        <w:t>-</w:t>
      </w:r>
      <w:r w:rsidR="00D66BBC">
        <w:rPr>
          <w:rFonts w:ascii="Calibri" w:hAnsi="Calibri" w:cs="Arial"/>
          <w:szCs w:val="19"/>
          <w:lang w:val="kk-KZ"/>
        </w:rPr>
        <w:t>но</w:t>
      </w:r>
      <w:r w:rsidR="00734A41" w:rsidRPr="00D21E81">
        <w:rPr>
          <w:rFonts w:ascii="Calibri" w:hAnsi="Calibri" w:cs="Arial"/>
          <w:szCs w:val="19"/>
          <w:lang w:val="kk-KZ"/>
        </w:rPr>
        <w:t>ябрь</w:t>
      </w:r>
      <w:r w:rsidR="00DA1823" w:rsidRPr="00D21E81">
        <w:rPr>
          <w:rFonts w:ascii="Calibri" w:hAnsi="Calibri" w:cs="Arial"/>
          <w:szCs w:val="19"/>
          <w:lang w:val="kk-KZ"/>
        </w:rPr>
        <w:t xml:space="preserve"> </w:t>
      </w:r>
      <w:r w:rsidR="00ED5164" w:rsidRPr="00D21E81">
        <w:rPr>
          <w:rFonts w:ascii="Calibri" w:hAnsi="Calibri" w:cs="Arial"/>
          <w:szCs w:val="19"/>
          <w:lang w:val="kk-KZ"/>
        </w:rPr>
        <w:t>2021</w:t>
      </w:r>
      <w:r w:rsidR="00DA1823" w:rsidRPr="00D21E81">
        <w:rPr>
          <w:rFonts w:ascii="Calibri" w:hAnsi="Calibri" w:cs="Arial"/>
          <w:szCs w:val="19"/>
          <w:lang w:val="kk-KZ"/>
        </w:rPr>
        <w:t xml:space="preserve"> года было зарегистрировано </w:t>
      </w:r>
      <w:r w:rsidR="00D21E81" w:rsidRPr="00D21E81">
        <w:rPr>
          <w:rFonts w:ascii="Calibri" w:hAnsi="Calibri" w:cs="Arial"/>
          <w:szCs w:val="19"/>
        </w:rPr>
        <w:t>1</w:t>
      </w:r>
      <w:r w:rsidR="00D66BBC">
        <w:rPr>
          <w:rFonts w:ascii="Calibri" w:hAnsi="Calibri" w:cs="Arial"/>
          <w:szCs w:val="19"/>
        </w:rPr>
        <w:t>2272</w:t>
      </w:r>
      <w:r w:rsidR="00BC3C35" w:rsidRPr="00D21E81">
        <w:rPr>
          <w:rFonts w:ascii="Calibri" w:hAnsi="Calibri" w:cs="Arial"/>
          <w:szCs w:val="19"/>
          <w:lang w:val="kk-KZ"/>
        </w:rPr>
        <w:t xml:space="preserve"> </w:t>
      </w:r>
      <w:r w:rsidR="00DA1823" w:rsidRPr="00D21E81">
        <w:rPr>
          <w:rFonts w:ascii="Calibri" w:hAnsi="Calibri" w:cs="Arial"/>
          <w:szCs w:val="19"/>
          <w:lang w:val="kk-KZ"/>
        </w:rPr>
        <w:t>дорожно-транспортных происшестви</w:t>
      </w:r>
      <w:r w:rsidR="009751BC">
        <w:rPr>
          <w:rFonts w:ascii="Calibri" w:hAnsi="Calibri" w:cs="Arial"/>
          <w:szCs w:val="19"/>
          <w:lang w:val="kk-KZ"/>
        </w:rPr>
        <w:t>я</w:t>
      </w:r>
      <w:r w:rsidR="00DA1823" w:rsidRPr="00D21E81">
        <w:rPr>
          <w:rFonts w:ascii="Calibri" w:hAnsi="Calibri" w:cs="Arial"/>
          <w:szCs w:val="19"/>
          <w:lang w:val="kk-KZ"/>
        </w:rPr>
        <w:t>, в которых пострадало</w:t>
      </w:r>
      <w:r w:rsidR="006C2330" w:rsidRPr="00D21E81">
        <w:rPr>
          <w:rFonts w:ascii="Calibri" w:hAnsi="Calibri" w:cs="Arial"/>
          <w:szCs w:val="19"/>
        </w:rPr>
        <w:t xml:space="preserve"> </w:t>
      </w:r>
      <w:r w:rsidR="00D66BBC">
        <w:rPr>
          <w:rFonts w:ascii="Calibri" w:hAnsi="Calibri" w:cs="Arial"/>
          <w:szCs w:val="19"/>
        </w:rPr>
        <w:t>17896</w:t>
      </w:r>
      <w:r w:rsidR="00BC3C35" w:rsidRPr="00D21E81">
        <w:rPr>
          <w:rFonts w:ascii="Calibri" w:hAnsi="Calibri" w:cs="Arial"/>
          <w:szCs w:val="19"/>
          <w:lang w:val="kk-KZ"/>
        </w:rPr>
        <w:t xml:space="preserve"> </w:t>
      </w:r>
      <w:r w:rsidR="00DA1823" w:rsidRPr="00D21E81">
        <w:rPr>
          <w:rFonts w:ascii="Calibri" w:hAnsi="Calibri" w:cs="Arial"/>
          <w:szCs w:val="19"/>
          <w:lang w:val="kk-KZ"/>
        </w:rPr>
        <w:t xml:space="preserve">человек. </w:t>
      </w:r>
      <w:r w:rsidR="00DA1823" w:rsidRPr="00DC1C19">
        <w:rPr>
          <w:rFonts w:ascii="Calibri" w:hAnsi="Calibri" w:cs="Arial"/>
          <w:szCs w:val="19"/>
          <w:lang w:val="kk-KZ"/>
        </w:rPr>
        <w:t xml:space="preserve">В сравнении с соответствующим периодом прошлого года аварийность </w:t>
      </w:r>
      <w:r w:rsidR="00BF74CC" w:rsidRPr="00DC1C19">
        <w:rPr>
          <w:rFonts w:ascii="Calibri" w:hAnsi="Calibri" w:cs="Arial"/>
          <w:szCs w:val="19"/>
          <w:lang w:val="kk-KZ"/>
        </w:rPr>
        <w:t>увеличил</w:t>
      </w:r>
      <w:r w:rsidR="0000037F" w:rsidRPr="00DC1C19">
        <w:rPr>
          <w:rFonts w:ascii="Calibri" w:hAnsi="Calibri" w:cs="Arial"/>
          <w:szCs w:val="19"/>
          <w:lang w:val="kk-KZ"/>
        </w:rPr>
        <w:t>а</w:t>
      </w:r>
      <w:r w:rsidR="00BF74CC" w:rsidRPr="00DC1C19">
        <w:rPr>
          <w:rFonts w:ascii="Calibri" w:hAnsi="Calibri" w:cs="Arial"/>
          <w:szCs w:val="19"/>
          <w:lang w:val="kk-KZ"/>
        </w:rPr>
        <w:t>сь</w:t>
      </w:r>
      <w:r w:rsidR="00DA1823" w:rsidRPr="00DC1C19">
        <w:rPr>
          <w:rFonts w:ascii="Calibri" w:hAnsi="Calibri" w:cs="Arial"/>
          <w:szCs w:val="19"/>
          <w:lang w:val="kk-KZ"/>
        </w:rPr>
        <w:t xml:space="preserve"> </w:t>
      </w:r>
      <w:r w:rsidR="00D31D32" w:rsidRPr="00DC1C19">
        <w:rPr>
          <w:rFonts w:ascii="Calibri" w:hAnsi="Calibri" w:cs="Arial"/>
          <w:szCs w:val="19"/>
          <w:lang w:val="kk-KZ"/>
        </w:rPr>
        <w:br/>
      </w:r>
      <w:r w:rsidR="00DA1823" w:rsidRPr="00DC1C19">
        <w:rPr>
          <w:rFonts w:ascii="Calibri" w:hAnsi="Calibri" w:cs="Arial"/>
          <w:szCs w:val="19"/>
          <w:lang w:val="kk-KZ"/>
        </w:rPr>
        <w:t>на</w:t>
      </w:r>
      <w:r w:rsidR="006C2330" w:rsidRPr="00DC1C19">
        <w:rPr>
          <w:rFonts w:ascii="Calibri" w:hAnsi="Calibri" w:cs="Arial"/>
          <w:szCs w:val="19"/>
          <w:lang w:val="kk-KZ"/>
        </w:rPr>
        <w:t xml:space="preserve"> </w:t>
      </w:r>
      <w:r w:rsidR="00D66BBC">
        <w:rPr>
          <w:rFonts w:ascii="Calibri" w:hAnsi="Calibri" w:cs="Arial"/>
          <w:szCs w:val="19"/>
        </w:rPr>
        <w:t>3,7</w:t>
      </w:r>
      <w:r w:rsidR="00DA1823" w:rsidRPr="00DC1C19">
        <w:rPr>
          <w:rFonts w:ascii="Calibri" w:hAnsi="Calibri" w:cs="Arial"/>
          <w:szCs w:val="19"/>
          <w:lang w:val="kk-KZ"/>
        </w:rPr>
        <w:t>%.</w:t>
      </w:r>
      <w:r w:rsidR="00DA1823" w:rsidRPr="00DC1C19">
        <w:rPr>
          <w:rFonts w:ascii="Calibri" w:hAnsi="Calibri" w:cs="Arial"/>
          <w:szCs w:val="19"/>
          <w:vertAlign w:val="superscript"/>
          <w:lang w:val="kk-KZ"/>
        </w:rPr>
        <w:t>2</w:t>
      </w:r>
      <w:r w:rsidR="00DA1823" w:rsidRPr="00DC1C19">
        <w:rPr>
          <w:rFonts w:ascii="Calibri" w:hAnsi="Calibri" w:cs="Arial"/>
          <w:b/>
          <w:szCs w:val="19"/>
          <w:vertAlign w:val="superscript"/>
          <w:lang w:val="kk-KZ"/>
        </w:rPr>
        <w:t>)</w:t>
      </w:r>
    </w:p>
    <w:p w:rsidR="00D84E2A" w:rsidRPr="006C2330" w:rsidRDefault="00D84E2A" w:rsidP="00B25621">
      <w:pPr>
        <w:tabs>
          <w:tab w:val="clear" w:pos="4536"/>
        </w:tabs>
        <w:ind w:firstLine="708"/>
        <w:jc w:val="both"/>
        <w:rPr>
          <w:rFonts w:ascii="Calibri" w:hAnsi="Calibri" w:cs="Arial"/>
          <w:szCs w:val="19"/>
          <w:lang w:val="kk-KZ"/>
        </w:rPr>
      </w:pPr>
      <w:r w:rsidRPr="00031060">
        <w:rPr>
          <w:rFonts w:ascii="Calibri" w:hAnsi="Calibri" w:cs="Arial"/>
          <w:szCs w:val="19"/>
          <w:lang w:val="kk-KZ"/>
        </w:rPr>
        <w:t>По состоянию на</w:t>
      </w:r>
      <w:r w:rsidR="00A321EC" w:rsidRPr="00031060">
        <w:rPr>
          <w:rFonts w:ascii="Calibri" w:hAnsi="Calibri" w:cs="Arial"/>
          <w:szCs w:val="19"/>
          <w:lang w:val="kk-KZ"/>
        </w:rPr>
        <w:t xml:space="preserve"> 1</w:t>
      </w:r>
      <w:r w:rsidRPr="00031060">
        <w:rPr>
          <w:rFonts w:ascii="Calibri" w:hAnsi="Calibri" w:cs="Arial"/>
          <w:szCs w:val="19"/>
          <w:lang w:val="kk-KZ"/>
        </w:rPr>
        <w:t xml:space="preserve"> </w:t>
      </w:r>
      <w:r w:rsidR="00D66BBC">
        <w:rPr>
          <w:rFonts w:ascii="Calibri" w:hAnsi="Calibri" w:cs="Arial"/>
          <w:szCs w:val="19"/>
          <w:lang w:val="kk-KZ"/>
        </w:rPr>
        <w:t>дека</w:t>
      </w:r>
      <w:r w:rsidR="00031060" w:rsidRPr="00031060">
        <w:rPr>
          <w:rFonts w:ascii="Calibri" w:hAnsi="Calibri" w:cs="Arial"/>
          <w:szCs w:val="19"/>
          <w:lang w:val="kk-KZ"/>
        </w:rPr>
        <w:t>бря</w:t>
      </w:r>
      <w:r w:rsidRPr="00031060">
        <w:rPr>
          <w:rFonts w:ascii="Calibri" w:hAnsi="Calibri" w:cs="Arial"/>
          <w:szCs w:val="19"/>
          <w:lang w:val="kk-KZ"/>
        </w:rPr>
        <w:t xml:space="preserve"> 202</w:t>
      </w:r>
      <w:r w:rsidR="00290DEB" w:rsidRPr="00031060">
        <w:rPr>
          <w:rFonts w:ascii="Calibri" w:hAnsi="Calibri" w:cs="Arial"/>
          <w:szCs w:val="19"/>
          <w:lang w:val="kk-KZ"/>
        </w:rPr>
        <w:t>1</w:t>
      </w:r>
      <w:r w:rsidRPr="00031060">
        <w:rPr>
          <w:rFonts w:ascii="Calibri" w:hAnsi="Calibri" w:cs="Arial"/>
          <w:szCs w:val="19"/>
          <w:lang w:val="kk-KZ"/>
        </w:rPr>
        <w:t xml:space="preserve"> года страховыми организациями по обязательному страхованию гражданско-правовой ответственности владельцев транспортных средств было осуществлено </w:t>
      </w:r>
      <w:r w:rsidR="00D66BBC">
        <w:rPr>
          <w:rFonts w:ascii="Calibri" w:hAnsi="Calibri" w:cs="Arial"/>
          <w:szCs w:val="19"/>
          <w:lang w:val="kk-KZ"/>
        </w:rPr>
        <w:t>74482</w:t>
      </w:r>
      <w:r w:rsidR="00BC3C35" w:rsidRPr="00CB0002">
        <w:rPr>
          <w:rFonts w:ascii="Calibri" w:hAnsi="Calibri" w:cs="Arial"/>
          <w:szCs w:val="19"/>
          <w:lang w:val="kk-KZ"/>
        </w:rPr>
        <w:t xml:space="preserve"> </w:t>
      </w:r>
      <w:r w:rsidRPr="00CB0002">
        <w:rPr>
          <w:rFonts w:ascii="Calibri" w:hAnsi="Calibri" w:cs="Arial"/>
          <w:szCs w:val="19"/>
          <w:lang w:val="kk-KZ"/>
        </w:rPr>
        <w:t>страхов</w:t>
      </w:r>
      <w:r w:rsidR="00AC3553" w:rsidRPr="00CB0002">
        <w:rPr>
          <w:rFonts w:ascii="Calibri" w:hAnsi="Calibri" w:cs="Arial"/>
          <w:szCs w:val="19"/>
          <w:lang w:val="kk-KZ"/>
        </w:rPr>
        <w:t>ых</w:t>
      </w:r>
      <w:r w:rsidRPr="00CB0002">
        <w:rPr>
          <w:rFonts w:ascii="Calibri" w:hAnsi="Calibri" w:cs="Arial"/>
          <w:szCs w:val="19"/>
          <w:lang w:val="kk-KZ"/>
        </w:rPr>
        <w:t xml:space="preserve"> выплат на</w:t>
      </w:r>
      <w:r w:rsidR="00B14E82" w:rsidRPr="00CB0002">
        <w:rPr>
          <w:rFonts w:ascii="Calibri" w:hAnsi="Calibri" w:cs="Arial"/>
          <w:szCs w:val="19"/>
          <w:lang w:val="kk-KZ"/>
        </w:rPr>
        <w:t xml:space="preserve"> </w:t>
      </w:r>
      <w:r w:rsidRPr="00CB0002">
        <w:rPr>
          <w:rFonts w:ascii="Calibri" w:hAnsi="Calibri" w:cs="Arial"/>
          <w:szCs w:val="19"/>
          <w:lang w:val="kk-KZ"/>
        </w:rPr>
        <w:t xml:space="preserve">сумму </w:t>
      </w:r>
      <w:r w:rsidR="00031060" w:rsidRPr="00CB0002">
        <w:rPr>
          <w:rFonts w:ascii="Calibri" w:hAnsi="Calibri" w:cs="Arial"/>
          <w:szCs w:val="19"/>
          <w:lang w:val="kk-KZ"/>
        </w:rPr>
        <w:t>3</w:t>
      </w:r>
      <w:r w:rsidR="00A51257">
        <w:rPr>
          <w:rFonts w:ascii="Calibri" w:hAnsi="Calibri" w:cs="Arial"/>
          <w:szCs w:val="19"/>
          <w:lang w:val="kk-KZ"/>
        </w:rPr>
        <w:t>3</w:t>
      </w:r>
      <w:r w:rsidR="00AD5015" w:rsidRPr="00CB0002">
        <w:rPr>
          <w:rFonts w:ascii="Calibri" w:hAnsi="Calibri" w:cs="Arial"/>
          <w:szCs w:val="19"/>
          <w:lang w:val="kk-KZ"/>
        </w:rPr>
        <w:t>,</w:t>
      </w:r>
      <w:r w:rsidR="00A51257">
        <w:rPr>
          <w:rFonts w:ascii="Calibri" w:hAnsi="Calibri" w:cs="Arial"/>
          <w:szCs w:val="19"/>
          <w:lang w:val="kk-KZ"/>
        </w:rPr>
        <w:t>9</w:t>
      </w:r>
      <w:r w:rsidRPr="00CB0002">
        <w:rPr>
          <w:rFonts w:ascii="Calibri" w:hAnsi="Calibri" w:cs="Arial"/>
          <w:szCs w:val="19"/>
          <w:lang w:val="kk-KZ"/>
        </w:rPr>
        <w:t xml:space="preserve"> млрд. тенге.</w:t>
      </w:r>
      <w:r w:rsidRPr="00CB0002">
        <w:rPr>
          <w:rFonts w:ascii="Calibri" w:hAnsi="Calibri" w:cs="Arial"/>
          <w:szCs w:val="19"/>
          <w:vertAlign w:val="superscript"/>
          <w:lang w:val="kk-KZ"/>
        </w:rPr>
        <w:t>3</w:t>
      </w:r>
      <w:r w:rsidRPr="00CB0002">
        <w:rPr>
          <w:rFonts w:ascii="Calibri" w:hAnsi="Calibri" w:cs="Arial"/>
          <w:b/>
          <w:szCs w:val="19"/>
          <w:vertAlign w:val="superscript"/>
          <w:lang w:val="kk-KZ"/>
        </w:rPr>
        <w:t>)</w:t>
      </w:r>
    </w:p>
    <w:p w:rsidR="00D84E2A" w:rsidRPr="00371008" w:rsidRDefault="00D84E2A" w:rsidP="00D84E2A">
      <w:pPr>
        <w:tabs>
          <w:tab w:val="clear" w:pos="4536"/>
        </w:tabs>
        <w:jc w:val="both"/>
        <w:rPr>
          <w:rFonts w:ascii="Calibri" w:hAnsi="Calibri" w:cs="Arial"/>
          <w:color w:val="000000"/>
          <w:szCs w:val="19"/>
          <w:lang w:val="kk-KZ"/>
        </w:rPr>
      </w:pPr>
      <w:bookmarkStart w:id="1" w:name="_GoBack"/>
      <w:bookmarkEnd w:id="1"/>
    </w:p>
    <w:p w:rsidR="00CA436D" w:rsidRDefault="00CA436D" w:rsidP="007114CA">
      <w:pPr>
        <w:tabs>
          <w:tab w:val="clear" w:pos="4536"/>
        </w:tabs>
        <w:jc w:val="both"/>
        <w:rPr>
          <w:rFonts w:ascii="Calibri" w:hAnsi="Calibri" w:cs="Arial"/>
          <w:color w:val="000000"/>
          <w:szCs w:val="19"/>
          <w:lang w:val="kk-KZ"/>
        </w:rPr>
      </w:pPr>
    </w:p>
    <w:p w:rsidR="00FF3C26" w:rsidRPr="00371008" w:rsidRDefault="00FF3C26" w:rsidP="007114CA">
      <w:pPr>
        <w:tabs>
          <w:tab w:val="clear" w:pos="4536"/>
        </w:tabs>
        <w:jc w:val="both"/>
        <w:rPr>
          <w:rFonts w:ascii="Calibri" w:hAnsi="Calibri" w:cs="Arial"/>
          <w:color w:val="000000"/>
          <w:szCs w:val="19"/>
          <w:lang w:val="kk-KZ"/>
        </w:rPr>
      </w:pPr>
    </w:p>
    <w:p w:rsidR="00DA1823" w:rsidRPr="00371008" w:rsidRDefault="00DA1823" w:rsidP="0095115F">
      <w:pPr>
        <w:pStyle w:val="6"/>
        <w:spacing w:before="0" w:after="0"/>
        <w:jc w:val="center"/>
        <w:rPr>
          <w:rFonts w:ascii="Calibri" w:hAnsi="Calibri" w:cs="Arial"/>
          <w:color w:val="000000"/>
          <w:sz w:val="20"/>
          <w:szCs w:val="20"/>
          <w:vertAlign w:val="superscript"/>
        </w:rPr>
      </w:pPr>
      <w:r w:rsidRPr="00371008">
        <w:rPr>
          <w:rFonts w:ascii="Calibri" w:hAnsi="Calibri" w:cs="Arial"/>
          <w:color w:val="000000"/>
          <w:sz w:val="20"/>
          <w:szCs w:val="20"/>
        </w:rPr>
        <w:t xml:space="preserve">Количество зарегистрированных легковых автомобилей </w:t>
      </w:r>
      <w:r w:rsidR="00BA5BC4" w:rsidRPr="00371008">
        <w:rPr>
          <w:rFonts w:ascii="Calibri" w:hAnsi="Calibri" w:cs="Arial"/>
          <w:color w:val="000000"/>
          <w:sz w:val="20"/>
          <w:szCs w:val="20"/>
          <w:lang w:val="kk-KZ"/>
        </w:rPr>
        <w:t xml:space="preserve">за </w:t>
      </w:r>
      <w:r w:rsidR="00DC1969" w:rsidRPr="00371008">
        <w:rPr>
          <w:rFonts w:ascii="Calibri" w:hAnsi="Calibri" w:cs="Arial"/>
          <w:color w:val="000000"/>
          <w:sz w:val="20"/>
          <w:szCs w:val="20"/>
        </w:rPr>
        <w:t>январь</w:t>
      </w:r>
      <w:r w:rsidR="00434853">
        <w:rPr>
          <w:rFonts w:ascii="Calibri" w:hAnsi="Calibri" w:cs="Arial"/>
          <w:color w:val="000000"/>
          <w:sz w:val="20"/>
          <w:szCs w:val="20"/>
          <w:lang w:val="kk-KZ"/>
        </w:rPr>
        <w:t>-</w:t>
      </w:r>
      <w:r w:rsidR="00A51257">
        <w:rPr>
          <w:rFonts w:ascii="Calibri" w:hAnsi="Calibri" w:cs="Arial"/>
          <w:color w:val="000000"/>
          <w:sz w:val="20"/>
          <w:szCs w:val="20"/>
          <w:lang w:val="kk-KZ"/>
        </w:rPr>
        <w:t>но</w:t>
      </w:r>
      <w:r w:rsidR="00734A41">
        <w:rPr>
          <w:rFonts w:ascii="Calibri" w:hAnsi="Calibri" w:cs="Arial"/>
          <w:color w:val="000000"/>
          <w:sz w:val="20"/>
          <w:szCs w:val="20"/>
          <w:lang w:val="kk-KZ"/>
        </w:rPr>
        <w:t>ябрь</w:t>
      </w:r>
      <w:r w:rsidRPr="00371008">
        <w:rPr>
          <w:rFonts w:ascii="Calibri" w:hAnsi="Calibri" w:cs="Arial"/>
          <w:color w:val="000000"/>
          <w:sz w:val="20"/>
          <w:szCs w:val="20"/>
        </w:rPr>
        <w:t xml:space="preserve"> 20</w:t>
      </w:r>
      <w:r w:rsidR="00ED5164">
        <w:rPr>
          <w:rFonts w:ascii="Calibri" w:hAnsi="Calibri" w:cs="Arial"/>
          <w:color w:val="000000"/>
          <w:sz w:val="20"/>
          <w:szCs w:val="20"/>
          <w:lang w:val="kk-KZ"/>
        </w:rPr>
        <w:t>21</w:t>
      </w:r>
      <w:r w:rsidRPr="00371008">
        <w:rPr>
          <w:rFonts w:ascii="Calibri" w:hAnsi="Calibri" w:cs="Arial"/>
          <w:color w:val="000000"/>
          <w:sz w:val="20"/>
          <w:szCs w:val="20"/>
        </w:rPr>
        <w:t xml:space="preserve"> года</w:t>
      </w:r>
    </w:p>
    <w:tbl>
      <w:tblPr>
        <w:tblW w:w="0" w:type="auto"/>
        <w:tblLayout w:type="fixed"/>
        <w:tblLook w:val="04A0"/>
      </w:tblPr>
      <w:tblGrid>
        <w:gridCol w:w="5211"/>
        <w:gridCol w:w="5211"/>
      </w:tblGrid>
      <w:tr w:rsidR="004F7CD4" w:rsidRPr="00371008" w:rsidTr="00E54D58">
        <w:trPr>
          <w:trHeight w:val="438"/>
        </w:trPr>
        <w:tc>
          <w:tcPr>
            <w:tcW w:w="5211" w:type="dxa"/>
            <w:shd w:val="clear" w:color="auto" w:fill="auto"/>
          </w:tcPr>
          <w:p w:rsidR="00915EBA" w:rsidRPr="00371008" w:rsidRDefault="00D564D3" w:rsidP="00EB4E45">
            <w:pPr>
              <w:pStyle w:val="21"/>
              <w:spacing w:before="200" w:line="360" w:lineRule="auto"/>
              <w:ind w:firstLine="0"/>
              <w:jc w:val="center"/>
              <w:rPr>
                <w:rFonts w:ascii="Calibri" w:hAnsi="Calibri" w:cs="Arial"/>
                <w:b/>
                <w:color w:val="000000"/>
                <w:sz w:val="20"/>
              </w:rPr>
            </w:pPr>
            <w:r w:rsidRPr="00371008">
              <w:rPr>
                <w:rFonts w:ascii="Calibri" w:hAnsi="Calibri" w:cs="Arial"/>
                <w:b/>
                <w:color w:val="000000"/>
                <w:sz w:val="20"/>
                <w:lang w:val="kk-KZ"/>
              </w:rPr>
              <w:t>по году выпуска</w:t>
            </w:r>
          </w:p>
        </w:tc>
        <w:tc>
          <w:tcPr>
            <w:tcW w:w="5211" w:type="dxa"/>
            <w:shd w:val="clear" w:color="auto" w:fill="auto"/>
          </w:tcPr>
          <w:p w:rsidR="00915EBA" w:rsidRPr="00371008" w:rsidRDefault="00D564D3" w:rsidP="005C4D54">
            <w:pPr>
              <w:pStyle w:val="21"/>
              <w:spacing w:before="200" w:line="360" w:lineRule="auto"/>
              <w:ind w:firstLine="0"/>
              <w:jc w:val="center"/>
              <w:rPr>
                <w:rFonts w:ascii="Calibri" w:hAnsi="Calibri" w:cs="Arial"/>
                <w:b/>
                <w:color w:val="000000"/>
                <w:sz w:val="20"/>
                <w:lang w:val="kk-KZ"/>
              </w:rPr>
            </w:pPr>
            <w:r w:rsidRPr="00371008">
              <w:rPr>
                <w:rFonts w:ascii="Calibri" w:hAnsi="Calibri" w:cs="Arial"/>
                <w:b/>
                <w:color w:val="000000"/>
                <w:sz w:val="20"/>
                <w:lang w:val="kk-KZ"/>
              </w:rPr>
              <w:t>по виду используемого топлива</w:t>
            </w:r>
          </w:p>
        </w:tc>
      </w:tr>
      <w:tr w:rsidR="004F7CD4" w:rsidRPr="00371008" w:rsidTr="00E54D58">
        <w:trPr>
          <w:trHeight w:val="138"/>
        </w:trPr>
        <w:tc>
          <w:tcPr>
            <w:tcW w:w="5211" w:type="dxa"/>
            <w:shd w:val="clear" w:color="auto" w:fill="auto"/>
          </w:tcPr>
          <w:p w:rsidR="00B604A5" w:rsidRPr="00371008" w:rsidRDefault="00B604A5" w:rsidP="00B604A5">
            <w:pPr>
              <w:jc w:val="right"/>
              <w:rPr>
                <w:rFonts w:ascii="Calibri" w:hAnsi="Calibri"/>
                <w:color w:val="000000"/>
                <w:lang w:val="kk-KZ"/>
              </w:rPr>
            </w:pPr>
            <w:r w:rsidRPr="00371008">
              <w:rPr>
                <w:rFonts w:ascii="Calibri" w:hAnsi="Calibri" w:cs="Arial"/>
                <w:color w:val="000000"/>
                <w:sz w:val="16"/>
                <w:szCs w:val="18"/>
              </w:rPr>
              <w:t>единиц</w:t>
            </w:r>
          </w:p>
        </w:tc>
        <w:tc>
          <w:tcPr>
            <w:tcW w:w="5211" w:type="dxa"/>
            <w:shd w:val="clear" w:color="auto" w:fill="auto"/>
          </w:tcPr>
          <w:p w:rsidR="00B604A5" w:rsidRPr="00371008" w:rsidRDefault="00825168" w:rsidP="00825168">
            <w:pPr>
              <w:jc w:val="right"/>
              <w:rPr>
                <w:rFonts w:ascii="Calibri" w:hAnsi="Calibri" w:cs="Arial"/>
                <w:b/>
                <w:color w:val="000000"/>
                <w:lang w:val="kk-KZ"/>
              </w:rPr>
            </w:pPr>
            <w:r w:rsidRPr="00371008">
              <w:rPr>
                <w:rFonts w:ascii="Calibri" w:hAnsi="Calibri" w:cs="Arial"/>
                <w:color w:val="000000"/>
                <w:sz w:val="16"/>
                <w:szCs w:val="18"/>
              </w:rPr>
              <w:t xml:space="preserve">в </w:t>
            </w:r>
            <w:r w:rsidRPr="00371008">
              <w:rPr>
                <w:rFonts w:ascii="Calibri" w:hAnsi="Calibri" w:cs="Arial"/>
                <w:color w:val="000000"/>
                <w:sz w:val="16"/>
                <w:szCs w:val="18"/>
                <w:lang w:val="kk-KZ"/>
              </w:rPr>
              <w:t>процентах</w:t>
            </w:r>
          </w:p>
        </w:tc>
      </w:tr>
      <w:tr w:rsidR="004F7CD4" w:rsidRPr="00371008" w:rsidTr="00B25621">
        <w:trPr>
          <w:trHeight w:val="5186"/>
        </w:trPr>
        <w:tc>
          <w:tcPr>
            <w:tcW w:w="5211" w:type="dxa"/>
            <w:shd w:val="clear" w:color="auto" w:fill="auto"/>
          </w:tcPr>
          <w:p w:rsidR="00924C14" w:rsidRPr="00371008" w:rsidRDefault="00A51257" w:rsidP="00EB4E45">
            <w:pPr>
              <w:pStyle w:val="21"/>
              <w:spacing w:before="0"/>
              <w:ind w:firstLine="0"/>
              <w:jc w:val="left"/>
              <w:rPr>
                <w:rFonts w:ascii="Calibri" w:hAnsi="Calibri" w:cs="Arial"/>
                <w:color w:val="000000"/>
                <w:sz w:val="20"/>
                <w:lang w:val="kk-KZ"/>
              </w:rPr>
            </w:pPr>
            <w:r w:rsidRPr="00A51257">
              <w:rPr>
                <w:rFonts w:ascii="Calibri" w:hAnsi="Calibri" w:cs="Arial"/>
                <w:noProof/>
                <w:color w:val="000000"/>
                <w:sz w:val="20"/>
              </w:rPr>
              <w:drawing>
                <wp:inline distT="0" distB="0" distL="0" distR="0">
                  <wp:extent cx="3075279" cy="3379623"/>
                  <wp:effectExtent l="19050" t="0" r="0" b="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5211" w:type="dxa"/>
            <w:shd w:val="clear" w:color="auto" w:fill="auto"/>
          </w:tcPr>
          <w:p w:rsidR="00924C14" w:rsidRPr="00371008" w:rsidRDefault="00A51257" w:rsidP="005D14DB">
            <w:pPr>
              <w:pStyle w:val="21"/>
              <w:spacing w:before="0"/>
              <w:ind w:left="176" w:firstLine="0"/>
              <w:jc w:val="left"/>
              <w:rPr>
                <w:rFonts w:ascii="Calibri" w:hAnsi="Calibri" w:cs="Arial"/>
                <w:color w:val="000000"/>
                <w:sz w:val="20"/>
                <w:lang w:val="kk-KZ"/>
              </w:rPr>
            </w:pPr>
            <w:r w:rsidRPr="00A51257">
              <w:rPr>
                <w:rFonts w:ascii="Calibri" w:hAnsi="Calibri" w:cs="Arial"/>
                <w:noProof/>
                <w:color w:val="000000"/>
                <w:sz w:val="20"/>
              </w:rPr>
              <w:drawing>
                <wp:inline distT="0" distB="0" distL="0" distR="0">
                  <wp:extent cx="3464615" cy="3379719"/>
                  <wp:effectExtent l="19050" t="0" r="2485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3D118E" w:rsidRDefault="003D118E" w:rsidP="00A928A3">
      <w:pPr>
        <w:spacing w:line="200" w:lineRule="exact"/>
        <w:ind w:firstLine="426"/>
        <w:jc w:val="both"/>
        <w:rPr>
          <w:rFonts w:ascii="Calibri" w:hAnsi="Calibri" w:cs="Arial"/>
          <w:i/>
          <w:color w:val="000000"/>
          <w:sz w:val="16"/>
          <w:szCs w:val="16"/>
          <w:vertAlign w:val="superscript"/>
        </w:rPr>
      </w:pPr>
    </w:p>
    <w:p w:rsidR="003D118E" w:rsidRDefault="003D118E" w:rsidP="00A928A3">
      <w:pPr>
        <w:spacing w:line="200" w:lineRule="exact"/>
        <w:ind w:firstLine="426"/>
        <w:jc w:val="both"/>
        <w:rPr>
          <w:rFonts w:ascii="Calibri" w:hAnsi="Calibri" w:cs="Arial"/>
          <w:i/>
          <w:color w:val="000000"/>
          <w:sz w:val="16"/>
          <w:szCs w:val="16"/>
          <w:vertAlign w:val="superscript"/>
        </w:rPr>
      </w:pPr>
    </w:p>
    <w:p w:rsidR="003D118E" w:rsidRDefault="003D118E" w:rsidP="00A928A3">
      <w:pPr>
        <w:spacing w:line="200" w:lineRule="exact"/>
        <w:ind w:firstLine="426"/>
        <w:jc w:val="both"/>
        <w:rPr>
          <w:rFonts w:ascii="Calibri" w:hAnsi="Calibri" w:cs="Arial"/>
          <w:i/>
          <w:color w:val="000000"/>
          <w:sz w:val="16"/>
          <w:szCs w:val="16"/>
          <w:vertAlign w:val="superscript"/>
        </w:rPr>
      </w:pPr>
    </w:p>
    <w:p w:rsidR="003D118E" w:rsidRDefault="003D118E" w:rsidP="00A928A3">
      <w:pPr>
        <w:spacing w:line="200" w:lineRule="exact"/>
        <w:ind w:firstLine="426"/>
        <w:jc w:val="both"/>
        <w:rPr>
          <w:rFonts w:ascii="Calibri" w:hAnsi="Calibri" w:cs="Arial"/>
          <w:i/>
          <w:color w:val="000000"/>
          <w:sz w:val="16"/>
          <w:szCs w:val="16"/>
          <w:vertAlign w:val="superscript"/>
        </w:rPr>
      </w:pPr>
    </w:p>
    <w:p w:rsidR="00DA1823" w:rsidRPr="00371008" w:rsidRDefault="00DA1823" w:rsidP="00A928A3">
      <w:pPr>
        <w:spacing w:line="200" w:lineRule="exact"/>
        <w:ind w:firstLine="426"/>
        <w:jc w:val="both"/>
        <w:rPr>
          <w:rFonts w:ascii="Calibri" w:hAnsi="Calibri" w:cs="Arial"/>
          <w:i/>
          <w:color w:val="000000"/>
          <w:sz w:val="16"/>
          <w:szCs w:val="16"/>
        </w:rPr>
      </w:pPr>
      <w:r w:rsidRPr="00371008">
        <w:rPr>
          <w:rFonts w:ascii="Calibri" w:hAnsi="Calibri" w:cs="Arial"/>
          <w:i/>
          <w:color w:val="000000"/>
          <w:sz w:val="16"/>
          <w:szCs w:val="16"/>
          <w:vertAlign w:val="superscript"/>
        </w:rPr>
        <w:t xml:space="preserve">1) </w:t>
      </w:r>
      <w:r w:rsidRPr="00371008">
        <w:rPr>
          <w:rFonts w:ascii="Calibri" w:hAnsi="Calibri" w:cs="Arial"/>
          <w:i/>
          <w:color w:val="000000"/>
          <w:sz w:val="16"/>
          <w:szCs w:val="16"/>
        </w:rPr>
        <w:t>По данным Министерства внутренних дел Республики Казахстан.</w:t>
      </w:r>
    </w:p>
    <w:p w:rsidR="00DA1823" w:rsidRDefault="00DA1823" w:rsidP="00A928A3">
      <w:pPr>
        <w:spacing w:line="200" w:lineRule="exact"/>
        <w:ind w:firstLine="426"/>
        <w:jc w:val="both"/>
        <w:rPr>
          <w:rFonts w:ascii="Calibri" w:hAnsi="Calibri" w:cs="Arial"/>
          <w:i/>
          <w:color w:val="000000"/>
          <w:sz w:val="16"/>
          <w:szCs w:val="16"/>
          <w:lang w:val="kk-KZ"/>
        </w:rPr>
      </w:pPr>
      <w:r w:rsidRPr="00371008">
        <w:rPr>
          <w:rFonts w:ascii="Calibri" w:hAnsi="Calibri" w:cs="Arial"/>
          <w:i/>
          <w:color w:val="000000"/>
          <w:sz w:val="16"/>
          <w:szCs w:val="16"/>
          <w:vertAlign w:val="superscript"/>
        </w:rPr>
        <w:t xml:space="preserve">2) </w:t>
      </w:r>
      <w:r w:rsidRPr="00371008">
        <w:rPr>
          <w:rFonts w:ascii="Calibri" w:hAnsi="Calibri" w:cs="Arial"/>
          <w:i/>
          <w:color w:val="000000"/>
          <w:sz w:val="16"/>
          <w:szCs w:val="16"/>
        </w:rPr>
        <w:t>По данным Комитета по правовой статистике и специальным учетам Генеральной прокуратуры Республики Казахстан.</w:t>
      </w:r>
    </w:p>
    <w:p w:rsidR="00D84E2A" w:rsidRPr="00371008" w:rsidRDefault="00D84E2A" w:rsidP="00D84E2A">
      <w:pPr>
        <w:spacing w:line="200" w:lineRule="exact"/>
        <w:ind w:firstLine="426"/>
        <w:jc w:val="both"/>
        <w:rPr>
          <w:rFonts w:ascii="Calibri" w:hAnsi="Calibri" w:cs="Arial"/>
          <w:i/>
          <w:color w:val="000000"/>
          <w:sz w:val="16"/>
          <w:szCs w:val="16"/>
          <w:vertAlign w:val="superscript"/>
        </w:rPr>
      </w:pPr>
      <w:r w:rsidRPr="00371008">
        <w:rPr>
          <w:rFonts w:ascii="Calibri" w:hAnsi="Calibri" w:cs="Arial"/>
          <w:i/>
          <w:color w:val="000000"/>
          <w:sz w:val="16"/>
          <w:szCs w:val="16"/>
          <w:vertAlign w:val="superscript"/>
        </w:rPr>
        <w:t xml:space="preserve">3) </w:t>
      </w:r>
      <w:r w:rsidRPr="00371008">
        <w:rPr>
          <w:rFonts w:ascii="Calibri" w:hAnsi="Calibri" w:cs="Arial"/>
          <w:i/>
          <w:color w:val="000000"/>
          <w:sz w:val="16"/>
          <w:szCs w:val="16"/>
        </w:rPr>
        <w:t>По данным Национального Банка Республики Казахстан.</w:t>
      </w:r>
    </w:p>
    <w:p w:rsidR="006D0132" w:rsidRPr="00D84E2A" w:rsidRDefault="006D0132" w:rsidP="004F7CD4">
      <w:pPr>
        <w:spacing w:line="200" w:lineRule="exact"/>
        <w:jc w:val="both"/>
        <w:rPr>
          <w:rFonts w:ascii="Calibri" w:hAnsi="Calibri" w:cs="Arial"/>
          <w:i/>
          <w:color w:val="000000"/>
          <w:sz w:val="16"/>
          <w:szCs w:val="16"/>
        </w:rPr>
      </w:pPr>
    </w:p>
    <w:p w:rsidR="00865DE2" w:rsidRPr="003D118E" w:rsidRDefault="00F34D6F" w:rsidP="004F7CD4">
      <w:pPr>
        <w:spacing w:line="200" w:lineRule="exact"/>
        <w:jc w:val="both"/>
        <w:rPr>
          <w:rFonts w:ascii="Calibri" w:hAnsi="Calibri" w:cs="Arial"/>
          <w:i/>
          <w:sz w:val="16"/>
          <w:szCs w:val="16"/>
        </w:rPr>
      </w:pPr>
      <w:r w:rsidRPr="003D118E">
        <w:rPr>
          <w:rFonts w:ascii="Calibri" w:hAnsi="Calibri" w:cs="Arial"/>
          <w:i/>
          <w:sz w:val="16"/>
          <w:szCs w:val="16"/>
        </w:rPr>
        <w:t>www.stat.gov.kz</w:t>
      </w:r>
      <w:r w:rsidR="00865DE2" w:rsidRPr="003D118E">
        <w:rPr>
          <w:rFonts w:ascii="Calibri" w:hAnsi="Calibri" w:cs="Arial"/>
          <w:i/>
          <w:sz w:val="16"/>
          <w:szCs w:val="16"/>
        </w:rPr>
        <w:t xml:space="preserve"> /</w:t>
      </w:r>
      <w:r w:rsidR="007F2A8E">
        <w:rPr>
          <w:rFonts w:ascii="Calibri" w:hAnsi="Calibri" w:cs="Arial"/>
          <w:i/>
          <w:sz w:val="16"/>
          <w:szCs w:val="16"/>
        </w:rPr>
        <w:t xml:space="preserve"> </w:t>
      </w:r>
      <w:hyperlink r:id="rId11" w:tooltip="Доступ к официальной статистической информации Казахстана (бюллетени, сборники, журналы, аналитика)" w:history="1">
        <w:r w:rsidR="007114CA" w:rsidRPr="003D118E">
          <w:rPr>
            <w:rFonts w:ascii="Calibri" w:hAnsi="Calibri" w:cs="Arial"/>
            <w:i/>
            <w:sz w:val="16"/>
            <w:szCs w:val="16"/>
          </w:rPr>
          <w:t>Официальная статистика</w:t>
        </w:r>
        <w:r w:rsidR="007F2A8E">
          <w:rPr>
            <w:rFonts w:ascii="Calibri" w:hAnsi="Calibri" w:cs="Arial"/>
            <w:i/>
            <w:sz w:val="16"/>
            <w:szCs w:val="16"/>
          </w:rPr>
          <w:t xml:space="preserve"> </w:t>
        </w:r>
        <w:r w:rsidR="007114CA" w:rsidRPr="003D118E">
          <w:rPr>
            <w:rFonts w:ascii="Calibri" w:hAnsi="Calibri" w:cs="Arial"/>
            <w:i/>
            <w:sz w:val="16"/>
            <w:szCs w:val="16"/>
          </w:rPr>
          <w:t>/</w:t>
        </w:r>
        <w:r w:rsidR="007F2A8E">
          <w:rPr>
            <w:rFonts w:ascii="Calibri" w:hAnsi="Calibri" w:cs="Arial"/>
            <w:i/>
            <w:sz w:val="16"/>
            <w:szCs w:val="16"/>
          </w:rPr>
          <w:t xml:space="preserve"> </w:t>
        </w:r>
        <w:r w:rsidR="006D0132" w:rsidRPr="003D118E">
          <w:rPr>
            <w:rFonts w:ascii="Calibri" w:hAnsi="Calibri" w:cs="Arial"/>
            <w:i/>
            <w:sz w:val="16"/>
            <w:szCs w:val="16"/>
            <w:lang w:val="kk-KZ"/>
          </w:rPr>
          <w:t>П</w:t>
        </w:r>
        <w:r w:rsidR="00865DE2" w:rsidRPr="003D118E">
          <w:rPr>
            <w:rFonts w:ascii="Calibri" w:hAnsi="Calibri" w:cs="Arial"/>
            <w:i/>
            <w:sz w:val="16"/>
            <w:szCs w:val="16"/>
          </w:rPr>
          <w:t>о отраслям</w:t>
        </w:r>
      </w:hyperlink>
      <w:r w:rsidR="007F2A8E">
        <w:t xml:space="preserve"> </w:t>
      </w:r>
      <w:r w:rsidR="007114CA" w:rsidRPr="003D118E">
        <w:rPr>
          <w:rFonts w:ascii="Calibri" w:hAnsi="Calibri" w:cs="Arial"/>
          <w:i/>
          <w:sz w:val="16"/>
          <w:szCs w:val="16"/>
        </w:rPr>
        <w:t>/</w:t>
      </w:r>
      <w:r w:rsidR="007F2A8E">
        <w:rPr>
          <w:rFonts w:ascii="Calibri" w:hAnsi="Calibri" w:cs="Arial"/>
          <w:i/>
          <w:sz w:val="16"/>
          <w:szCs w:val="16"/>
        </w:rPr>
        <w:t xml:space="preserve"> </w:t>
      </w:r>
      <w:r w:rsidR="007114CA" w:rsidRPr="003D118E">
        <w:rPr>
          <w:rFonts w:ascii="Calibri" w:hAnsi="Calibri" w:cs="Arial"/>
          <w:i/>
          <w:sz w:val="16"/>
          <w:szCs w:val="16"/>
        </w:rPr>
        <w:t xml:space="preserve">Статистика </w:t>
      </w:r>
      <w:r w:rsidR="00F748AE" w:rsidRPr="003D118E">
        <w:rPr>
          <w:rFonts w:ascii="Calibri" w:hAnsi="Calibri" w:cs="Arial"/>
          <w:i/>
          <w:sz w:val="16"/>
          <w:szCs w:val="16"/>
        </w:rPr>
        <w:t>т</w:t>
      </w:r>
      <w:r w:rsidR="00CD370C" w:rsidRPr="003D118E">
        <w:rPr>
          <w:rFonts w:ascii="Calibri" w:hAnsi="Calibri" w:cs="Arial"/>
          <w:i/>
          <w:sz w:val="16"/>
          <w:szCs w:val="16"/>
        </w:rPr>
        <w:t>ранспорт</w:t>
      </w:r>
      <w:r w:rsidR="00F748AE" w:rsidRPr="003D118E">
        <w:rPr>
          <w:rFonts w:ascii="Calibri" w:hAnsi="Calibri" w:cs="Arial"/>
          <w:i/>
          <w:sz w:val="16"/>
          <w:szCs w:val="16"/>
        </w:rPr>
        <w:t>а</w:t>
      </w:r>
    </w:p>
    <w:p w:rsidR="00AC4FE3" w:rsidRPr="003D118E" w:rsidRDefault="00AC4FE3" w:rsidP="004F7CD4">
      <w:pPr>
        <w:spacing w:line="200" w:lineRule="exact"/>
        <w:jc w:val="both"/>
        <w:rPr>
          <w:rFonts w:ascii="Calibri" w:hAnsi="Calibri" w:cs="Arial"/>
          <w:i/>
          <w:sz w:val="16"/>
          <w:szCs w:val="16"/>
        </w:rPr>
      </w:pPr>
    </w:p>
    <w:tbl>
      <w:tblPr>
        <w:tblW w:w="10348" w:type="dxa"/>
        <w:tblInd w:w="108" w:type="dxa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2268"/>
        <w:gridCol w:w="2678"/>
        <w:gridCol w:w="2992"/>
        <w:gridCol w:w="2410"/>
      </w:tblGrid>
      <w:tr w:rsidR="004F7CD4" w:rsidRPr="003D118E" w:rsidTr="004C40C7">
        <w:trPr>
          <w:trHeight w:val="218"/>
        </w:trPr>
        <w:tc>
          <w:tcPr>
            <w:tcW w:w="2268" w:type="dxa"/>
          </w:tcPr>
          <w:bookmarkEnd w:id="0"/>
          <w:p w:rsidR="007D0EEC" w:rsidRPr="003D118E" w:rsidRDefault="007D0EEC" w:rsidP="009B76FF">
            <w:pPr>
              <w:pStyle w:val="af"/>
              <w:rPr>
                <w:rFonts w:ascii="Calibri" w:hAnsi="Calibri" w:cs="Arial"/>
                <w:b/>
                <w:sz w:val="16"/>
                <w:szCs w:val="16"/>
                <w:lang w:val="kk-KZ"/>
              </w:rPr>
            </w:pPr>
            <w:r w:rsidRPr="003D118E">
              <w:rPr>
                <w:rFonts w:ascii="Calibri" w:hAnsi="Calibri" w:cs="Arial"/>
                <w:b/>
                <w:sz w:val="16"/>
                <w:szCs w:val="16"/>
              </w:rPr>
              <w:t>Исполнитель:</w:t>
            </w:r>
          </w:p>
          <w:p w:rsidR="008F7178" w:rsidRPr="003D118E" w:rsidRDefault="00580BAE" w:rsidP="008F7178">
            <w:pPr>
              <w:pStyle w:val="af"/>
              <w:rPr>
                <w:rFonts w:ascii="Calibri" w:hAnsi="Calibri"/>
                <w:sz w:val="16"/>
                <w:szCs w:val="16"/>
                <w:lang w:val="kk-KZ"/>
              </w:rPr>
            </w:pPr>
            <w:r w:rsidRPr="003D118E">
              <w:rPr>
                <w:rFonts w:ascii="Calibri" w:hAnsi="Calibri"/>
                <w:sz w:val="16"/>
                <w:szCs w:val="16"/>
                <w:lang w:val="kk-KZ"/>
              </w:rPr>
              <w:t xml:space="preserve">А. </w:t>
            </w:r>
            <w:r w:rsidR="00FE1AE5" w:rsidRPr="003D118E">
              <w:rPr>
                <w:rFonts w:ascii="Calibri" w:hAnsi="Calibri"/>
                <w:sz w:val="16"/>
                <w:szCs w:val="16"/>
                <w:lang w:val="kk-KZ"/>
              </w:rPr>
              <w:t>Абильдаев</w:t>
            </w:r>
          </w:p>
          <w:p w:rsidR="007D0EEC" w:rsidRPr="003D118E" w:rsidRDefault="008F7178" w:rsidP="008C7286">
            <w:pPr>
              <w:pStyle w:val="af"/>
              <w:rPr>
                <w:rFonts w:ascii="Calibri" w:hAnsi="Calibri" w:cs="Arial"/>
                <w:sz w:val="16"/>
                <w:szCs w:val="16"/>
                <w:lang w:val="kk-KZ"/>
              </w:rPr>
            </w:pPr>
            <w:r w:rsidRPr="003D118E">
              <w:rPr>
                <w:rFonts w:ascii="Calibri" w:hAnsi="Calibri" w:cs="Arial"/>
                <w:sz w:val="16"/>
                <w:szCs w:val="16"/>
              </w:rPr>
              <w:t>Тел. +7</w:t>
            </w:r>
            <w:r w:rsidRPr="003D118E">
              <w:rPr>
                <w:rFonts w:ascii="Calibri" w:hAnsi="Calibri"/>
                <w:sz w:val="16"/>
                <w:szCs w:val="16"/>
              </w:rPr>
              <w:t>7172 74</w:t>
            </w:r>
            <w:r w:rsidR="002A0B92" w:rsidRPr="003D118E">
              <w:rPr>
                <w:rFonts w:ascii="Calibri" w:hAnsi="Calibri"/>
                <w:sz w:val="16"/>
                <w:szCs w:val="16"/>
              </w:rPr>
              <w:t>9</w:t>
            </w:r>
            <w:r w:rsidR="008C7286">
              <w:rPr>
                <w:rFonts w:ascii="Calibri" w:hAnsi="Calibri"/>
                <w:sz w:val="16"/>
                <w:szCs w:val="16"/>
                <w:lang w:val="kk-KZ"/>
              </w:rPr>
              <w:t>315</w:t>
            </w:r>
          </w:p>
        </w:tc>
        <w:tc>
          <w:tcPr>
            <w:tcW w:w="2678" w:type="dxa"/>
          </w:tcPr>
          <w:p w:rsidR="008F632B" w:rsidRDefault="008C6E0A" w:rsidP="008F632B">
            <w:pPr>
              <w:pStyle w:val="af"/>
              <w:ind w:left="-250" w:firstLine="250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  <w:lang w:val="kk-KZ"/>
              </w:rPr>
              <w:t>Д</w:t>
            </w:r>
            <w:r w:rsidR="008F632B">
              <w:rPr>
                <w:rFonts w:ascii="Calibri" w:hAnsi="Calibri" w:cs="Arial"/>
                <w:b/>
                <w:sz w:val="16"/>
                <w:szCs w:val="16"/>
                <w:lang w:val="kk-KZ"/>
              </w:rPr>
              <w:t xml:space="preserve">иректор </w:t>
            </w:r>
            <w:r w:rsidR="00B312F3">
              <w:rPr>
                <w:rFonts w:ascii="Calibri" w:hAnsi="Calibri" w:cs="Arial"/>
                <w:b/>
                <w:sz w:val="16"/>
                <w:szCs w:val="16"/>
                <w:lang w:val="kk-KZ"/>
              </w:rPr>
              <w:t>д</w:t>
            </w:r>
            <w:r w:rsidR="008F632B">
              <w:rPr>
                <w:rFonts w:ascii="Calibri" w:hAnsi="Calibri" w:cs="Arial"/>
                <w:b/>
                <w:sz w:val="16"/>
                <w:szCs w:val="16"/>
                <w:lang w:val="kk-KZ"/>
              </w:rPr>
              <w:t>епартамента:</w:t>
            </w:r>
          </w:p>
          <w:p w:rsidR="008F632B" w:rsidRDefault="00B312F3" w:rsidP="008F632B">
            <w:pPr>
              <w:pStyle w:val="af"/>
              <w:ind w:left="-250" w:firstLine="250"/>
              <w:rPr>
                <w:rFonts w:ascii="Calibri" w:hAnsi="Calibri" w:cs="Arial"/>
                <w:sz w:val="16"/>
                <w:szCs w:val="16"/>
                <w:lang w:val="kk-KZ"/>
              </w:rPr>
            </w:pPr>
            <w:r>
              <w:rPr>
                <w:rFonts w:ascii="Calibri" w:hAnsi="Calibri"/>
                <w:sz w:val="16"/>
                <w:szCs w:val="16"/>
                <w:lang w:val="kk-KZ"/>
              </w:rPr>
              <w:t>Г. Караулова</w:t>
            </w:r>
          </w:p>
          <w:p w:rsidR="007D0EEC" w:rsidRPr="00B25621" w:rsidRDefault="008F632B" w:rsidP="00B312F3">
            <w:pPr>
              <w:pStyle w:val="a3"/>
              <w:ind w:left="-250" w:firstLine="250"/>
              <w:rPr>
                <w:rFonts w:ascii="Calibri" w:hAnsi="Calibri" w:cs="Arial"/>
                <w:b/>
                <w:sz w:val="16"/>
                <w:szCs w:val="16"/>
                <w:lang w:val="kk-KZ"/>
              </w:rPr>
            </w:pPr>
            <w:r>
              <w:rPr>
                <w:rFonts w:ascii="Calibri" w:hAnsi="Calibri" w:cs="Arial"/>
                <w:sz w:val="16"/>
                <w:szCs w:val="16"/>
              </w:rPr>
              <w:t>Тел. +7 7172 74</w:t>
            </w:r>
            <w:r w:rsidR="00B312F3">
              <w:rPr>
                <w:rFonts w:ascii="Calibri" w:hAnsi="Calibri" w:cs="Arial"/>
                <w:sz w:val="16"/>
                <w:szCs w:val="16"/>
                <w:lang w:val="kk-KZ"/>
              </w:rPr>
              <w:t xml:space="preserve"> 90 6</w:t>
            </w:r>
            <w:r w:rsidR="008C6E0A">
              <w:rPr>
                <w:rFonts w:ascii="Calibri" w:hAnsi="Calibri" w:cs="Arial"/>
                <w:sz w:val="16"/>
                <w:szCs w:val="16"/>
                <w:lang w:val="kk-KZ"/>
              </w:rPr>
              <w:t>0</w:t>
            </w:r>
          </w:p>
        </w:tc>
        <w:tc>
          <w:tcPr>
            <w:tcW w:w="2992" w:type="dxa"/>
          </w:tcPr>
          <w:p w:rsidR="007D0EEC" w:rsidRPr="003D118E" w:rsidRDefault="007D0EEC" w:rsidP="00B56483">
            <w:pPr>
              <w:pStyle w:val="af"/>
              <w:ind w:left="-250" w:firstLine="250"/>
              <w:rPr>
                <w:rFonts w:ascii="Calibri" w:hAnsi="Calibri" w:cs="Arial"/>
                <w:b/>
                <w:sz w:val="16"/>
                <w:szCs w:val="16"/>
              </w:rPr>
            </w:pPr>
            <w:r w:rsidRPr="003D118E">
              <w:rPr>
                <w:rFonts w:ascii="Calibri" w:hAnsi="Calibri" w:cs="Arial"/>
                <w:b/>
                <w:sz w:val="16"/>
                <w:szCs w:val="16"/>
              </w:rPr>
              <w:t>Пресс-служба:</w:t>
            </w:r>
          </w:p>
          <w:p w:rsidR="00E34B12" w:rsidRPr="003D118E" w:rsidRDefault="00580BAE" w:rsidP="00B56483">
            <w:pPr>
              <w:pStyle w:val="af"/>
              <w:ind w:left="-250" w:firstLine="250"/>
              <w:rPr>
                <w:rFonts w:ascii="Calibri" w:hAnsi="Calibri"/>
                <w:sz w:val="16"/>
                <w:szCs w:val="16"/>
                <w:lang w:val="kk-KZ"/>
              </w:rPr>
            </w:pPr>
            <w:r w:rsidRPr="003D118E">
              <w:rPr>
                <w:rFonts w:ascii="Calibri" w:hAnsi="Calibri"/>
                <w:sz w:val="16"/>
                <w:szCs w:val="16"/>
                <w:lang w:val="kk-KZ"/>
              </w:rPr>
              <w:t xml:space="preserve">Ә. </w:t>
            </w:r>
            <w:r w:rsidR="00E37230" w:rsidRPr="003D118E">
              <w:rPr>
                <w:rFonts w:ascii="Calibri" w:hAnsi="Calibri"/>
                <w:sz w:val="16"/>
                <w:szCs w:val="16"/>
                <w:lang w:val="kk-KZ"/>
              </w:rPr>
              <w:t>Алдан</w:t>
            </w:r>
            <w:r w:rsidRPr="003D118E">
              <w:rPr>
                <w:rFonts w:ascii="Calibri" w:hAnsi="Calibri"/>
                <w:sz w:val="16"/>
                <w:szCs w:val="16"/>
                <w:lang w:val="kk-KZ"/>
              </w:rPr>
              <w:t>ғ</w:t>
            </w:r>
            <w:r w:rsidR="00EA3417" w:rsidRPr="003D118E">
              <w:rPr>
                <w:rFonts w:ascii="Calibri" w:hAnsi="Calibri"/>
                <w:sz w:val="16"/>
                <w:szCs w:val="16"/>
                <w:lang w:val="kk-KZ"/>
              </w:rPr>
              <w:t>ар</w:t>
            </w:r>
            <w:r w:rsidR="006B03C8" w:rsidRPr="003D118E">
              <w:rPr>
                <w:rFonts w:ascii="Calibri" w:hAnsi="Calibri"/>
                <w:sz w:val="16"/>
                <w:szCs w:val="16"/>
                <w:lang w:val="kk-KZ"/>
              </w:rPr>
              <w:t>к</w:t>
            </w:r>
            <w:r w:rsidR="004120AF" w:rsidRPr="003D118E">
              <w:rPr>
                <w:rFonts w:ascii="Calibri" w:hAnsi="Calibri"/>
                <w:sz w:val="16"/>
                <w:szCs w:val="16"/>
                <w:lang w:val="kk-KZ"/>
              </w:rPr>
              <w:t>ызы</w:t>
            </w:r>
          </w:p>
          <w:p w:rsidR="007D0EEC" w:rsidRPr="003D118E" w:rsidRDefault="008F5C46" w:rsidP="00B56483">
            <w:pPr>
              <w:pStyle w:val="af"/>
              <w:ind w:left="-250" w:firstLine="250"/>
              <w:rPr>
                <w:rFonts w:ascii="Calibri" w:hAnsi="Calibri" w:cs="Arial"/>
                <w:sz w:val="16"/>
                <w:szCs w:val="16"/>
              </w:rPr>
            </w:pPr>
            <w:r w:rsidRPr="003D118E">
              <w:rPr>
                <w:rFonts w:ascii="Calibri" w:hAnsi="Calibri" w:cs="Arial"/>
                <w:sz w:val="16"/>
                <w:szCs w:val="16"/>
                <w:lang w:val="kk-KZ"/>
              </w:rPr>
              <w:t>Т</w:t>
            </w:r>
            <w:r w:rsidR="00F906BB" w:rsidRPr="003D118E">
              <w:rPr>
                <w:rFonts w:ascii="Calibri" w:hAnsi="Calibri" w:cs="Arial"/>
                <w:sz w:val="16"/>
                <w:szCs w:val="16"/>
                <w:lang w:val="kk-KZ"/>
              </w:rPr>
              <w:t>ел. +7</w:t>
            </w:r>
            <w:r w:rsidR="00B56483" w:rsidRPr="003D118E">
              <w:rPr>
                <w:rFonts w:ascii="Calibri" w:hAnsi="Calibri"/>
                <w:sz w:val="16"/>
                <w:szCs w:val="16"/>
              </w:rPr>
              <w:t>7172</w:t>
            </w:r>
            <w:r w:rsidR="00B56483" w:rsidRPr="003D118E">
              <w:rPr>
                <w:rFonts w:ascii="Calibri" w:hAnsi="Calibri"/>
                <w:sz w:val="16"/>
                <w:szCs w:val="16"/>
                <w:lang w:val="en-US"/>
              </w:rPr>
              <w:t> </w:t>
            </w:r>
            <w:r w:rsidR="00225CB3" w:rsidRPr="003D118E">
              <w:rPr>
                <w:rFonts w:ascii="Calibri" w:hAnsi="Calibri"/>
                <w:sz w:val="16"/>
                <w:szCs w:val="16"/>
              </w:rPr>
              <w:t>7490</w:t>
            </w:r>
            <w:r w:rsidR="00E957F3" w:rsidRPr="003D118E">
              <w:rPr>
                <w:rFonts w:ascii="Calibri" w:hAnsi="Calibri"/>
                <w:sz w:val="16"/>
                <w:szCs w:val="16"/>
              </w:rPr>
              <w:t>02</w:t>
            </w:r>
          </w:p>
          <w:p w:rsidR="007D0EEC" w:rsidRPr="003D118E" w:rsidRDefault="008F5C46" w:rsidP="00055888">
            <w:pPr>
              <w:ind w:left="-250" w:firstLine="250"/>
              <w:rPr>
                <w:rFonts w:ascii="Calibri" w:hAnsi="Calibri" w:cs="Arial"/>
                <w:b/>
                <w:sz w:val="16"/>
                <w:szCs w:val="16"/>
                <w:lang w:val="kk-KZ"/>
              </w:rPr>
            </w:pPr>
            <w:r w:rsidRPr="003D118E">
              <w:rPr>
                <w:rFonts w:ascii="Calibri" w:hAnsi="Calibri" w:cs="Arial"/>
                <w:sz w:val="16"/>
                <w:szCs w:val="16"/>
                <w:lang w:val="kk-KZ"/>
              </w:rPr>
              <w:t>E</w:t>
            </w:r>
            <w:r w:rsidR="00B56483" w:rsidRPr="003D118E">
              <w:rPr>
                <w:rFonts w:ascii="Calibri" w:hAnsi="Calibri" w:cs="Arial"/>
                <w:sz w:val="16"/>
                <w:szCs w:val="16"/>
                <w:lang w:val="kk-KZ"/>
              </w:rPr>
              <w:t>-</w:t>
            </w:r>
            <w:r w:rsidRPr="003D118E">
              <w:rPr>
                <w:rFonts w:ascii="Calibri" w:hAnsi="Calibri" w:cs="Arial"/>
                <w:sz w:val="16"/>
                <w:szCs w:val="16"/>
                <w:lang w:val="kk-KZ"/>
              </w:rPr>
              <w:t>mail</w:t>
            </w:r>
            <w:r w:rsidR="00B56483" w:rsidRPr="003D118E">
              <w:rPr>
                <w:rFonts w:ascii="Calibri" w:hAnsi="Calibri" w:cs="Arial"/>
                <w:sz w:val="16"/>
                <w:szCs w:val="16"/>
                <w:lang w:val="kk-KZ"/>
              </w:rPr>
              <w:t>:</w:t>
            </w:r>
            <w:r w:rsidR="00525EFB" w:rsidRPr="003D118E">
              <w:rPr>
                <w:rFonts w:ascii="Calibri" w:hAnsi="Calibri" w:cs="Arial"/>
                <w:sz w:val="16"/>
                <w:szCs w:val="16"/>
                <w:lang w:val="en-US"/>
              </w:rPr>
              <w:t>a</w:t>
            </w:r>
            <w:r w:rsidR="00525EFB" w:rsidRPr="00BC3C35">
              <w:rPr>
                <w:rFonts w:ascii="Calibri" w:hAnsi="Calibri" w:cs="Arial"/>
                <w:sz w:val="16"/>
                <w:szCs w:val="16"/>
              </w:rPr>
              <w:t>.</w:t>
            </w:r>
            <w:r w:rsidR="00525EFB" w:rsidRPr="003D118E">
              <w:rPr>
                <w:rFonts w:ascii="Calibri" w:hAnsi="Calibri" w:cs="Arial"/>
                <w:sz w:val="16"/>
                <w:szCs w:val="16"/>
                <w:lang w:val="en-US"/>
              </w:rPr>
              <w:t>aldangarkyzy</w:t>
            </w:r>
            <w:r w:rsidR="00B56483" w:rsidRPr="003D118E">
              <w:rPr>
                <w:rFonts w:ascii="Calibri" w:hAnsi="Calibri" w:cs="Arial"/>
                <w:sz w:val="16"/>
                <w:szCs w:val="16"/>
                <w:lang w:val="kk-KZ"/>
              </w:rPr>
              <w:t>@</w:t>
            </w:r>
            <w:r w:rsidR="00055888">
              <w:rPr>
                <w:rFonts w:ascii="Calibri" w:hAnsi="Calibri" w:cs="Arial"/>
                <w:sz w:val="16"/>
                <w:szCs w:val="16"/>
                <w:lang w:val="en-US"/>
              </w:rPr>
              <w:t>aspire</w:t>
            </w:r>
            <w:r w:rsidR="00B56483" w:rsidRPr="003D118E">
              <w:rPr>
                <w:rFonts w:ascii="Calibri" w:hAnsi="Calibri" w:cs="Arial"/>
                <w:sz w:val="16"/>
                <w:szCs w:val="16"/>
                <w:lang w:val="kk-KZ"/>
              </w:rPr>
              <w:t>.gov.kz</w:t>
            </w:r>
          </w:p>
        </w:tc>
        <w:tc>
          <w:tcPr>
            <w:tcW w:w="2410" w:type="dxa"/>
          </w:tcPr>
          <w:p w:rsidR="007D0EEC" w:rsidRPr="00A207DE" w:rsidRDefault="007D0EEC" w:rsidP="009B76FF">
            <w:pPr>
              <w:pStyle w:val="af"/>
              <w:rPr>
                <w:rFonts w:ascii="Calibri" w:hAnsi="Calibri" w:cs="Arial"/>
                <w:b/>
                <w:sz w:val="16"/>
                <w:szCs w:val="16"/>
                <w:lang w:val="kk-KZ"/>
              </w:rPr>
            </w:pPr>
            <w:r w:rsidRPr="00A207DE">
              <w:rPr>
                <w:rFonts w:ascii="Calibri" w:hAnsi="Calibri" w:cs="Arial"/>
                <w:b/>
                <w:sz w:val="16"/>
                <w:szCs w:val="16"/>
                <w:lang w:val="kk-KZ"/>
              </w:rPr>
              <w:t>Адрес:</w:t>
            </w:r>
          </w:p>
          <w:p w:rsidR="007D0EEC" w:rsidRPr="00A207DE" w:rsidRDefault="007D0EEC" w:rsidP="00C95757">
            <w:pPr>
              <w:pStyle w:val="af"/>
              <w:rPr>
                <w:rFonts w:ascii="Calibri" w:hAnsi="Calibri" w:cs="Arial"/>
                <w:sz w:val="16"/>
                <w:szCs w:val="16"/>
                <w:lang w:val="kk-KZ"/>
              </w:rPr>
            </w:pPr>
            <w:smartTag w:uri="urn:schemas-microsoft-com:office:smarttags" w:element="metricconverter">
              <w:smartTagPr>
                <w:attr w:name="ProductID" w:val="010000, г"/>
              </w:smartTagPr>
              <w:r w:rsidRPr="00A207DE">
                <w:rPr>
                  <w:rFonts w:ascii="Calibri" w:hAnsi="Calibri" w:cs="Arial"/>
                  <w:sz w:val="16"/>
                  <w:szCs w:val="16"/>
                  <w:lang w:val="kk-KZ"/>
                </w:rPr>
                <w:t>010000, г</w:t>
              </w:r>
            </w:smartTag>
            <w:r w:rsidRPr="00A207DE">
              <w:rPr>
                <w:rFonts w:ascii="Calibri" w:hAnsi="Calibri" w:cs="Arial"/>
                <w:sz w:val="16"/>
                <w:szCs w:val="16"/>
                <w:lang w:val="kk-KZ"/>
              </w:rPr>
              <w:t>.</w:t>
            </w:r>
            <w:r w:rsidR="00680D24" w:rsidRPr="00A207DE">
              <w:rPr>
                <w:rFonts w:ascii="Calibri" w:hAnsi="Calibri" w:cs="Arial"/>
                <w:sz w:val="16"/>
                <w:szCs w:val="16"/>
                <w:lang w:val="kk-KZ"/>
              </w:rPr>
              <w:t>Нур-Султан</w:t>
            </w:r>
          </w:p>
          <w:p w:rsidR="007D0EEC" w:rsidRPr="00A207DE" w:rsidRDefault="00B51974" w:rsidP="00C95757">
            <w:pPr>
              <w:pStyle w:val="af"/>
              <w:rPr>
                <w:rFonts w:ascii="Calibri" w:hAnsi="Calibri" w:cs="Arial"/>
                <w:sz w:val="16"/>
                <w:szCs w:val="16"/>
                <w:lang w:val="kk-KZ"/>
              </w:rPr>
            </w:pPr>
            <w:r w:rsidRPr="003D118E">
              <w:rPr>
                <w:rFonts w:ascii="Calibri" w:hAnsi="Calibri" w:cs="Arial"/>
                <w:sz w:val="16"/>
                <w:szCs w:val="16"/>
                <w:lang w:val="kk-KZ"/>
              </w:rPr>
              <w:t>Мә</w:t>
            </w:r>
            <w:r w:rsidR="00B36A26" w:rsidRPr="003D118E">
              <w:rPr>
                <w:rFonts w:ascii="Calibri" w:hAnsi="Calibri" w:cs="Arial"/>
                <w:sz w:val="16"/>
                <w:szCs w:val="16"/>
                <w:lang w:val="kk-KZ"/>
              </w:rPr>
              <w:t>ң</w:t>
            </w:r>
            <w:r w:rsidRPr="003D118E">
              <w:rPr>
                <w:rFonts w:ascii="Calibri" w:hAnsi="Calibri" w:cs="Arial"/>
                <w:sz w:val="16"/>
                <w:szCs w:val="16"/>
                <w:lang w:val="kk-KZ"/>
              </w:rPr>
              <w:t xml:space="preserve">гілік </w:t>
            </w:r>
            <w:r w:rsidR="00580BAE" w:rsidRPr="003D118E">
              <w:rPr>
                <w:rFonts w:ascii="Calibri" w:hAnsi="Calibri" w:cs="Arial"/>
                <w:sz w:val="16"/>
                <w:szCs w:val="16"/>
                <w:lang w:val="kk-KZ"/>
              </w:rPr>
              <w:t>е</w:t>
            </w:r>
            <w:r w:rsidRPr="003D118E">
              <w:rPr>
                <w:rFonts w:ascii="Calibri" w:hAnsi="Calibri" w:cs="Arial"/>
                <w:sz w:val="16"/>
                <w:szCs w:val="16"/>
                <w:lang w:val="kk-KZ"/>
              </w:rPr>
              <w:t>л</w:t>
            </w:r>
            <w:r w:rsidR="003F4B26" w:rsidRPr="003D118E">
              <w:rPr>
                <w:rFonts w:ascii="Calibri" w:hAnsi="Calibri" w:cs="Arial"/>
                <w:sz w:val="16"/>
                <w:szCs w:val="16"/>
                <w:lang w:val="kk-KZ"/>
              </w:rPr>
              <w:t xml:space="preserve">, </w:t>
            </w:r>
            <w:r w:rsidR="007D0EEC" w:rsidRPr="00A207DE">
              <w:rPr>
                <w:rFonts w:ascii="Calibri" w:hAnsi="Calibri" w:cs="Arial"/>
                <w:sz w:val="16"/>
                <w:szCs w:val="16"/>
                <w:lang w:val="kk-KZ"/>
              </w:rPr>
              <w:t>8</w:t>
            </w:r>
          </w:p>
          <w:p w:rsidR="007D0EEC" w:rsidRPr="003D118E" w:rsidRDefault="007D0EEC" w:rsidP="00225CB3">
            <w:pPr>
              <w:pStyle w:val="af"/>
              <w:rPr>
                <w:rFonts w:ascii="Calibri" w:hAnsi="Calibri" w:cs="Arial"/>
                <w:b/>
                <w:sz w:val="16"/>
                <w:szCs w:val="16"/>
              </w:rPr>
            </w:pPr>
            <w:r w:rsidRPr="003D118E">
              <w:rPr>
                <w:rFonts w:ascii="Calibri" w:hAnsi="Calibri" w:cs="Arial"/>
                <w:sz w:val="16"/>
                <w:szCs w:val="16"/>
              </w:rPr>
              <w:t xml:space="preserve">Дом </w:t>
            </w:r>
            <w:r w:rsidRPr="003D118E">
              <w:rPr>
                <w:rFonts w:ascii="Calibri" w:hAnsi="Calibri" w:cs="Arial"/>
                <w:sz w:val="16"/>
                <w:szCs w:val="16"/>
                <w:lang w:val="kk-KZ"/>
              </w:rPr>
              <w:t>М</w:t>
            </w:r>
            <w:r w:rsidRPr="003D118E">
              <w:rPr>
                <w:rFonts w:ascii="Calibri" w:hAnsi="Calibri" w:cs="Arial"/>
                <w:sz w:val="16"/>
                <w:szCs w:val="16"/>
              </w:rPr>
              <w:t xml:space="preserve">инистерств, 4 </w:t>
            </w:r>
            <w:r w:rsidR="00225CB3" w:rsidRPr="003D118E">
              <w:rPr>
                <w:rFonts w:ascii="Calibri" w:hAnsi="Calibri" w:cs="Arial"/>
                <w:sz w:val="16"/>
                <w:szCs w:val="16"/>
                <w:lang w:val="kk-KZ"/>
              </w:rPr>
              <w:t>подъ</w:t>
            </w:r>
            <w:r w:rsidRPr="003D118E">
              <w:rPr>
                <w:rFonts w:ascii="Calibri" w:hAnsi="Calibri" w:cs="Arial"/>
                <w:sz w:val="16"/>
                <w:szCs w:val="16"/>
              </w:rPr>
              <w:t>езд</w:t>
            </w:r>
          </w:p>
        </w:tc>
      </w:tr>
    </w:tbl>
    <w:p w:rsidR="00B56483" w:rsidRPr="003D118E" w:rsidRDefault="00B56483" w:rsidP="00DA1823">
      <w:pPr>
        <w:rPr>
          <w:rFonts w:ascii="Calibri" w:hAnsi="Calibri" w:cs="Arial"/>
          <w:i/>
          <w:sz w:val="4"/>
          <w:szCs w:val="4"/>
        </w:rPr>
      </w:pPr>
    </w:p>
    <w:p w:rsidR="00DD7045" w:rsidRDefault="00DD7045" w:rsidP="00CB5BD9">
      <w:pPr>
        <w:widowControl w:val="0"/>
        <w:spacing w:before="120"/>
        <w:jc w:val="right"/>
        <w:rPr>
          <w:rFonts w:ascii="Calibri" w:hAnsi="Calibri" w:cs="Arial"/>
          <w:sz w:val="2"/>
          <w:szCs w:val="2"/>
          <w:lang w:val="kk-KZ"/>
        </w:rPr>
      </w:pPr>
      <w:r>
        <w:rPr>
          <w:rFonts w:ascii="Calibri" w:hAnsi="Calibri" w:cs="Arial"/>
          <w:i/>
          <w:color w:val="000000"/>
          <w:sz w:val="16"/>
          <w:szCs w:val="16"/>
        </w:rPr>
        <w:t xml:space="preserve">© </w:t>
      </w:r>
      <w:r>
        <w:rPr>
          <w:rFonts w:ascii="Calibri" w:hAnsi="Calibri" w:cs="Arial"/>
          <w:i/>
          <w:color w:val="000000"/>
          <w:sz w:val="16"/>
          <w:szCs w:val="16"/>
          <w:lang w:val="kk-KZ"/>
        </w:rPr>
        <w:t>Агентство по стратегическому планированию и реформам Республики Казахстан Бюро национальной статистики</w:t>
      </w:r>
    </w:p>
    <w:p w:rsidR="00854016" w:rsidRPr="003D118E" w:rsidRDefault="00854016" w:rsidP="00DD7045">
      <w:pPr>
        <w:jc w:val="right"/>
        <w:rPr>
          <w:rFonts w:ascii="Calibri" w:hAnsi="Calibri" w:cs="Arial"/>
          <w:i/>
          <w:sz w:val="16"/>
          <w:szCs w:val="16"/>
          <w:lang w:val="kk-KZ"/>
        </w:rPr>
      </w:pPr>
    </w:p>
    <w:sectPr w:rsidR="00854016" w:rsidRPr="003D118E" w:rsidSect="00E54D58">
      <w:headerReference w:type="even" r:id="rId12"/>
      <w:headerReference w:type="default" r:id="rId13"/>
      <w:footerReference w:type="even" r:id="rId14"/>
      <w:pgSz w:w="11907" w:h="16840" w:code="9"/>
      <w:pgMar w:top="568" w:right="567" w:bottom="426" w:left="1134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51F" w:rsidRDefault="00D9751F">
      <w:r>
        <w:separator/>
      </w:r>
    </w:p>
  </w:endnote>
  <w:endnote w:type="continuationSeparator" w:id="1">
    <w:p w:rsidR="00D9751F" w:rsidRDefault="00D97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TT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CB3" w:rsidRDefault="00C33D44">
    <w:pPr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25CB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5CB3">
      <w:rPr>
        <w:rStyle w:val="a5"/>
        <w:noProof/>
      </w:rPr>
      <w:t>8</w:t>
    </w:r>
    <w:r>
      <w:rPr>
        <w:rStyle w:val="a5"/>
      </w:rPr>
      <w:fldChar w:fldCharType="end"/>
    </w:r>
  </w:p>
  <w:p w:rsidR="00225CB3" w:rsidRDefault="00225CB3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51F" w:rsidRDefault="00D9751F">
      <w:r>
        <w:separator/>
      </w:r>
    </w:p>
  </w:footnote>
  <w:footnote w:type="continuationSeparator" w:id="1">
    <w:p w:rsidR="00D9751F" w:rsidRDefault="00D975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CB3" w:rsidRDefault="00C33D44">
    <w:pPr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25CB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5CB3">
      <w:rPr>
        <w:rStyle w:val="a5"/>
        <w:noProof/>
      </w:rPr>
      <w:t>1</w:t>
    </w:r>
    <w:r>
      <w:rPr>
        <w:rStyle w:val="a5"/>
      </w:rPr>
      <w:fldChar w:fldCharType="end"/>
    </w:r>
  </w:p>
  <w:p w:rsidR="00225CB3" w:rsidRDefault="00225CB3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CB3" w:rsidRDefault="00C33D44">
    <w:pPr>
      <w:pStyle w:val="a3"/>
      <w:framePr w:wrap="around" w:vAnchor="page" w:hAnchor="margin" w:xAlign="center" w:y="852"/>
      <w:rPr>
        <w:rStyle w:val="a5"/>
      </w:rPr>
    </w:pPr>
    <w:r>
      <w:rPr>
        <w:rStyle w:val="a5"/>
      </w:rPr>
      <w:fldChar w:fldCharType="begin"/>
    </w:r>
    <w:r w:rsidR="00225CB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56B8">
      <w:rPr>
        <w:rStyle w:val="a5"/>
        <w:noProof/>
      </w:rPr>
      <w:t>2</w:t>
    </w:r>
    <w:r>
      <w:rPr>
        <w:rStyle w:val="a5"/>
      </w:rPr>
      <w:fldChar w:fldCharType="end"/>
    </w:r>
  </w:p>
  <w:p w:rsidR="00225CB3" w:rsidRDefault="00225CB3">
    <w:pPr>
      <w:pStyle w:val="a3"/>
      <w:rPr>
        <w:lang w:val="en-US"/>
      </w:rPr>
    </w:pPr>
  </w:p>
  <w:p w:rsidR="00225CB3" w:rsidRDefault="00225CB3">
    <w:pPr>
      <w:pStyle w:val="NijKolonti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7A90"/>
    <w:rsid w:val="0000037F"/>
    <w:rsid w:val="00000980"/>
    <w:rsid w:val="00000DB3"/>
    <w:rsid w:val="00001FEA"/>
    <w:rsid w:val="0000299D"/>
    <w:rsid w:val="00007EEF"/>
    <w:rsid w:val="0001195B"/>
    <w:rsid w:val="00012D87"/>
    <w:rsid w:val="000138D3"/>
    <w:rsid w:val="000158F7"/>
    <w:rsid w:val="00015B95"/>
    <w:rsid w:val="0001666E"/>
    <w:rsid w:val="000168E8"/>
    <w:rsid w:val="00017A68"/>
    <w:rsid w:val="00020627"/>
    <w:rsid w:val="00020FB5"/>
    <w:rsid w:val="000224F0"/>
    <w:rsid w:val="000228D9"/>
    <w:rsid w:val="000235A6"/>
    <w:rsid w:val="00023FB7"/>
    <w:rsid w:val="000256B8"/>
    <w:rsid w:val="000258A6"/>
    <w:rsid w:val="00025B2F"/>
    <w:rsid w:val="0003034F"/>
    <w:rsid w:val="00030F5A"/>
    <w:rsid w:val="00031060"/>
    <w:rsid w:val="00033889"/>
    <w:rsid w:val="00034473"/>
    <w:rsid w:val="000355F3"/>
    <w:rsid w:val="00041F52"/>
    <w:rsid w:val="000421B9"/>
    <w:rsid w:val="000422A5"/>
    <w:rsid w:val="0004263A"/>
    <w:rsid w:val="000431C2"/>
    <w:rsid w:val="00043409"/>
    <w:rsid w:val="00044AE7"/>
    <w:rsid w:val="0004544E"/>
    <w:rsid w:val="00046441"/>
    <w:rsid w:val="00047561"/>
    <w:rsid w:val="000477A7"/>
    <w:rsid w:val="00050A05"/>
    <w:rsid w:val="00050D3F"/>
    <w:rsid w:val="0005158E"/>
    <w:rsid w:val="00051EF0"/>
    <w:rsid w:val="000522AE"/>
    <w:rsid w:val="00055888"/>
    <w:rsid w:val="000601AE"/>
    <w:rsid w:val="00061587"/>
    <w:rsid w:val="00061CF9"/>
    <w:rsid w:val="00061E14"/>
    <w:rsid w:val="00061F8D"/>
    <w:rsid w:val="000622FE"/>
    <w:rsid w:val="00063A3B"/>
    <w:rsid w:val="00063B8C"/>
    <w:rsid w:val="00063E05"/>
    <w:rsid w:val="00064107"/>
    <w:rsid w:val="00066B29"/>
    <w:rsid w:val="00066E31"/>
    <w:rsid w:val="0007017F"/>
    <w:rsid w:val="00071623"/>
    <w:rsid w:val="00072ACB"/>
    <w:rsid w:val="0007322C"/>
    <w:rsid w:val="00074BF3"/>
    <w:rsid w:val="00076485"/>
    <w:rsid w:val="000777A0"/>
    <w:rsid w:val="000801C7"/>
    <w:rsid w:val="000822CE"/>
    <w:rsid w:val="00082E46"/>
    <w:rsid w:val="000835C7"/>
    <w:rsid w:val="000852F0"/>
    <w:rsid w:val="00085E53"/>
    <w:rsid w:val="00086790"/>
    <w:rsid w:val="00086CAC"/>
    <w:rsid w:val="000870F9"/>
    <w:rsid w:val="00087750"/>
    <w:rsid w:val="000905CF"/>
    <w:rsid w:val="00090B19"/>
    <w:rsid w:val="000912D5"/>
    <w:rsid w:val="00092907"/>
    <w:rsid w:val="000929BA"/>
    <w:rsid w:val="0009356A"/>
    <w:rsid w:val="00095EED"/>
    <w:rsid w:val="00096A2A"/>
    <w:rsid w:val="00097A90"/>
    <w:rsid w:val="000A044C"/>
    <w:rsid w:val="000A10C3"/>
    <w:rsid w:val="000A1405"/>
    <w:rsid w:val="000A1A83"/>
    <w:rsid w:val="000A3210"/>
    <w:rsid w:val="000A3EC6"/>
    <w:rsid w:val="000A4988"/>
    <w:rsid w:val="000B10B0"/>
    <w:rsid w:val="000B1F3C"/>
    <w:rsid w:val="000B248F"/>
    <w:rsid w:val="000B25E5"/>
    <w:rsid w:val="000B2C2C"/>
    <w:rsid w:val="000B2CD2"/>
    <w:rsid w:val="000B326E"/>
    <w:rsid w:val="000B34DF"/>
    <w:rsid w:val="000B4A88"/>
    <w:rsid w:val="000B4DD8"/>
    <w:rsid w:val="000B6B98"/>
    <w:rsid w:val="000B725C"/>
    <w:rsid w:val="000B794E"/>
    <w:rsid w:val="000C0012"/>
    <w:rsid w:val="000C0F7A"/>
    <w:rsid w:val="000C29F3"/>
    <w:rsid w:val="000C2F95"/>
    <w:rsid w:val="000C491B"/>
    <w:rsid w:val="000C58FB"/>
    <w:rsid w:val="000C5F33"/>
    <w:rsid w:val="000C6286"/>
    <w:rsid w:val="000C6432"/>
    <w:rsid w:val="000C676E"/>
    <w:rsid w:val="000C6C09"/>
    <w:rsid w:val="000C7A95"/>
    <w:rsid w:val="000C7DF0"/>
    <w:rsid w:val="000D08F3"/>
    <w:rsid w:val="000D0B40"/>
    <w:rsid w:val="000D1AB3"/>
    <w:rsid w:val="000D38D4"/>
    <w:rsid w:val="000D43A7"/>
    <w:rsid w:val="000D6255"/>
    <w:rsid w:val="000D64FC"/>
    <w:rsid w:val="000D6FC6"/>
    <w:rsid w:val="000E200F"/>
    <w:rsid w:val="000E3468"/>
    <w:rsid w:val="000E3F36"/>
    <w:rsid w:val="000E4D4F"/>
    <w:rsid w:val="000E4EBF"/>
    <w:rsid w:val="000E59DB"/>
    <w:rsid w:val="000E69BF"/>
    <w:rsid w:val="000E701B"/>
    <w:rsid w:val="000E7D64"/>
    <w:rsid w:val="000F05AB"/>
    <w:rsid w:val="000F09CC"/>
    <w:rsid w:val="000F1BCE"/>
    <w:rsid w:val="000F2753"/>
    <w:rsid w:val="000F28BA"/>
    <w:rsid w:val="000F3293"/>
    <w:rsid w:val="000F38AA"/>
    <w:rsid w:val="000F4E6C"/>
    <w:rsid w:val="000F5DFF"/>
    <w:rsid w:val="000F6A2B"/>
    <w:rsid w:val="000F7839"/>
    <w:rsid w:val="000F7F69"/>
    <w:rsid w:val="001004BE"/>
    <w:rsid w:val="001006F4"/>
    <w:rsid w:val="00100977"/>
    <w:rsid w:val="00101C40"/>
    <w:rsid w:val="0010310E"/>
    <w:rsid w:val="00104744"/>
    <w:rsid w:val="001059F9"/>
    <w:rsid w:val="00111EB8"/>
    <w:rsid w:val="001127D5"/>
    <w:rsid w:val="00112AD2"/>
    <w:rsid w:val="00113A7E"/>
    <w:rsid w:val="00116788"/>
    <w:rsid w:val="00120E9D"/>
    <w:rsid w:val="00122128"/>
    <w:rsid w:val="00125D03"/>
    <w:rsid w:val="001261BE"/>
    <w:rsid w:val="00126710"/>
    <w:rsid w:val="00127391"/>
    <w:rsid w:val="00131B5E"/>
    <w:rsid w:val="00133604"/>
    <w:rsid w:val="0013364B"/>
    <w:rsid w:val="00134696"/>
    <w:rsid w:val="00135A88"/>
    <w:rsid w:val="00136C21"/>
    <w:rsid w:val="00137424"/>
    <w:rsid w:val="00140A61"/>
    <w:rsid w:val="00140E1B"/>
    <w:rsid w:val="00142B2A"/>
    <w:rsid w:val="0014351A"/>
    <w:rsid w:val="001452E4"/>
    <w:rsid w:val="00145D05"/>
    <w:rsid w:val="00151590"/>
    <w:rsid w:val="00152790"/>
    <w:rsid w:val="00157699"/>
    <w:rsid w:val="00160256"/>
    <w:rsid w:val="00161F34"/>
    <w:rsid w:val="00162264"/>
    <w:rsid w:val="00162741"/>
    <w:rsid w:val="00162AD7"/>
    <w:rsid w:val="0016345E"/>
    <w:rsid w:val="00164807"/>
    <w:rsid w:val="00164C9E"/>
    <w:rsid w:val="00170D57"/>
    <w:rsid w:val="00171DDC"/>
    <w:rsid w:val="00172688"/>
    <w:rsid w:val="001737D8"/>
    <w:rsid w:val="00176937"/>
    <w:rsid w:val="001779ED"/>
    <w:rsid w:val="00177C68"/>
    <w:rsid w:val="00180C86"/>
    <w:rsid w:val="00180FED"/>
    <w:rsid w:val="00184709"/>
    <w:rsid w:val="00186624"/>
    <w:rsid w:val="00186BCE"/>
    <w:rsid w:val="00187025"/>
    <w:rsid w:val="00190905"/>
    <w:rsid w:val="00192447"/>
    <w:rsid w:val="00192828"/>
    <w:rsid w:val="001935E7"/>
    <w:rsid w:val="00193BC9"/>
    <w:rsid w:val="001942C1"/>
    <w:rsid w:val="001948A3"/>
    <w:rsid w:val="0019522E"/>
    <w:rsid w:val="001954EE"/>
    <w:rsid w:val="00195898"/>
    <w:rsid w:val="00195A33"/>
    <w:rsid w:val="00195C67"/>
    <w:rsid w:val="001972A0"/>
    <w:rsid w:val="0019771F"/>
    <w:rsid w:val="001A2519"/>
    <w:rsid w:val="001A2D4D"/>
    <w:rsid w:val="001A3341"/>
    <w:rsid w:val="001A4510"/>
    <w:rsid w:val="001A5873"/>
    <w:rsid w:val="001A66E3"/>
    <w:rsid w:val="001A67B9"/>
    <w:rsid w:val="001A69CF"/>
    <w:rsid w:val="001A7B03"/>
    <w:rsid w:val="001B0DC8"/>
    <w:rsid w:val="001B4899"/>
    <w:rsid w:val="001B644C"/>
    <w:rsid w:val="001B6A3A"/>
    <w:rsid w:val="001B6AD0"/>
    <w:rsid w:val="001B6D30"/>
    <w:rsid w:val="001B7011"/>
    <w:rsid w:val="001C1BAD"/>
    <w:rsid w:val="001C1E0B"/>
    <w:rsid w:val="001C37D3"/>
    <w:rsid w:val="001C4991"/>
    <w:rsid w:val="001C52D2"/>
    <w:rsid w:val="001C6937"/>
    <w:rsid w:val="001C75FB"/>
    <w:rsid w:val="001D0794"/>
    <w:rsid w:val="001D12E2"/>
    <w:rsid w:val="001D1E93"/>
    <w:rsid w:val="001D2059"/>
    <w:rsid w:val="001D5695"/>
    <w:rsid w:val="001D72E5"/>
    <w:rsid w:val="001D7647"/>
    <w:rsid w:val="001D7D58"/>
    <w:rsid w:val="001E2DCB"/>
    <w:rsid w:val="001E4448"/>
    <w:rsid w:val="001E5665"/>
    <w:rsid w:val="001E5CD8"/>
    <w:rsid w:val="001E636F"/>
    <w:rsid w:val="001E7F05"/>
    <w:rsid w:val="001F0DE9"/>
    <w:rsid w:val="001F1DE5"/>
    <w:rsid w:val="001F3E95"/>
    <w:rsid w:val="001F4415"/>
    <w:rsid w:val="001F4631"/>
    <w:rsid w:val="001F5522"/>
    <w:rsid w:val="001F649B"/>
    <w:rsid w:val="001F6563"/>
    <w:rsid w:val="001F6B55"/>
    <w:rsid w:val="001F76B5"/>
    <w:rsid w:val="001F795D"/>
    <w:rsid w:val="001F79AD"/>
    <w:rsid w:val="001F7EFF"/>
    <w:rsid w:val="002017FE"/>
    <w:rsid w:val="002019A0"/>
    <w:rsid w:val="00201B5B"/>
    <w:rsid w:val="0020213F"/>
    <w:rsid w:val="002045F3"/>
    <w:rsid w:val="0020473A"/>
    <w:rsid w:val="0020562C"/>
    <w:rsid w:val="00205E09"/>
    <w:rsid w:val="00210A92"/>
    <w:rsid w:val="00211E7F"/>
    <w:rsid w:val="002159DA"/>
    <w:rsid w:val="002165B9"/>
    <w:rsid w:val="0021689A"/>
    <w:rsid w:val="00220892"/>
    <w:rsid w:val="002208F7"/>
    <w:rsid w:val="002212FF"/>
    <w:rsid w:val="00221301"/>
    <w:rsid w:val="00222954"/>
    <w:rsid w:val="00225CB3"/>
    <w:rsid w:val="002268B2"/>
    <w:rsid w:val="00231685"/>
    <w:rsid w:val="002349D0"/>
    <w:rsid w:val="00234BF3"/>
    <w:rsid w:val="0023533E"/>
    <w:rsid w:val="002359FF"/>
    <w:rsid w:val="00236BC0"/>
    <w:rsid w:val="002378CF"/>
    <w:rsid w:val="00242A96"/>
    <w:rsid w:val="002461D2"/>
    <w:rsid w:val="00246986"/>
    <w:rsid w:val="00246F0F"/>
    <w:rsid w:val="00247B6B"/>
    <w:rsid w:val="00247C34"/>
    <w:rsid w:val="002509E4"/>
    <w:rsid w:val="00250DBE"/>
    <w:rsid w:val="00251652"/>
    <w:rsid w:val="0025269D"/>
    <w:rsid w:val="002529D8"/>
    <w:rsid w:val="00253906"/>
    <w:rsid w:val="00255252"/>
    <w:rsid w:val="00257D9F"/>
    <w:rsid w:val="0026164B"/>
    <w:rsid w:val="00261F2F"/>
    <w:rsid w:val="00263B2F"/>
    <w:rsid w:val="00265E59"/>
    <w:rsid w:val="002705F3"/>
    <w:rsid w:val="00271BA6"/>
    <w:rsid w:val="0027211D"/>
    <w:rsid w:val="00275500"/>
    <w:rsid w:val="00275860"/>
    <w:rsid w:val="00275FDC"/>
    <w:rsid w:val="00276357"/>
    <w:rsid w:val="002774D7"/>
    <w:rsid w:val="00281634"/>
    <w:rsid w:val="002819C4"/>
    <w:rsid w:val="00282E5A"/>
    <w:rsid w:val="00283023"/>
    <w:rsid w:val="00284106"/>
    <w:rsid w:val="0028438F"/>
    <w:rsid w:val="00285643"/>
    <w:rsid w:val="00286D05"/>
    <w:rsid w:val="00287281"/>
    <w:rsid w:val="00287D27"/>
    <w:rsid w:val="00290B37"/>
    <w:rsid w:val="00290B6D"/>
    <w:rsid w:val="00290D1D"/>
    <w:rsid w:val="00290DEB"/>
    <w:rsid w:val="002941C8"/>
    <w:rsid w:val="00294C77"/>
    <w:rsid w:val="0029539D"/>
    <w:rsid w:val="0029679C"/>
    <w:rsid w:val="00296A2C"/>
    <w:rsid w:val="002A0B92"/>
    <w:rsid w:val="002A1530"/>
    <w:rsid w:val="002A2019"/>
    <w:rsid w:val="002A2C42"/>
    <w:rsid w:val="002A503B"/>
    <w:rsid w:val="002A5F75"/>
    <w:rsid w:val="002A7CF0"/>
    <w:rsid w:val="002B07BE"/>
    <w:rsid w:val="002B0E56"/>
    <w:rsid w:val="002B3E12"/>
    <w:rsid w:val="002B3F3C"/>
    <w:rsid w:val="002B68E5"/>
    <w:rsid w:val="002C0527"/>
    <w:rsid w:val="002C116D"/>
    <w:rsid w:val="002C11B8"/>
    <w:rsid w:val="002C1416"/>
    <w:rsid w:val="002C2020"/>
    <w:rsid w:val="002C23DC"/>
    <w:rsid w:val="002C3058"/>
    <w:rsid w:val="002C3335"/>
    <w:rsid w:val="002C426C"/>
    <w:rsid w:val="002C6396"/>
    <w:rsid w:val="002C6431"/>
    <w:rsid w:val="002C64D9"/>
    <w:rsid w:val="002C715A"/>
    <w:rsid w:val="002D044F"/>
    <w:rsid w:val="002D10E4"/>
    <w:rsid w:val="002D1917"/>
    <w:rsid w:val="002D1F1F"/>
    <w:rsid w:val="002D4F42"/>
    <w:rsid w:val="002D798F"/>
    <w:rsid w:val="002E0D57"/>
    <w:rsid w:val="002E1A3D"/>
    <w:rsid w:val="002E1C0A"/>
    <w:rsid w:val="002E2807"/>
    <w:rsid w:val="002E342B"/>
    <w:rsid w:val="002E3A05"/>
    <w:rsid w:val="002E46F6"/>
    <w:rsid w:val="002E494C"/>
    <w:rsid w:val="002E6491"/>
    <w:rsid w:val="002E67CB"/>
    <w:rsid w:val="002E67F9"/>
    <w:rsid w:val="002E79B2"/>
    <w:rsid w:val="002E7C27"/>
    <w:rsid w:val="002E7F08"/>
    <w:rsid w:val="002F0EB6"/>
    <w:rsid w:val="002F1ECD"/>
    <w:rsid w:val="002F1FB6"/>
    <w:rsid w:val="002F38A0"/>
    <w:rsid w:val="002F4853"/>
    <w:rsid w:val="002F4CCB"/>
    <w:rsid w:val="002F54C6"/>
    <w:rsid w:val="002F6271"/>
    <w:rsid w:val="002F66FD"/>
    <w:rsid w:val="002F6BD6"/>
    <w:rsid w:val="002F7FAF"/>
    <w:rsid w:val="00300173"/>
    <w:rsid w:val="00300B56"/>
    <w:rsid w:val="00301A0D"/>
    <w:rsid w:val="00301E05"/>
    <w:rsid w:val="00302745"/>
    <w:rsid w:val="00303839"/>
    <w:rsid w:val="0030418D"/>
    <w:rsid w:val="00304618"/>
    <w:rsid w:val="0030569B"/>
    <w:rsid w:val="00305B24"/>
    <w:rsid w:val="00305BE5"/>
    <w:rsid w:val="0031326B"/>
    <w:rsid w:val="003133D0"/>
    <w:rsid w:val="0031550E"/>
    <w:rsid w:val="00316312"/>
    <w:rsid w:val="003201F3"/>
    <w:rsid w:val="0032073B"/>
    <w:rsid w:val="00323126"/>
    <w:rsid w:val="00323AA9"/>
    <w:rsid w:val="003262D3"/>
    <w:rsid w:val="00326A41"/>
    <w:rsid w:val="00326B2D"/>
    <w:rsid w:val="003314E7"/>
    <w:rsid w:val="0033263E"/>
    <w:rsid w:val="00332B03"/>
    <w:rsid w:val="003344B4"/>
    <w:rsid w:val="003349AB"/>
    <w:rsid w:val="0033553D"/>
    <w:rsid w:val="003367CC"/>
    <w:rsid w:val="00336AE4"/>
    <w:rsid w:val="00336BE0"/>
    <w:rsid w:val="00336C97"/>
    <w:rsid w:val="003375BA"/>
    <w:rsid w:val="00340685"/>
    <w:rsid w:val="00340B1E"/>
    <w:rsid w:val="00340D8F"/>
    <w:rsid w:val="00343C98"/>
    <w:rsid w:val="00345229"/>
    <w:rsid w:val="003454C5"/>
    <w:rsid w:val="003468A9"/>
    <w:rsid w:val="00346EB5"/>
    <w:rsid w:val="00347263"/>
    <w:rsid w:val="00352F9F"/>
    <w:rsid w:val="003535E7"/>
    <w:rsid w:val="00354728"/>
    <w:rsid w:val="0035495E"/>
    <w:rsid w:val="003558AD"/>
    <w:rsid w:val="00355E74"/>
    <w:rsid w:val="00356E63"/>
    <w:rsid w:val="00357E48"/>
    <w:rsid w:val="0036043A"/>
    <w:rsid w:val="003610E8"/>
    <w:rsid w:val="0036113B"/>
    <w:rsid w:val="0036321D"/>
    <w:rsid w:val="0036453F"/>
    <w:rsid w:val="003656EB"/>
    <w:rsid w:val="00365B7C"/>
    <w:rsid w:val="00365D53"/>
    <w:rsid w:val="00366CEB"/>
    <w:rsid w:val="00367139"/>
    <w:rsid w:val="00371008"/>
    <w:rsid w:val="003736D3"/>
    <w:rsid w:val="00373D51"/>
    <w:rsid w:val="00376456"/>
    <w:rsid w:val="00376500"/>
    <w:rsid w:val="00376B55"/>
    <w:rsid w:val="003778F2"/>
    <w:rsid w:val="0037794A"/>
    <w:rsid w:val="00380D32"/>
    <w:rsid w:val="003814B7"/>
    <w:rsid w:val="00381968"/>
    <w:rsid w:val="00382EB7"/>
    <w:rsid w:val="00384870"/>
    <w:rsid w:val="003855C5"/>
    <w:rsid w:val="00386566"/>
    <w:rsid w:val="00386DCA"/>
    <w:rsid w:val="00387AC4"/>
    <w:rsid w:val="00390517"/>
    <w:rsid w:val="00391AF3"/>
    <w:rsid w:val="0039220A"/>
    <w:rsid w:val="00392375"/>
    <w:rsid w:val="00392396"/>
    <w:rsid w:val="003923A2"/>
    <w:rsid w:val="003933A9"/>
    <w:rsid w:val="00393A37"/>
    <w:rsid w:val="00393C6F"/>
    <w:rsid w:val="00394D63"/>
    <w:rsid w:val="00394DAE"/>
    <w:rsid w:val="00395123"/>
    <w:rsid w:val="0039767F"/>
    <w:rsid w:val="003A1C3D"/>
    <w:rsid w:val="003A1F9A"/>
    <w:rsid w:val="003A2D9B"/>
    <w:rsid w:val="003A2E2E"/>
    <w:rsid w:val="003A3F4D"/>
    <w:rsid w:val="003A487E"/>
    <w:rsid w:val="003A5279"/>
    <w:rsid w:val="003A5F76"/>
    <w:rsid w:val="003A6583"/>
    <w:rsid w:val="003A68D4"/>
    <w:rsid w:val="003A6BA4"/>
    <w:rsid w:val="003B0634"/>
    <w:rsid w:val="003B0DDC"/>
    <w:rsid w:val="003B379B"/>
    <w:rsid w:val="003B41E8"/>
    <w:rsid w:val="003B6A88"/>
    <w:rsid w:val="003B6CFE"/>
    <w:rsid w:val="003C13E5"/>
    <w:rsid w:val="003C4588"/>
    <w:rsid w:val="003C5A59"/>
    <w:rsid w:val="003C68C8"/>
    <w:rsid w:val="003C69FA"/>
    <w:rsid w:val="003C6AF0"/>
    <w:rsid w:val="003C6F5B"/>
    <w:rsid w:val="003C7321"/>
    <w:rsid w:val="003D085C"/>
    <w:rsid w:val="003D118E"/>
    <w:rsid w:val="003D1449"/>
    <w:rsid w:val="003D1B83"/>
    <w:rsid w:val="003D267B"/>
    <w:rsid w:val="003D3181"/>
    <w:rsid w:val="003D577F"/>
    <w:rsid w:val="003D5791"/>
    <w:rsid w:val="003D669A"/>
    <w:rsid w:val="003D743D"/>
    <w:rsid w:val="003D7B7E"/>
    <w:rsid w:val="003E3E8D"/>
    <w:rsid w:val="003E4781"/>
    <w:rsid w:val="003E5C6C"/>
    <w:rsid w:val="003E5D22"/>
    <w:rsid w:val="003E618B"/>
    <w:rsid w:val="003E6737"/>
    <w:rsid w:val="003E6DA6"/>
    <w:rsid w:val="003F009F"/>
    <w:rsid w:val="003F045F"/>
    <w:rsid w:val="003F1708"/>
    <w:rsid w:val="003F2809"/>
    <w:rsid w:val="003F3AC5"/>
    <w:rsid w:val="003F4B26"/>
    <w:rsid w:val="003F5488"/>
    <w:rsid w:val="003F5E0E"/>
    <w:rsid w:val="003F5E96"/>
    <w:rsid w:val="003F6910"/>
    <w:rsid w:val="003F6BAD"/>
    <w:rsid w:val="003F7EEC"/>
    <w:rsid w:val="00401BE4"/>
    <w:rsid w:val="004020B4"/>
    <w:rsid w:val="004020D5"/>
    <w:rsid w:val="00402E1D"/>
    <w:rsid w:val="00402E63"/>
    <w:rsid w:val="00403BF3"/>
    <w:rsid w:val="00404589"/>
    <w:rsid w:val="00405752"/>
    <w:rsid w:val="00405FA6"/>
    <w:rsid w:val="00406757"/>
    <w:rsid w:val="004109E1"/>
    <w:rsid w:val="0041102C"/>
    <w:rsid w:val="00411B57"/>
    <w:rsid w:val="004120AF"/>
    <w:rsid w:val="00412160"/>
    <w:rsid w:val="00414E1B"/>
    <w:rsid w:val="004156E9"/>
    <w:rsid w:val="0041639E"/>
    <w:rsid w:val="00416998"/>
    <w:rsid w:val="00416D44"/>
    <w:rsid w:val="00421156"/>
    <w:rsid w:val="00421351"/>
    <w:rsid w:val="00422EAB"/>
    <w:rsid w:val="00424479"/>
    <w:rsid w:val="0042746E"/>
    <w:rsid w:val="00427929"/>
    <w:rsid w:val="00427A80"/>
    <w:rsid w:val="004307C8"/>
    <w:rsid w:val="00430E8A"/>
    <w:rsid w:val="00430EDC"/>
    <w:rsid w:val="00431A45"/>
    <w:rsid w:val="004328F8"/>
    <w:rsid w:val="004347C1"/>
    <w:rsid w:val="00434853"/>
    <w:rsid w:val="0043529A"/>
    <w:rsid w:val="00435E40"/>
    <w:rsid w:val="004366BA"/>
    <w:rsid w:val="00441F6E"/>
    <w:rsid w:val="00443322"/>
    <w:rsid w:val="004443A8"/>
    <w:rsid w:val="004448E2"/>
    <w:rsid w:val="00445509"/>
    <w:rsid w:val="00445685"/>
    <w:rsid w:val="00445EEF"/>
    <w:rsid w:val="00447007"/>
    <w:rsid w:val="004511B6"/>
    <w:rsid w:val="00452FB4"/>
    <w:rsid w:val="004556AB"/>
    <w:rsid w:val="0045627B"/>
    <w:rsid w:val="00456CDE"/>
    <w:rsid w:val="00457D30"/>
    <w:rsid w:val="004610C5"/>
    <w:rsid w:val="00461BEB"/>
    <w:rsid w:val="00461E0F"/>
    <w:rsid w:val="0046284E"/>
    <w:rsid w:val="0046360C"/>
    <w:rsid w:val="0046581A"/>
    <w:rsid w:val="00466858"/>
    <w:rsid w:val="00467466"/>
    <w:rsid w:val="004701EB"/>
    <w:rsid w:val="0047029A"/>
    <w:rsid w:val="0047098A"/>
    <w:rsid w:val="00470A6F"/>
    <w:rsid w:val="00472395"/>
    <w:rsid w:val="0047246F"/>
    <w:rsid w:val="004731C5"/>
    <w:rsid w:val="00473C74"/>
    <w:rsid w:val="0047431B"/>
    <w:rsid w:val="00474C72"/>
    <w:rsid w:val="00474FCA"/>
    <w:rsid w:val="00480217"/>
    <w:rsid w:val="00480875"/>
    <w:rsid w:val="00481200"/>
    <w:rsid w:val="00481C35"/>
    <w:rsid w:val="004825E8"/>
    <w:rsid w:val="00484778"/>
    <w:rsid w:val="00484D2A"/>
    <w:rsid w:val="00484F85"/>
    <w:rsid w:val="00485C2C"/>
    <w:rsid w:val="0048609F"/>
    <w:rsid w:val="00486131"/>
    <w:rsid w:val="004870D2"/>
    <w:rsid w:val="004902A7"/>
    <w:rsid w:val="00491445"/>
    <w:rsid w:val="0049197E"/>
    <w:rsid w:val="004924AD"/>
    <w:rsid w:val="00492B97"/>
    <w:rsid w:val="0049438B"/>
    <w:rsid w:val="00495289"/>
    <w:rsid w:val="00495292"/>
    <w:rsid w:val="004957D6"/>
    <w:rsid w:val="00495C3D"/>
    <w:rsid w:val="004962E4"/>
    <w:rsid w:val="00497232"/>
    <w:rsid w:val="00497927"/>
    <w:rsid w:val="00497F22"/>
    <w:rsid w:val="004A0D14"/>
    <w:rsid w:val="004A31D4"/>
    <w:rsid w:val="004A3FC4"/>
    <w:rsid w:val="004A4295"/>
    <w:rsid w:val="004A484C"/>
    <w:rsid w:val="004A5083"/>
    <w:rsid w:val="004A5818"/>
    <w:rsid w:val="004A624C"/>
    <w:rsid w:val="004A62D3"/>
    <w:rsid w:val="004A6CE9"/>
    <w:rsid w:val="004A6E07"/>
    <w:rsid w:val="004A7501"/>
    <w:rsid w:val="004B35F1"/>
    <w:rsid w:val="004B36BE"/>
    <w:rsid w:val="004B422B"/>
    <w:rsid w:val="004B4542"/>
    <w:rsid w:val="004B4770"/>
    <w:rsid w:val="004B5255"/>
    <w:rsid w:val="004B525C"/>
    <w:rsid w:val="004B62CD"/>
    <w:rsid w:val="004C0E9D"/>
    <w:rsid w:val="004C1209"/>
    <w:rsid w:val="004C1E1B"/>
    <w:rsid w:val="004C24C5"/>
    <w:rsid w:val="004C2EE3"/>
    <w:rsid w:val="004C40C7"/>
    <w:rsid w:val="004C4638"/>
    <w:rsid w:val="004C4FA9"/>
    <w:rsid w:val="004C5D87"/>
    <w:rsid w:val="004C60F4"/>
    <w:rsid w:val="004C6351"/>
    <w:rsid w:val="004C785F"/>
    <w:rsid w:val="004C7AAD"/>
    <w:rsid w:val="004C7D0F"/>
    <w:rsid w:val="004D0901"/>
    <w:rsid w:val="004D1229"/>
    <w:rsid w:val="004D13A6"/>
    <w:rsid w:val="004D2BCE"/>
    <w:rsid w:val="004D2C1E"/>
    <w:rsid w:val="004D31D3"/>
    <w:rsid w:val="004D46E2"/>
    <w:rsid w:val="004E14D6"/>
    <w:rsid w:val="004E186A"/>
    <w:rsid w:val="004E2DB2"/>
    <w:rsid w:val="004E5A37"/>
    <w:rsid w:val="004E5EE6"/>
    <w:rsid w:val="004E6077"/>
    <w:rsid w:val="004F02C2"/>
    <w:rsid w:val="004F0F8F"/>
    <w:rsid w:val="004F1D97"/>
    <w:rsid w:val="004F22EA"/>
    <w:rsid w:val="004F4345"/>
    <w:rsid w:val="004F444C"/>
    <w:rsid w:val="004F582B"/>
    <w:rsid w:val="004F600E"/>
    <w:rsid w:val="004F73B8"/>
    <w:rsid w:val="004F7CD4"/>
    <w:rsid w:val="00500255"/>
    <w:rsid w:val="00500E10"/>
    <w:rsid w:val="00500F5C"/>
    <w:rsid w:val="00502A2E"/>
    <w:rsid w:val="0050384F"/>
    <w:rsid w:val="005051A6"/>
    <w:rsid w:val="0050574E"/>
    <w:rsid w:val="00506660"/>
    <w:rsid w:val="00510B9E"/>
    <w:rsid w:val="0051108D"/>
    <w:rsid w:val="00511A4E"/>
    <w:rsid w:val="0051276B"/>
    <w:rsid w:val="00512866"/>
    <w:rsid w:val="00512934"/>
    <w:rsid w:val="0051399E"/>
    <w:rsid w:val="00513FCD"/>
    <w:rsid w:val="00516867"/>
    <w:rsid w:val="005213BD"/>
    <w:rsid w:val="00521508"/>
    <w:rsid w:val="00521E54"/>
    <w:rsid w:val="00522ADA"/>
    <w:rsid w:val="005238DE"/>
    <w:rsid w:val="00525EFB"/>
    <w:rsid w:val="00526476"/>
    <w:rsid w:val="00526BCC"/>
    <w:rsid w:val="005270F5"/>
    <w:rsid w:val="005276CB"/>
    <w:rsid w:val="00530033"/>
    <w:rsid w:val="00530141"/>
    <w:rsid w:val="005306B3"/>
    <w:rsid w:val="0053088B"/>
    <w:rsid w:val="00533348"/>
    <w:rsid w:val="0053549E"/>
    <w:rsid w:val="005355DB"/>
    <w:rsid w:val="00535ADA"/>
    <w:rsid w:val="00535DB7"/>
    <w:rsid w:val="00536FEC"/>
    <w:rsid w:val="005400F0"/>
    <w:rsid w:val="005418EC"/>
    <w:rsid w:val="005419F0"/>
    <w:rsid w:val="00541A2C"/>
    <w:rsid w:val="005421E4"/>
    <w:rsid w:val="00542793"/>
    <w:rsid w:val="00545FD6"/>
    <w:rsid w:val="00547361"/>
    <w:rsid w:val="00547546"/>
    <w:rsid w:val="00547EE0"/>
    <w:rsid w:val="00550C05"/>
    <w:rsid w:val="00551FBE"/>
    <w:rsid w:val="00552413"/>
    <w:rsid w:val="005531E9"/>
    <w:rsid w:val="00553621"/>
    <w:rsid w:val="00554D5D"/>
    <w:rsid w:val="00554E39"/>
    <w:rsid w:val="00555A6A"/>
    <w:rsid w:val="00555B74"/>
    <w:rsid w:val="00555B93"/>
    <w:rsid w:val="00555E51"/>
    <w:rsid w:val="005560DE"/>
    <w:rsid w:val="0055673D"/>
    <w:rsid w:val="00560695"/>
    <w:rsid w:val="005612AC"/>
    <w:rsid w:val="00562B9B"/>
    <w:rsid w:val="00566772"/>
    <w:rsid w:val="00566C79"/>
    <w:rsid w:val="00572DB6"/>
    <w:rsid w:val="00572F03"/>
    <w:rsid w:val="00573371"/>
    <w:rsid w:val="00574EF2"/>
    <w:rsid w:val="00575CD5"/>
    <w:rsid w:val="00576623"/>
    <w:rsid w:val="00577405"/>
    <w:rsid w:val="005808FF"/>
    <w:rsid w:val="00580BAE"/>
    <w:rsid w:val="00581AAF"/>
    <w:rsid w:val="00582C2E"/>
    <w:rsid w:val="005831F4"/>
    <w:rsid w:val="00583838"/>
    <w:rsid w:val="00584765"/>
    <w:rsid w:val="00584AD1"/>
    <w:rsid w:val="00584DA7"/>
    <w:rsid w:val="00584FB9"/>
    <w:rsid w:val="00585254"/>
    <w:rsid w:val="00585B52"/>
    <w:rsid w:val="00593124"/>
    <w:rsid w:val="005932FD"/>
    <w:rsid w:val="005934B9"/>
    <w:rsid w:val="00593D48"/>
    <w:rsid w:val="00596891"/>
    <w:rsid w:val="005A0E7D"/>
    <w:rsid w:val="005A0F30"/>
    <w:rsid w:val="005A1579"/>
    <w:rsid w:val="005A1F3A"/>
    <w:rsid w:val="005A1F3E"/>
    <w:rsid w:val="005A217A"/>
    <w:rsid w:val="005A4118"/>
    <w:rsid w:val="005A54DF"/>
    <w:rsid w:val="005A637B"/>
    <w:rsid w:val="005A6631"/>
    <w:rsid w:val="005B16EB"/>
    <w:rsid w:val="005B1CA1"/>
    <w:rsid w:val="005B1D01"/>
    <w:rsid w:val="005B42F8"/>
    <w:rsid w:val="005B451F"/>
    <w:rsid w:val="005B4967"/>
    <w:rsid w:val="005B4B63"/>
    <w:rsid w:val="005B53EB"/>
    <w:rsid w:val="005B5BF3"/>
    <w:rsid w:val="005B6704"/>
    <w:rsid w:val="005C1EDF"/>
    <w:rsid w:val="005C4351"/>
    <w:rsid w:val="005C4D54"/>
    <w:rsid w:val="005C77F2"/>
    <w:rsid w:val="005D085A"/>
    <w:rsid w:val="005D0DBE"/>
    <w:rsid w:val="005D14DB"/>
    <w:rsid w:val="005D23D8"/>
    <w:rsid w:val="005D258B"/>
    <w:rsid w:val="005D4E65"/>
    <w:rsid w:val="005D6387"/>
    <w:rsid w:val="005D6D41"/>
    <w:rsid w:val="005D78E0"/>
    <w:rsid w:val="005D7BCB"/>
    <w:rsid w:val="005E01D0"/>
    <w:rsid w:val="005E1E93"/>
    <w:rsid w:val="005E21A2"/>
    <w:rsid w:val="005E3422"/>
    <w:rsid w:val="005E516F"/>
    <w:rsid w:val="005E5193"/>
    <w:rsid w:val="005E6145"/>
    <w:rsid w:val="005E74FB"/>
    <w:rsid w:val="005F04ED"/>
    <w:rsid w:val="005F19D2"/>
    <w:rsid w:val="005F1AA1"/>
    <w:rsid w:val="005F1E44"/>
    <w:rsid w:val="005F216D"/>
    <w:rsid w:val="005F2A68"/>
    <w:rsid w:val="005F39B4"/>
    <w:rsid w:val="005F4A1F"/>
    <w:rsid w:val="005F5AF6"/>
    <w:rsid w:val="005F5EEA"/>
    <w:rsid w:val="005F6D6C"/>
    <w:rsid w:val="005F785C"/>
    <w:rsid w:val="0060222D"/>
    <w:rsid w:val="00602B7C"/>
    <w:rsid w:val="006062C2"/>
    <w:rsid w:val="00606DAA"/>
    <w:rsid w:val="006075B1"/>
    <w:rsid w:val="00607CC1"/>
    <w:rsid w:val="00607EC4"/>
    <w:rsid w:val="00612671"/>
    <w:rsid w:val="00613F54"/>
    <w:rsid w:val="006151F5"/>
    <w:rsid w:val="00616764"/>
    <w:rsid w:val="00617D9F"/>
    <w:rsid w:val="006200A8"/>
    <w:rsid w:val="00624A69"/>
    <w:rsid w:val="00624B93"/>
    <w:rsid w:val="00625AFF"/>
    <w:rsid w:val="00626007"/>
    <w:rsid w:val="006273AF"/>
    <w:rsid w:val="00632680"/>
    <w:rsid w:val="006337B4"/>
    <w:rsid w:val="00634661"/>
    <w:rsid w:val="006351A2"/>
    <w:rsid w:val="0063721F"/>
    <w:rsid w:val="00637ADD"/>
    <w:rsid w:val="00641FAC"/>
    <w:rsid w:val="006426C0"/>
    <w:rsid w:val="00643269"/>
    <w:rsid w:val="0064490C"/>
    <w:rsid w:val="00644CA6"/>
    <w:rsid w:val="006467D7"/>
    <w:rsid w:val="0065035C"/>
    <w:rsid w:val="006531ED"/>
    <w:rsid w:val="0065452E"/>
    <w:rsid w:val="00656477"/>
    <w:rsid w:val="0066070A"/>
    <w:rsid w:val="00663713"/>
    <w:rsid w:val="00663CB5"/>
    <w:rsid w:val="00663CE1"/>
    <w:rsid w:val="00664D98"/>
    <w:rsid w:val="0066536B"/>
    <w:rsid w:val="00665724"/>
    <w:rsid w:val="0066602E"/>
    <w:rsid w:val="00666176"/>
    <w:rsid w:val="00666DDA"/>
    <w:rsid w:val="00667402"/>
    <w:rsid w:val="00667484"/>
    <w:rsid w:val="00670727"/>
    <w:rsid w:val="00670E74"/>
    <w:rsid w:val="00671F5F"/>
    <w:rsid w:val="0067397E"/>
    <w:rsid w:val="00676237"/>
    <w:rsid w:val="00680D24"/>
    <w:rsid w:val="00680D40"/>
    <w:rsid w:val="00680DDF"/>
    <w:rsid w:val="00682999"/>
    <w:rsid w:val="00683947"/>
    <w:rsid w:val="00683FF1"/>
    <w:rsid w:val="0068490B"/>
    <w:rsid w:val="00685114"/>
    <w:rsid w:val="006900C0"/>
    <w:rsid w:val="00690AD4"/>
    <w:rsid w:val="0069165E"/>
    <w:rsid w:val="006918C6"/>
    <w:rsid w:val="00693E5E"/>
    <w:rsid w:val="0069489B"/>
    <w:rsid w:val="006948D3"/>
    <w:rsid w:val="0069500E"/>
    <w:rsid w:val="006951A3"/>
    <w:rsid w:val="006959D9"/>
    <w:rsid w:val="00696119"/>
    <w:rsid w:val="0069663B"/>
    <w:rsid w:val="00697377"/>
    <w:rsid w:val="006A0A11"/>
    <w:rsid w:val="006A136D"/>
    <w:rsid w:val="006A21AA"/>
    <w:rsid w:val="006A276E"/>
    <w:rsid w:val="006A3E7F"/>
    <w:rsid w:val="006A4320"/>
    <w:rsid w:val="006A544C"/>
    <w:rsid w:val="006A6939"/>
    <w:rsid w:val="006A6DDF"/>
    <w:rsid w:val="006A7BF6"/>
    <w:rsid w:val="006B03C8"/>
    <w:rsid w:val="006B04BD"/>
    <w:rsid w:val="006B13D3"/>
    <w:rsid w:val="006B1C32"/>
    <w:rsid w:val="006B2782"/>
    <w:rsid w:val="006B2CD5"/>
    <w:rsid w:val="006B2D21"/>
    <w:rsid w:val="006B3467"/>
    <w:rsid w:val="006B38BB"/>
    <w:rsid w:val="006B3D9D"/>
    <w:rsid w:val="006B41B5"/>
    <w:rsid w:val="006B4330"/>
    <w:rsid w:val="006B46B1"/>
    <w:rsid w:val="006B52D8"/>
    <w:rsid w:val="006B5E03"/>
    <w:rsid w:val="006C13EF"/>
    <w:rsid w:val="006C1C5A"/>
    <w:rsid w:val="006C2330"/>
    <w:rsid w:val="006C38B6"/>
    <w:rsid w:val="006C5A09"/>
    <w:rsid w:val="006C6019"/>
    <w:rsid w:val="006C6E5F"/>
    <w:rsid w:val="006C6ECA"/>
    <w:rsid w:val="006D0132"/>
    <w:rsid w:val="006D05A6"/>
    <w:rsid w:val="006D0892"/>
    <w:rsid w:val="006D1E5C"/>
    <w:rsid w:val="006D2A88"/>
    <w:rsid w:val="006D3923"/>
    <w:rsid w:val="006D3CA6"/>
    <w:rsid w:val="006D538D"/>
    <w:rsid w:val="006D6693"/>
    <w:rsid w:val="006E00FB"/>
    <w:rsid w:val="006E01DF"/>
    <w:rsid w:val="006E0AB3"/>
    <w:rsid w:val="006E0DC2"/>
    <w:rsid w:val="006E2451"/>
    <w:rsid w:val="006E6BEF"/>
    <w:rsid w:val="006F1C87"/>
    <w:rsid w:val="006F2B74"/>
    <w:rsid w:val="006F2EB8"/>
    <w:rsid w:val="006F2ECB"/>
    <w:rsid w:val="006F3048"/>
    <w:rsid w:val="006F429F"/>
    <w:rsid w:val="006F5A11"/>
    <w:rsid w:val="00700161"/>
    <w:rsid w:val="00701E3E"/>
    <w:rsid w:val="00702097"/>
    <w:rsid w:val="0070391D"/>
    <w:rsid w:val="007039D0"/>
    <w:rsid w:val="00705A2E"/>
    <w:rsid w:val="00707C2C"/>
    <w:rsid w:val="00711324"/>
    <w:rsid w:val="007114CA"/>
    <w:rsid w:val="00712DB6"/>
    <w:rsid w:val="00713E20"/>
    <w:rsid w:val="00715183"/>
    <w:rsid w:val="00715A2F"/>
    <w:rsid w:val="00715CEC"/>
    <w:rsid w:val="00716C87"/>
    <w:rsid w:val="007173B6"/>
    <w:rsid w:val="007215C0"/>
    <w:rsid w:val="007217CF"/>
    <w:rsid w:val="0072294B"/>
    <w:rsid w:val="00722D46"/>
    <w:rsid w:val="007232E3"/>
    <w:rsid w:val="00723388"/>
    <w:rsid w:val="00723B17"/>
    <w:rsid w:val="00723C7F"/>
    <w:rsid w:val="00726DF3"/>
    <w:rsid w:val="00732C32"/>
    <w:rsid w:val="00733BFD"/>
    <w:rsid w:val="00733E3B"/>
    <w:rsid w:val="007346BD"/>
    <w:rsid w:val="00734A41"/>
    <w:rsid w:val="00737608"/>
    <w:rsid w:val="00737BCF"/>
    <w:rsid w:val="00737CE9"/>
    <w:rsid w:val="00741A73"/>
    <w:rsid w:val="00744788"/>
    <w:rsid w:val="00745760"/>
    <w:rsid w:val="00745E4B"/>
    <w:rsid w:val="0074607D"/>
    <w:rsid w:val="00746AD5"/>
    <w:rsid w:val="007472DB"/>
    <w:rsid w:val="0074735B"/>
    <w:rsid w:val="0074752A"/>
    <w:rsid w:val="00751BDD"/>
    <w:rsid w:val="0075264F"/>
    <w:rsid w:val="00754680"/>
    <w:rsid w:val="007559C6"/>
    <w:rsid w:val="00756944"/>
    <w:rsid w:val="00756F73"/>
    <w:rsid w:val="0076002B"/>
    <w:rsid w:val="007640E4"/>
    <w:rsid w:val="007644C8"/>
    <w:rsid w:val="007644FC"/>
    <w:rsid w:val="00765C54"/>
    <w:rsid w:val="00766EE1"/>
    <w:rsid w:val="00767CCD"/>
    <w:rsid w:val="00771857"/>
    <w:rsid w:val="007725AC"/>
    <w:rsid w:val="00773FF2"/>
    <w:rsid w:val="007740FE"/>
    <w:rsid w:val="0077469A"/>
    <w:rsid w:val="00775EFE"/>
    <w:rsid w:val="00780C40"/>
    <w:rsid w:val="00780F1E"/>
    <w:rsid w:val="0078341E"/>
    <w:rsid w:val="007854A8"/>
    <w:rsid w:val="00785868"/>
    <w:rsid w:val="00790709"/>
    <w:rsid w:val="00790BBA"/>
    <w:rsid w:val="00791D66"/>
    <w:rsid w:val="007921A7"/>
    <w:rsid w:val="00794428"/>
    <w:rsid w:val="0079575C"/>
    <w:rsid w:val="007959F1"/>
    <w:rsid w:val="007961F9"/>
    <w:rsid w:val="00796F70"/>
    <w:rsid w:val="007973D4"/>
    <w:rsid w:val="007A0228"/>
    <w:rsid w:val="007A0BFB"/>
    <w:rsid w:val="007A0D26"/>
    <w:rsid w:val="007A2692"/>
    <w:rsid w:val="007A2B7D"/>
    <w:rsid w:val="007A2E7D"/>
    <w:rsid w:val="007A3487"/>
    <w:rsid w:val="007A4120"/>
    <w:rsid w:val="007A60B3"/>
    <w:rsid w:val="007A7CF9"/>
    <w:rsid w:val="007B2394"/>
    <w:rsid w:val="007B3B2F"/>
    <w:rsid w:val="007B3C80"/>
    <w:rsid w:val="007B4080"/>
    <w:rsid w:val="007B4CAE"/>
    <w:rsid w:val="007B5046"/>
    <w:rsid w:val="007B5419"/>
    <w:rsid w:val="007B691F"/>
    <w:rsid w:val="007B6FA3"/>
    <w:rsid w:val="007B77A9"/>
    <w:rsid w:val="007C1DA9"/>
    <w:rsid w:val="007C2B8A"/>
    <w:rsid w:val="007C3052"/>
    <w:rsid w:val="007C5BD9"/>
    <w:rsid w:val="007C5E51"/>
    <w:rsid w:val="007C6B82"/>
    <w:rsid w:val="007D0583"/>
    <w:rsid w:val="007D0CFB"/>
    <w:rsid w:val="007D0D6B"/>
    <w:rsid w:val="007D0EEC"/>
    <w:rsid w:val="007D1148"/>
    <w:rsid w:val="007D21DC"/>
    <w:rsid w:val="007D27B2"/>
    <w:rsid w:val="007D4051"/>
    <w:rsid w:val="007D4E6F"/>
    <w:rsid w:val="007D6E67"/>
    <w:rsid w:val="007D7038"/>
    <w:rsid w:val="007D7E08"/>
    <w:rsid w:val="007D7F6E"/>
    <w:rsid w:val="007E01A3"/>
    <w:rsid w:val="007E072D"/>
    <w:rsid w:val="007E07A2"/>
    <w:rsid w:val="007E1979"/>
    <w:rsid w:val="007E2AF5"/>
    <w:rsid w:val="007E3253"/>
    <w:rsid w:val="007E3593"/>
    <w:rsid w:val="007E43D4"/>
    <w:rsid w:val="007E46D2"/>
    <w:rsid w:val="007E4E64"/>
    <w:rsid w:val="007E6F50"/>
    <w:rsid w:val="007E7E7C"/>
    <w:rsid w:val="007F26C1"/>
    <w:rsid w:val="007F2A8E"/>
    <w:rsid w:val="007F2C24"/>
    <w:rsid w:val="007F3230"/>
    <w:rsid w:val="007F4CBE"/>
    <w:rsid w:val="007F51A4"/>
    <w:rsid w:val="007F6364"/>
    <w:rsid w:val="007F6CAA"/>
    <w:rsid w:val="007F7FED"/>
    <w:rsid w:val="00801455"/>
    <w:rsid w:val="00801E83"/>
    <w:rsid w:val="00801FF2"/>
    <w:rsid w:val="008047E3"/>
    <w:rsid w:val="0080507E"/>
    <w:rsid w:val="00805BE2"/>
    <w:rsid w:val="00806335"/>
    <w:rsid w:val="00806716"/>
    <w:rsid w:val="00806754"/>
    <w:rsid w:val="00806C27"/>
    <w:rsid w:val="0081065F"/>
    <w:rsid w:val="00810C6A"/>
    <w:rsid w:val="00811E1D"/>
    <w:rsid w:val="00812334"/>
    <w:rsid w:val="008130E1"/>
    <w:rsid w:val="00813DD7"/>
    <w:rsid w:val="008168A0"/>
    <w:rsid w:val="00816B5D"/>
    <w:rsid w:val="00816DCE"/>
    <w:rsid w:val="008213F4"/>
    <w:rsid w:val="00822577"/>
    <w:rsid w:val="008225EB"/>
    <w:rsid w:val="00822D31"/>
    <w:rsid w:val="008250B1"/>
    <w:rsid w:val="00825168"/>
    <w:rsid w:val="008253B0"/>
    <w:rsid w:val="008300B5"/>
    <w:rsid w:val="00830557"/>
    <w:rsid w:val="00830D78"/>
    <w:rsid w:val="00831D2C"/>
    <w:rsid w:val="00832F92"/>
    <w:rsid w:val="00833151"/>
    <w:rsid w:val="008336D8"/>
    <w:rsid w:val="00834715"/>
    <w:rsid w:val="00834FC9"/>
    <w:rsid w:val="00835868"/>
    <w:rsid w:val="00841326"/>
    <w:rsid w:val="00843595"/>
    <w:rsid w:val="00845085"/>
    <w:rsid w:val="0084630F"/>
    <w:rsid w:val="00847300"/>
    <w:rsid w:val="00847349"/>
    <w:rsid w:val="00853819"/>
    <w:rsid w:val="00853C68"/>
    <w:rsid w:val="00853E12"/>
    <w:rsid w:val="00854016"/>
    <w:rsid w:val="00855A94"/>
    <w:rsid w:val="0086147D"/>
    <w:rsid w:val="0086268C"/>
    <w:rsid w:val="00865DE2"/>
    <w:rsid w:val="0086666D"/>
    <w:rsid w:val="008676EE"/>
    <w:rsid w:val="008700F8"/>
    <w:rsid w:val="008703E6"/>
    <w:rsid w:val="00870D45"/>
    <w:rsid w:val="008718EB"/>
    <w:rsid w:val="008727CC"/>
    <w:rsid w:val="0087346E"/>
    <w:rsid w:val="0087450A"/>
    <w:rsid w:val="008760EC"/>
    <w:rsid w:val="008765BA"/>
    <w:rsid w:val="00876817"/>
    <w:rsid w:val="008777F5"/>
    <w:rsid w:val="0088087E"/>
    <w:rsid w:val="00880905"/>
    <w:rsid w:val="00880B27"/>
    <w:rsid w:val="00880FF7"/>
    <w:rsid w:val="00881E14"/>
    <w:rsid w:val="00882615"/>
    <w:rsid w:val="00882ED3"/>
    <w:rsid w:val="00882F02"/>
    <w:rsid w:val="00882FAE"/>
    <w:rsid w:val="00885568"/>
    <w:rsid w:val="008857D3"/>
    <w:rsid w:val="008876CB"/>
    <w:rsid w:val="00887B6E"/>
    <w:rsid w:val="00887D79"/>
    <w:rsid w:val="0089073D"/>
    <w:rsid w:val="00891758"/>
    <w:rsid w:val="008931AD"/>
    <w:rsid w:val="008933B2"/>
    <w:rsid w:val="00893ECE"/>
    <w:rsid w:val="0089403A"/>
    <w:rsid w:val="00894F27"/>
    <w:rsid w:val="00894F56"/>
    <w:rsid w:val="0089595F"/>
    <w:rsid w:val="008960C7"/>
    <w:rsid w:val="008962AC"/>
    <w:rsid w:val="0089675C"/>
    <w:rsid w:val="00896A40"/>
    <w:rsid w:val="008A0AF7"/>
    <w:rsid w:val="008A14FC"/>
    <w:rsid w:val="008A3404"/>
    <w:rsid w:val="008A3857"/>
    <w:rsid w:val="008A454F"/>
    <w:rsid w:val="008A5314"/>
    <w:rsid w:val="008A5741"/>
    <w:rsid w:val="008A623F"/>
    <w:rsid w:val="008A69E9"/>
    <w:rsid w:val="008A7B7F"/>
    <w:rsid w:val="008B043B"/>
    <w:rsid w:val="008B0D0D"/>
    <w:rsid w:val="008B0F8F"/>
    <w:rsid w:val="008B14ED"/>
    <w:rsid w:val="008B2261"/>
    <w:rsid w:val="008B2AAD"/>
    <w:rsid w:val="008B3513"/>
    <w:rsid w:val="008B385E"/>
    <w:rsid w:val="008B7957"/>
    <w:rsid w:val="008C2568"/>
    <w:rsid w:val="008C2B80"/>
    <w:rsid w:val="008C32BB"/>
    <w:rsid w:val="008C389C"/>
    <w:rsid w:val="008C3CF9"/>
    <w:rsid w:val="008C4326"/>
    <w:rsid w:val="008C4776"/>
    <w:rsid w:val="008C57C5"/>
    <w:rsid w:val="008C6E0A"/>
    <w:rsid w:val="008C6F7C"/>
    <w:rsid w:val="008C7286"/>
    <w:rsid w:val="008D0790"/>
    <w:rsid w:val="008D14CE"/>
    <w:rsid w:val="008D1C89"/>
    <w:rsid w:val="008D3712"/>
    <w:rsid w:val="008D516A"/>
    <w:rsid w:val="008D5E6C"/>
    <w:rsid w:val="008E10A1"/>
    <w:rsid w:val="008E2094"/>
    <w:rsid w:val="008E20BB"/>
    <w:rsid w:val="008E2E5B"/>
    <w:rsid w:val="008E2E76"/>
    <w:rsid w:val="008E4BA3"/>
    <w:rsid w:val="008E5022"/>
    <w:rsid w:val="008E5B20"/>
    <w:rsid w:val="008E7AAD"/>
    <w:rsid w:val="008E7F36"/>
    <w:rsid w:val="008F08E7"/>
    <w:rsid w:val="008F0D00"/>
    <w:rsid w:val="008F116B"/>
    <w:rsid w:val="008F15A9"/>
    <w:rsid w:val="008F1C6F"/>
    <w:rsid w:val="008F2468"/>
    <w:rsid w:val="008F37D5"/>
    <w:rsid w:val="008F3DE7"/>
    <w:rsid w:val="008F4704"/>
    <w:rsid w:val="008F49F6"/>
    <w:rsid w:val="008F5A29"/>
    <w:rsid w:val="008F5C46"/>
    <w:rsid w:val="008F5DD8"/>
    <w:rsid w:val="008F632B"/>
    <w:rsid w:val="008F677B"/>
    <w:rsid w:val="008F6A51"/>
    <w:rsid w:val="008F7178"/>
    <w:rsid w:val="008F77FE"/>
    <w:rsid w:val="009000A1"/>
    <w:rsid w:val="00900A96"/>
    <w:rsid w:val="00901BB7"/>
    <w:rsid w:val="0090229B"/>
    <w:rsid w:val="009050A1"/>
    <w:rsid w:val="009067F0"/>
    <w:rsid w:val="00906A22"/>
    <w:rsid w:val="00906F99"/>
    <w:rsid w:val="00907B70"/>
    <w:rsid w:val="00911026"/>
    <w:rsid w:val="009115D2"/>
    <w:rsid w:val="009123FF"/>
    <w:rsid w:val="00914210"/>
    <w:rsid w:val="00914C20"/>
    <w:rsid w:val="00915EBA"/>
    <w:rsid w:val="009163FF"/>
    <w:rsid w:val="00916C3A"/>
    <w:rsid w:val="00920342"/>
    <w:rsid w:val="00921382"/>
    <w:rsid w:val="00921528"/>
    <w:rsid w:val="00921AC2"/>
    <w:rsid w:val="00921E3A"/>
    <w:rsid w:val="009225BD"/>
    <w:rsid w:val="00924C14"/>
    <w:rsid w:val="00925DF0"/>
    <w:rsid w:val="00926566"/>
    <w:rsid w:val="009307D1"/>
    <w:rsid w:val="00930BE7"/>
    <w:rsid w:val="009313D9"/>
    <w:rsid w:val="0093159B"/>
    <w:rsid w:val="009318E8"/>
    <w:rsid w:val="00931970"/>
    <w:rsid w:val="00934575"/>
    <w:rsid w:val="0093466A"/>
    <w:rsid w:val="009361CD"/>
    <w:rsid w:val="00937F70"/>
    <w:rsid w:val="00940D07"/>
    <w:rsid w:val="00942A45"/>
    <w:rsid w:val="00943165"/>
    <w:rsid w:val="009432A7"/>
    <w:rsid w:val="0094332C"/>
    <w:rsid w:val="00944115"/>
    <w:rsid w:val="009451CC"/>
    <w:rsid w:val="00945AB7"/>
    <w:rsid w:val="0094698C"/>
    <w:rsid w:val="00947C0A"/>
    <w:rsid w:val="00950350"/>
    <w:rsid w:val="00950483"/>
    <w:rsid w:val="0095115F"/>
    <w:rsid w:val="00951681"/>
    <w:rsid w:val="00951A6D"/>
    <w:rsid w:val="00951D57"/>
    <w:rsid w:val="00952F2A"/>
    <w:rsid w:val="009534BD"/>
    <w:rsid w:val="00954AD4"/>
    <w:rsid w:val="00954F31"/>
    <w:rsid w:val="00957498"/>
    <w:rsid w:val="00960457"/>
    <w:rsid w:val="00961B98"/>
    <w:rsid w:val="00961DA0"/>
    <w:rsid w:val="00961E96"/>
    <w:rsid w:val="009626C0"/>
    <w:rsid w:val="00962910"/>
    <w:rsid w:val="00963019"/>
    <w:rsid w:val="00963462"/>
    <w:rsid w:val="00963600"/>
    <w:rsid w:val="0096563C"/>
    <w:rsid w:val="009713D3"/>
    <w:rsid w:val="00971D26"/>
    <w:rsid w:val="00971EFD"/>
    <w:rsid w:val="0097211D"/>
    <w:rsid w:val="009733A1"/>
    <w:rsid w:val="009751BC"/>
    <w:rsid w:val="0097647A"/>
    <w:rsid w:val="00976F1C"/>
    <w:rsid w:val="009779C4"/>
    <w:rsid w:val="009804BA"/>
    <w:rsid w:val="00981B9B"/>
    <w:rsid w:val="0098262D"/>
    <w:rsid w:val="00982A36"/>
    <w:rsid w:val="009831D0"/>
    <w:rsid w:val="0098388B"/>
    <w:rsid w:val="00984368"/>
    <w:rsid w:val="0098493F"/>
    <w:rsid w:val="009872BB"/>
    <w:rsid w:val="009879A2"/>
    <w:rsid w:val="00990398"/>
    <w:rsid w:val="00990EEE"/>
    <w:rsid w:val="009929C1"/>
    <w:rsid w:val="00994854"/>
    <w:rsid w:val="00994D79"/>
    <w:rsid w:val="0099631E"/>
    <w:rsid w:val="0099686F"/>
    <w:rsid w:val="009A005E"/>
    <w:rsid w:val="009A008C"/>
    <w:rsid w:val="009A0313"/>
    <w:rsid w:val="009A1193"/>
    <w:rsid w:val="009A1B15"/>
    <w:rsid w:val="009A3AE1"/>
    <w:rsid w:val="009A3C48"/>
    <w:rsid w:val="009A7D02"/>
    <w:rsid w:val="009B0AAD"/>
    <w:rsid w:val="009B15CB"/>
    <w:rsid w:val="009B3613"/>
    <w:rsid w:val="009B3BAA"/>
    <w:rsid w:val="009B477F"/>
    <w:rsid w:val="009B6348"/>
    <w:rsid w:val="009B6F94"/>
    <w:rsid w:val="009B76FF"/>
    <w:rsid w:val="009C08E5"/>
    <w:rsid w:val="009C2242"/>
    <w:rsid w:val="009C32AE"/>
    <w:rsid w:val="009C4ED6"/>
    <w:rsid w:val="009C53B6"/>
    <w:rsid w:val="009C5498"/>
    <w:rsid w:val="009D0ED1"/>
    <w:rsid w:val="009D1968"/>
    <w:rsid w:val="009D1AD5"/>
    <w:rsid w:val="009D33FA"/>
    <w:rsid w:val="009D6CC7"/>
    <w:rsid w:val="009D73AF"/>
    <w:rsid w:val="009E0FDE"/>
    <w:rsid w:val="009E3997"/>
    <w:rsid w:val="009E5254"/>
    <w:rsid w:val="009E6521"/>
    <w:rsid w:val="009E6593"/>
    <w:rsid w:val="009E6782"/>
    <w:rsid w:val="009E690E"/>
    <w:rsid w:val="009E727E"/>
    <w:rsid w:val="009E79CD"/>
    <w:rsid w:val="009F05B2"/>
    <w:rsid w:val="009F2202"/>
    <w:rsid w:val="009F2D2A"/>
    <w:rsid w:val="009F3F6A"/>
    <w:rsid w:val="009F4696"/>
    <w:rsid w:val="009F48DA"/>
    <w:rsid w:val="009F5D7B"/>
    <w:rsid w:val="009F6230"/>
    <w:rsid w:val="009F6BCF"/>
    <w:rsid w:val="00A0005E"/>
    <w:rsid w:val="00A0081F"/>
    <w:rsid w:val="00A014B4"/>
    <w:rsid w:val="00A018E4"/>
    <w:rsid w:val="00A02F94"/>
    <w:rsid w:val="00A045A1"/>
    <w:rsid w:val="00A1123F"/>
    <w:rsid w:val="00A1276E"/>
    <w:rsid w:val="00A12843"/>
    <w:rsid w:val="00A135FB"/>
    <w:rsid w:val="00A13EDB"/>
    <w:rsid w:val="00A1492D"/>
    <w:rsid w:val="00A15C96"/>
    <w:rsid w:val="00A16433"/>
    <w:rsid w:val="00A207DE"/>
    <w:rsid w:val="00A21EE2"/>
    <w:rsid w:val="00A2269D"/>
    <w:rsid w:val="00A22F2D"/>
    <w:rsid w:val="00A23613"/>
    <w:rsid w:val="00A23D92"/>
    <w:rsid w:val="00A24FC9"/>
    <w:rsid w:val="00A253B6"/>
    <w:rsid w:val="00A277AF"/>
    <w:rsid w:val="00A27B27"/>
    <w:rsid w:val="00A27BEE"/>
    <w:rsid w:val="00A30F06"/>
    <w:rsid w:val="00A321EC"/>
    <w:rsid w:val="00A33C77"/>
    <w:rsid w:val="00A348AF"/>
    <w:rsid w:val="00A34BE9"/>
    <w:rsid w:val="00A34F0F"/>
    <w:rsid w:val="00A35387"/>
    <w:rsid w:val="00A35E4F"/>
    <w:rsid w:val="00A36295"/>
    <w:rsid w:val="00A3663B"/>
    <w:rsid w:val="00A36B4A"/>
    <w:rsid w:val="00A36E9D"/>
    <w:rsid w:val="00A37AE2"/>
    <w:rsid w:val="00A37DED"/>
    <w:rsid w:val="00A4090F"/>
    <w:rsid w:val="00A40E25"/>
    <w:rsid w:val="00A4162F"/>
    <w:rsid w:val="00A4194B"/>
    <w:rsid w:val="00A44C1F"/>
    <w:rsid w:val="00A44E27"/>
    <w:rsid w:val="00A4596A"/>
    <w:rsid w:val="00A45CEA"/>
    <w:rsid w:val="00A471F6"/>
    <w:rsid w:val="00A47365"/>
    <w:rsid w:val="00A5011B"/>
    <w:rsid w:val="00A51257"/>
    <w:rsid w:val="00A5216E"/>
    <w:rsid w:val="00A52E3E"/>
    <w:rsid w:val="00A53697"/>
    <w:rsid w:val="00A54145"/>
    <w:rsid w:val="00A5460A"/>
    <w:rsid w:val="00A61843"/>
    <w:rsid w:val="00A62281"/>
    <w:rsid w:val="00A62AE0"/>
    <w:rsid w:val="00A63028"/>
    <w:rsid w:val="00A66274"/>
    <w:rsid w:val="00A66D57"/>
    <w:rsid w:val="00A66DE5"/>
    <w:rsid w:val="00A6740E"/>
    <w:rsid w:val="00A72F62"/>
    <w:rsid w:val="00A776E1"/>
    <w:rsid w:val="00A77BC8"/>
    <w:rsid w:val="00A82F9C"/>
    <w:rsid w:val="00A83032"/>
    <w:rsid w:val="00A83E70"/>
    <w:rsid w:val="00A90580"/>
    <w:rsid w:val="00A9267A"/>
    <w:rsid w:val="00A928A3"/>
    <w:rsid w:val="00A92B7F"/>
    <w:rsid w:val="00A93DDD"/>
    <w:rsid w:val="00A94BF6"/>
    <w:rsid w:val="00A9522A"/>
    <w:rsid w:val="00A97561"/>
    <w:rsid w:val="00A977B6"/>
    <w:rsid w:val="00AA1545"/>
    <w:rsid w:val="00AA169E"/>
    <w:rsid w:val="00AA2E7F"/>
    <w:rsid w:val="00AA2F12"/>
    <w:rsid w:val="00AA3CD0"/>
    <w:rsid w:val="00AA4F7C"/>
    <w:rsid w:val="00AA698B"/>
    <w:rsid w:val="00AA71EE"/>
    <w:rsid w:val="00AA78CE"/>
    <w:rsid w:val="00AB087F"/>
    <w:rsid w:val="00AB29CA"/>
    <w:rsid w:val="00AB2E37"/>
    <w:rsid w:val="00AB3037"/>
    <w:rsid w:val="00AB3C56"/>
    <w:rsid w:val="00AB4D63"/>
    <w:rsid w:val="00AB53D5"/>
    <w:rsid w:val="00AB6E8B"/>
    <w:rsid w:val="00AB7DAC"/>
    <w:rsid w:val="00AC0A9E"/>
    <w:rsid w:val="00AC0DCD"/>
    <w:rsid w:val="00AC3151"/>
    <w:rsid w:val="00AC3553"/>
    <w:rsid w:val="00AC3E4D"/>
    <w:rsid w:val="00AC3F46"/>
    <w:rsid w:val="00AC4FE3"/>
    <w:rsid w:val="00AC518C"/>
    <w:rsid w:val="00AC6AD6"/>
    <w:rsid w:val="00AC7870"/>
    <w:rsid w:val="00AC7A3C"/>
    <w:rsid w:val="00AD0EF6"/>
    <w:rsid w:val="00AD2E21"/>
    <w:rsid w:val="00AD5015"/>
    <w:rsid w:val="00AD65F5"/>
    <w:rsid w:val="00AD7DD9"/>
    <w:rsid w:val="00AE0237"/>
    <w:rsid w:val="00AE086D"/>
    <w:rsid w:val="00AE11AC"/>
    <w:rsid w:val="00AE17C0"/>
    <w:rsid w:val="00AE241D"/>
    <w:rsid w:val="00AE27C3"/>
    <w:rsid w:val="00AE2F14"/>
    <w:rsid w:val="00AE7B20"/>
    <w:rsid w:val="00AF0136"/>
    <w:rsid w:val="00AF0B36"/>
    <w:rsid w:val="00AF1277"/>
    <w:rsid w:val="00AF1CD5"/>
    <w:rsid w:val="00AF3331"/>
    <w:rsid w:val="00AF4B11"/>
    <w:rsid w:val="00AF5C7D"/>
    <w:rsid w:val="00AF6AB3"/>
    <w:rsid w:val="00AF7361"/>
    <w:rsid w:val="00AF7745"/>
    <w:rsid w:val="00B00891"/>
    <w:rsid w:val="00B0093E"/>
    <w:rsid w:val="00B01B67"/>
    <w:rsid w:val="00B03007"/>
    <w:rsid w:val="00B04A0A"/>
    <w:rsid w:val="00B055B9"/>
    <w:rsid w:val="00B0701A"/>
    <w:rsid w:val="00B0790D"/>
    <w:rsid w:val="00B10EA1"/>
    <w:rsid w:val="00B11326"/>
    <w:rsid w:val="00B14985"/>
    <w:rsid w:val="00B14E82"/>
    <w:rsid w:val="00B16A1E"/>
    <w:rsid w:val="00B23572"/>
    <w:rsid w:val="00B24D3C"/>
    <w:rsid w:val="00B25108"/>
    <w:rsid w:val="00B25621"/>
    <w:rsid w:val="00B257E6"/>
    <w:rsid w:val="00B25FC0"/>
    <w:rsid w:val="00B262C5"/>
    <w:rsid w:val="00B27325"/>
    <w:rsid w:val="00B30526"/>
    <w:rsid w:val="00B30582"/>
    <w:rsid w:val="00B30989"/>
    <w:rsid w:val="00B312F3"/>
    <w:rsid w:val="00B31F30"/>
    <w:rsid w:val="00B33BC0"/>
    <w:rsid w:val="00B3449F"/>
    <w:rsid w:val="00B352E6"/>
    <w:rsid w:val="00B36A26"/>
    <w:rsid w:val="00B37020"/>
    <w:rsid w:val="00B401E9"/>
    <w:rsid w:val="00B4193B"/>
    <w:rsid w:val="00B41C7C"/>
    <w:rsid w:val="00B441B2"/>
    <w:rsid w:val="00B455F7"/>
    <w:rsid w:val="00B50406"/>
    <w:rsid w:val="00B504E7"/>
    <w:rsid w:val="00B51543"/>
    <w:rsid w:val="00B515DE"/>
    <w:rsid w:val="00B51974"/>
    <w:rsid w:val="00B531E9"/>
    <w:rsid w:val="00B55E49"/>
    <w:rsid w:val="00B56483"/>
    <w:rsid w:val="00B56EC6"/>
    <w:rsid w:val="00B604A5"/>
    <w:rsid w:val="00B60895"/>
    <w:rsid w:val="00B60B83"/>
    <w:rsid w:val="00B62345"/>
    <w:rsid w:val="00B625A2"/>
    <w:rsid w:val="00B63514"/>
    <w:rsid w:val="00B6434B"/>
    <w:rsid w:val="00B6474D"/>
    <w:rsid w:val="00B65F4A"/>
    <w:rsid w:val="00B66104"/>
    <w:rsid w:val="00B6626F"/>
    <w:rsid w:val="00B671AA"/>
    <w:rsid w:val="00B6763A"/>
    <w:rsid w:val="00B67C97"/>
    <w:rsid w:val="00B701A4"/>
    <w:rsid w:val="00B703B1"/>
    <w:rsid w:val="00B71141"/>
    <w:rsid w:val="00B74350"/>
    <w:rsid w:val="00B76E41"/>
    <w:rsid w:val="00B76F05"/>
    <w:rsid w:val="00B772C0"/>
    <w:rsid w:val="00B80385"/>
    <w:rsid w:val="00B814F9"/>
    <w:rsid w:val="00B81EE6"/>
    <w:rsid w:val="00B8405C"/>
    <w:rsid w:val="00B84419"/>
    <w:rsid w:val="00B84C5B"/>
    <w:rsid w:val="00B857BE"/>
    <w:rsid w:val="00B85F70"/>
    <w:rsid w:val="00B879D4"/>
    <w:rsid w:val="00B9034B"/>
    <w:rsid w:val="00B90C5D"/>
    <w:rsid w:val="00B912AA"/>
    <w:rsid w:val="00B91546"/>
    <w:rsid w:val="00B92309"/>
    <w:rsid w:val="00B96C13"/>
    <w:rsid w:val="00BA1AFC"/>
    <w:rsid w:val="00BA3588"/>
    <w:rsid w:val="00BA3A63"/>
    <w:rsid w:val="00BA402C"/>
    <w:rsid w:val="00BA5559"/>
    <w:rsid w:val="00BA5BC4"/>
    <w:rsid w:val="00BA7A9C"/>
    <w:rsid w:val="00BB1432"/>
    <w:rsid w:val="00BB15E9"/>
    <w:rsid w:val="00BB20DD"/>
    <w:rsid w:val="00BB3D4B"/>
    <w:rsid w:val="00BB4AC1"/>
    <w:rsid w:val="00BB51EE"/>
    <w:rsid w:val="00BB5705"/>
    <w:rsid w:val="00BB64ED"/>
    <w:rsid w:val="00BB7F06"/>
    <w:rsid w:val="00BC10A4"/>
    <w:rsid w:val="00BC2FD0"/>
    <w:rsid w:val="00BC3C35"/>
    <w:rsid w:val="00BC640F"/>
    <w:rsid w:val="00BC656B"/>
    <w:rsid w:val="00BC6DD6"/>
    <w:rsid w:val="00BC7AD8"/>
    <w:rsid w:val="00BC7B04"/>
    <w:rsid w:val="00BD2068"/>
    <w:rsid w:val="00BD2F99"/>
    <w:rsid w:val="00BD2FDB"/>
    <w:rsid w:val="00BD3B09"/>
    <w:rsid w:val="00BD44F5"/>
    <w:rsid w:val="00BD4A08"/>
    <w:rsid w:val="00BD62E3"/>
    <w:rsid w:val="00BE04D9"/>
    <w:rsid w:val="00BE04F0"/>
    <w:rsid w:val="00BE07E7"/>
    <w:rsid w:val="00BE0E67"/>
    <w:rsid w:val="00BE3449"/>
    <w:rsid w:val="00BE3A27"/>
    <w:rsid w:val="00BE5C51"/>
    <w:rsid w:val="00BE628F"/>
    <w:rsid w:val="00BF0211"/>
    <w:rsid w:val="00BF0CA6"/>
    <w:rsid w:val="00BF1BBE"/>
    <w:rsid w:val="00BF220D"/>
    <w:rsid w:val="00BF24F0"/>
    <w:rsid w:val="00BF389B"/>
    <w:rsid w:val="00BF5912"/>
    <w:rsid w:val="00BF6E4C"/>
    <w:rsid w:val="00BF74CC"/>
    <w:rsid w:val="00BF75E6"/>
    <w:rsid w:val="00C00195"/>
    <w:rsid w:val="00C01831"/>
    <w:rsid w:val="00C02B2D"/>
    <w:rsid w:val="00C0598F"/>
    <w:rsid w:val="00C06351"/>
    <w:rsid w:val="00C07B84"/>
    <w:rsid w:val="00C10B55"/>
    <w:rsid w:val="00C1154D"/>
    <w:rsid w:val="00C11C30"/>
    <w:rsid w:val="00C141FB"/>
    <w:rsid w:val="00C14C49"/>
    <w:rsid w:val="00C16893"/>
    <w:rsid w:val="00C2225C"/>
    <w:rsid w:val="00C237E8"/>
    <w:rsid w:val="00C2440B"/>
    <w:rsid w:val="00C25641"/>
    <w:rsid w:val="00C25F7E"/>
    <w:rsid w:val="00C32B13"/>
    <w:rsid w:val="00C33767"/>
    <w:rsid w:val="00C33D44"/>
    <w:rsid w:val="00C35359"/>
    <w:rsid w:val="00C37434"/>
    <w:rsid w:val="00C378B1"/>
    <w:rsid w:val="00C40DB2"/>
    <w:rsid w:val="00C422AD"/>
    <w:rsid w:val="00C4253D"/>
    <w:rsid w:val="00C42A26"/>
    <w:rsid w:val="00C44DE9"/>
    <w:rsid w:val="00C45CE1"/>
    <w:rsid w:val="00C469E9"/>
    <w:rsid w:val="00C46D1F"/>
    <w:rsid w:val="00C5004B"/>
    <w:rsid w:val="00C524CE"/>
    <w:rsid w:val="00C53EBE"/>
    <w:rsid w:val="00C5458A"/>
    <w:rsid w:val="00C577CB"/>
    <w:rsid w:val="00C57D42"/>
    <w:rsid w:val="00C57EDA"/>
    <w:rsid w:val="00C6025D"/>
    <w:rsid w:val="00C6146D"/>
    <w:rsid w:val="00C6176E"/>
    <w:rsid w:val="00C61EBC"/>
    <w:rsid w:val="00C62061"/>
    <w:rsid w:val="00C6243A"/>
    <w:rsid w:val="00C626EA"/>
    <w:rsid w:val="00C62DD1"/>
    <w:rsid w:val="00C6313E"/>
    <w:rsid w:val="00C63D10"/>
    <w:rsid w:val="00C6406C"/>
    <w:rsid w:val="00C647CE"/>
    <w:rsid w:val="00C64A56"/>
    <w:rsid w:val="00C65C13"/>
    <w:rsid w:val="00C65E6B"/>
    <w:rsid w:val="00C66980"/>
    <w:rsid w:val="00C67D34"/>
    <w:rsid w:val="00C67F2F"/>
    <w:rsid w:val="00C70AA8"/>
    <w:rsid w:val="00C70C4D"/>
    <w:rsid w:val="00C70D22"/>
    <w:rsid w:val="00C71673"/>
    <w:rsid w:val="00C73B18"/>
    <w:rsid w:val="00C746F1"/>
    <w:rsid w:val="00C74B4C"/>
    <w:rsid w:val="00C74C82"/>
    <w:rsid w:val="00C7523B"/>
    <w:rsid w:val="00C75ADD"/>
    <w:rsid w:val="00C77BC7"/>
    <w:rsid w:val="00C81567"/>
    <w:rsid w:val="00C82219"/>
    <w:rsid w:val="00C8309E"/>
    <w:rsid w:val="00C831A3"/>
    <w:rsid w:val="00C83885"/>
    <w:rsid w:val="00C84261"/>
    <w:rsid w:val="00C9329E"/>
    <w:rsid w:val="00C932CE"/>
    <w:rsid w:val="00C935B6"/>
    <w:rsid w:val="00C95171"/>
    <w:rsid w:val="00C95757"/>
    <w:rsid w:val="00C95F61"/>
    <w:rsid w:val="00C96691"/>
    <w:rsid w:val="00C96B65"/>
    <w:rsid w:val="00C96CB4"/>
    <w:rsid w:val="00CA25F6"/>
    <w:rsid w:val="00CA27C1"/>
    <w:rsid w:val="00CA2A60"/>
    <w:rsid w:val="00CA329F"/>
    <w:rsid w:val="00CA436D"/>
    <w:rsid w:val="00CA4F46"/>
    <w:rsid w:val="00CA4FBB"/>
    <w:rsid w:val="00CA5448"/>
    <w:rsid w:val="00CA6009"/>
    <w:rsid w:val="00CA6F7E"/>
    <w:rsid w:val="00CB0002"/>
    <w:rsid w:val="00CB0C5E"/>
    <w:rsid w:val="00CB2642"/>
    <w:rsid w:val="00CB3A8B"/>
    <w:rsid w:val="00CB3F26"/>
    <w:rsid w:val="00CB429C"/>
    <w:rsid w:val="00CB5BD9"/>
    <w:rsid w:val="00CB715B"/>
    <w:rsid w:val="00CB7BBC"/>
    <w:rsid w:val="00CC010F"/>
    <w:rsid w:val="00CC1F25"/>
    <w:rsid w:val="00CC2250"/>
    <w:rsid w:val="00CC4100"/>
    <w:rsid w:val="00CC4F29"/>
    <w:rsid w:val="00CC56E5"/>
    <w:rsid w:val="00CC5A5F"/>
    <w:rsid w:val="00CC605E"/>
    <w:rsid w:val="00CC62C8"/>
    <w:rsid w:val="00CC773B"/>
    <w:rsid w:val="00CD043D"/>
    <w:rsid w:val="00CD0759"/>
    <w:rsid w:val="00CD1A7C"/>
    <w:rsid w:val="00CD1D94"/>
    <w:rsid w:val="00CD2512"/>
    <w:rsid w:val="00CD370C"/>
    <w:rsid w:val="00CD387B"/>
    <w:rsid w:val="00CD3D8D"/>
    <w:rsid w:val="00CD40EB"/>
    <w:rsid w:val="00CD41CB"/>
    <w:rsid w:val="00CD4824"/>
    <w:rsid w:val="00CD6107"/>
    <w:rsid w:val="00CD6DEE"/>
    <w:rsid w:val="00CE0C51"/>
    <w:rsid w:val="00CE149F"/>
    <w:rsid w:val="00CE4AF4"/>
    <w:rsid w:val="00CE4FB0"/>
    <w:rsid w:val="00CE5420"/>
    <w:rsid w:val="00CE598F"/>
    <w:rsid w:val="00CE5C73"/>
    <w:rsid w:val="00CE5DD8"/>
    <w:rsid w:val="00CE5DFA"/>
    <w:rsid w:val="00CE66FF"/>
    <w:rsid w:val="00CE6B35"/>
    <w:rsid w:val="00CF1281"/>
    <w:rsid w:val="00CF3561"/>
    <w:rsid w:val="00CF3BFD"/>
    <w:rsid w:val="00CF594A"/>
    <w:rsid w:val="00CF674C"/>
    <w:rsid w:val="00D02546"/>
    <w:rsid w:val="00D030C5"/>
    <w:rsid w:val="00D03A09"/>
    <w:rsid w:val="00D04692"/>
    <w:rsid w:val="00D059D9"/>
    <w:rsid w:val="00D075B3"/>
    <w:rsid w:val="00D0774D"/>
    <w:rsid w:val="00D145F6"/>
    <w:rsid w:val="00D158DC"/>
    <w:rsid w:val="00D158FA"/>
    <w:rsid w:val="00D16B84"/>
    <w:rsid w:val="00D20E51"/>
    <w:rsid w:val="00D215A6"/>
    <w:rsid w:val="00D21BCA"/>
    <w:rsid w:val="00D21E81"/>
    <w:rsid w:val="00D22157"/>
    <w:rsid w:val="00D229FD"/>
    <w:rsid w:val="00D2594E"/>
    <w:rsid w:val="00D2719E"/>
    <w:rsid w:val="00D2798E"/>
    <w:rsid w:val="00D27CA8"/>
    <w:rsid w:val="00D27F32"/>
    <w:rsid w:val="00D30070"/>
    <w:rsid w:val="00D31790"/>
    <w:rsid w:val="00D31D32"/>
    <w:rsid w:val="00D34C02"/>
    <w:rsid w:val="00D3591C"/>
    <w:rsid w:val="00D418A4"/>
    <w:rsid w:val="00D41B90"/>
    <w:rsid w:val="00D43AAB"/>
    <w:rsid w:val="00D44363"/>
    <w:rsid w:val="00D45BA6"/>
    <w:rsid w:val="00D460B9"/>
    <w:rsid w:val="00D4667D"/>
    <w:rsid w:val="00D47C23"/>
    <w:rsid w:val="00D5337B"/>
    <w:rsid w:val="00D555A8"/>
    <w:rsid w:val="00D564D3"/>
    <w:rsid w:val="00D565E9"/>
    <w:rsid w:val="00D5682C"/>
    <w:rsid w:val="00D56A16"/>
    <w:rsid w:val="00D61543"/>
    <w:rsid w:val="00D616DC"/>
    <w:rsid w:val="00D622A7"/>
    <w:rsid w:val="00D623DA"/>
    <w:rsid w:val="00D634F0"/>
    <w:rsid w:val="00D64E00"/>
    <w:rsid w:val="00D65F5A"/>
    <w:rsid w:val="00D66BBC"/>
    <w:rsid w:val="00D67941"/>
    <w:rsid w:val="00D67E6C"/>
    <w:rsid w:val="00D8018F"/>
    <w:rsid w:val="00D80277"/>
    <w:rsid w:val="00D81D45"/>
    <w:rsid w:val="00D82A88"/>
    <w:rsid w:val="00D83ADC"/>
    <w:rsid w:val="00D83E05"/>
    <w:rsid w:val="00D840BB"/>
    <w:rsid w:val="00D8489F"/>
    <w:rsid w:val="00D84B30"/>
    <w:rsid w:val="00D84E2A"/>
    <w:rsid w:val="00D85E6E"/>
    <w:rsid w:val="00D86A5C"/>
    <w:rsid w:val="00D87789"/>
    <w:rsid w:val="00D87C17"/>
    <w:rsid w:val="00D87D43"/>
    <w:rsid w:val="00D87ED0"/>
    <w:rsid w:val="00D910E6"/>
    <w:rsid w:val="00D91BD4"/>
    <w:rsid w:val="00D92C59"/>
    <w:rsid w:val="00D93360"/>
    <w:rsid w:val="00D948CA"/>
    <w:rsid w:val="00D95B8B"/>
    <w:rsid w:val="00D9601D"/>
    <w:rsid w:val="00D9751F"/>
    <w:rsid w:val="00DA03E7"/>
    <w:rsid w:val="00DA1823"/>
    <w:rsid w:val="00DA2DD3"/>
    <w:rsid w:val="00DA47C6"/>
    <w:rsid w:val="00DA4DCA"/>
    <w:rsid w:val="00DA6044"/>
    <w:rsid w:val="00DA63E7"/>
    <w:rsid w:val="00DA6636"/>
    <w:rsid w:val="00DA6F56"/>
    <w:rsid w:val="00DB0754"/>
    <w:rsid w:val="00DB1DF5"/>
    <w:rsid w:val="00DB3683"/>
    <w:rsid w:val="00DB6FAA"/>
    <w:rsid w:val="00DB760B"/>
    <w:rsid w:val="00DC05EF"/>
    <w:rsid w:val="00DC06E3"/>
    <w:rsid w:val="00DC08F0"/>
    <w:rsid w:val="00DC1969"/>
    <w:rsid w:val="00DC1C19"/>
    <w:rsid w:val="00DC2C02"/>
    <w:rsid w:val="00DC3AD9"/>
    <w:rsid w:val="00DC4197"/>
    <w:rsid w:val="00DC524F"/>
    <w:rsid w:val="00DC676A"/>
    <w:rsid w:val="00DC6BB4"/>
    <w:rsid w:val="00DD016D"/>
    <w:rsid w:val="00DD020A"/>
    <w:rsid w:val="00DD087D"/>
    <w:rsid w:val="00DD08BB"/>
    <w:rsid w:val="00DD0CC0"/>
    <w:rsid w:val="00DD10D4"/>
    <w:rsid w:val="00DD200B"/>
    <w:rsid w:val="00DD58A3"/>
    <w:rsid w:val="00DD618E"/>
    <w:rsid w:val="00DD6615"/>
    <w:rsid w:val="00DD7045"/>
    <w:rsid w:val="00DD7245"/>
    <w:rsid w:val="00DD7A8D"/>
    <w:rsid w:val="00DD7CFB"/>
    <w:rsid w:val="00DD7D2F"/>
    <w:rsid w:val="00DE09A4"/>
    <w:rsid w:val="00DE0EBA"/>
    <w:rsid w:val="00DE2DC8"/>
    <w:rsid w:val="00DE405D"/>
    <w:rsid w:val="00DE5180"/>
    <w:rsid w:val="00DE557A"/>
    <w:rsid w:val="00DE612D"/>
    <w:rsid w:val="00DE7158"/>
    <w:rsid w:val="00DF0377"/>
    <w:rsid w:val="00DF3192"/>
    <w:rsid w:val="00DF5CC4"/>
    <w:rsid w:val="00DF650E"/>
    <w:rsid w:val="00DF7804"/>
    <w:rsid w:val="00DF7D6E"/>
    <w:rsid w:val="00DF7E0C"/>
    <w:rsid w:val="00E013B9"/>
    <w:rsid w:val="00E015DC"/>
    <w:rsid w:val="00E016A1"/>
    <w:rsid w:val="00E04E82"/>
    <w:rsid w:val="00E078B0"/>
    <w:rsid w:val="00E11645"/>
    <w:rsid w:val="00E11B65"/>
    <w:rsid w:val="00E11F56"/>
    <w:rsid w:val="00E14CF0"/>
    <w:rsid w:val="00E1508C"/>
    <w:rsid w:val="00E1747E"/>
    <w:rsid w:val="00E17CD3"/>
    <w:rsid w:val="00E219F6"/>
    <w:rsid w:val="00E23A4E"/>
    <w:rsid w:val="00E270F9"/>
    <w:rsid w:val="00E315C4"/>
    <w:rsid w:val="00E3164D"/>
    <w:rsid w:val="00E31944"/>
    <w:rsid w:val="00E3213C"/>
    <w:rsid w:val="00E32EDD"/>
    <w:rsid w:val="00E331A1"/>
    <w:rsid w:val="00E33D90"/>
    <w:rsid w:val="00E34A07"/>
    <w:rsid w:val="00E34A24"/>
    <w:rsid w:val="00E34B12"/>
    <w:rsid w:val="00E35DCE"/>
    <w:rsid w:val="00E36AF1"/>
    <w:rsid w:val="00E37230"/>
    <w:rsid w:val="00E377F6"/>
    <w:rsid w:val="00E37AEF"/>
    <w:rsid w:val="00E41279"/>
    <w:rsid w:val="00E42B42"/>
    <w:rsid w:val="00E439C0"/>
    <w:rsid w:val="00E440B4"/>
    <w:rsid w:val="00E44B36"/>
    <w:rsid w:val="00E454C4"/>
    <w:rsid w:val="00E45E80"/>
    <w:rsid w:val="00E51BA3"/>
    <w:rsid w:val="00E52DB8"/>
    <w:rsid w:val="00E5302B"/>
    <w:rsid w:val="00E5466B"/>
    <w:rsid w:val="00E54D58"/>
    <w:rsid w:val="00E5540F"/>
    <w:rsid w:val="00E5547C"/>
    <w:rsid w:val="00E57F02"/>
    <w:rsid w:val="00E621BE"/>
    <w:rsid w:val="00E621DC"/>
    <w:rsid w:val="00E64729"/>
    <w:rsid w:val="00E64945"/>
    <w:rsid w:val="00E65F7F"/>
    <w:rsid w:val="00E66F73"/>
    <w:rsid w:val="00E67F04"/>
    <w:rsid w:val="00E705C8"/>
    <w:rsid w:val="00E70C00"/>
    <w:rsid w:val="00E7230E"/>
    <w:rsid w:val="00E725C8"/>
    <w:rsid w:val="00E73351"/>
    <w:rsid w:val="00E74FCF"/>
    <w:rsid w:val="00E760B4"/>
    <w:rsid w:val="00E76E9B"/>
    <w:rsid w:val="00E777A6"/>
    <w:rsid w:val="00E80118"/>
    <w:rsid w:val="00E816D9"/>
    <w:rsid w:val="00E81FFC"/>
    <w:rsid w:val="00E82D04"/>
    <w:rsid w:val="00E8311F"/>
    <w:rsid w:val="00E831C3"/>
    <w:rsid w:val="00E836DF"/>
    <w:rsid w:val="00E840C0"/>
    <w:rsid w:val="00E8520E"/>
    <w:rsid w:val="00E85DCA"/>
    <w:rsid w:val="00E86F98"/>
    <w:rsid w:val="00E87EE0"/>
    <w:rsid w:val="00E91C9B"/>
    <w:rsid w:val="00E92263"/>
    <w:rsid w:val="00E92D61"/>
    <w:rsid w:val="00E93EFF"/>
    <w:rsid w:val="00E93FB2"/>
    <w:rsid w:val="00E94D06"/>
    <w:rsid w:val="00E957F3"/>
    <w:rsid w:val="00E960BE"/>
    <w:rsid w:val="00E96BC5"/>
    <w:rsid w:val="00E97012"/>
    <w:rsid w:val="00EA1550"/>
    <w:rsid w:val="00EA1F5C"/>
    <w:rsid w:val="00EA3417"/>
    <w:rsid w:val="00EA579D"/>
    <w:rsid w:val="00EA6247"/>
    <w:rsid w:val="00EA6E5A"/>
    <w:rsid w:val="00EA6FDE"/>
    <w:rsid w:val="00EA7D4B"/>
    <w:rsid w:val="00EA7EB3"/>
    <w:rsid w:val="00EB2BF7"/>
    <w:rsid w:val="00EB3011"/>
    <w:rsid w:val="00EB397E"/>
    <w:rsid w:val="00EB39F4"/>
    <w:rsid w:val="00EB3DB6"/>
    <w:rsid w:val="00EB4B40"/>
    <w:rsid w:val="00EB4E45"/>
    <w:rsid w:val="00EB6884"/>
    <w:rsid w:val="00EB752B"/>
    <w:rsid w:val="00EB7A63"/>
    <w:rsid w:val="00EB7CF2"/>
    <w:rsid w:val="00EC02E1"/>
    <w:rsid w:val="00EC0337"/>
    <w:rsid w:val="00EC06DC"/>
    <w:rsid w:val="00EC0DB5"/>
    <w:rsid w:val="00EC200B"/>
    <w:rsid w:val="00EC2012"/>
    <w:rsid w:val="00EC28BA"/>
    <w:rsid w:val="00EC3447"/>
    <w:rsid w:val="00EC3F9F"/>
    <w:rsid w:val="00EC5074"/>
    <w:rsid w:val="00EC5DF8"/>
    <w:rsid w:val="00EC640A"/>
    <w:rsid w:val="00EC729F"/>
    <w:rsid w:val="00EC7B50"/>
    <w:rsid w:val="00EC7C50"/>
    <w:rsid w:val="00EC7FE4"/>
    <w:rsid w:val="00ED012D"/>
    <w:rsid w:val="00ED12EB"/>
    <w:rsid w:val="00ED22F1"/>
    <w:rsid w:val="00ED48AD"/>
    <w:rsid w:val="00ED5164"/>
    <w:rsid w:val="00ED63A2"/>
    <w:rsid w:val="00EE2553"/>
    <w:rsid w:val="00EE5136"/>
    <w:rsid w:val="00EE5BFF"/>
    <w:rsid w:val="00EE646E"/>
    <w:rsid w:val="00EE67A9"/>
    <w:rsid w:val="00EE7462"/>
    <w:rsid w:val="00EE79F2"/>
    <w:rsid w:val="00EE7A86"/>
    <w:rsid w:val="00EF07EE"/>
    <w:rsid w:val="00EF2138"/>
    <w:rsid w:val="00EF2822"/>
    <w:rsid w:val="00EF505C"/>
    <w:rsid w:val="00EF6224"/>
    <w:rsid w:val="00EF6225"/>
    <w:rsid w:val="00EF7339"/>
    <w:rsid w:val="00EF7458"/>
    <w:rsid w:val="00EF7554"/>
    <w:rsid w:val="00EF7D7B"/>
    <w:rsid w:val="00EF7F2F"/>
    <w:rsid w:val="00F0288A"/>
    <w:rsid w:val="00F03A3F"/>
    <w:rsid w:val="00F0437C"/>
    <w:rsid w:val="00F0544C"/>
    <w:rsid w:val="00F05A04"/>
    <w:rsid w:val="00F05DD4"/>
    <w:rsid w:val="00F073CB"/>
    <w:rsid w:val="00F07E19"/>
    <w:rsid w:val="00F115E7"/>
    <w:rsid w:val="00F123E9"/>
    <w:rsid w:val="00F12D76"/>
    <w:rsid w:val="00F14776"/>
    <w:rsid w:val="00F1562A"/>
    <w:rsid w:val="00F159F8"/>
    <w:rsid w:val="00F15CB8"/>
    <w:rsid w:val="00F15F75"/>
    <w:rsid w:val="00F175C0"/>
    <w:rsid w:val="00F200F9"/>
    <w:rsid w:val="00F206D8"/>
    <w:rsid w:val="00F2085E"/>
    <w:rsid w:val="00F20FF0"/>
    <w:rsid w:val="00F220F1"/>
    <w:rsid w:val="00F2575D"/>
    <w:rsid w:val="00F25996"/>
    <w:rsid w:val="00F25F4F"/>
    <w:rsid w:val="00F33674"/>
    <w:rsid w:val="00F34D6F"/>
    <w:rsid w:val="00F35457"/>
    <w:rsid w:val="00F35A3A"/>
    <w:rsid w:val="00F35D54"/>
    <w:rsid w:val="00F40521"/>
    <w:rsid w:val="00F40C2F"/>
    <w:rsid w:val="00F42297"/>
    <w:rsid w:val="00F43AEE"/>
    <w:rsid w:val="00F44E1B"/>
    <w:rsid w:val="00F47B76"/>
    <w:rsid w:val="00F47C8C"/>
    <w:rsid w:val="00F47FE5"/>
    <w:rsid w:val="00F50563"/>
    <w:rsid w:val="00F507CA"/>
    <w:rsid w:val="00F520DB"/>
    <w:rsid w:val="00F521AE"/>
    <w:rsid w:val="00F5285F"/>
    <w:rsid w:val="00F5459B"/>
    <w:rsid w:val="00F54893"/>
    <w:rsid w:val="00F554EE"/>
    <w:rsid w:val="00F560A6"/>
    <w:rsid w:val="00F563B1"/>
    <w:rsid w:val="00F56EF6"/>
    <w:rsid w:val="00F57659"/>
    <w:rsid w:val="00F57923"/>
    <w:rsid w:val="00F61110"/>
    <w:rsid w:val="00F61615"/>
    <w:rsid w:val="00F63C17"/>
    <w:rsid w:val="00F640AE"/>
    <w:rsid w:val="00F64BE1"/>
    <w:rsid w:val="00F66B45"/>
    <w:rsid w:val="00F67CE8"/>
    <w:rsid w:val="00F7087B"/>
    <w:rsid w:val="00F70E96"/>
    <w:rsid w:val="00F73E23"/>
    <w:rsid w:val="00F748AE"/>
    <w:rsid w:val="00F75F83"/>
    <w:rsid w:val="00F80550"/>
    <w:rsid w:val="00F81A98"/>
    <w:rsid w:val="00F826ED"/>
    <w:rsid w:val="00F83A3F"/>
    <w:rsid w:val="00F8412E"/>
    <w:rsid w:val="00F850AB"/>
    <w:rsid w:val="00F85669"/>
    <w:rsid w:val="00F856E0"/>
    <w:rsid w:val="00F875F4"/>
    <w:rsid w:val="00F9010C"/>
    <w:rsid w:val="00F9035D"/>
    <w:rsid w:val="00F9042D"/>
    <w:rsid w:val="00F906BB"/>
    <w:rsid w:val="00F91666"/>
    <w:rsid w:val="00F9205D"/>
    <w:rsid w:val="00F929AB"/>
    <w:rsid w:val="00F9308B"/>
    <w:rsid w:val="00F941F9"/>
    <w:rsid w:val="00F943C5"/>
    <w:rsid w:val="00F967FB"/>
    <w:rsid w:val="00FA12A8"/>
    <w:rsid w:val="00FA1532"/>
    <w:rsid w:val="00FA2508"/>
    <w:rsid w:val="00FA2801"/>
    <w:rsid w:val="00FA2829"/>
    <w:rsid w:val="00FA2F9D"/>
    <w:rsid w:val="00FA30D7"/>
    <w:rsid w:val="00FA512E"/>
    <w:rsid w:val="00FA6A2F"/>
    <w:rsid w:val="00FA6A6D"/>
    <w:rsid w:val="00FA78D9"/>
    <w:rsid w:val="00FB037E"/>
    <w:rsid w:val="00FB2343"/>
    <w:rsid w:val="00FB4240"/>
    <w:rsid w:val="00FB5BFB"/>
    <w:rsid w:val="00FB5E40"/>
    <w:rsid w:val="00FB5E58"/>
    <w:rsid w:val="00FB5EA4"/>
    <w:rsid w:val="00FB7305"/>
    <w:rsid w:val="00FB7BEC"/>
    <w:rsid w:val="00FB7D73"/>
    <w:rsid w:val="00FB7F8A"/>
    <w:rsid w:val="00FC601B"/>
    <w:rsid w:val="00FC721A"/>
    <w:rsid w:val="00FD1A20"/>
    <w:rsid w:val="00FD221F"/>
    <w:rsid w:val="00FD38F3"/>
    <w:rsid w:val="00FD4F7E"/>
    <w:rsid w:val="00FD54CC"/>
    <w:rsid w:val="00FD5DAE"/>
    <w:rsid w:val="00FD5EAA"/>
    <w:rsid w:val="00FD681D"/>
    <w:rsid w:val="00FE18A0"/>
    <w:rsid w:val="00FE1AE5"/>
    <w:rsid w:val="00FE2096"/>
    <w:rsid w:val="00FE22BC"/>
    <w:rsid w:val="00FE3A72"/>
    <w:rsid w:val="00FE44C2"/>
    <w:rsid w:val="00FE634F"/>
    <w:rsid w:val="00FE72C9"/>
    <w:rsid w:val="00FF09C5"/>
    <w:rsid w:val="00FF27FD"/>
    <w:rsid w:val="00FF39DC"/>
    <w:rsid w:val="00FF3C26"/>
    <w:rsid w:val="00FF3F37"/>
    <w:rsid w:val="00FF44D1"/>
    <w:rsid w:val="00FF4B07"/>
    <w:rsid w:val="00FF68AC"/>
    <w:rsid w:val="00FF7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246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A90"/>
    <w:pPr>
      <w:tabs>
        <w:tab w:val="center" w:pos="4536"/>
      </w:tabs>
    </w:pPr>
  </w:style>
  <w:style w:type="paragraph" w:styleId="3">
    <w:name w:val="heading 3"/>
    <w:basedOn w:val="a"/>
    <w:next w:val="a"/>
    <w:link w:val="30"/>
    <w:unhideWhenUsed/>
    <w:qFormat/>
    <w:rsid w:val="00A207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DA182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7A90"/>
    <w:pPr>
      <w:tabs>
        <w:tab w:val="center" w:pos="4153"/>
        <w:tab w:val="right" w:pos="8306"/>
      </w:tabs>
    </w:pPr>
  </w:style>
  <w:style w:type="character" w:styleId="a5">
    <w:name w:val="page number"/>
    <w:rsid w:val="00097A90"/>
    <w:rPr>
      <w:rFonts w:ascii="Arial" w:hAnsi="Arial"/>
      <w:sz w:val="22"/>
    </w:rPr>
  </w:style>
  <w:style w:type="paragraph" w:styleId="a6">
    <w:name w:val="Body Text Indent"/>
    <w:basedOn w:val="a"/>
    <w:link w:val="a7"/>
    <w:rsid w:val="00097A90"/>
    <w:pPr>
      <w:tabs>
        <w:tab w:val="clear" w:pos="4536"/>
      </w:tabs>
      <w:ind w:firstLine="720"/>
      <w:jc w:val="both"/>
    </w:pPr>
    <w:rPr>
      <w:rFonts w:ascii="Arial" w:hAnsi="Arial"/>
      <w:sz w:val="24"/>
    </w:rPr>
  </w:style>
  <w:style w:type="paragraph" w:customStyle="1" w:styleId="NijKolontit">
    <w:name w:val="NijKolontit"/>
    <w:basedOn w:val="a"/>
    <w:rsid w:val="00097A90"/>
    <w:rPr>
      <w:i/>
      <w:sz w:val="23"/>
    </w:rPr>
  </w:style>
  <w:style w:type="paragraph" w:customStyle="1" w:styleId="a8">
    <w:name w:val="ОснТекст"/>
    <w:link w:val="a9"/>
    <w:rsid w:val="00097A90"/>
    <w:pPr>
      <w:jc w:val="both"/>
    </w:pPr>
    <w:rPr>
      <w:b/>
      <w:color w:val="0000FF"/>
    </w:rPr>
  </w:style>
  <w:style w:type="paragraph" w:customStyle="1" w:styleId="aa">
    <w:name w:val="Наименование"/>
    <w:basedOn w:val="a8"/>
    <w:next w:val="a8"/>
    <w:rsid w:val="00097A90"/>
    <w:pPr>
      <w:spacing w:before="360" w:after="80"/>
      <w:jc w:val="center"/>
    </w:pPr>
    <w:rPr>
      <w:b w:val="0"/>
      <w:sz w:val="24"/>
    </w:rPr>
  </w:style>
  <w:style w:type="character" w:customStyle="1" w:styleId="a9">
    <w:name w:val="ОснТекст Знак"/>
    <w:link w:val="a8"/>
    <w:rsid w:val="00097A90"/>
    <w:rPr>
      <w:b/>
      <w:color w:val="0000FF"/>
      <w:lang w:val="ru-RU" w:eastAsia="ru-RU" w:bidi="ar-SA"/>
    </w:rPr>
  </w:style>
  <w:style w:type="paragraph" w:customStyle="1" w:styleId="2">
    <w:name w:val="Знак2"/>
    <w:basedOn w:val="a"/>
    <w:rsid w:val="00097A90"/>
    <w:pPr>
      <w:tabs>
        <w:tab w:val="clear" w:pos="4536"/>
      </w:tabs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 с отступом Знак"/>
    <w:link w:val="a6"/>
    <w:rsid w:val="00097A90"/>
    <w:rPr>
      <w:rFonts w:ascii="Arial" w:hAnsi="Arial"/>
      <w:sz w:val="24"/>
      <w:lang w:val="ru-RU" w:eastAsia="ru-RU" w:bidi="ar-SA"/>
    </w:rPr>
  </w:style>
  <w:style w:type="table" w:styleId="ab">
    <w:name w:val="Table Grid"/>
    <w:basedOn w:val="a1"/>
    <w:rsid w:val="00097A90"/>
    <w:pPr>
      <w:tabs>
        <w:tab w:val="center" w:pos="4536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">
    <w:name w:val="FirstОснТекст"/>
    <w:basedOn w:val="a8"/>
    <w:next w:val="a8"/>
    <w:link w:val="First0"/>
    <w:rsid w:val="00142B2A"/>
    <w:pPr>
      <w:spacing w:before="160"/>
    </w:pPr>
    <w:rPr>
      <w:b w:val="0"/>
      <w:color w:val="auto"/>
    </w:rPr>
  </w:style>
  <w:style w:type="character" w:customStyle="1" w:styleId="First0">
    <w:name w:val="FirstОснТекст Знак"/>
    <w:link w:val="First"/>
    <w:rsid w:val="00142B2A"/>
    <w:rPr>
      <w:lang w:val="ru-RU" w:eastAsia="ru-RU" w:bidi="ar-SA"/>
    </w:rPr>
  </w:style>
  <w:style w:type="paragraph" w:styleId="ac">
    <w:name w:val="Balloon Text"/>
    <w:basedOn w:val="a"/>
    <w:semiHidden/>
    <w:rsid w:val="0026164B"/>
    <w:rPr>
      <w:rFonts w:ascii="Tahoma" w:hAnsi="Tahoma" w:cs="Tahoma"/>
      <w:sz w:val="16"/>
      <w:szCs w:val="16"/>
    </w:rPr>
  </w:style>
  <w:style w:type="character" w:styleId="ad">
    <w:name w:val="Hyperlink"/>
    <w:rsid w:val="00275860"/>
    <w:rPr>
      <w:b/>
      <w:color w:val="0000FF"/>
      <w:sz w:val="17"/>
      <w:u w:val="single"/>
    </w:rPr>
  </w:style>
  <w:style w:type="paragraph" w:customStyle="1" w:styleId="1">
    <w:name w:val="1"/>
    <w:basedOn w:val="a"/>
    <w:autoRedefine/>
    <w:rsid w:val="00275860"/>
    <w:pPr>
      <w:tabs>
        <w:tab w:val="clear" w:pos="4536"/>
      </w:tabs>
      <w:spacing w:after="160" w:line="240" w:lineRule="exact"/>
    </w:pPr>
    <w:rPr>
      <w:sz w:val="28"/>
      <w:lang w:val="en-US" w:eastAsia="en-US"/>
    </w:rPr>
  </w:style>
  <w:style w:type="paragraph" w:styleId="ae">
    <w:name w:val="footer"/>
    <w:basedOn w:val="a"/>
    <w:rsid w:val="008F37D5"/>
    <w:pPr>
      <w:tabs>
        <w:tab w:val="clear" w:pos="4536"/>
        <w:tab w:val="left" w:pos="567"/>
      </w:tabs>
    </w:pPr>
  </w:style>
  <w:style w:type="paragraph" w:customStyle="1" w:styleId="af">
    <w:name w:val="ТестНижРеквз"/>
    <w:basedOn w:val="a"/>
    <w:rsid w:val="008F37D5"/>
    <w:pPr>
      <w:tabs>
        <w:tab w:val="clear" w:pos="4536"/>
        <w:tab w:val="left" w:pos="828"/>
      </w:tabs>
    </w:pPr>
    <w:rPr>
      <w:sz w:val="17"/>
      <w:szCs w:val="17"/>
    </w:rPr>
  </w:style>
  <w:style w:type="paragraph" w:customStyle="1" w:styleId="af0">
    <w:name w:val="a"/>
    <w:basedOn w:val="a"/>
    <w:rsid w:val="00AC7870"/>
    <w:pPr>
      <w:tabs>
        <w:tab w:val="clear" w:pos="4536"/>
      </w:tabs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qFormat/>
    <w:rsid w:val="00AC7870"/>
    <w:rPr>
      <w:b/>
      <w:bCs/>
    </w:rPr>
  </w:style>
  <w:style w:type="paragraph" w:customStyle="1" w:styleId="first1">
    <w:name w:val="first"/>
    <w:basedOn w:val="a"/>
    <w:rsid w:val="00AC7870"/>
    <w:pPr>
      <w:tabs>
        <w:tab w:val="clear" w:pos="4536"/>
      </w:tabs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790BBA"/>
    <w:pPr>
      <w:tabs>
        <w:tab w:val="center" w:pos="4536"/>
      </w:tabs>
    </w:pPr>
  </w:style>
  <w:style w:type="character" w:customStyle="1" w:styleId="60">
    <w:name w:val="Заголовок 6 Знак"/>
    <w:link w:val="6"/>
    <w:rsid w:val="00DA1823"/>
    <w:rPr>
      <w:b/>
      <w:bCs/>
      <w:sz w:val="22"/>
      <w:szCs w:val="22"/>
    </w:rPr>
  </w:style>
  <w:style w:type="paragraph" w:customStyle="1" w:styleId="EdIzm">
    <w:name w:val="EdIzm"/>
    <w:basedOn w:val="a"/>
    <w:rsid w:val="00DA1823"/>
    <w:pPr>
      <w:tabs>
        <w:tab w:val="clear" w:pos="4536"/>
      </w:tabs>
      <w:spacing w:before="120" w:after="60"/>
      <w:jc w:val="right"/>
    </w:pPr>
    <w:rPr>
      <w:rFonts w:ascii="Arial" w:hAnsi="Arial"/>
      <w:sz w:val="17"/>
    </w:rPr>
  </w:style>
  <w:style w:type="paragraph" w:customStyle="1" w:styleId="21">
    <w:name w:val="Основной текст 21"/>
    <w:basedOn w:val="a"/>
    <w:rsid w:val="00DA1823"/>
    <w:pPr>
      <w:tabs>
        <w:tab w:val="clear" w:pos="4536"/>
      </w:tabs>
      <w:spacing w:before="120"/>
      <w:ind w:firstLine="720"/>
      <w:jc w:val="both"/>
    </w:pPr>
    <w:rPr>
      <w:rFonts w:ascii="NewtonCTT" w:hAnsi="NewtonCTT"/>
      <w:sz w:val="24"/>
    </w:rPr>
  </w:style>
  <w:style w:type="character" w:customStyle="1" w:styleId="x232">
    <w:name w:val="x232"/>
    <w:basedOn w:val="a0"/>
    <w:rsid w:val="00E51BA3"/>
  </w:style>
  <w:style w:type="paragraph" w:styleId="af3">
    <w:name w:val="Document Map"/>
    <w:basedOn w:val="a"/>
    <w:link w:val="af4"/>
    <w:rsid w:val="00521E54"/>
    <w:rPr>
      <w:rFonts w:ascii="Tahoma" w:hAnsi="Tahoma"/>
      <w:sz w:val="16"/>
      <w:szCs w:val="16"/>
    </w:rPr>
  </w:style>
  <w:style w:type="character" w:customStyle="1" w:styleId="af4">
    <w:name w:val="Схема документа Знак"/>
    <w:link w:val="af3"/>
    <w:rsid w:val="00521E54"/>
    <w:rPr>
      <w:rFonts w:ascii="Tahoma" w:hAnsi="Tahoma" w:cs="Tahoma"/>
      <w:sz w:val="16"/>
      <w:szCs w:val="16"/>
    </w:rPr>
  </w:style>
  <w:style w:type="character" w:customStyle="1" w:styleId="xj9">
    <w:name w:val="xj9"/>
    <w:basedOn w:val="a0"/>
    <w:rsid w:val="00255252"/>
  </w:style>
  <w:style w:type="character" w:customStyle="1" w:styleId="a4">
    <w:name w:val="Верхний колонтитул Знак"/>
    <w:basedOn w:val="a0"/>
    <w:link w:val="a3"/>
    <w:rsid w:val="001C75FB"/>
  </w:style>
  <w:style w:type="character" w:customStyle="1" w:styleId="30">
    <w:name w:val="Заголовок 3 Знак"/>
    <w:basedOn w:val="a0"/>
    <w:link w:val="3"/>
    <w:rsid w:val="00A207D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8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5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46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8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tat.gov.kz/faces/wcnav_externalId/publicationsPag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1;&#1073;&#1077;&#1082;\Desktop\12.%20&#1069;&#1082;&#1089;&#1087;&#1088;&#1077;&#1089;&#1089;_1%20&#1076;&#1077;&#1082;&#1072;&#1073;&#1088;&#1100;_2021\&#1069;&#1082;&#1089;&#1087;&#1088;&#1077;&#1089;&#1089;%20&#1085;&#1072;%201%20&#1076;&#1077;&#1082;&#1072;&#1073;&#1088;&#1100;\&#1088;&#1072;&#1079;&#1088;&#1072;&#1073;&#1086;&#1090;&#1082;&#1072;_&#1069;&#1082;&#1089;&#1087;&#1077;&#1088;&#1089;&#1089;&#1082;&#1072;%20&#1085;&#1072;%201%20&#1076;&#1077;&#1082;&#1072;&#1073;&#1088;&#1103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1;&#1073;&#1077;&#1082;\Desktop\12.%20&#1069;&#1082;&#1089;&#1087;&#1088;&#1077;&#1089;&#1089;_1%20&#1076;&#1077;&#1082;&#1072;&#1073;&#1088;&#1100;_2021\&#1069;&#1082;&#1089;&#1087;&#1088;&#1077;&#1089;&#1089;%20&#1085;&#1072;%201%20&#1076;&#1077;&#1082;&#1072;&#1073;&#1088;&#1100;\&#1088;&#1072;&#1079;&#1088;&#1072;&#1073;&#1086;&#1090;&#1082;&#1072;_&#1069;&#1082;&#1089;&#1087;&#1077;&#1088;&#1089;&#1089;&#1082;&#1072;%20&#1085;&#1072;%201%20&#1076;&#1077;&#1082;&#1072;&#1073;&#1088;&#1103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1.2079718189216408E-2"/>
          <c:y val="2.5499964799056082E-2"/>
          <c:w val="0.97312456851132911"/>
          <c:h val="0.74767725954892761"/>
        </c:manualLayout>
      </c:layout>
      <c:barChart>
        <c:barDir val="col"/>
        <c:grouping val="clustered"/>
        <c:ser>
          <c:idx val="0"/>
          <c:order val="0"/>
          <c:tx>
            <c:strRef>
              <c:f>'для пресски граф_2'!$A$6</c:f>
              <c:strCache>
                <c:ptCount val="1"/>
                <c:pt idx="0">
                  <c:v>январь-ноябрь 2020г.</c:v>
                </c:pt>
              </c:strCache>
            </c:strRef>
          </c:tx>
          <c:spPr>
            <a:solidFill>
              <a:srgbClr val="0070C0"/>
            </a:solidFill>
          </c:spPr>
          <c:dLbls>
            <c:dLbl>
              <c:idx val="0"/>
              <c:layout>
                <c:manualLayout>
                  <c:x val="0"/>
                  <c:y val="1.6003856051399885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0"/>
                  <c:y val="1.8970755022083823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-2.3109893784617253E-7"/>
                  <c:y val="8.4818679492286771E-3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-4.1297066054818993E-3"/>
                  <c:y val="2.490366529047766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'для пресски граф_2'!$B$5:$F$5</c:f>
              <c:strCache>
                <c:ptCount val="5"/>
                <c:pt idx="0">
                  <c:v>не более 3 лет</c:v>
                </c:pt>
                <c:pt idx="1">
                  <c:v>более 3 лет, но не более 7 лет</c:v>
                </c:pt>
                <c:pt idx="2">
                  <c:v>более 7 лет, но не более 10 лет</c:v>
                </c:pt>
                <c:pt idx="3">
                  <c:v>более 10 лет</c:v>
                </c:pt>
                <c:pt idx="4">
                  <c:v>прочие</c:v>
                </c:pt>
              </c:strCache>
            </c:strRef>
          </c:cat>
          <c:val>
            <c:numRef>
              <c:f>'для пресски граф_2'!$B$6:$F$6</c:f>
              <c:numCache>
                <c:formatCode>#,##0</c:formatCode>
                <c:ptCount val="5"/>
                <c:pt idx="0">
                  <c:v>110753</c:v>
                </c:pt>
                <c:pt idx="1">
                  <c:v>110041</c:v>
                </c:pt>
                <c:pt idx="2">
                  <c:v>64977</c:v>
                </c:pt>
                <c:pt idx="3">
                  <c:v>434249</c:v>
                </c:pt>
                <c:pt idx="4">
                  <c:v>6</c:v>
                </c:pt>
              </c:numCache>
            </c:numRef>
          </c:val>
        </c:ser>
        <c:ser>
          <c:idx val="1"/>
          <c:order val="1"/>
          <c:tx>
            <c:strRef>
              <c:f>'для пресски граф_2'!$A$7</c:f>
              <c:strCache>
                <c:ptCount val="1"/>
                <c:pt idx="0">
                  <c:v>январь-ноябрь 2021г.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dLbls>
            <c:dLbl>
              <c:idx val="0"/>
              <c:layout>
                <c:manualLayout>
                  <c:x val="0"/>
                  <c:y val="1.9761671642073719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3.7855206577008287E-17"/>
                  <c:y val="1.6013620454115741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0"/>
                  <c:y val="5.5313460037869572E-3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3.2823038169870183E-3"/>
                  <c:y val="2.0230658863429462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'для пресски граф_2'!$B$5:$F$5</c:f>
              <c:strCache>
                <c:ptCount val="5"/>
                <c:pt idx="0">
                  <c:v>не более 3 лет</c:v>
                </c:pt>
                <c:pt idx="1">
                  <c:v>более 3 лет, но не более 7 лет</c:v>
                </c:pt>
                <c:pt idx="2">
                  <c:v>более 7 лет, но не более 10 лет</c:v>
                </c:pt>
                <c:pt idx="3">
                  <c:v>более 10 лет</c:v>
                </c:pt>
                <c:pt idx="4">
                  <c:v>прочие</c:v>
                </c:pt>
              </c:strCache>
            </c:strRef>
          </c:cat>
          <c:val>
            <c:numRef>
              <c:f>'для пресски граф_2'!$B$7:$F$7</c:f>
              <c:numCache>
                <c:formatCode>#,##0</c:formatCode>
                <c:ptCount val="5"/>
                <c:pt idx="0">
                  <c:v>131033</c:v>
                </c:pt>
                <c:pt idx="1">
                  <c:v>74881</c:v>
                </c:pt>
                <c:pt idx="2">
                  <c:v>90169</c:v>
                </c:pt>
                <c:pt idx="3">
                  <c:v>414309</c:v>
                </c:pt>
                <c:pt idx="4">
                  <c:v>0</c:v>
                </c:pt>
              </c:numCache>
            </c:numRef>
          </c:val>
        </c:ser>
        <c:gapWidth val="25"/>
        <c:overlap val="-30"/>
        <c:axId val="112772992"/>
        <c:axId val="112774528"/>
      </c:barChart>
      <c:catAx>
        <c:axId val="11277299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12774528"/>
        <c:crosses val="autoZero"/>
        <c:auto val="1"/>
        <c:lblAlgn val="ctr"/>
        <c:lblOffset val="100"/>
      </c:catAx>
      <c:valAx>
        <c:axId val="112774528"/>
        <c:scaling>
          <c:orientation val="minMax"/>
        </c:scaling>
        <c:axPos val="l"/>
        <c:majorGridlines/>
        <c:numFmt formatCode="#,##0" sourceLinked="1"/>
        <c:majorTickMark val="none"/>
        <c:tickLblPos val="none"/>
        <c:spPr>
          <a:ln>
            <a:solidFill>
              <a:sysClr val="windowText" lastClr="000000">
                <a:alpha val="50000"/>
              </a:sysClr>
            </a:solidFill>
          </a:ln>
        </c:spPr>
        <c:crossAx val="1127729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0155508945661289"/>
          <c:y val="0.93650061933526496"/>
          <c:w val="0.80538619353803487"/>
          <c:h val="4.5661215424994885E-2"/>
        </c:manualLayout>
      </c:layout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7"/>
  <c:chart>
    <c:view3D>
      <c:rotX val="75"/>
      <c:perspective val="30"/>
    </c:view3D>
    <c:plotArea>
      <c:layout>
        <c:manualLayout>
          <c:layoutTarget val="inner"/>
          <c:xMode val="edge"/>
          <c:yMode val="edge"/>
          <c:x val="0.28697633609343981"/>
          <c:y val="0.22037444408463416"/>
          <c:w val="0.47902973024828038"/>
          <c:h val="0.4511439091166568"/>
        </c:manualLayout>
      </c:layout>
      <c:pie3DChart>
        <c:varyColors val="1"/>
        <c:ser>
          <c:idx val="0"/>
          <c:order val="0"/>
          <c:dLbls>
            <c:dLbl>
              <c:idx val="0"/>
              <c:layout>
                <c:manualLayout>
                  <c:x val="1.4549406563098612E-2"/>
                  <c:y val="8.4978019867152643E-3"/>
                </c:manualLayout>
              </c:layout>
              <c:dLblPos val="bestFit"/>
              <c:showVal val="1"/>
            </c:dLbl>
            <c:dLbl>
              <c:idx val="1"/>
              <c:layout>
                <c:manualLayout>
                  <c:x val="4.810490775732883E-3"/>
                  <c:y val="-5.7972370979128447E-3"/>
                </c:manualLayout>
              </c:layout>
              <c:dLblPos val="bestFit"/>
              <c:showVal val="1"/>
            </c:dLbl>
            <c:dLbl>
              <c:idx val="2"/>
              <c:layout>
                <c:manualLayout>
                  <c:x val="-1.9958034094670861E-2"/>
                  <c:y val="-9.2572880688193051E-3"/>
                </c:manualLayout>
              </c:layout>
              <c:dLblPos val="bestFit"/>
              <c:showVal val="1"/>
            </c:dLbl>
            <c:dLbl>
              <c:idx val="3"/>
              <c:layout>
                <c:manualLayout>
                  <c:x val="3.3364587851956333E-2"/>
                  <c:y val="-6.8598446892255138E-3"/>
                </c:manualLayout>
              </c:layout>
              <c:dLblPos val="bestFit"/>
              <c:showVal val="1"/>
            </c:dLbl>
            <c:dLbl>
              <c:idx val="4"/>
              <c:layout>
                <c:manualLayout>
                  <c:x val="0.1420218419251347"/>
                  <c:y val="-1.6823241922345914E-2"/>
                </c:manualLayout>
              </c:layout>
              <c:dLblPos val="bestFit"/>
              <c:showVal val="1"/>
            </c:dLbl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Val val="1"/>
          </c:dLbls>
          <c:cat>
            <c:strRef>
              <c:f>'для пресски граф'!$C$4:$F$4</c:f>
              <c:strCache>
                <c:ptCount val="4"/>
                <c:pt idx="0">
                  <c:v>бензин </c:v>
                </c:pt>
                <c:pt idx="1">
                  <c:v>смешанное</c:v>
                </c:pt>
                <c:pt idx="2">
                  <c:v>дизельное топливо</c:v>
                </c:pt>
                <c:pt idx="3">
                  <c:v>газобалонное</c:v>
                </c:pt>
              </c:strCache>
            </c:strRef>
          </c:cat>
          <c:val>
            <c:numRef>
              <c:f>'для пресски граф'!$C$5:$F$5</c:f>
              <c:numCache>
                <c:formatCode>#,##0.0</c:formatCode>
                <c:ptCount val="4"/>
                <c:pt idx="0">
                  <c:v>86.5</c:v>
                </c:pt>
                <c:pt idx="1">
                  <c:v>11.4</c:v>
                </c:pt>
                <c:pt idx="2">
                  <c:v>2</c:v>
                </c:pt>
                <c:pt idx="3">
                  <c:v>0.14481166706071202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5.5248618784530378E-2"/>
          <c:y val="0.81330453693288363"/>
          <c:w val="0.45225446266730485"/>
          <c:h val="0.17365999250093744"/>
        </c:manualLayout>
      </c:layout>
      <c:overlay val="1"/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1E01A-96DF-416E-9878-5A17BCFD5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 Статистика Aгенттігі</vt:lpstr>
    </vt:vector>
  </TitlesOfParts>
  <Company>RePack by SPecialiST</Company>
  <LinksUpToDate>false</LinksUpToDate>
  <CharactersWithSpaces>1900</CharactersWithSpaces>
  <SharedDoc>false</SharedDoc>
  <HLinks>
    <vt:vector size="6" baseType="variant">
      <vt:variant>
        <vt:i4>6750210</vt:i4>
      </vt:variant>
      <vt:variant>
        <vt:i4>0</vt:i4>
      </vt:variant>
      <vt:variant>
        <vt:i4>0</vt:i4>
      </vt:variant>
      <vt:variant>
        <vt:i4>5</vt:i4>
      </vt:variant>
      <vt:variant>
        <vt:lpwstr>http://www.stat.gov.kz/faces/wcnav_externalId/publicationsPage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 Статистика Aгенттігі</dc:title>
  <dc:creator>N.Ilaysov</dc:creator>
  <cp:lastModifiedBy>a.abildayev</cp:lastModifiedBy>
  <cp:revision>121</cp:revision>
  <cp:lastPrinted>2020-04-08T11:23:00Z</cp:lastPrinted>
  <dcterms:created xsi:type="dcterms:W3CDTF">2020-07-10T05:08:00Z</dcterms:created>
  <dcterms:modified xsi:type="dcterms:W3CDTF">2022-01-17T10:35:00Z</dcterms:modified>
</cp:coreProperties>
</file>