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6A" w:rsidRPr="00DE1CB6" w:rsidRDefault="00EC6E6A" w:rsidP="00823E4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28"/>
          <w:szCs w:val="28"/>
          <w:lang w:val="kk-KZ"/>
        </w:rPr>
      </w:pPr>
      <w:r w:rsidRPr="00DE1CB6">
        <w:rPr>
          <w:rStyle w:val="normaltextrun"/>
          <w:b/>
          <w:color w:val="000000"/>
          <w:sz w:val="28"/>
          <w:szCs w:val="28"/>
          <w:lang w:val="kk-KZ"/>
        </w:rPr>
        <w:t>БҰҰ-ның 76-шы Бас Ассамбле</w:t>
      </w:r>
      <w:r w:rsidR="0061445F" w:rsidRPr="00DE1CB6">
        <w:rPr>
          <w:rStyle w:val="normaltextrun"/>
          <w:b/>
          <w:color w:val="000000"/>
          <w:sz w:val="28"/>
          <w:szCs w:val="28"/>
          <w:lang w:val="kk-KZ"/>
        </w:rPr>
        <w:t>я</w:t>
      </w:r>
      <w:r w:rsidRPr="00DE1CB6">
        <w:rPr>
          <w:rStyle w:val="normaltextrun"/>
          <w:b/>
          <w:color w:val="000000"/>
          <w:sz w:val="28"/>
          <w:szCs w:val="28"/>
          <w:lang w:val="kk-KZ"/>
        </w:rPr>
        <w:t>сы шеңбе</w:t>
      </w:r>
      <w:r w:rsidR="0061445F" w:rsidRPr="00DE1CB6">
        <w:rPr>
          <w:rStyle w:val="normaltextrun"/>
          <w:b/>
          <w:color w:val="000000"/>
          <w:sz w:val="28"/>
          <w:szCs w:val="28"/>
          <w:lang w:val="kk-KZ"/>
        </w:rPr>
        <w:t>р</w:t>
      </w:r>
      <w:r w:rsidR="00DE1CB6">
        <w:rPr>
          <w:rStyle w:val="normaltextrun"/>
          <w:b/>
          <w:color w:val="000000"/>
          <w:sz w:val="28"/>
          <w:szCs w:val="28"/>
          <w:lang w:val="kk-KZ"/>
        </w:rPr>
        <w:t>індегі</w:t>
      </w:r>
      <w:r w:rsidR="00DE1CB6">
        <w:rPr>
          <w:rStyle w:val="normaltextrun"/>
          <w:b/>
          <w:color w:val="000000"/>
          <w:sz w:val="28"/>
          <w:szCs w:val="28"/>
          <w:lang w:val="kk-KZ"/>
        </w:rPr>
        <w:br/>
      </w:r>
      <w:r w:rsidRPr="00DE1CB6">
        <w:rPr>
          <w:rStyle w:val="normaltextrun"/>
          <w:b/>
          <w:color w:val="000000"/>
          <w:sz w:val="28"/>
          <w:szCs w:val="28"/>
          <w:lang w:val="kk-KZ"/>
        </w:rPr>
        <w:t>С5+1 Министрлік ке</w:t>
      </w:r>
      <w:r w:rsidR="00DE1CB6">
        <w:rPr>
          <w:rStyle w:val="normaltextrun"/>
          <w:b/>
          <w:color w:val="000000"/>
          <w:sz w:val="28"/>
          <w:szCs w:val="28"/>
          <w:lang w:val="kk-KZ"/>
        </w:rPr>
        <w:t>здесуінің қорытындылары бойынша</w:t>
      </w:r>
      <w:r w:rsidR="00DE1CB6">
        <w:rPr>
          <w:rStyle w:val="normaltextrun"/>
          <w:b/>
          <w:color w:val="000000"/>
          <w:sz w:val="28"/>
          <w:szCs w:val="28"/>
          <w:lang w:val="kk-KZ"/>
        </w:rPr>
        <w:br/>
      </w:r>
      <w:r w:rsidR="00CC2B52" w:rsidRPr="00DE1CB6">
        <w:rPr>
          <w:rStyle w:val="normaltextrun"/>
          <w:b/>
          <w:color w:val="000000"/>
          <w:sz w:val="28"/>
          <w:szCs w:val="28"/>
          <w:lang w:val="kk-KZ"/>
        </w:rPr>
        <w:t>БІРЛЕСКЕН МӘЛІМДЕМЕ</w:t>
      </w:r>
    </w:p>
    <w:p w:rsidR="00EC6E6A" w:rsidRPr="00DE1CB6" w:rsidRDefault="00EC6E6A" w:rsidP="00823E4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C6E6A" w:rsidRPr="00DE1CB6" w:rsidRDefault="0061445F" w:rsidP="00823E49">
      <w:pPr>
        <w:pStyle w:val="paragraph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 w:themeColor="text1"/>
          <w:sz w:val="28"/>
          <w:szCs w:val="28"/>
          <w:lang w:val="kk-KZ"/>
        </w:rPr>
      </w:pPr>
      <w:r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БҰҰ-ның 76-шы Бас Ассамблеясы аясында С5+1 Министрлері кездесуінің өткізілуіне байланысты Қазақстан Республикасының, Қырғыз Республикасының, Тәжікстан Республикасының, Түрікменстанның, Өзбекстан Республикасының және Америка Құрама Штаттарының </w:t>
      </w:r>
      <w:r w:rsidR="002C5F86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Үкіметтері </w:t>
      </w:r>
      <w:r w:rsidRPr="00DE1CB6">
        <w:rPr>
          <w:rStyle w:val="normaltextrun"/>
          <w:color w:val="000000" w:themeColor="text1"/>
          <w:sz w:val="28"/>
          <w:szCs w:val="28"/>
          <w:lang w:val="kk-KZ"/>
        </w:rPr>
        <w:t>келесі мәлімдеме мәтіні</w:t>
      </w:r>
      <w:r w:rsidR="002C5F86">
        <w:rPr>
          <w:rStyle w:val="normaltextrun"/>
          <w:color w:val="000000" w:themeColor="text1"/>
          <w:sz w:val="28"/>
          <w:szCs w:val="28"/>
          <w:lang w:val="kk-KZ"/>
        </w:rPr>
        <w:t>н</w:t>
      </w:r>
      <w:r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 жарияланды.</w:t>
      </w:r>
    </w:p>
    <w:p w:rsidR="0061445F" w:rsidRPr="00DE1CB6" w:rsidRDefault="0061445F" w:rsidP="00823E49">
      <w:pPr>
        <w:pStyle w:val="paragraph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 w:themeColor="text1"/>
          <w:sz w:val="28"/>
          <w:szCs w:val="28"/>
          <w:lang w:val="kk-KZ"/>
        </w:rPr>
      </w:pPr>
    </w:p>
    <w:p w:rsidR="0061445F" w:rsidRPr="00DE1CB6" w:rsidRDefault="0061445F" w:rsidP="00823E49">
      <w:pPr>
        <w:pStyle w:val="paragraph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 w:themeColor="text1"/>
          <w:sz w:val="28"/>
          <w:szCs w:val="28"/>
          <w:lang w:val="kk-KZ"/>
        </w:rPr>
      </w:pPr>
      <w:r w:rsidRPr="00DE1CB6">
        <w:rPr>
          <w:rStyle w:val="normaltextrun"/>
          <w:color w:val="000000" w:themeColor="text1"/>
          <w:sz w:val="28"/>
          <w:szCs w:val="28"/>
          <w:lang w:val="kk-KZ"/>
        </w:rPr>
        <w:t>Мәтіннің басы:</w:t>
      </w:r>
    </w:p>
    <w:p w:rsidR="0061445F" w:rsidRPr="00DE1CB6" w:rsidRDefault="0061445F" w:rsidP="00823E49">
      <w:pPr>
        <w:pStyle w:val="paragraph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 w:themeColor="text1"/>
          <w:sz w:val="28"/>
          <w:szCs w:val="28"/>
          <w:lang w:val="kk-KZ"/>
        </w:rPr>
      </w:pPr>
      <w:r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2021 жылғы 22 қыркүйекте АҚШ-тың Мемлекеттік хатшысы, сондай-ақ Қазақстан Республикасының, Қырғыз Республикасының, Тәжікстан Республикасының, Түрікменстанның және Өзбекстан Республикасының </w:t>
      </w:r>
      <w:r w:rsidR="002C5F86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Сыртқы </w:t>
      </w:r>
      <w:r w:rsidRPr="00DE1CB6">
        <w:rPr>
          <w:rStyle w:val="normaltextrun"/>
          <w:color w:val="000000" w:themeColor="text1"/>
          <w:sz w:val="28"/>
          <w:szCs w:val="28"/>
          <w:lang w:val="kk-KZ"/>
        </w:rPr>
        <w:t>істер министрлері гибридтік виртуалды және бетпе-бет С5+1 форматында кездесу өткізді.</w:t>
      </w:r>
    </w:p>
    <w:p w:rsidR="0061445F" w:rsidRPr="00DE1CB6" w:rsidRDefault="0061445F" w:rsidP="00823E49">
      <w:pPr>
        <w:pStyle w:val="paragraph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 w:themeColor="text1"/>
          <w:sz w:val="28"/>
          <w:szCs w:val="28"/>
          <w:lang w:val="kk-KZ"/>
        </w:rPr>
      </w:pPr>
    </w:p>
    <w:p w:rsidR="0061445F" w:rsidRPr="00DE1CB6" w:rsidRDefault="0061445F" w:rsidP="00823E49">
      <w:pPr>
        <w:pStyle w:val="paragraph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 w:themeColor="text1"/>
          <w:sz w:val="28"/>
          <w:szCs w:val="28"/>
          <w:lang w:val="kk-KZ"/>
        </w:rPr>
      </w:pPr>
      <w:r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Қатысушылар Орталық Азия елдері тәуелсіздіктерінің және олардың АҚШ-пен екіжақты қарым-қатынастарының орнатылуының отыз жылдықтарын </w:t>
      </w:r>
      <w:r w:rsidR="00BB2020" w:rsidRPr="00DE1CB6">
        <w:rPr>
          <w:rStyle w:val="normaltextrun"/>
          <w:color w:val="000000" w:themeColor="text1"/>
          <w:sz w:val="28"/>
          <w:szCs w:val="28"/>
          <w:lang w:val="kk-KZ"/>
        </w:rPr>
        <w:t>белгіледі. Сонымен қатар, олар С5+1 өңірлік дипломатиялық платформасы</w:t>
      </w:r>
      <w:r w:rsidR="00716377" w:rsidRPr="00DE1CB6">
        <w:rPr>
          <w:rStyle w:val="normaltextrun"/>
          <w:color w:val="000000" w:themeColor="text1"/>
          <w:sz w:val="28"/>
          <w:szCs w:val="28"/>
          <w:lang w:val="kk-KZ"/>
        </w:rPr>
        <w:t>ның маңыздылығын растап,</w:t>
      </w:r>
      <w:r w:rsidR="00BB2020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 </w:t>
      </w:r>
      <w:r w:rsidR="00716377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оның </w:t>
      </w:r>
      <w:r w:rsidR="00BB2020" w:rsidRPr="00DE1CB6">
        <w:rPr>
          <w:rStyle w:val="normaltextrun"/>
          <w:color w:val="000000" w:themeColor="text1"/>
          <w:sz w:val="28"/>
          <w:szCs w:val="28"/>
          <w:lang w:val="kk-KZ"/>
        </w:rPr>
        <w:t>2021 жылы барысында Ауғанстан, COVID-19, экономикалық өзара байланысты және климаттық дағдарыс бойынша іс-әрекеттерді үйлестіру жөніндегі аса маңызды келіссөздерді өткізу</w:t>
      </w:r>
      <w:r w:rsidR="00716377" w:rsidRPr="00DE1CB6">
        <w:rPr>
          <w:rStyle w:val="normaltextrun"/>
          <w:color w:val="000000" w:themeColor="text1"/>
          <w:sz w:val="28"/>
          <w:szCs w:val="28"/>
          <w:lang w:val="kk-KZ"/>
        </w:rPr>
        <w:t>дегі</w:t>
      </w:r>
      <w:r w:rsidR="00BB2020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 </w:t>
      </w:r>
      <w:r w:rsidR="00716377" w:rsidRPr="00DE1CB6">
        <w:rPr>
          <w:rStyle w:val="normaltextrun"/>
          <w:color w:val="000000" w:themeColor="text1"/>
          <w:sz w:val="28"/>
          <w:szCs w:val="28"/>
          <w:lang w:val="kk-KZ"/>
        </w:rPr>
        <w:t>жәрдемдесуін белгіледі.</w:t>
      </w:r>
    </w:p>
    <w:p w:rsidR="00716377" w:rsidRPr="00DE1CB6" w:rsidRDefault="00716377" w:rsidP="00823E49">
      <w:pPr>
        <w:pStyle w:val="paragraph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 w:themeColor="text1"/>
          <w:sz w:val="28"/>
          <w:szCs w:val="28"/>
          <w:lang w:val="kk-KZ"/>
        </w:rPr>
      </w:pPr>
    </w:p>
    <w:p w:rsidR="00716377" w:rsidRPr="00DE1CB6" w:rsidRDefault="00716377" w:rsidP="00823E49">
      <w:pPr>
        <w:pStyle w:val="paragraph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 w:themeColor="text1"/>
          <w:sz w:val="28"/>
          <w:szCs w:val="28"/>
          <w:lang w:val="kk-KZ"/>
        </w:rPr>
      </w:pPr>
      <w:r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22 қыркүйекте БҰҰ-ның Бас Ассамблеясының барысында орын алған министрлер деңгейінде сұхбат шеңберінде қатысыушылар Орталық Азия және маңайындағы өңірлерде </w:t>
      </w:r>
      <w:r w:rsidR="00ED4B71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дамып келе жатқан </w:t>
      </w:r>
      <w:r w:rsidRPr="00DE1CB6">
        <w:rPr>
          <w:rStyle w:val="normaltextrun"/>
          <w:color w:val="000000" w:themeColor="text1"/>
          <w:sz w:val="28"/>
          <w:szCs w:val="28"/>
          <w:lang w:val="kk-KZ"/>
        </w:rPr>
        <w:t>қауіпсіздік саласында</w:t>
      </w:r>
      <w:r w:rsidR="00ED4B71" w:rsidRPr="00DE1CB6">
        <w:rPr>
          <w:rStyle w:val="normaltextrun"/>
          <w:color w:val="000000" w:themeColor="text1"/>
          <w:sz w:val="28"/>
          <w:szCs w:val="28"/>
          <w:lang w:val="kk-KZ"/>
        </w:rPr>
        <w:t>ғы</w:t>
      </w:r>
      <w:r w:rsidRPr="00DE1CB6">
        <w:rPr>
          <w:rStyle w:val="normaltextrun"/>
          <w:color w:val="000000" w:themeColor="text1"/>
          <w:sz w:val="28"/>
          <w:szCs w:val="28"/>
          <w:lang w:val="kk-KZ"/>
        </w:rPr>
        <w:t>, экономикалық және гуманитарлық ахуалдағы сын-қатерлері</w:t>
      </w:r>
      <w:r w:rsidR="00ED4B71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не С5+1-дің </w:t>
      </w:r>
      <w:r w:rsidR="003432E8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жауаптарын талқылады. Кездесу қатысушылары Талибанды терроризмге қарсы күресуге, мемлекеттен кетуін қалаған шетелдік азаматтары және ауғандықтарға қауіпсіз шығуын қамтамасыз етуге, сондай-ақ негізгі құқықтарды қадірлейтін инклюзивті </w:t>
      </w:r>
      <w:r w:rsidR="002C5F86" w:rsidRPr="00DE1CB6">
        <w:rPr>
          <w:rStyle w:val="normaltextrun"/>
          <w:color w:val="000000" w:themeColor="text1"/>
          <w:sz w:val="28"/>
          <w:szCs w:val="28"/>
          <w:lang w:val="kk-KZ"/>
        </w:rPr>
        <w:t>Үк</w:t>
      </w:r>
      <w:bookmarkStart w:id="0" w:name="_GoBack"/>
      <w:bookmarkEnd w:id="0"/>
      <w:r w:rsidR="002C5F86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імет </w:t>
      </w:r>
      <w:r w:rsidR="003432E8" w:rsidRPr="00DE1CB6">
        <w:rPr>
          <w:rStyle w:val="normaltextrun"/>
          <w:color w:val="000000" w:themeColor="text1"/>
          <w:sz w:val="28"/>
          <w:szCs w:val="28"/>
          <w:lang w:val="kk-KZ"/>
        </w:rPr>
        <w:t>құруға шақыру арқылы Ауғанстандағы ықтимал гуманитарлық дағдарысты жеңілдету маңыздылығын растады.</w:t>
      </w:r>
      <w:r w:rsidR="001E343B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 Сонымен қатар, қатысушылар С5+1 тарапынан Ауғанстан халқына </w:t>
      </w:r>
      <w:r w:rsidR="00304E38">
        <w:rPr>
          <w:rStyle w:val="normaltextrun"/>
          <w:color w:val="000000" w:themeColor="text1"/>
          <w:sz w:val="28"/>
          <w:szCs w:val="28"/>
          <w:lang w:val="kk-KZ"/>
        </w:rPr>
        <w:t>ү</w:t>
      </w:r>
      <w:r w:rsidR="001E343B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здіксіз қолғабыс көрсету, </w:t>
      </w:r>
      <w:r w:rsidR="00823E49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сондай-ақ </w:t>
      </w:r>
      <w:r w:rsidR="001E343B" w:rsidRPr="00DE1CB6">
        <w:rPr>
          <w:rStyle w:val="normaltextrun"/>
          <w:color w:val="000000" w:themeColor="text1"/>
          <w:sz w:val="28"/>
          <w:szCs w:val="28"/>
          <w:lang w:val="kk-KZ"/>
        </w:rPr>
        <w:t>гуманитарлық көмек көрсету және</w:t>
      </w:r>
      <w:r w:rsidR="00823E49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 а</w:t>
      </w:r>
      <w:r w:rsidR="00E354D6">
        <w:rPr>
          <w:rStyle w:val="normaltextrun"/>
          <w:color w:val="000000" w:themeColor="text1"/>
          <w:sz w:val="28"/>
          <w:szCs w:val="28"/>
          <w:lang w:val="kk-KZ"/>
        </w:rPr>
        <w:t>зық</w:t>
      </w:r>
      <w:r w:rsidR="00823E49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-түлік қауіпсіздігін қамтамасыз ету бойынша үйлестірілген бірлескен күш-жігерлерді атқару мақсатында Орталық Азия және </w:t>
      </w:r>
      <w:r w:rsidR="001E343B" w:rsidRPr="00DE1CB6">
        <w:rPr>
          <w:rStyle w:val="normaltextrun"/>
          <w:color w:val="000000" w:themeColor="text1"/>
          <w:sz w:val="28"/>
          <w:szCs w:val="28"/>
          <w:lang w:val="kk-KZ"/>
        </w:rPr>
        <w:t>оның отандық өндіріс тауарларының әлеуетін</w:t>
      </w:r>
      <w:r w:rsidR="00823E49" w:rsidRPr="00DE1CB6">
        <w:rPr>
          <w:rStyle w:val="normaltextrun"/>
          <w:color w:val="000000" w:themeColor="text1"/>
          <w:sz w:val="28"/>
          <w:szCs w:val="28"/>
          <w:lang w:val="kk-KZ"/>
        </w:rPr>
        <w:t xml:space="preserve"> қолдану маңыздылығын растады. Қатысушылар бұдан әрі де С5 елдерінің тәуелсіздігін, егемендігін және аумақтық тұтастығын сүйемелдеу мақсатында аталған мәселелерді ұжымдық шешуге бейілділігін растады.</w:t>
      </w:r>
    </w:p>
    <w:p w:rsidR="002C5595" w:rsidRPr="00DE1CB6" w:rsidRDefault="00823E49" w:rsidP="00DE1CB6">
      <w:pPr>
        <w:pStyle w:val="paragraph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1CB6">
        <w:rPr>
          <w:rStyle w:val="eop"/>
          <w:color w:val="000000" w:themeColor="text1"/>
          <w:sz w:val="28"/>
          <w:szCs w:val="28"/>
          <w:lang w:val="kk-KZ"/>
        </w:rPr>
        <w:t>Мәтіннің соңы.</w:t>
      </w:r>
    </w:p>
    <w:sectPr w:rsidR="002C5595" w:rsidRPr="00DE1CB6" w:rsidSect="00DE1CB6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6A"/>
    <w:rsid w:val="0003275A"/>
    <w:rsid w:val="00032E5F"/>
    <w:rsid w:val="001704DE"/>
    <w:rsid w:val="001E343B"/>
    <w:rsid w:val="002C5F86"/>
    <w:rsid w:val="00304E38"/>
    <w:rsid w:val="003432E8"/>
    <w:rsid w:val="00514DC0"/>
    <w:rsid w:val="00551AD6"/>
    <w:rsid w:val="0061445F"/>
    <w:rsid w:val="00716377"/>
    <w:rsid w:val="00823E49"/>
    <w:rsid w:val="008C70C7"/>
    <w:rsid w:val="00940A98"/>
    <w:rsid w:val="00BB11EC"/>
    <w:rsid w:val="00BB2020"/>
    <w:rsid w:val="00C0611F"/>
    <w:rsid w:val="00C53076"/>
    <w:rsid w:val="00CC2B52"/>
    <w:rsid w:val="00CC3F24"/>
    <w:rsid w:val="00CE6A06"/>
    <w:rsid w:val="00D25858"/>
    <w:rsid w:val="00DA6832"/>
    <w:rsid w:val="00DE1CB6"/>
    <w:rsid w:val="00DE66AE"/>
    <w:rsid w:val="00DF642B"/>
    <w:rsid w:val="00E354D6"/>
    <w:rsid w:val="00EC6E6A"/>
    <w:rsid w:val="00ED4B71"/>
    <w:rsid w:val="00F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48227-34CD-48AF-80B0-A7BAE622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E6A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C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C6E6A"/>
  </w:style>
  <w:style w:type="character" w:customStyle="1" w:styleId="eop">
    <w:name w:val="eop"/>
    <w:basedOn w:val="a0"/>
    <w:rsid w:val="00EC6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Далель Исмагулов</dc:creator>
  <cp:keywords/>
  <dc:description/>
  <cp:lastModifiedBy>Далель Исмагулов</cp:lastModifiedBy>
  <cp:revision>6</cp:revision>
  <cp:lastPrinted>2021-09-29T10:21:00Z</cp:lastPrinted>
  <dcterms:created xsi:type="dcterms:W3CDTF">2021-09-29T05:56:00Z</dcterms:created>
  <dcterms:modified xsi:type="dcterms:W3CDTF">2021-09-29T10:57:00Z</dcterms:modified>
</cp:coreProperties>
</file>