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6D" w:rsidRDefault="00B700CF" w:rsidP="001A2E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1B360B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 статьей 113-1</w:t>
      </w:r>
      <w:r w:rsidR="00872D6D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Республики Казахстан «О выборах в Республике Казахстан» </w:t>
      </w:r>
      <w:r w:rsidR="00E94695">
        <w:rPr>
          <w:rFonts w:ascii="Times New Roman" w:hAnsi="Times New Roman" w:cs="Times New Roman"/>
          <w:sz w:val="28"/>
          <w:szCs w:val="28"/>
        </w:rPr>
        <w:t>в связи с досрочным завершением</w:t>
      </w:r>
      <w:r w:rsidR="0062127C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E94695">
        <w:rPr>
          <w:rFonts w:ascii="Times New Roman" w:hAnsi="Times New Roman" w:cs="Times New Roman"/>
          <w:sz w:val="28"/>
          <w:szCs w:val="28"/>
        </w:rPr>
        <w:t xml:space="preserve"> (смерть)</w:t>
      </w:r>
      <w:r w:rsidR="00621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AC6"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 w:rsidR="003F009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946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46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Маралдинского</w:t>
      </w:r>
      <w:r w:rsidR="00E9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1EF">
        <w:rPr>
          <w:rFonts w:ascii="Times New Roman" w:hAnsi="Times New Roman" w:cs="Times New Roman"/>
          <w:sz w:val="28"/>
          <w:szCs w:val="28"/>
        </w:rPr>
        <w:t>сел</w:t>
      </w:r>
      <w:r w:rsidR="00396698">
        <w:rPr>
          <w:rFonts w:ascii="Times New Roman" w:hAnsi="Times New Roman" w:cs="Times New Roman"/>
          <w:sz w:val="28"/>
          <w:szCs w:val="28"/>
        </w:rPr>
        <w:t xml:space="preserve">ьского округа </w:t>
      </w:r>
      <w:r w:rsidR="00E94695">
        <w:rPr>
          <w:rFonts w:ascii="Times New Roman" w:hAnsi="Times New Roman" w:cs="Times New Roman"/>
          <w:sz w:val="28"/>
          <w:szCs w:val="28"/>
          <w:lang w:val="kk-KZ"/>
        </w:rPr>
        <w:t xml:space="preserve">Курчумского </w:t>
      </w:r>
      <w:r w:rsidR="005B61EF">
        <w:rPr>
          <w:rFonts w:ascii="Times New Roman" w:hAnsi="Times New Roman" w:cs="Times New Roman"/>
          <w:sz w:val="28"/>
          <w:szCs w:val="28"/>
        </w:rPr>
        <w:t xml:space="preserve">района  Восточно-Казахстанской области, </w:t>
      </w:r>
      <w:r>
        <w:rPr>
          <w:rFonts w:ascii="Times New Roman" w:hAnsi="Times New Roman" w:cs="Times New Roman"/>
          <w:sz w:val="28"/>
          <w:szCs w:val="28"/>
        </w:rPr>
        <w:t>постан</w:t>
      </w:r>
      <w:r w:rsidR="00E94695">
        <w:rPr>
          <w:rFonts w:ascii="Times New Roman" w:hAnsi="Times New Roman" w:cs="Times New Roman"/>
          <w:sz w:val="28"/>
          <w:szCs w:val="28"/>
        </w:rPr>
        <w:t xml:space="preserve">овлением избирательной  комиссии </w:t>
      </w:r>
      <w:proofErr w:type="spellStart"/>
      <w:r w:rsidR="00E94695">
        <w:rPr>
          <w:rFonts w:ascii="Times New Roman" w:hAnsi="Times New Roman" w:cs="Times New Roman"/>
          <w:sz w:val="28"/>
          <w:szCs w:val="28"/>
        </w:rPr>
        <w:t>Курчумского</w:t>
      </w:r>
      <w:proofErr w:type="spellEnd"/>
      <w:r w:rsidR="00E94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94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назначены </w:t>
      </w:r>
      <w:r w:rsidR="00872D6D">
        <w:rPr>
          <w:rFonts w:ascii="Times New Roman" w:hAnsi="Times New Roman" w:cs="Times New Roman"/>
          <w:sz w:val="28"/>
          <w:szCs w:val="28"/>
        </w:rPr>
        <w:t>прямые выборы</w:t>
      </w:r>
      <w:r w:rsidR="00D33AC6">
        <w:rPr>
          <w:rFonts w:ascii="Times New Roman" w:hAnsi="Times New Roman" w:cs="Times New Roman"/>
          <w:sz w:val="28"/>
          <w:szCs w:val="28"/>
        </w:rPr>
        <w:t xml:space="preserve"> на </w:t>
      </w:r>
      <w:r w:rsidR="00E94695">
        <w:rPr>
          <w:rFonts w:ascii="Times New Roman" w:hAnsi="Times New Roman" w:cs="Times New Roman"/>
          <w:sz w:val="28"/>
          <w:szCs w:val="28"/>
          <w:lang w:val="kk-KZ"/>
        </w:rPr>
        <w:t xml:space="preserve">24 </w:t>
      </w:r>
      <w:r w:rsidR="003F0093">
        <w:rPr>
          <w:rFonts w:ascii="Times New Roman" w:hAnsi="Times New Roman" w:cs="Times New Roman"/>
          <w:sz w:val="28"/>
          <w:szCs w:val="28"/>
          <w:lang w:val="kk-KZ"/>
        </w:rPr>
        <w:t>октября</w:t>
      </w:r>
      <w:r w:rsidR="00E946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 года</w:t>
      </w:r>
      <w:r w:rsidR="00872D6D">
        <w:rPr>
          <w:rFonts w:ascii="Times New Roman" w:hAnsi="Times New Roman" w:cs="Times New Roman"/>
          <w:sz w:val="28"/>
          <w:szCs w:val="28"/>
        </w:rPr>
        <w:t>:</w:t>
      </w:r>
    </w:p>
    <w:p w:rsidR="006609B1" w:rsidRDefault="006609B1">
      <w:pPr>
        <w:rPr>
          <w:rFonts w:ascii="Times New Roman" w:hAnsi="Times New Roman" w:cs="Times New Roman"/>
          <w:sz w:val="28"/>
          <w:szCs w:val="28"/>
        </w:rPr>
      </w:pPr>
    </w:p>
    <w:p w:rsidR="00E94695" w:rsidRDefault="00E94695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17E7A">
          <w:rPr>
            <w:rStyle w:val="a3"/>
            <w:rFonts w:ascii="Times New Roman" w:hAnsi="Times New Roman" w:cs="Times New Roman"/>
            <w:sz w:val="28"/>
            <w:szCs w:val="28"/>
          </w:rPr>
          <w:t>https://www.gov.kz/memleket/entities/vko-kurchum/documents/details/216261?directionId=14248&amp;lang=ru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695" w:rsidRDefault="00E94695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17E7A">
          <w:rPr>
            <w:rStyle w:val="a3"/>
            <w:rFonts w:ascii="Times New Roman" w:hAnsi="Times New Roman" w:cs="Times New Roman"/>
            <w:sz w:val="28"/>
            <w:szCs w:val="28"/>
          </w:rPr>
          <w:t>https://www.gov.kz/memleket/entities/vko-kurchum/documents/details/216261?directionId=14248&amp;lang=kk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94695" w:rsidSect="000C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361"/>
    <w:rsid w:val="00015361"/>
    <w:rsid w:val="00055439"/>
    <w:rsid w:val="000A459B"/>
    <w:rsid w:val="000C527A"/>
    <w:rsid w:val="00120496"/>
    <w:rsid w:val="00195188"/>
    <w:rsid w:val="001A2E28"/>
    <w:rsid w:val="001B360B"/>
    <w:rsid w:val="002678CF"/>
    <w:rsid w:val="00396698"/>
    <w:rsid w:val="003F0093"/>
    <w:rsid w:val="004B1826"/>
    <w:rsid w:val="005B61EF"/>
    <w:rsid w:val="0062127C"/>
    <w:rsid w:val="006609B1"/>
    <w:rsid w:val="007E01EE"/>
    <w:rsid w:val="00862697"/>
    <w:rsid w:val="00872D6D"/>
    <w:rsid w:val="009640A6"/>
    <w:rsid w:val="00994548"/>
    <w:rsid w:val="00B700CF"/>
    <w:rsid w:val="00CD67AB"/>
    <w:rsid w:val="00D33AC6"/>
    <w:rsid w:val="00DC77E2"/>
    <w:rsid w:val="00E94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1EE"/>
    <w:rPr>
      <w:color w:val="0563C1" w:themeColor="hyperlink"/>
      <w:u w:val="single"/>
    </w:rPr>
  </w:style>
  <w:style w:type="paragraph" w:styleId="a4">
    <w:name w:val="No Spacing"/>
    <w:uiPriority w:val="1"/>
    <w:qFormat/>
    <w:rsid w:val="00872D6D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8626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kz/memleket/entities/vko-kurchum/documents/details/216261?directionId=14248&amp;lang=kk" TargetMode="External"/><Relationship Id="rId4" Type="http://schemas.openxmlformats.org/officeDocument/2006/relationships/hyperlink" Target="https://www.gov.kz/memleket/entities/vko-kurchum/documents/details/216261?directionId=14248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33</cp:revision>
  <dcterms:created xsi:type="dcterms:W3CDTF">2021-08-03T04:32:00Z</dcterms:created>
  <dcterms:modified xsi:type="dcterms:W3CDTF">2021-09-24T10:50:00Z</dcterms:modified>
</cp:coreProperties>
</file>