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F" w:rsidRDefault="0015361F" w:rsidP="001536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5361F" w:rsidRDefault="0015361F" w:rsidP="0015361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23</w:t>
      </w: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2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августа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361F" w:rsidRDefault="0015361F" w:rsidP="0015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361F" w:rsidRDefault="0015361F" w:rsidP="0015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</w:t>
      </w:r>
      <w:r>
        <w:rPr>
          <w:sz w:val="28"/>
          <w:szCs w:val="28"/>
        </w:rPr>
        <w:t xml:space="preserve">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</w:t>
      </w:r>
      <w:r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 xml:space="preserve">изменения и дополнения в постановление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от 4 мая 2021 года № 221 «Об утверждении перечня особо важных локальных систем водоснабжения Костанайской области</w:t>
      </w:r>
      <w:r>
        <w:rPr>
          <w:sz w:val="28"/>
          <w:szCs w:val="28"/>
        </w:rPr>
        <w:t xml:space="preserve">». </w:t>
      </w:r>
    </w:p>
    <w:p w:rsidR="0015361F" w:rsidRDefault="0015361F" w:rsidP="0043293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</w:t>
      </w:r>
      <w:r w:rsidR="00432930" w:rsidRPr="00432930">
        <w:rPr>
          <w:sz w:val="28"/>
          <w:szCs w:val="28"/>
        </w:rPr>
        <w:t xml:space="preserve">постановления </w:t>
      </w:r>
      <w:proofErr w:type="spellStart"/>
      <w:r w:rsidR="00432930" w:rsidRPr="00432930">
        <w:rPr>
          <w:sz w:val="28"/>
          <w:szCs w:val="28"/>
        </w:rPr>
        <w:t>акимата</w:t>
      </w:r>
      <w:proofErr w:type="spellEnd"/>
      <w:r w:rsidR="00432930" w:rsidRPr="00432930">
        <w:rPr>
          <w:sz w:val="28"/>
          <w:szCs w:val="28"/>
        </w:rPr>
        <w:t xml:space="preserve"> Костанайской области </w:t>
      </w:r>
      <w:r>
        <w:rPr>
          <w:sz w:val="28"/>
          <w:szCs w:val="28"/>
        </w:rPr>
        <w:t>«О</w:t>
      </w:r>
      <w:r w:rsidR="00432930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32930">
        <w:rPr>
          <w:sz w:val="28"/>
          <w:szCs w:val="28"/>
        </w:rPr>
        <w:t>утверждении нормативов субсидий, критериев к получателям субсидий и срока подачи заявки на получение субсидий на удешевление стоимости затрат на корма маточному поголовью сельскохозяйственных животных</w:t>
      </w:r>
      <w:r>
        <w:rPr>
          <w:sz w:val="28"/>
          <w:szCs w:val="28"/>
        </w:rPr>
        <w:t>».</w:t>
      </w:r>
    </w:p>
    <w:p w:rsidR="0015361F" w:rsidRDefault="0015361F" w:rsidP="0015361F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15361F" w:rsidRDefault="0015361F" w:rsidP="0015361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>
        <w:rPr>
          <w:sz w:val="28"/>
          <w:szCs w:val="28"/>
        </w:rPr>
        <w:t xml:space="preserve">энергетики и жилищно-коммунального хозяйства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</w:t>
      </w:r>
      <w:r w:rsidRPr="007A70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361F">
        <w:rPr>
          <w:sz w:val="28"/>
          <w:szCs w:val="28"/>
        </w:rPr>
        <w:t>для рассмотрения поступил</w:t>
      </w:r>
      <w:r>
        <w:rPr>
          <w:sz w:val="28"/>
          <w:szCs w:val="28"/>
        </w:rPr>
        <w:t xml:space="preserve"> проект</w:t>
      </w:r>
      <w:r w:rsidRPr="0015361F">
        <w:rPr>
          <w:sz w:val="28"/>
          <w:szCs w:val="28"/>
        </w:rPr>
        <w:t xml:space="preserve"> постановления </w:t>
      </w:r>
      <w:proofErr w:type="spellStart"/>
      <w:r w:rsidRPr="0015361F">
        <w:rPr>
          <w:sz w:val="28"/>
          <w:szCs w:val="28"/>
        </w:rPr>
        <w:t>акимата</w:t>
      </w:r>
      <w:proofErr w:type="spellEnd"/>
      <w:r w:rsidRPr="0015361F">
        <w:rPr>
          <w:sz w:val="28"/>
          <w:szCs w:val="28"/>
        </w:rPr>
        <w:t xml:space="preserve"> Костанайской области «О внесении изменения и дополнения в постановление </w:t>
      </w:r>
      <w:proofErr w:type="spellStart"/>
      <w:r w:rsidRPr="0015361F">
        <w:rPr>
          <w:sz w:val="28"/>
          <w:szCs w:val="28"/>
        </w:rPr>
        <w:t>акимата</w:t>
      </w:r>
      <w:proofErr w:type="spellEnd"/>
      <w:r w:rsidRPr="0015361F">
        <w:rPr>
          <w:sz w:val="28"/>
          <w:szCs w:val="28"/>
        </w:rPr>
        <w:t xml:space="preserve"> от 4 мая 2021 года № 221 «Об утверждении перечня особо важных локальных систем водоснабжения Костанайской области».</w:t>
      </w:r>
      <w:proofErr w:type="gramEnd"/>
      <w:r w:rsidRPr="007A702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Предложила членам Общественного совета обсудить рассмотрение на общественном</w:t>
      </w:r>
      <w:proofErr w:type="gramEnd"/>
      <w:r>
        <w:rPr>
          <w:sz w:val="28"/>
          <w:szCs w:val="28"/>
        </w:rPr>
        <w:t xml:space="preserve"> слушании Общественного совета данного проекта НПА. </w:t>
      </w:r>
    </w:p>
    <w:p w:rsidR="0015361F" w:rsidRDefault="0015361F" w:rsidP="0015361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8"/>
          <w:szCs w:val="28"/>
        </w:rPr>
      </w:pP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15361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spellStart"/>
      <w:r w:rsidRPr="0015361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5361F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изменения и дополнения в постановление </w:t>
      </w:r>
      <w:proofErr w:type="spellStart"/>
      <w:r w:rsidRPr="0015361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5361F">
        <w:rPr>
          <w:rFonts w:ascii="Times New Roman" w:hAnsi="Times New Roman" w:cs="Times New Roman"/>
          <w:sz w:val="28"/>
          <w:szCs w:val="28"/>
        </w:rPr>
        <w:t xml:space="preserve"> от 4 мая 2021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361F">
        <w:rPr>
          <w:rFonts w:ascii="Times New Roman" w:hAnsi="Times New Roman" w:cs="Times New Roman"/>
          <w:sz w:val="28"/>
          <w:szCs w:val="28"/>
        </w:rPr>
        <w:t>№ 221 «Об утверждении перечня особо важных локальных систем водо</w:t>
      </w:r>
      <w:r>
        <w:rPr>
          <w:rFonts w:ascii="Times New Roman" w:hAnsi="Times New Roman" w:cs="Times New Roman"/>
          <w:sz w:val="28"/>
          <w:szCs w:val="28"/>
        </w:rPr>
        <w:t>снабжения Костанайской области»</w:t>
      </w:r>
      <w:r w:rsidRPr="00153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оставить без рассмотрения.</w:t>
      </w:r>
    </w:p>
    <w:p w:rsidR="0015361F" w:rsidRDefault="0015361F" w:rsidP="00153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361F" w:rsidRDefault="0015361F" w:rsidP="00153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361F" w:rsidRDefault="0015361F" w:rsidP="0015361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15361F" w:rsidRDefault="0015361F" w:rsidP="0015361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821660">
        <w:rPr>
          <w:sz w:val="28"/>
          <w:szCs w:val="28"/>
        </w:rPr>
        <w:t>сельского хозяйства и земельных отношений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для рассмотрения поступил проект </w:t>
      </w:r>
      <w:r w:rsidR="00821660" w:rsidRPr="00821660">
        <w:rPr>
          <w:sz w:val="28"/>
          <w:szCs w:val="28"/>
        </w:rPr>
        <w:t xml:space="preserve">постановления </w:t>
      </w:r>
      <w:proofErr w:type="spellStart"/>
      <w:r w:rsidR="00821660" w:rsidRPr="00821660">
        <w:rPr>
          <w:sz w:val="28"/>
          <w:szCs w:val="28"/>
        </w:rPr>
        <w:t>акимата</w:t>
      </w:r>
      <w:proofErr w:type="spellEnd"/>
      <w:r w:rsidR="00821660" w:rsidRPr="00821660">
        <w:rPr>
          <w:sz w:val="28"/>
          <w:szCs w:val="28"/>
        </w:rPr>
        <w:t xml:space="preserve"> Костанайской области «Об утверждении нормативов субсидий, критериев к получателям субсидий и срока подачи заявки на получение субсидий на удешевление стоимости затрат на корма маточному поголовью сельскохозяйственных животных».</w:t>
      </w:r>
      <w:proofErr w:type="gramEnd"/>
      <w:r w:rsidR="00821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членам Общественного совета обсудить рассмотрение на общественном слушании Общественного совета данных проектов НПА. </w:t>
      </w: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15361F" w:rsidRDefault="0015361F" w:rsidP="00153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821660" w:rsidRPr="0082166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821660" w:rsidRPr="0082166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21660" w:rsidRPr="00821660">
        <w:rPr>
          <w:rFonts w:ascii="Times New Roman" w:hAnsi="Times New Roman" w:cs="Times New Roman"/>
          <w:sz w:val="28"/>
          <w:szCs w:val="28"/>
        </w:rPr>
        <w:t xml:space="preserve"> Костанайской области «Об утверждении нормативов субсидий, критериев к получателям субсидий и срока подачи заявки на получение субсидий на удешевление стоимости затрат на корма маточному поголовью</w:t>
      </w:r>
      <w:r w:rsidR="00821660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животных» оставить без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61F" w:rsidRDefault="0015361F" w:rsidP="001536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1F" w:rsidRDefault="0015361F" w:rsidP="00153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jc w:val="both"/>
      </w:pPr>
    </w:p>
    <w:p w:rsidR="0015361F" w:rsidRDefault="0015361F" w:rsidP="0015361F">
      <w:pPr>
        <w:spacing w:after="0" w:line="240" w:lineRule="auto"/>
        <w:jc w:val="both"/>
      </w:pP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15361F" w:rsidRDefault="0015361F" w:rsidP="0015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15361F" w:rsidRDefault="0015361F" w:rsidP="0015361F"/>
    <w:p w:rsidR="0015361F" w:rsidRDefault="0015361F" w:rsidP="0015361F">
      <w:bookmarkStart w:id="0" w:name="_GoBack"/>
      <w:bookmarkEnd w:id="0"/>
    </w:p>
    <w:p w:rsidR="0015361F" w:rsidRDefault="0015361F" w:rsidP="0015361F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15361F" w:rsidRDefault="0015361F" w:rsidP="0015361F">
      <w:pPr>
        <w:rPr>
          <w:rFonts w:eastAsiaTheme="minorHAnsi"/>
          <w:lang w:eastAsia="en-US"/>
        </w:rPr>
      </w:pPr>
    </w:p>
    <w:p w:rsidR="0015361F" w:rsidRDefault="0015361F" w:rsidP="0015361F"/>
    <w:p w:rsidR="0015361F" w:rsidRDefault="0015361F" w:rsidP="0015361F"/>
    <w:p w:rsidR="0015361F" w:rsidRDefault="0015361F" w:rsidP="0015361F"/>
    <w:p w:rsidR="0015361F" w:rsidRDefault="0015361F" w:rsidP="0015361F"/>
    <w:p w:rsidR="0015361F" w:rsidRDefault="0015361F" w:rsidP="0015361F"/>
    <w:p w:rsidR="0015361F" w:rsidRDefault="0015361F" w:rsidP="0015361F"/>
    <w:p w:rsidR="0015361F" w:rsidRDefault="0015361F" w:rsidP="0015361F"/>
    <w:p w:rsidR="0015361F" w:rsidRDefault="0015361F" w:rsidP="0015361F"/>
    <w:p w:rsidR="006501BE" w:rsidRDefault="00821660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48"/>
    <w:rsid w:val="0015361F"/>
    <w:rsid w:val="00432930"/>
    <w:rsid w:val="00821660"/>
    <w:rsid w:val="008272F0"/>
    <w:rsid w:val="00A60C48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15361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15361F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15361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15361F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2021-08-11T09:19:00Z</dcterms:created>
  <dcterms:modified xsi:type="dcterms:W3CDTF">2021-08-11T09:34:00Z</dcterms:modified>
</cp:coreProperties>
</file>