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7C" w:rsidRPr="008A187C" w:rsidRDefault="008A187C">
      <w:pPr>
        <w:rPr>
          <w:rFonts w:ascii="Times New Roman" w:hAnsi="Times New Roman" w:cs="Times New Roman"/>
          <w:sz w:val="36"/>
          <w:szCs w:val="36"/>
        </w:rPr>
      </w:pPr>
    </w:p>
    <w:p w:rsidR="00DC1A59" w:rsidRPr="00DC1A59" w:rsidRDefault="00DC1A59" w:rsidP="00DC1A59">
      <w:pPr>
        <w:rPr>
          <w:rFonts w:ascii="Times New Roman" w:hAnsi="Times New Roman" w:cs="Times New Roman"/>
          <w:sz w:val="36"/>
          <w:szCs w:val="36"/>
        </w:rPr>
      </w:pPr>
    </w:p>
    <w:p w:rsidR="00DC1A59" w:rsidRPr="00DC1A59" w:rsidRDefault="00DC1A59" w:rsidP="00DC1A59">
      <w:pPr>
        <w:rPr>
          <w:rFonts w:ascii="Times New Roman" w:hAnsi="Times New Roman" w:cs="Times New Roman"/>
          <w:sz w:val="36"/>
          <w:szCs w:val="36"/>
        </w:rPr>
      </w:pPr>
    </w:p>
    <w:p w:rsidR="00DC1A59" w:rsidRPr="00DC1A59" w:rsidRDefault="00DC1A59" w:rsidP="00DC1A59">
      <w:pPr>
        <w:rPr>
          <w:rFonts w:ascii="Times New Roman" w:hAnsi="Times New Roman" w:cs="Times New Roman"/>
          <w:sz w:val="36"/>
          <w:szCs w:val="36"/>
        </w:rPr>
      </w:pPr>
      <w:r w:rsidRPr="00DC1A59">
        <w:rPr>
          <w:rFonts w:ascii="Times New Roman" w:hAnsi="Times New Roman" w:cs="Times New Roman"/>
          <w:sz w:val="36"/>
          <w:szCs w:val="36"/>
        </w:rPr>
        <w:t xml:space="preserve">Сообщение об итогах выборов </w:t>
      </w:r>
      <w:proofErr w:type="spellStart"/>
      <w:r w:rsidRPr="00DC1A59">
        <w:rPr>
          <w:rFonts w:ascii="Times New Roman" w:hAnsi="Times New Roman" w:cs="Times New Roman"/>
          <w:sz w:val="36"/>
          <w:szCs w:val="36"/>
        </w:rPr>
        <w:t>акимов</w:t>
      </w:r>
      <w:proofErr w:type="spellEnd"/>
      <w:r w:rsidRPr="00DC1A59">
        <w:rPr>
          <w:rFonts w:ascii="Times New Roman" w:hAnsi="Times New Roman" w:cs="Times New Roman"/>
          <w:sz w:val="36"/>
          <w:szCs w:val="36"/>
        </w:rPr>
        <w:t xml:space="preserve"> городов районного значения, сел, поселков, сельских округов в Восточно-Казахстанской области</w:t>
      </w:r>
    </w:p>
    <w:p w:rsidR="00DC1A59" w:rsidRPr="00DC1A59" w:rsidRDefault="00DC1A59" w:rsidP="00DC1A59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DC1A59">
        <w:rPr>
          <w:rFonts w:ascii="Times New Roman" w:hAnsi="Times New Roman" w:cs="Times New Roman"/>
          <w:sz w:val="36"/>
          <w:szCs w:val="36"/>
        </w:rPr>
        <w:t>Акимат</w:t>
      </w:r>
      <w:proofErr w:type="spellEnd"/>
      <w:r w:rsidRPr="00DC1A59">
        <w:rPr>
          <w:rFonts w:ascii="Times New Roman" w:hAnsi="Times New Roman" w:cs="Times New Roman"/>
          <w:sz w:val="36"/>
          <w:szCs w:val="36"/>
        </w:rPr>
        <w:t xml:space="preserve"> ВКО, 27 июля</w:t>
      </w:r>
    </w:p>
    <w:p w:rsidR="00DC1A59" w:rsidRPr="00DC1A59" w:rsidRDefault="00DC1A59" w:rsidP="00DC1A59">
      <w:pPr>
        <w:rPr>
          <w:rFonts w:ascii="Times New Roman" w:hAnsi="Times New Roman" w:cs="Times New Roman"/>
          <w:sz w:val="36"/>
          <w:szCs w:val="36"/>
        </w:rPr>
      </w:pPr>
    </w:p>
    <w:p w:rsidR="00420C70" w:rsidRDefault="00DC1A59" w:rsidP="00DC1A59">
      <w:pPr>
        <w:rPr>
          <w:rFonts w:ascii="Times New Roman" w:hAnsi="Times New Roman" w:cs="Times New Roman"/>
          <w:sz w:val="36"/>
          <w:szCs w:val="36"/>
        </w:rPr>
      </w:pPr>
      <w:r w:rsidRPr="00DC1A59">
        <w:rPr>
          <w:rFonts w:ascii="Times New Roman" w:hAnsi="Times New Roman" w:cs="Times New Roman"/>
          <w:sz w:val="36"/>
          <w:szCs w:val="36"/>
        </w:rPr>
        <w:t xml:space="preserve"> 25 июля 2021 года состоялись выборы </w:t>
      </w:r>
      <w:proofErr w:type="spellStart"/>
      <w:r w:rsidRPr="00DC1A59">
        <w:rPr>
          <w:rFonts w:ascii="Times New Roman" w:hAnsi="Times New Roman" w:cs="Times New Roman"/>
          <w:sz w:val="36"/>
          <w:szCs w:val="36"/>
        </w:rPr>
        <w:t>акимов</w:t>
      </w:r>
      <w:proofErr w:type="spellEnd"/>
      <w:r w:rsidRPr="00DC1A59">
        <w:rPr>
          <w:rFonts w:ascii="Times New Roman" w:hAnsi="Times New Roman" w:cs="Times New Roman"/>
          <w:sz w:val="36"/>
          <w:szCs w:val="36"/>
        </w:rPr>
        <w:t xml:space="preserve"> сел, поселков, сельских округов по 77 избирательным округам. В список избирателей по избирательным округам было включено 111 328 граждан, из них приняли участие в голосовании 101 184 </w:t>
      </w:r>
      <w:proofErr w:type="gramStart"/>
      <w:r w:rsidRPr="00DC1A59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Pr="00DC1A59">
        <w:rPr>
          <w:rFonts w:ascii="Times New Roman" w:hAnsi="Times New Roman" w:cs="Times New Roman"/>
          <w:sz w:val="36"/>
          <w:szCs w:val="36"/>
        </w:rPr>
        <w:t xml:space="preserve">90,9%). Количество кандидатов в </w:t>
      </w:r>
      <w:proofErr w:type="spellStart"/>
      <w:r w:rsidRPr="00DC1A59">
        <w:rPr>
          <w:rFonts w:ascii="Times New Roman" w:hAnsi="Times New Roman" w:cs="Times New Roman"/>
          <w:sz w:val="36"/>
          <w:szCs w:val="36"/>
        </w:rPr>
        <w:t>акимы</w:t>
      </w:r>
      <w:proofErr w:type="spellEnd"/>
      <w:r w:rsidRPr="00DC1A59">
        <w:rPr>
          <w:rFonts w:ascii="Times New Roman" w:hAnsi="Times New Roman" w:cs="Times New Roman"/>
          <w:sz w:val="36"/>
          <w:szCs w:val="36"/>
        </w:rPr>
        <w:t xml:space="preserve"> - 232 человека. </w:t>
      </w:r>
      <w:proofErr w:type="gramStart"/>
      <w:r w:rsidRPr="00DC1A59">
        <w:rPr>
          <w:rFonts w:ascii="Times New Roman" w:hAnsi="Times New Roman" w:cs="Times New Roman"/>
          <w:sz w:val="36"/>
          <w:szCs w:val="36"/>
        </w:rPr>
        <w:t>Избраны</w:t>
      </w:r>
      <w:proofErr w:type="gramEnd"/>
      <w:r w:rsidRPr="00DC1A5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C1A59">
        <w:rPr>
          <w:rFonts w:ascii="Times New Roman" w:hAnsi="Times New Roman" w:cs="Times New Roman"/>
          <w:sz w:val="36"/>
          <w:szCs w:val="36"/>
        </w:rPr>
        <w:t>акимы</w:t>
      </w:r>
      <w:proofErr w:type="spellEnd"/>
      <w:r w:rsidRPr="00DC1A59">
        <w:rPr>
          <w:rFonts w:ascii="Times New Roman" w:hAnsi="Times New Roman" w:cs="Times New Roman"/>
          <w:sz w:val="36"/>
          <w:szCs w:val="36"/>
        </w:rPr>
        <w:t xml:space="preserve"> во всех 77 избирательных округах. Из них: выдвинуты партией "</w:t>
      </w:r>
      <w:proofErr w:type="spellStart"/>
      <w:r w:rsidRPr="00DC1A59">
        <w:rPr>
          <w:rFonts w:ascii="Times New Roman" w:hAnsi="Times New Roman" w:cs="Times New Roman"/>
          <w:sz w:val="36"/>
          <w:szCs w:val="36"/>
        </w:rPr>
        <w:t>Nur</w:t>
      </w:r>
      <w:proofErr w:type="spellEnd"/>
      <w:r w:rsidRPr="00DC1A5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C1A59">
        <w:rPr>
          <w:rFonts w:ascii="Times New Roman" w:hAnsi="Times New Roman" w:cs="Times New Roman"/>
          <w:sz w:val="36"/>
          <w:szCs w:val="36"/>
        </w:rPr>
        <w:t>Otan</w:t>
      </w:r>
      <w:proofErr w:type="spellEnd"/>
      <w:r w:rsidRPr="00DC1A59">
        <w:rPr>
          <w:rFonts w:ascii="Times New Roman" w:hAnsi="Times New Roman" w:cs="Times New Roman"/>
          <w:sz w:val="36"/>
          <w:szCs w:val="36"/>
        </w:rPr>
        <w:t>" - 60 человек, НДПП "</w:t>
      </w:r>
      <w:proofErr w:type="spellStart"/>
      <w:r w:rsidRPr="00DC1A59">
        <w:rPr>
          <w:rFonts w:ascii="Times New Roman" w:hAnsi="Times New Roman" w:cs="Times New Roman"/>
          <w:sz w:val="36"/>
          <w:szCs w:val="36"/>
        </w:rPr>
        <w:t>Ауыл</w:t>
      </w:r>
      <w:proofErr w:type="spellEnd"/>
      <w:r w:rsidRPr="00DC1A59">
        <w:rPr>
          <w:rFonts w:ascii="Times New Roman" w:hAnsi="Times New Roman" w:cs="Times New Roman"/>
          <w:sz w:val="36"/>
          <w:szCs w:val="36"/>
        </w:rPr>
        <w:t>" - 11 человек, ДПК "</w:t>
      </w:r>
      <w:proofErr w:type="spellStart"/>
      <w:r w:rsidRPr="00DC1A59">
        <w:rPr>
          <w:rFonts w:ascii="Times New Roman" w:hAnsi="Times New Roman" w:cs="Times New Roman"/>
          <w:sz w:val="36"/>
          <w:szCs w:val="36"/>
        </w:rPr>
        <w:t>Ак</w:t>
      </w:r>
      <w:proofErr w:type="spellEnd"/>
      <w:r w:rsidRPr="00DC1A5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C1A59">
        <w:rPr>
          <w:rFonts w:ascii="Times New Roman" w:hAnsi="Times New Roman" w:cs="Times New Roman"/>
          <w:sz w:val="36"/>
          <w:szCs w:val="36"/>
        </w:rPr>
        <w:t>жол</w:t>
      </w:r>
      <w:proofErr w:type="spellEnd"/>
      <w:r w:rsidRPr="00DC1A59">
        <w:rPr>
          <w:rFonts w:ascii="Times New Roman" w:hAnsi="Times New Roman" w:cs="Times New Roman"/>
          <w:sz w:val="36"/>
          <w:szCs w:val="36"/>
        </w:rPr>
        <w:t>" - 1 человек, ПП "ADAL" - 2 человека, НПК - 1 человек, Путем самовыдвижения - 2 человека.</w:t>
      </w:r>
    </w:p>
    <w:p w:rsidR="00DC1A59" w:rsidRPr="00DC1A59" w:rsidRDefault="00DC1A59" w:rsidP="00DC1A59">
      <w:pPr>
        <w:rPr>
          <w:rFonts w:ascii="Times New Roman" w:hAnsi="Times New Roman" w:cs="Times New Roman"/>
          <w:sz w:val="36"/>
          <w:szCs w:val="36"/>
        </w:rPr>
      </w:pPr>
      <w:r w:rsidRPr="00DC1A59">
        <w:rPr>
          <w:rFonts w:ascii="Times New Roman" w:hAnsi="Times New Roman" w:cs="Times New Roman"/>
          <w:sz w:val="36"/>
          <w:szCs w:val="36"/>
        </w:rPr>
        <w:t xml:space="preserve"> Сообщения об итогах выборов </w:t>
      </w:r>
      <w:proofErr w:type="spellStart"/>
      <w:r w:rsidRPr="00DC1A59">
        <w:rPr>
          <w:rFonts w:ascii="Times New Roman" w:hAnsi="Times New Roman" w:cs="Times New Roman"/>
          <w:sz w:val="36"/>
          <w:szCs w:val="36"/>
        </w:rPr>
        <w:t>акимов</w:t>
      </w:r>
      <w:proofErr w:type="spellEnd"/>
      <w:r w:rsidRPr="00DC1A59">
        <w:rPr>
          <w:rFonts w:ascii="Times New Roman" w:hAnsi="Times New Roman" w:cs="Times New Roman"/>
          <w:sz w:val="36"/>
          <w:szCs w:val="36"/>
        </w:rPr>
        <w:t xml:space="preserve"> сел, поселков, сельских округов размещены на </w:t>
      </w:r>
      <w:proofErr w:type="spellStart"/>
      <w:r w:rsidRPr="00DC1A59">
        <w:rPr>
          <w:rFonts w:ascii="Times New Roman" w:hAnsi="Times New Roman" w:cs="Times New Roman"/>
          <w:sz w:val="36"/>
          <w:szCs w:val="36"/>
        </w:rPr>
        <w:t>интернет-страницах</w:t>
      </w:r>
      <w:proofErr w:type="spellEnd"/>
      <w:r w:rsidRPr="00DC1A59">
        <w:rPr>
          <w:rFonts w:ascii="Times New Roman" w:hAnsi="Times New Roman" w:cs="Times New Roman"/>
          <w:sz w:val="36"/>
          <w:szCs w:val="36"/>
        </w:rPr>
        <w:t xml:space="preserve"> районных (городских) избирательных комиссий (ссылки) и опубликованы в СМИ.</w:t>
      </w:r>
    </w:p>
    <w:p w:rsidR="00DC1A59" w:rsidRPr="00DC1A59" w:rsidRDefault="00DC1A59" w:rsidP="00DC1A59">
      <w:pPr>
        <w:rPr>
          <w:rFonts w:ascii="Times New Roman" w:hAnsi="Times New Roman" w:cs="Times New Roman"/>
          <w:sz w:val="36"/>
          <w:szCs w:val="36"/>
        </w:rPr>
      </w:pPr>
    </w:p>
    <w:p w:rsidR="00DC1A59" w:rsidRPr="00DC1A59" w:rsidRDefault="00DC1A59" w:rsidP="00DC1A59">
      <w:pPr>
        <w:rPr>
          <w:rFonts w:ascii="Times New Roman" w:hAnsi="Times New Roman" w:cs="Times New Roman"/>
          <w:sz w:val="36"/>
          <w:szCs w:val="36"/>
        </w:rPr>
      </w:pPr>
    </w:p>
    <w:p w:rsidR="00DC1A59" w:rsidRPr="00DC1A59" w:rsidRDefault="00DC1A59" w:rsidP="00DC1A59">
      <w:pPr>
        <w:rPr>
          <w:rFonts w:ascii="Times New Roman" w:hAnsi="Times New Roman" w:cs="Times New Roman"/>
          <w:sz w:val="36"/>
          <w:szCs w:val="36"/>
        </w:rPr>
      </w:pPr>
    </w:p>
    <w:p w:rsidR="00DC1A59" w:rsidRPr="00DC1A59" w:rsidRDefault="00DC1A59" w:rsidP="00DC1A59">
      <w:pPr>
        <w:rPr>
          <w:rFonts w:ascii="Times New Roman" w:hAnsi="Times New Roman" w:cs="Times New Roman"/>
          <w:sz w:val="36"/>
          <w:szCs w:val="36"/>
        </w:rPr>
      </w:pPr>
    </w:p>
    <w:p w:rsidR="00DC1A59" w:rsidRPr="00DC1A59" w:rsidRDefault="00DC1A59" w:rsidP="00DC1A59">
      <w:pPr>
        <w:rPr>
          <w:rFonts w:ascii="Times New Roman" w:hAnsi="Times New Roman" w:cs="Times New Roman"/>
          <w:sz w:val="36"/>
          <w:szCs w:val="36"/>
        </w:rPr>
      </w:pPr>
    </w:p>
    <w:p w:rsidR="00DC1A59" w:rsidRPr="00DC1A59" w:rsidRDefault="00DC1A59" w:rsidP="00DC1A59">
      <w:pPr>
        <w:rPr>
          <w:rFonts w:ascii="Times New Roman" w:hAnsi="Times New Roman" w:cs="Times New Roman"/>
          <w:sz w:val="36"/>
          <w:szCs w:val="36"/>
        </w:rPr>
      </w:pPr>
    </w:p>
    <w:p w:rsidR="00DC1A59" w:rsidRPr="00DC1A59" w:rsidRDefault="00DC1A59" w:rsidP="00DC1A59">
      <w:pPr>
        <w:rPr>
          <w:rFonts w:ascii="Times New Roman" w:hAnsi="Times New Roman" w:cs="Times New Roman"/>
          <w:sz w:val="36"/>
          <w:szCs w:val="36"/>
        </w:rPr>
      </w:pPr>
    </w:p>
    <w:p w:rsidR="00DC1A59" w:rsidRPr="00DC1A59" w:rsidRDefault="00DC1A59" w:rsidP="00DC1A59">
      <w:pPr>
        <w:rPr>
          <w:rFonts w:ascii="Times New Roman" w:hAnsi="Times New Roman" w:cs="Times New Roman"/>
          <w:sz w:val="36"/>
          <w:szCs w:val="36"/>
        </w:rPr>
      </w:pPr>
    </w:p>
    <w:p w:rsidR="00DC1A59" w:rsidRPr="00DC1A59" w:rsidRDefault="00DC1A59" w:rsidP="00DC1A59">
      <w:pPr>
        <w:rPr>
          <w:rFonts w:ascii="Times New Roman" w:hAnsi="Times New Roman" w:cs="Times New Roman"/>
          <w:sz w:val="36"/>
          <w:szCs w:val="36"/>
        </w:rPr>
      </w:pPr>
    </w:p>
    <w:p w:rsidR="00DC1A59" w:rsidRPr="00DC1A59" w:rsidRDefault="00DC1A59" w:rsidP="00DC1A59">
      <w:pPr>
        <w:rPr>
          <w:rFonts w:ascii="Times New Roman" w:hAnsi="Times New Roman" w:cs="Times New Roman"/>
          <w:sz w:val="36"/>
          <w:szCs w:val="36"/>
        </w:rPr>
      </w:pPr>
    </w:p>
    <w:p w:rsidR="008A187C" w:rsidRPr="008A187C" w:rsidRDefault="008A187C">
      <w:pPr>
        <w:rPr>
          <w:rFonts w:ascii="Times New Roman" w:hAnsi="Times New Roman" w:cs="Times New Roman"/>
          <w:sz w:val="36"/>
          <w:szCs w:val="36"/>
        </w:rPr>
      </w:pPr>
    </w:p>
    <w:sectPr w:rsidR="008A187C" w:rsidRPr="008A187C" w:rsidSect="001D6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5CEB"/>
    <w:multiLevelType w:val="hybridMultilevel"/>
    <w:tmpl w:val="82489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D7EA1"/>
    <w:rsid w:val="001D682C"/>
    <w:rsid w:val="003A4D48"/>
    <w:rsid w:val="00420C70"/>
    <w:rsid w:val="004D7EA1"/>
    <w:rsid w:val="005B27DE"/>
    <w:rsid w:val="008A187C"/>
    <w:rsid w:val="008D6363"/>
    <w:rsid w:val="00AF717C"/>
    <w:rsid w:val="00DC1A59"/>
    <w:rsid w:val="00DE3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EA1"/>
    <w:pPr>
      <w:spacing w:after="160" w:line="252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2021-07-29T05:28:00Z</cp:lastPrinted>
  <dcterms:created xsi:type="dcterms:W3CDTF">2021-05-28T04:26:00Z</dcterms:created>
  <dcterms:modified xsi:type="dcterms:W3CDTF">2021-08-03T06:26:00Z</dcterms:modified>
</cp:coreProperties>
</file>