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17547" w14:textId="370CF833"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5B61EF">
        <w:rPr>
          <w:rFonts w:ascii="Times New Roman" w:hAnsi="Times New Roman" w:cs="Times New Roman"/>
          <w:sz w:val="28"/>
          <w:szCs w:val="28"/>
        </w:rPr>
        <w:t xml:space="preserve">в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</w:t>
      </w:r>
      <w:r w:rsidR="00663BBF">
        <w:rPr>
          <w:rFonts w:ascii="Times New Roman" w:hAnsi="Times New Roman" w:cs="Times New Roman"/>
          <w:sz w:val="28"/>
          <w:szCs w:val="28"/>
        </w:rPr>
        <w:t xml:space="preserve">акима </w:t>
      </w:r>
      <w:proofErr w:type="spellStart"/>
      <w:r w:rsidR="00663BBF">
        <w:rPr>
          <w:rFonts w:ascii="Times New Roman" w:hAnsi="Times New Roman" w:cs="Times New Roman"/>
          <w:sz w:val="28"/>
          <w:szCs w:val="28"/>
        </w:rPr>
        <w:t>Калбатауского</w:t>
      </w:r>
      <w:proofErr w:type="spellEnd"/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663BBF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proofErr w:type="spellStart"/>
      <w:r w:rsidR="00663BBF">
        <w:rPr>
          <w:rFonts w:ascii="Times New Roman" w:hAnsi="Times New Roman" w:cs="Times New Roman"/>
          <w:sz w:val="28"/>
          <w:szCs w:val="28"/>
        </w:rPr>
        <w:t>Жарминского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EF">
        <w:rPr>
          <w:rFonts w:ascii="Times New Roman" w:hAnsi="Times New Roman" w:cs="Times New Roman"/>
          <w:sz w:val="28"/>
          <w:szCs w:val="28"/>
        </w:rPr>
        <w:t>района  Восточно</w:t>
      </w:r>
      <w:proofErr w:type="gramEnd"/>
      <w:r w:rsidR="005B61EF">
        <w:rPr>
          <w:rFonts w:ascii="Times New Roman" w:hAnsi="Times New Roman" w:cs="Times New Roman"/>
          <w:sz w:val="28"/>
          <w:szCs w:val="28"/>
        </w:rPr>
        <w:t xml:space="preserve">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proofErr w:type="spellStart"/>
      <w:r w:rsidR="00663BBF">
        <w:rPr>
          <w:rFonts w:ascii="Times New Roman" w:hAnsi="Times New Roman" w:cs="Times New Roman"/>
          <w:sz w:val="28"/>
          <w:szCs w:val="28"/>
        </w:rPr>
        <w:t>Жарминского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663BBF">
        <w:rPr>
          <w:rFonts w:ascii="Times New Roman" w:hAnsi="Times New Roman" w:cs="Times New Roman"/>
          <w:sz w:val="28"/>
          <w:szCs w:val="28"/>
        </w:rPr>
        <w:t xml:space="preserve"> на 19</w:t>
      </w:r>
      <w:r w:rsidR="0039669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14:paraId="56BD1569" w14:textId="77777777" w:rsidR="00872D6D" w:rsidRDefault="00872D6D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F20269" w14:textId="7F6C98C0" w:rsidR="007E01EE" w:rsidRDefault="00CE42F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060A7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https://www.gov.kz/memleket/entities/vko-garma/documents/details/204233?lang=ru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CED2C" w14:textId="38A525F0" w:rsidR="00CE42FC" w:rsidRPr="00120496" w:rsidRDefault="00CE42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60A7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https://www.gov.kz/memleket/entities/vko-garma/documents/details/204233?lang=kk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F531F22" w14:textId="77777777" w:rsidR="006609B1" w:rsidRPr="00120496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1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1"/>
    <w:rsid w:val="00015361"/>
    <w:rsid w:val="000A459B"/>
    <w:rsid w:val="00120496"/>
    <w:rsid w:val="002678CF"/>
    <w:rsid w:val="00396698"/>
    <w:rsid w:val="005B61EF"/>
    <w:rsid w:val="006609B1"/>
    <w:rsid w:val="00663BBF"/>
    <w:rsid w:val="007E01EE"/>
    <w:rsid w:val="00872D6D"/>
    <w:rsid w:val="00B700CF"/>
    <w:rsid w:val="00CD67AB"/>
    <w:rsid w:val="00C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B505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04233?lang=kk" TargetMode="External"/><Relationship Id="rId4" Type="http://schemas.openxmlformats.org/officeDocument/2006/relationships/hyperlink" Target="https://www.gov.kz/memleket/entities/vko-garma/documents/details/204233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dcterms:created xsi:type="dcterms:W3CDTF">2021-08-03T04:32:00Z</dcterms:created>
  <dcterms:modified xsi:type="dcterms:W3CDTF">2021-08-20T06:58:00Z</dcterms:modified>
</cp:coreProperties>
</file>