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7547" w14:textId="53726DBF" w:rsidR="00872D6D" w:rsidRDefault="00B700CF" w:rsidP="005B61E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статьей 113-1</w:t>
      </w:r>
      <w:r w:rsidR="00872D6D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Казахстан «О выборах в Республике Казахстан» </w:t>
      </w:r>
      <w:r w:rsidR="005B61EF">
        <w:rPr>
          <w:rFonts w:ascii="Times New Roman" w:hAnsi="Times New Roman" w:cs="Times New Roman"/>
          <w:sz w:val="28"/>
          <w:szCs w:val="28"/>
        </w:rPr>
        <w:t xml:space="preserve">в </w:t>
      </w:r>
      <w:r w:rsidR="005B61EF" w:rsidRPr="005B61EF">
        <w:rPr>
          <w:rFonts w:ascii="Times New Roman" w:hAnsi="Times New Roman" w:cs="Times New Roman"/>
          <w:sz w:val="28"/>
          <w:szCs w:val="28"/>
        </w:rPr>
        <w:t xml:space="preserve">связи с истечением срока полномочий </w:t>
      </w:r>
      <w:r w:rsidR="00396698">
        <w:rPr>
          <w:rFonts w:ascii="Times New Roman" w:hAnsi="Times New Roman" w:cs="Times New Roman"/>
          <w:sz w:val="28"/>
          <w:szCs w:val="28"/>
        </w:rPr>
        <w:t xml:space="preserve">акима </w:t>
      </w:r>
      <w:proofErr w:type="spellStart"/>
      <w:r w:rsidR="00396698">
        <w:rPr>
          <w:rFonts w:ascii="Times New Roman" w:hAnsi="Times New Roman" w:cs="Times New Roman"/>
          <w:sz w:val="28"/>
          <w:szCs w:val="28"/>
        </w:rPr>
        <w:t>Каратуминского</w:t>
      </w:r>
      <w:proofErr w:type="spellEnd"/>
      <w:r w:rsidR="00396698">
        <w:rPr>
          <w:rFonts w:ascii="Times New Roman" w:hAnsi="Times New Roman" w:cs="Times New Roman"/>
          <w:sz w:val="28"/>
          <w:szCs w:val="28"/>
        </w:rPr>
        <w:t xml:space="preserve"> </w:t>
      </w:r>
      <w:r w:rsidR="005B61EF">
        <w:rPr>
          <w:rFonts w:ascii="Times New Roman" w:hAnsi="Times New Roman" w:cs="Times New Roman"/>
          <w:sz w:val="28"/>
          <w:szCs w:val="28"/>
        </w:rPr>
        <w:t>сел</w:t>
      </w:r>
      <w:r w:rsidR="00396698">
        <w:rPr>
          <w:rFonts w:ascii="Times New Roman" w:hAnsi="Times New Roman" w:cs="Times New Roman"/>
          <w:sz w:val="28"/>
          <w:szCs w:val="28"/>
        </w:rPr>
        <w:t xml:space="preserve">ьского округа </w:t>
      </w:r>
      <w:proofErr w:type="spellStart"/>
      <w:r w:rsidR="00396698">
        <w:rPr>
          <w:rFonts w:ascii="Times New Roman" w:hAnsi="Times New Roman" w:cs="Times New Roman"/>
          <w:sz w:val="28"/>
          <w:szCs w:val="28"/>
        </w:rPr>
        <w:t>Урджарского</w:t>
      </w:r>
      <w:proofErr w:type="spellEnd"/>
      <w:r w:rsidR="005B61EF">
        <w:rPr>
          <w:rFonts w:ascii="Times New Roman" w:hAnsi="Times New Roman" w:cs="Times New Roman"/>
          <w:sz w:val="28"/>
          <w:szCs w:val="28"/>
        </w:rPr>
        <w:t xml:space="preserve"> района  Восточно-Казахстанской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избирательной комиссии </w:t>
      </w:r>
      <w:proofErr w:type="spellStart"/>
      <w:r w:rsidR="002678CF">
        <w:rPr>
          <w:rFonts w:ascii="Times New Roman" w:hAnsi="Times New Roman" w:cs="Times New Roman"/>
          <w:sz w:val="28"/>
          <w:szCs w:val="28"/>
        </w:rPr>
        <w:t>Урджарского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6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872D6D">
        <w:rPr>
          <w:rFonts w:ascii="Times New Roman" w:hAnsi="Times New Roman" w:cs="Times New Roman"/>
          <w:sz w:val="28"/>
          <w:szCs w:val="28"/>
        </w:rPr>
        <w:t>прямые выборы</w:t>
      </w:r>
      <w:r w:rsidR="00396698">
        <w:rPr>
          <w:rFonts w:ascii="Times New Roman" w:hAnsi="Times New Roman" w:cs="Times New Roman"/>
          <w:sz w:val="28"/>
          <w:szCs w:val="28"/>
        </w:rPr>
        <w:t xml:space="preserve"> на 12 сентября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872D6D">
        <w:rPr>
          <w:rFonts w:ascii="Times New Roman" w:hAnsi="Times New Roman" w:cs="Times New Roman"/>
          <w:sz w:val="28"/>
          <w:szCs w:val="28"/>
        </w:rPr>
        <w:t>:</w:t>
      </w:r>
    </w:p>
    <w:p w14:paraId="56BD1569" w14:textId="77777777" w:rsidR="00872D6D" w:rsidRDefault="00872D6D" w:rsidP="00872D6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EEB3736" w14:textId="77777777" w:rsidR="000A459B" w:rsidRDefault="002678C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memleket</w:t>
        </w:r>
        <w:proofErr w:type="spellEnd"/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entities</w:t>
        </w:r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vko</w:t>
        </w:r>
        <w:proofErr w:type="spellEnd"/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urzhar</w:t>
        </w:r>
        <w:proofErr w:type="spellEnd"/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documents</w:t>
        </w:r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details</w:t>
        </w:r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</w:rPr>
          <w:t>/202105?</w:t>
        </w:r>
        <w:proofErr w:type="spellStart"/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directionId</w:t>
        </w:r>
        <w:proofErr w:type="spellEnd"/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</w:rPr>
          <w:t>=14195&amp;</w:t>
        </w:r>
        <w:proofErr w:type="spellStart"/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lang</w:t>
        </w:r>
        <w:proofErr w:type="spellEnd"/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204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1D2D5" w14:textId="77777777" w:rsidR="00120496" w:rsidRPr="00120496" w:rsidRDefault="002678C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120496" w:rsidRPr="002706E1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https://www.gov.kz/memleket/entities/vko-urzhar/documents/details/202105?directionId=14195&amp;lang=kk</w:t>
        </w:r>
      </w:hyperlink>
      <w:r w:rsidR="001204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20269" w14:textId="77777777" w:rsidR="007E01EE" w:rsidRPr="00120496" w:rsidRDefault="007E01EE">
      <w:pPr>
        <w:rPr>
          <w:rFonts w:ascii="Times New Roman" w:hAnsi="Times New Roman" w:cs="Times New Roman"/>
          <w:sz w:val="28"/>
          <w:szCs w:val="28"/>
        </w:rPr>
      </w:pPr>
    </w:p>
    <w:p w14:paraId="2F531F22" w14:textId="77777777" w:rsidR="006609B1" w:rsidRPr="00120496" w:rsidRDefault="006609B1">
      <w:pPr>
        <w:rPr>
          <w:rFonts w:ascii="Times New Roman" w:hAnsi="Times New Roman" w:cs="Times New Roman"/>
          <w:sz w:val="28"/>
          <w:szCs w:val="28"/>
        </w:rPr>
      </w:pPr>
    </w:p>
    <w:sectPr w:rsidR="006609B1" w:rsidRPr="0012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61"/>
    <w:rsid w:val="00015361"/>
    <w:rsid w:val="000A459B"/>
    <w:rsid w:val="00120496"/>
    <w:rsid w:val="002678CF"/>
    <w:rsid w:val="00396698"/>
    <w:rsid w:val="005B61EF"/>
    <w:rsid w:val="006609B1"/>
    <w:rsid w:val="007E01EE"/>
    <w:rsid w:val="00872D6D"/>
    <w:rsid w:val="00B700CF"/>
    <w:rsid w:val="00C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B505"/>
  <w15:chartTrackingRefBased/>
  <w15:docId w15:val="{A5E15DA2-671C-4090-9F81-24DCD773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1EE"/>
    <w:rPr>
      <w:color w:val="0563C1" w:themeColor="hyperlink"/>
      <w:u w:val="single"/>
    </w:rPr>
  </w:style>
  <w:style w:type="paragraph" w:styleId="a4">
    <w:name w:val="No Spacing"/>
    <w:uiPriority w:val="1"/>
    <w:qFormat/>
    <w:rsid w:val="00872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urzhar/documents/details/202105?directionId=14195&amp;lang=kk" TargetMode="External"/><Relationship Id="rId4" Type="http://schemas.openxmlformats.org/officeDocument/2006/relationships/hyperlink" Target="https://www.gov.kz/memleket/entities/vko-urzhar/documents/details/202105?directionId=14195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2021-08-03T04:32:00Z</dcterms:created>
  <dcterms:modified xsi:type="dcterms:W3CDTF">2021-08-17T05:27:00Z</dcterms:modified>
</cp:coreProperties>
</file>