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67F7" w14:textId="191468F5" w:rsidR="00CB2747" w:rsidRPr="005342EA" w:rsidRDefault="00CB2747" w:rsidP="00CB2747">
      <w:pPr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5342EA">
        <w:rPr>
          <w:rFonts w:eastAsia="Times New Roman"/>
          <w:b/>
          <w:bCs/>
          <w:color w:val="000000"/>
          <w:szCs w:val="28"/>
          <w:lang w:eastAsia="ru-RU"/>
        </w:rPr>
        <w:t>Список организаций, признанн</w:t>
      </w:r>
      <w:r w:rsidR="008C7D32" w:rsidRPr="005342EA">
        <w:rPr>
          <w:rFonts w:eastAsia="Times New Roman"/>
          <w:b/>
          <w:bCs/>
          <w:color w:val="000000"/>
          <w:szCs w:val="28"/>
          <w:lang w:eastAsia="ru-RU"/>
        </w:rPr>
        <w:t>ых Лидерами проекта «</w:t>
      </w:r>
      <w:proofErr w:type="spellStart"/>
      <w:r w:rsidR="008C7D32" w:rsidRPr="005342EA">
        <w:rPr>
          <w:rFonts w:eastAsia="Times New Roman"/>
          <w:b/>
          <w:bCs/>
          <w:color w:val="000000"/>
          <w:szCs w:val="28"/>
          <w:lang w:eastAsia="ru-RU"/>
        </w:rPr>
        <w:t>Ashyq</w:t>
      </w:r>
      <w:proofErr w:type="spellEnd"/>
      <w:r w:rsidR="008C7D32" w:rsidRPr="005342EA"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B63C9E" w:rsidRPr="005342EA">
        <w:rPr>
          <w:rFonts w:eastAsia="Times New Roman"/>
          <w:b/>
          <w:bCs/>
          <w:color w:val="000000"/>
          <w:szCs w:val="28"/>
          <w:lang w:eastAsia="ru-RU"/>
        </w:rPr>
        <w:br/>
        <w:t xml:space="preserve">с </w:t>
      </w:r>
      <w:r w:rsidR="006226FB" w:rsidRPr="005342EA">
        <w:rPr>
          <w:rFonts w:eastAsia="Times New Roman"/>
          <w:b/>
          <w:bCs/>
          <w:color w:val="000000"/>
          <w:szCs w:val="28"/>
          <w:lang w:eastAsia="ru-RU"/>
        </w:rPr>
        <w:t>1</w:t>
      </w:r>
      <w:r w:rsidR="005342EA">
        <w:rPr>
          <w:rFonts w:eastAsia="Times New Roman"/>
          <w:b/>
          <w:bCs/>
          <w:color w:val="000000"/>
          <w:szCs w:val="28"/>
          <w:lang w:eastAsia="ru-RU"/>
        </w:rPr>
        <w:t>7</w:t>
      </w:r>
      <w:r w:rsidRPr="005342EA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gramStart"/>
      <w:r w:rsidR="006226FB" w:rsidRPr="005342EA">
        <w:rPr>
          <w:rFonts w:eastAsia="Times New Roman"/>
          <w:b/>
          <w:bCs/>
          <w:color w:val="000000"/>
          <w:szCs w:val="28"/>
          <w:lang w:eastAsia="ru-RU"/>
        </w:rPr>
        <w:t xml:space="preserve">по </w:t>
      </w:r>
      <w:r w:rsidR="00B63C9E" w:rsidRPr="005342EA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5342EA">
        <w:rPr>
          <w:rFonts w:eastAsia="Times New Roman"/>
          <w:b/>
          <w:bCs/>
          <w:color w:val="000000"/>
          <w:szCs w:val="28"/>
          <w:lang w:eastAsia="ru-RU"/>
        </w:rPr>
        <w:t>30</w:t>
      </w:r>
      <w:proofErr w:type="gramEnd"/>
      <w:r w:rsidR="005342EA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B63C9E" w:rsidRPr="005342EA">
        <w:rPr>
          <w:rFonts w:eastAsia="Times New Roman"/>
          <w:b/>
          <w:bCs/>
          <w:color w:val="000000"/>
          <w:szCs w:val="28"/>
          <w:lang w:eastAsia="ru-RU"/>
        </w:rPr>
        <w:t>августа</w:t>
      </w:r>
      <w:r w:rsidRPr="005342EA">
        <w:rPr>
          <w:rFonts w:eastAsia="Times New Roman"/>
          <w:b/>
          <w:bCs/>
          <w:color w:val="000000"/>
          <w:szCs w:val="28"/>
          <w:lang w:eastAsia="ru-RU"/>
        </w:rPr>
        <w:t xml:space="preserve"> 2021 года</w:t>
      </w:r>
    </w:p>
    <w:p w14:paraId="51F4571B" w14:textId="77777777" w:rsidR="002711BF" w:rsidRPr="005342EA" w:rsidRDefault="002711BF" w:rsidP="002711BF">
      <w:pPr>
        <w:jc w:val="center"/>
        <w:rPr>
          <w:szCs w:val="28"/>
        </w:rPr>
      </w:pP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245"/>
        <w:gridCol w:w="2693"/>
        <w:gridCol w:w="3544"/>
        <w:gridCol w:w="3260"/>
      </w:tblGrid>
      <w:tr w:rsidR="005342EA" w:rsidRPr="005342EA" w14:paraId="3F33189D" w14:textId="77777777" w:rsidTr="005342EA">
        <w:trPr>
          <w:trHeight w:val="578"/>
        </w:trPr>
        <w:tc>
          <w:tcPr>
            <w:tcW w:w="841" w:type="dxa"/>
            <w:shd w:val="clear" w:color="auto" w:fill="auto"/>
            <w:vAlign w:val="center"/>
            <w:hideMark/>
          </w:tcPr>
          <w:p w14:paraId="3216EEEC" w14:textId="77777777" w:rsidR="00486371" w:rsidRPr="00486371" w:rsidRDefault="00486371" w:rsidP="005342E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b/>
                <w:bCs/>
                <w:color w:val="000000"/>
                <w:szCs w:val="28"/>
                <w:lang w:eastAsia="ru-KZ"/>
              </w:rPr>
              <w:t>№ п/п</w:t>
            </w:r>
          </w:p>
        </w:tc>
        <w:tc>
          <w:tcPr>
            <w:tcW w:w="5245" w:type="dxa"/>
            <w:shd w:val="clear" w:color="auto" w:fill="auto"/>
            <w:hideMark/>
          </w:tcPr>
          <w:p w14:paraId="34D8A7E1" w14:textId="77777777" w:rsidR="00486371" w:rsidRPr="00486371" w:rsidRDefault="00486371" w:rsidP="005342E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b/>
                <w:bCs/>
                <w:color w:val="000000"/>
                <w:szCs w:val="28"/>
                <w:lang w:eastAsia="ru-KZ"/>
              </w:rPr>
              <w:t>Наименование компании</w:t>
            </w:r>
          </w:p>
        </w:tc>
        <w:tc>
          <w:tcPr>
            <w:tcW w:w="2693" w:type="dxa"/>
            <w:shd w:val="clear" w:color="auto" w:fill="auto"/>
            <w:hideMark/>
          </w:tcPr>
          <w:p w14:paraId="76AD3BE6" w14:textId="77777777" w:rsidR="00486371" w:rsidRPr="00486371" w:rsidRDefault="00486371" w:rsidP="005342E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b/>
                <w:bCs/>
                <w:color w:val="000000"/>
                <w:szCs w:val="28"/>
                <w:lang w:eastAsia="ru-KZ"/>
              </w:rPr>
              <w:t>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6EDFEC99" w14:textId="77777777" w:rsidR="00486371" w:rsidRPr="00486371" w:rsidRDefault="00486371" w:rsidP="005342E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b/>
                <w:bCs/>
                <w:color w:val="000000"/>
                <w:szCs w:val="28"/>
                <w:lang w:eastAsia="ru-KZ"/>
              </w:rPr>
              <w:t>Адрес</w:t>
            </w:r>
          </w:p>
        </w:tc>
        <w:tc>
          <w:tcPr>
            <w:tcW w:w="3260" w:type="dxa"/>
            <w:shd w:val="clear" w:color="auto" w:fill="auto"/>
            <w:hideMark/>
          </w:tcPr>
          <w:p w14:paraId="1F84A823" w14:textId="77777777" w:rsidR="00486371" w:rsidRPr="00486371" w:rsidRDefault="00486371" w:rsidP="005342E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b/>
                <w:bCs/>
                <w:color w:val="000000"/>
                <w:szCs w:val="28"/>
                <w:lang w:eastAsia="ru-KZ"/>
              </w:rPr>
              <w:t>Тип объекта</w:t>
            </w:r>
          </w:p>
        </w:tc>
      </w:tr>
      <w:tr w:rsidR="005342EA" w:rsidRPr="005342EA" w14:paraId="7D7305BD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64406F8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14:paraId="1ACC19F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 "АЛМАСТОР"</w:t>
            </w:r>
          </w:p>
        </w:tc>
        <w:tc>
          <w:tcPr>
            <w:tcW w:w="2693" w:type="dxa"/>
            <w:shd w:val="clear" w:color="auto" w:fill="auto"/>
            <w:hideMark/>
          </w:tcPr>
          <w:p w14:paraId="230C98E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3551D78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-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Казахстан 62</w:t>
            </w:r>
          </w:p>
        </w:tc>
        <w:tc>
          <w:tcPr>
            <w:tcW w:w="3260" w:type="dxa"/>
            <w:shd w:val="clear" w:color="auto" w:fill="auto"/>
            <w:hideMark/>
          </w:tcPr>
          <w:p w14:paraId="1FC5AC6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Торгово-развлекательные комплексы (центры), торговые дома</w:t>
            </w:r>
          </w:p>
        </w:tc>
      </w:tr>
      <w:tr w:rsidR="005342EA" w:rsidRPr="005342EA" w14:paraId="39C6EF8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40B01135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</w:t>
            </w:r>
          </w:p>
        </w:tc>
        <w:tc>
          <w:tcPr>
            <w:tcW w:w="5245" w:type="dxa"/>
            <w:shd w:val="clear" w:color="auto" w:fill="auto"/>
            <w:hideMark/>
          </w:tcPr>
          <w:p w14:paraId="3D90E74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КОРОБЕЙНИКОВ СТАНИСЛАВ АЛЕКСАНДРОВИЧ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7B069F5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81C683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Усть-Каменогорск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ул.Кабанбай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Батыра 41</w:t>
            </w:r>
          </w:p>
        </w:tc>
        <w:tc>
          <w:tcPr>
            <w:tcW w:w="3260" w:type="dxa"/>
            <w:shd w:val="clear" w:color="auto" w:fill="auto"/>
            <w:hideMark/>
          </w:tcPr>
          <w:p w14:paraId="04D6A6B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Фитнес-центры, включая йога центры</w:t>
            </w:r>
          </w:p>
        </w:tc>
      </w:tr>
      <w:tr w:rsidR="005342EA" w:rsidRPr="005342EA" w14:paraId="2CF9A03B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FDF2213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</w:t>
            </w:r>
          </w:p>
        </w:tc>
        <w:tc>
          <w:tcPr>
            <w:tcW w:w="5245" w:type="dxa"/>
            <w:shd w:val="clear" w:color="auto" w:fill="auto"/>
            <w:hideMark/>
          </w:tcPr>
          <w:p w14:paraId="4E2AF03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ИП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Керемет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604D77F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7003BB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ВКО, г. Усть-Каменогорск, ул. Казахстан, 62 Казахстан 62</w:t>
            </w:r>
          </w:p>
        </w:tc>
        <w:tc>
          <w:tcPr>
            <w:tcW w:w="3260" w:type="dxa"/>
            <w:shd w:val="clear" w:color="auto" w:fill="auto"/>
            <w:hideMark/>
          </w:tcPr>
          <w:p w14:paraId="7EFF8E0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6C334D6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F84B5B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</w:t>
            </w:r>
          </w:p>
        </w:tc>
        <w:tc>
          <w:tcPr>
            <w:tcW w:w="5245" w:type="dxa"/>
            <w:shd w:val="clear" w:color="auto" w:fill="auto"/>
            <w:hideMark/>
          </w:tcPr>
          <w:p w14:paraId="213B6BB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ОМАРОВА ДИНАРА БОЛАТОВНА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7F9F533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E48771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ВКО, 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Жакии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Чайжунусова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92</w:t>
            </w:r>
          </w:p>
        </w:tc>
        <w:tc>
          <w:tcPr>
            <w:tcW w:w="3260" w:type="dxa"/>
            <w:shd w:val="clear" w:color="auto" w:fill="auto"/>
            <w:hideMark/>
          </w:tcPr>
          <w:p w14:paraId="5D0D8EF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8C3C9E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72CA1C4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</w:t>
            </w:r>
          </w:p>
        </w:tc>
        <w:tc>
          <w:tcPr>
            <w:tcW w:w="5245" w:type="dxa"/>
            <w:shd w:val="clear" w:color="auto" w:fill="auto"/>
            <w:hideMark/>
          </w:tcPr>
          <w:p w14:paraId="564684B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"ЮР-ИНВЕСТ"</w:t>
            </w:r>
          </w:p>
        </w:tc>
        <w:tc>
          <w:tcPr>
            <w:tcW w:w="2693" w:type="dxa"/>
            <w:shd w:val="clear" w:color="auto" w:fill="auto"/>
            <w:hideMark/>
          </w:tcPr>
          <w:p w14:paraId="6A5F2AC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FF86E7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Кабылбаева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</w:t>
            </w:r>
          </w:p>
        </w:tc>
        <w:tc>
          <w:tcPr>
            <w:tcW w:w="3260" w:type="dxa"/>
            <w:shd w:val="clear" w:color="auto" w:fill="auto"/>
            <w:hideMark/>
          </w:tcPr>
          <w:p w14:paraId="58B23C6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0FFDA04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A2498C1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6</w:t>
            </w:r>
          </w:p>
        </w:tc>
        <w:tc>
          <w:tcPr>
            <w:tcW w:w="5245" w:type="dxa"/>
            <w:shd w:val="clear" w:color="auto" w:fill="auto"/>
            <w:hideMark/>
          </w:tcPr>
          <w:p w14:paraId="0904D9B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ИП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Марденов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Бек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Жанайдарович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1A2009E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A28E25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Козбагарова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 А</w:t>
            </w:r>
          </w:p>
        </w:tc>
        <w:tc>
          <w:tcPr>
            <w:tcW w:w="3260" w:type="dxa"/>
            <w:shd w:val="clear" w:color="auto" w:fill="auto"/>
            <w:hideMark/>
          </w:tcPr>
          <w:p w14:paraId="6D812F3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CF00BDA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FFBC14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7</w:t>
            </w:r>
          </w:p>
        </w:tc>
        <w:tc>
          <w:tcPr>
            <w:tcW w:w="5245" w:type="dxa"/>
            <w:shd w:val="clear" w:color="auto" w:fill="auto"/>
            <w:hideMark/>
          </w:tcPr>
          <w:p w14:paraId="4831AA3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ВАСИЛЬЕВА ИРИНА ВЛАДИМИРОВНА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345AC98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9F234E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ул.Максима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Горького 56</w:t>
            </w:r>
          </w:p>
        </w:tc>
        <w:tc>
          <w:tcPr>
            <w:tcW w:w="3260" w:type="dxa"/>
            <w:shd w:val="clear" w:color="auto" w:fill="auto"/>
            <w:hideMark/>
          </w:tcPr>
          <w:p w14:paraId="7BE5761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3CC8B847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003665E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8</w:t>
            </w:r>
          </w:p>
        </w:tc>
        <w:tc>
          <w:tcPr>
            <w:tcW w:w="5245" w:type="dxa"/>
            <w:shd w:val="clear" w:color="auto" w:fill="auto"/>
            <w:hideMark/>
          </w:tcPr>
          <w:p w14:paraId="6D7AD22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БАБИНА ЛЮДМИЛА БОРИСОВНА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1BDD103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AC4C78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ул. Казахстан 64</w:t>
            </w:r>
          </w:p>
        </w:tc>
        <w:tc>
          <w:tcPr>
            <w:tcW w:w="3260" w:type="dxa"/>
            <w:shd w:val="clear" w:color="auto" w:fill="auto"/>
            <w:hideMark/>
          </w:tcPr>
          <w:p w14:paraId="3A2872C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33B77004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B525029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9</w:t>
            </w:r>
          </w:p>
        </w:tc>
        <w:tc>
          <w:tcPr>
            <w:tcW w:w="5245" w:type="dxa"/>
            <w:shd w:val="clear" w:color="auto" w:fill="auto"/>
            <w:hideMark/>
          </w:tcPr>
          <w:p w14:paraId="1FDA22F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БАБИНА ЛЮДМИЛА БОРИСОВНА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0E7C312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D7578D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К.Кайсенова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117А</w:t>
            </w:r>
          </w:p>
        </w:tc>
        <w:tc>
          <w:tcPr>
            <w:tcW w:w="3260" w:type="dxa"/>
            <w:shd w:val="clear" w:color="auto" w:fill="auto"/>
            <w:hideMark/>
          </w:tcPr>
          <w:p w14:paraId="2EA965E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08B3761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F511129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10</w:t>
            </w:r>
          </w:p>
        </w:tc>
        <w:tc>
          <w:tcPr>
            <w:tcW w:w="5245" w:type="dxa"/>
            <w:shd w:val="clear" w:color="auto" w:fill="auto"/>
            <w:hideMark/>
          </w:tcPr>
          <w:p w14:paraId="040C253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БАБИНА ЛЮДМИЛА БОРИСОВНА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0FC883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302B2F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ул. Касыма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Кайсенова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117/а</w:t>
            </w:r>
          </w:p>
        </w:tc>
        <w:tc>
          <w:tcPr>
            <w:tcW w:w="3260" w:type="dxa"/>
            <w:shd w:val="clear" w:color="auto" w:fill="auto"/>
            <w:hideMark/>
          </w:tcPr>
          <w:p w14:paraId="2999B4A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1C516F7D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7C5C530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11</w:t>
            </w:r>
          </w:p>
        </w:tc>
        <w:tc>
          <w:tcPr>
            <w:tcW w:w="5245" w:type="dxa"/>
            <w:shd w:val="clear" w:color="auto" w:fill="auto"/>
            <w:hideMark/>
          </w:tcPr>
          <w:p w14:paraId="292AC02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ЕКАТЕРИНЧЕВ ПАВЕЛ СЕМЕНОВИЧ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681B038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6F62CD3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проспект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Н.Назарбаева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46</w:t>
            </w:r>
          </w:p>
        </w:tc>
        <w:tc>
          <w:tcPr>
            <w:tcW w:w="3260" w:type="dxa"/>
            <w:shd w:val="clear" w:color="auto" w:fill="auto"/>
            <w:hideMark/>
          </w:tcPr>
          <w:p w14:paraId="3C68D21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1411634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B2ED6CA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12</w:t>
            </w:r>
          </w:p>
        </w:tc>
        <w:tc>
          <w:tcPr>
            <w:tcW w:w="5245" w:type="dxa"/>
            <w:shd w:val="clear" w:color="auto" w:fill="auto"/>
            <w:hideMark/>
          </w:tcPr>
          <w:p w14:paraId="4EF2EF0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ЕКАТЕРИНЧЕВ ПАВЕЛ СЕМЕНОВИЧ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58C9C6A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FD7A57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Назарбаева 1</w:t>
            </w:r>
          </w:p>
        </w:tc>
        <w:tc>
          <w:tcPr>
            <w:tcW w:w="3260" w:type="dxa"/>
            <w:shd w:val="clear" w:color="auto" w:fill="auto"/>
            <w:hideMark/>
          </w:tcPr>
          <w:p w14:paraId="1EF40FD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74ADAE26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A19A9D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13</w:t>
            </w:r>
          </w:p>
        </w:tc>
        <w:tc>
          <w:tcPr>
            <w:tcW w:w="5245" w:type="dxa"/>
            <w:shd w:val="clear" w:color="auto" w:fill="auto"/>
            <w:hideMark/>
          </w:tcPr>
          <w:p w14:paraId="4596DA7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ЕКАТЕРИНЧЕВ ПАВЕЛ СЕМЕНОВИЧ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47486DE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0AE4E1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проспект Абая 5</w:t>
            </w:r>
          </w:p>
        </w:tc>
        <w:tc>
          <w:tcPr>
            <w:tcW w:w="3260" w:type="dxa"/>
            <w:shd w:val="clear" w:color="auto" w:fill="auto"/>
            <w:hideMark/>
          </w:tcPr>
          <w:p w14:paraId="79F6307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01E65F9C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45FEEA1B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14</w:t>
            </w:r>
          </w:p>
        </w:tc>
        <w:tc>
          <w:tcPr>
            <w:tcW w:w="5245" w:type="dxa"/>
            <w:shd w:val="clear" w:color="auto" w:fill="auto"/>
            <w:hideMark/>
          </w:tcPr>
          <w:p w14:paraId="5F67E2D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ЛЯПУНОВА МАРИНА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2F76A54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75AE833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Утепова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27А</w:t>
            </w:r>
          </w:p>
        </w:tc>
        <w:tc>
          <w:tcPr>
            <w:tcW w:w="3260" w:type="dxa"/>
            <w:shd w:val="clear" w:color="auto" w:fill="auto"/>
            <w:hideMark/>
          </w:tcPr>
          <w:p w14:paraId="42EC64D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7B61CDC7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DEE97AB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15</w:t>
            </w:r>
          </w:p>
        </w:tc>
        <w:tc>
          <w:tcPr>
            <w:tcW w:w="5245" w:type="dxa"/>
            <w:shd w:val="clear" w:color="auto" w:fill="auto"/>
            <w:hideMark/>
          </w:tcPr>
          <w:p w14:paraId="453D7D9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ЛЯПУНОВА МАРИНА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30743F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28C6890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ул. Максима Горького 95</w:t>
            </w:r>
          </w:p>
        </w:tc>
        <w:tc>
          <w:tcPr>
            <w:tcW w:w="3260" w:type="dxa"/>
            <w:shd w:val="clear" w:color="auto" w:fill="auto"/>
            <w:hideMark/>
          </w:tcPr>
          <w:p w14:paraId="6384DEB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FBA7496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2203251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16</w:t>
            </w:r>
          </w:p>
        </w:tc>
        <w:tc>
          <w:tcPr>
            <w:tcW w:w="5245" w:type="dxa"/>
            <w:shd w:val="clear" w:color="auto" w:fill="auto"/>
            <w:hideMark/>
          </w:tcPr>
          <w:p w14:paraId="5837445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РЕЗУНОВА ЕЛЕНА ЮРЬЕВНА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5B457B4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396F2B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Пр.Ауэзова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43</w:t>
            </w:r>
          </w:p>
        </w:tc>
        <w:tc>
          <w:tcPr>
            <w:tcW w:w="3260" w:type="dxa"/>
            <w:shd w:val="clear" w:color="auto" w:fill="auto"/>
            <w:hideMark/>
          </w:tcPr>
          <w:p w14:paraId="20EA187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63091CE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F177E0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17</w:t>
            </w:r>
          </w:p>
        </w:tc>
        <w:tc>
          <w:tcPr>
            <w:tcW w:w="5245" w:type="dxa"/>
            <w:shd w:val="clear" w:color="auto" w:fill="auto"/>
            <w:hideMark/>
          </w:tcPr>
          <w:p w14:paraId="034A9CB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РЕЗУНОВА ЕЛЕНА ЮРЬЕВНА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06B384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C5BCCA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проспект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Ауэзова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43</w:t>
            </w:r>
          </w:p>
        </w:tc>
        <w:tc>
          <w:tcPr>
            <w:tcW w:w="3260" w:type="dxa"/>
            <w:shd w:val="clear" w:color="auto" w:fill="auto"/>
            <w:hideMark/>
          </w:tcPr>
          <w:p w14:paraId="38C7C62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06420A59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FA5E0B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18</w:t>
            </w:r>
          </w:p>
        </w:tc>
        <w:tc>
          <w:tcPr>
            <w:tcW w:w="5245" w:type="dxa"/>
            <w:shd w:val="clear" w:color="auto" w:fill="auto"/>
            <w:hideMark/>
          </w:tcPr>
          <w:p w14:paraId="49AACBC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КОЧЕРГИНА НАДЕЖДА ПЕТРОВНА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3858A8E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3C535E7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Казахстан 64</w:t>
            </w:r>
          </w:p>
        </w:tc>
        <w:tc>
          <w:tcPr>
            <w:tcW w:w="3260" w:type="dxa"/>
            <w:shd w:val="clear" w:color="auto" w:fill="auto"/>
            <w:hideMark/>
          </w:tcPr>
          <w:p w14:paraId="655B9A7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10A045C8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E93AB8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19</w:t>
            </w:r>
          </w:p>
        </w:tc>
        <w:tc>
          <w:tcPr>
            <w:tcW w:w="5245" w:type="dxa"/>
            <w:shd w:val="clear" w:color="auto" w:fill="auto"/>
            <w:hideMark/>
          </w:tcPr>
          <w:p w14:paraId="7227766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"ВК ОБЛТРАНСКОМ"</w:t>
            </w:r>
          </w:p>
        </w:tc>
        <w:tc>
          <w:tcPr>
            <w:tcW w:w="2693" w:type="dxa"/>
            <w:shd w:val="clear" w:color="auto" w:fill="auto"/>
            <w:hideMark/>
          </w:tcPr>
          <w:p w14:paraId="6EF59DD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FB50DE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Мызы б/н</w:t>
            </w:r>
          </w:p>
        </w:tc>
        <w:tc>
          <w:tcPr>
            <w:tcW w:w="3260" w:type="dxa"/>
            <w:shd w:val="clear" w:color="auto" w:fill="auto"/>
            <w:hideMark/>
          </w:tcPr>
          <w:p w14:paraId="3FE35E2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Пассажирские перевозки (регулярные)</w:t>
            </w:r>
          </w:p>
        </w:tc>
      </w:tr>
      <w:tr w:rsidR="005342EA" w:rsidRPr="005342EA" w14:paraId="5C530320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FA1B8E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20</w:t>
            </w:r>
          </w:p>
        </w:tc>
        <w:tc>
          <w:tcPr>
            <w:tcW w:w="5245" w:type="dxa"/>
            <w:shd w:val="clear" w:color="auto" w:fill="auto"/>
            <w:hideMark/>
          </w:tcPr>
          <w:p w14:paraId="2A409A4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"CHICKEN FRY"</w:t>
            </w:r>
          </w:p>
        </w:tc>
        <w:tc>
          <w:tcPr>
            <w:tcW w:w="2693" w:type="dxa"/>
            <w:shd w:val="clear" w:color="auto" w:fill="auto"/>
            <w:hideMark/>
          </w:tcPr>
          <w:p w14:paraId="0B6AFCD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2272B1A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Иртышская 9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н.п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. 1</w:t>
            </w:r>
          </w:p>
        </w:tc>
        <w:tc>
          <w:tcPr>
            <w:tcW w:w="3260" w:type="dxa"/>
            <w:shd w:val="clear" w:color="auto" w:fill="auto"/>
            <w:hideMark/>
          </w:tcPr>
          <w:p w14:paraId="25161C9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128EFEDC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7ABC6A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21</w:t>
            </w:r>
          </w:p>
        </w:tc>
        <w:tc>
          <w:tcPr>
            <w:tcW w:w="5245" w:type="dxa"/>
            <w:shd w:val="clear" w:color="auto" w:fill="auto"/>
            <w:hideMark/>
          </w:tcPr>
          <w:p w14:paraId="13F0E15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САБЫРБАЕВА АСЕМ БОЛАТОВНА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1B00A29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26A3D3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Чехова 46</w:t>
            </w:r>
          </w:p>
        </w:tc>
        <w:tc>
          <w:tcPr>
            <w:tcW w:w="3260" w:type="dxa"/>
            <w:shd w:val="clear" w:color="auto" w:fill="auto"/>
            <w:hideMark/>
          </w:tcPr>
          <w:p w14:paraId="40BC4AD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334F7DED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2D3FA9E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22</w:t>
            </w:r>
          </w:p>
        </w:tc>
        <w:tc>
          <w:tcPr>
            <w:tcW w:w="5245" w:type="dxa"/>
            <w:shd w:val="clear" w:color="auto" w:fill="auto"/>
            <w:hideMark/>
          </w:tcPr>
          <w:p w14:paraId="694237D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ПОДВЯЗНАЯ АННА ФЁДОРОВНА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2C64448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DA52B8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Туктабаева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62</w:t>
            </w:r>
          </w:p>
        </w:tc>
        <w:tc>
          <w:tcPr>
            <w:tcW w:w="3260" w:type="dxa"/>
            <w:shd w:val="clear" w:color="auto" w:fill="auto"/>
            <w:hideMark/>
          </w:tcPr>
          <w:p w14:paraId="6483E75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F51BB1E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B9ECE35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23</w:t>
            </w:r>
          </w:p>
        </w:tc>
        <w:tc>
          <w:tcPr>
            <w:tcW w:w="5245" w:type="dxa"/>
            <w:shd w:val="clear" w:color="auto" w:fill="auto"/>
            <w:hideMark/>
          </w:tcPr>
          <w:p w14:paraId="66598A5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ИП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Баракова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З.А.</w:t>
            </w:r>
          </w:p>
        </w:tc>
        <w:tc>
          <w:tcPr>
            <w:tcW w:w="2693" w:type="dxa"/>
            <w:shd w:val="clear" w:color="auto" w:fill="auto"/>
            <w:hideMark/>
          </w:tcPr>
          <w:p w14:paraId="141C0EB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36D01F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Семей Глинки 25А</w:t>
            </w:r>
          </w:p>
        </w:tc>
        <w:tc>
          <w:tcPr>
            <w:tcW w:w="3260" w:type="dxa"/>
            <w:shd w:val="clear" w:color="auto" w:fill="auto"/>
            <w:hideMark/>
          </w:tcPr>
          <w:p w14:paraId="57F0E36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C9673D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D8444AB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24</w:t>
            </w:r>
          </w:p>
        </w:tc>
        <w:tc>
          <w:tcPr>
            <w:tcW w:w="5245" w:type="dxa"/>
            <w:shd w:val="clear" w:color="auto" w:fill="auto"/>
            <w:hideMark/>
          </w:tcPr>
          <w:p w14:paraId="264B14A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АЛЕПАРОВ НҰРБОЛСЫН ҚҰНАНБАЙҰЛЫ</w:t>
            </w:r>
          </w:p>
        </w:tc>
        <w:tc>
          <w:tcPr>
            <w:tcW w:w="2693" w:type="dxa"/>
            <w:shd w:val="clear" w:color="auto" w:fill="auto"/>
            <w:hideMark/>
          </w:tcPr>
          <w:p w14:paraId="296373C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675C71F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проспект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Шакарима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60</w:t>
            </w:r>
          </w:p>
        </w:tc>
        <w:tc>
          <w:tcPr>
            <w:tcW w:w="3260" w:type="dxa"/>
            <w:shd w:val="clear" w:color="auto" w:fill="auto"/>
            <w:hideMark/>
          </w:tcPr>
          <w:p w14:paraId="608D6CD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50610287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2E5D35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25</w:t>
            </w:r>
          </w:p>
        </w:tc>
        <w:tc>
          <w:tcPr>
            <w:tcW w:w="5245" w:type="dxa"/>
            <w:shd w:val="clear" w:color="auto" w:fill="auto"/>
            <w:hideMark/>
          </w:tcPr>
          <w:p w14:paraId="65EAB10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"СЕМЕЙ-АВТОВОКЗАЛ"</w:t>
            </w:r>
          </w:p>
        </w:tc>
        <w:tc>
          <w:tcPr>
            <w:tcW w:w="2693" w:type="dxa"/>
            <w:shd w:val="clear" w:color="auto" w:fill="auto"/>
            <w:hideMark/>
          </w:tcPr>
          <w:p w14:paraId="77978C9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BF8D47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Восточно-Казахстанская область, Семей Г.А.,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Чокана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Валиханова, 167 167</w:t>
            </w:r>
          </w:p>
        </w:tc>
        <w:tc>
          <w:tcPr>
            <w:tcW w:w="3260" w:type="dxa"/>
            <w:shd w:val="clear" w:color="auto" w:fill="auto"/>
            <w:hideMark/>
          </w:tcPr>
          <w:p w14:paraId="63FBDD2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Пассажирские перевозки (регулярные)</w:t>
            </w:r>
          </w:p>
        </w:tc>
      </w:tr>
      <w:tr w:rsidR="005342EA" w:rsidRPr="005342EA" w14:paraId="6D420ABD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4AAE68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26</w:t>
            </w:r>
          </w:p>
        </w:tc>
        <w:tc>
          <w:tcPr>
            <w:tcW w:w="5245" w:type="dxa"/>
            <w:shd w:val="clear" w:color="auto" w:fill="auto"/>
            <w:hideMark/>
          </w:tcPr>
          <w:p w14:paraId="1B5BDCE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Гутова Клавдия Евгеньевна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2E368BC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7D9CD61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Б.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Момышулы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</w:t>
            </w:r>
          </w:p>
        </w:tc>
        <w:tc>
          <w:tcPr>
            <w:tcW w:w="3260" w:type="dxa"/>
            <w:shd w:val="clear" w:color="auto" w:fill="auto"/>
            <w:hideMark/>
          </w:tcPr>
          <w:p w14:paraId="04CDFBD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B912F2A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9A2ECF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27</w:t>
            </w:r>
          </w:p>
        </w:tc>
        <w:tc>
          <w:tcPr>
            <w:tcW w:w="5245" w:type="dxa"/>
            <w:shd w:val="clear" w:color="auto" w:fill="auto"/>
            <w:hideMark/>
          </w:tcPr>
          <w:p w14:paraId="1A6AC1B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"АЛМА СЕРВИС"</w:t>
            </w:r>
          </w:p>
        </w:tc>
        <w:tc>
          <w:tcPr>
            <w:tcW w:w="2693" w:type="dxa"/>
            <w:shd w:val="clear" w:color="auto" w:fill="auto"/>
            <w:hideMark/>
          </w:tcPr>
          <w:p w14:paraId="0C95489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60F9A6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Проспект Абая 2</w:t>
            </w:r>
          </w:p>
        </w:tc>
        <w:tc>
          <w:tcPr>
            <w:tcW w:w="3260" w:type="dxa"/>
            <w:shd w:val="clear" w:color="auto" w:fill="auto"/>
            <w:hideMark/>
          </w:tcPr>
          <w:p w14:paraId="2FA36CC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Спортивные объекты (проведение учебно-тренировочного процесса для групп до 30 чел.)</w:t>
            </w:r>
          </w:p>
        </w:tc>
      </w:tr>
      <w:tr w:rsidR="005342EA" w:rsidRPr="005342EA" w14:paraId="2763363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BCB376B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28</w:t>
            </w:r>
          </w:p>
        </w:tc>
        <w:tc>
          <w:tcPr>
            <w:tcW w:w="5245" w:type="dxa"/>
            <w:shd w:val="clear" w:color="auto" w:fill="auto"/>
            <w:hideMark/>
          </w:tcPr>
          <w:p w14:paraId="3E1A09E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МUNIRA-CINEMA</w:t>
            </w:r>
          </w:p>
        </w:tc>
        <w:tc>
          <w:tcPr>
            <w:tcW w:w="2693" w:type="dxa"/>
            <w:shd w:val="clear" w:color="auto" w:fill="auto"/>
            <w:hideMark/>
          </w:tcPr>
          <w:p w14:paraId="07FB549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FE7EA2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Казахстан 59</w:t>
            </w:r>
          </w:p>
        </w:tc>
        <w:tc>
          <w:tcPr>
            <w:tcW w:w="3260" w:type="dxa"/>
            <w:shd w:val="clear" w:color="auto" w:fill="auto"/>
            <w:hideMark/>
          </w:tcPr>
          <w:p w14:paraId="0F0E01A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культуры (концертные организации, галереи, музеи, музеи-заповедники, библиотеки, дома культуры)</w:t>
            </w:r>
          </w:p>
        </w:tc>
      </w:tr>
      <w:tr w:rsidR="005342EA" w:rsidRPr="005342EA" w14:paraId="1CF5EA96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422E8AB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29</w:t>
            </w:r>
          </w:p>
        </w:tc>
        <w:tc>
          <w:tcPr>
            <w:tcW w:w="5245" w:type="dxa"/>
            <w:shd w:val="clear" w:color="auto" w:fill="auto"/>
            <w:hideMark/>
          </w:tcPr>
          <w:p w14:paraId="6A44AD0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ТОВАРИЩЕСТВО С ОГРАНИЧЕННОЙ ОТВЕТСТВЕННОСТЬЮ "УСТЬ-КАМЕНОГОРСКИЙ АВТОВОКЗАЛ "ADAL"</w:t>
            </w:r>
          </w:p>
        </w:tc>
        <w:tc>
          <w:tcPr>
            <w:tcW w:w="2693" w:type="dxa"/>
            <w:shd w:val="clear" w:color="auto" w:fill="auto"/>
            <w:hideMark/>
          </w:tcPr>
          <w:p w14:paraId="67AFD01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ED00D8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проспект Абая 8</w:t>
            </w:r>
          </w:p>
        </w:tc>
        <w:tc>
          <w:tcPr>
            <w:tcW w:w="3260" w:type="dxa"/>
            <w:shd w:val="clear" w:color="auto" w:fill="auto"/>
            <w:hideMark/>
          </w:tcPr>
          <w:p w14:paraId="6EA3CCD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Пассажирские перевозки (регулярные)</w:t>
            </w:r>
          </w:p>
        </w:tc>
      </w:tr>
      <w:tr w:rsidR="005342EA" w:rsidRPr="005342EA" w14:paraId="020D5A1A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13542DA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30</w:t>
            </w:r>
          </w:p>
        </w:tc>
        <w:tc>
          <w:tcPr>
            <w:tcW w:w="5245" w:type="dxa"/>
            <w:shd w:val="clear" w:color="auto" w:fill="auto"/>
            <w:hideMark/>
          </w:tcPr>
          <w:p w14:paraId="13526E2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НАО "МУС"</w:t>
            </w:r>
          </w:p>
        </w:tc>
        <w:tc>
          <w:tcPr>
            <w:tcW w:w="2693" w:type="dxa"/>
            <w:shd w:val="clear" w:color="auto" w:fill="auto"/>
            <w:hideMark/>
          </w:tcPr>
          <w:p w14:paraId="5C598B0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7237DE8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Семей Абая Кунанбаева 103</w:t>
            </w:r>
          </w:p>
        </w:tc>
        <w:tc>
          <w:tcPr>
            <w:tcW w:w="3260" w:type="dxa"/>
            <w:shd w:val="clear" w:color="auto" w:fill="auto"/>
            <w:hideMark/>
          </w:tcPr>
          <w:p w14:paraId="6461412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ВУЗы, колледжи</w:t>
            </w:r>
          </w:p>
        </w:tc>
      </w:tr>
      <w:tr w:rsidR="005342EA" w:rsidRPr="005342EA" w14:paraId="73511CD8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55463E4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31</w:t>
            </w:r>
          </w:p>
        </w:tc>
        <w:tc>
          <w:tcPr>
            <w:tcW w:w="5245" w:type="dxa"/>
            <w:shd w:val="clear" w:color="auto" w:fill="auto"/>
            <w:hideMark/>
          </w:tcPr>
          <w:p w14:paraId="02CF474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Ефанов В.А.</w:t>
            </w:r>
          </w:p>
        </w:tc>
        <w:tc>
          <w:tcPr>
            <w:tcW w:w="2693" w:type="dxa"/>
            <w:shd w:val="clear" w:color="auto" w:fill="auto"/>
            <w:hideMark/>
          </w:tcPr>
          <w:p w14:paraId="64EDCBA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район Алтай</w:t>
            </w:r>
          </w:p>
        </w:tc>
        <w:tc>
          <w:tcPr>
            <w:tcW w:w="3544" w:type="dxa"/>
            <w:shd w:val="clear" w:color="auto" w:fill="auto"/>
            <w:hideMark/>
          </w:tcPr>
          <w:p w14:paraId="11AA983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обл. ВОСТОЧНО-КАЗАХСТАНСКАЯ,  р-он АЛТАЙ,  пос. НОВАЯ БУХТАРМА БАЗА ОТДЫХА "МОХНАТКА 1</w:t>
            </w:r>
          </w:p>
        </w:tc>
        <w:tc>
          <w:tcPr>
            <w:tcW w:w="3260" w:type="dxa"/>
            <w:shd w:val="clear" w:color="auto" w:fill="auto"/>
            <w:hideMark/>
          </w:tcPr>
          <w:p w14:paraId="589F537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Отели, гостиницы</w:t>
            </w:r>
          </w:p>
        </w:tc>
      </w:tr>
      <w:tr w:rsidR="005342EA" w:rsidRPr="005342EA" w14:paraId="08FEA0CC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9CC81E8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32</w:t>
            </w:r>
          </w:p>
        </w:tc>
        <w:tc>
          <w:tcPr>
            <w:tcW w:w="5245" w:type="dxa"/>
            <w:shd w:val="clear" w:color="auto" w:fill="auto"/>
            <w:hideMark/>
          </w:tcPr>
          <w:p w14:paraId="05A0697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ПАВЛОВА ИННА АНАТОЛЬЕВНА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75F9C47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9F27D0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ул.Казахстан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59А</w:t>
            </w:r>
          </w:p>
        </w:tc>
        <w:tc>
          <w:tcPr>
            <w:tcW w:w="3260" w:type="dxa"/>
            <w:shd w:val="clear" w:color="auto" w:fill="auto"/>
            <w:hideMark/>
          </w:tcPr>
          <w:p w14:paraId="36B2EB6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6B75D706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B6B70AD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33</w:t>
            </w:r>
          </w:p>
        </w:tc>
        <w:tc>
          <w:tcPr>
            <w:tcW w:w="5245" w:type="dxa"/>
            <w:shd w:val="clear" w:color="auto" w:fill="auto"/>
            <w:hideMark/>
          </w:tcPr>
          <w:p w14:paraId="53CE6A0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"ПЯТЬ ЗВЕЗД"</w:t>
            </w:r>
          </w:p>
        </w:tc>
        <w:tc>
          <w:tcPr>
            <w:tcW w:w="2693" w:type="dxa"/>
            <w:shd w:val="clear" w:color="auto" w:fill="auto"/>
            <w:hideMark/>
          </w:tcPr>
          <w:p w14:paraId="30C6457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163C58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пр. Сатпаева 173</w:t>
            </w:r>
          </w:p>
        </w:tc>
        <w:tc>
          <w:tcPr>
            <w:tcW w:w="3260" w:type="dxa"/>
            <w:shd w:val="clear" w:color="auto" w:fill="auto"/>
            <w:hideMark/>
          </w:tcPr>
          <w:p w14:paraId="2B9E1AC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538FE3A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2C6EAC1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34</w:t>
            </w:r>
          </w:p>
        </w:tc>
        <w:tc>
          <w:tcPr>
            <w:tcW w:w="5245" w:type="dxa"/>
            <w:shd w:val="clear" w:color="auto" w:fill="auto"/>
            <w:hideMark/>
          </w:tcPr>
          <w:p w14:paraId="4428C56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КЕМЕЛХАНОВА УЗИМ КУРМАНБЕКОВНА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6B29F1B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32A9F2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Усть-Каменогорск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ул.Казахстан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61а</w:t>
            </w:r>
          </w:p>
        </w:tc>
        <w:tc>
          <w:tcPr>
            <w:tcW w:w="3260" w:type="dxa"/>
            <w:shd w:val="clear" w:color="auto" w:fill="auto"/>
            <w:hideMark/>
          </w:tcPr>
          <w:p w14:paraId="55291C8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308E2E8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67DC8F8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35</w:t>
            </w:r>
          </w:p>
        </w:tc>
        <w:tc>
          <w:tcPr>
            <w:tcW w:w="5245" w:type="dxa"/>
            <w:shd w:val="clear" w:color="auto" w:fill="auto"/>
            <w:hideMark/>
          </w:tcPr>
          <w:p w14:paraId="72939A0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ДОНЕР</w:t>
            </w:r>
          </w:p>
        </w:tc>
        <w:tc>
          <w:tcPr>
            <w:tcW w:w="2693" w:type="dxa"/>
            <w:shd w:val="clear" w:color="auto" w:fill="auto"/>
            <w:hideMark/>
          </w:tcPr>
          <w:p w14:paraId="2388C06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04A22B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чехова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49</w:t>
            </w:r>
          </w:p>
        </w:tc>
        <w:tc>
          <w:tcPr>
            <w:tcW w:w="3260" w:type="dxa"/>
            <w:shd w:val="clear" w:color="auto" w:fill="auto"/>
            <w:hideMark/>
          </w:tcPr>
          <w:p w14:paraId="47234EA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75BD7A3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599B7ED4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36</w:t>
            </w:r>
          </w:p>
        </w:tc>
        <w:tc>
          <w:tcPr>
            <w:tcW w:w="5245" w:type="dxa"/>
            <w:shd w:val="clear" w:color="auto" w:fill="auto"/>
            <w:hideMark/>
          </w:tcPr>
          <w:p w14:paraId="3D5D750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ДОНЕР</w:t>
            </w:r>
          </w:p>
        </w:tc>
        <w:tc>
          <w:tcPr>
            <w:tcW w:w="2693" w:type="dxa"/>
            <w:shd w:val="clear" w:color="auto" w:fill="auto"/>
            <w:hideMark/>
          </w:tcPr>
          <w:p w14:paraId="455FDB4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96CC43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Утепова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33/2</w:t>
            </w:r>
          </w:p>
        </w:tc>
        <w:tc>
          <w:tcPr>
            <w:tcW w:w="3260" w:type="dxa"/>
            <w:shd w:val="clear" w:color="auto" w:fill="auto"/>
            <w:hideMark/>
          </w:tcPr>
          <w:p w14:paraId="2CAFF7A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65F9B00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1059B8C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37</w:t>
            </w:r>
          </w:p>
        </w:tc>
        <w:tc>
          <w:tcPr>
            <w:tcW w:w="5245" w:type="dxa"/>
            <w:shd w:val="clear" w:color="auto" w:fill="auto"/>
            <w:hideMark/>
          </w:tcPr>
          <w:p w14:paraId="4F2CF32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"БОЛАТХАНҰЛЫ ТИМУР"</w:t>
            </w:r>
          </w:p>
        </w:tc>
        <w:tc>
          <w:tcPr>
            <w:tcW w:w="2693" w:type="dxa"/>
            <w:shd w:val="clear" w:color="auto" w:fill="auto"/>
            <w:hideMark/>
          </w:tcPr>
          <w:p w14:paraId="0A78AF8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2F1BDB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 Усть-Каменогорск Набережная им. Е.П. Славского 22</w:t>
            </w:r>
          </w:p>
        </w:tc>
        <w:tc>
          <w:tcPr>
            <w:tcW w:w="3260" w:type="dxa"/>
            <w:shd w:val="clear" w:color="auto" w:fill="auto"/>
            <w:hideMark/>
          </w:tcPr>
          <w:p w14:paraId="1F088EE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2BDDE358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CCA095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38</w:t>
            </w:r>
          </w:p>
        </w:tc>
        <w:tc>
          <w:tcPr>
            <w:tcW w:w="5245" w:type="dxa"/>
            <w:shd w:val="clear" w:color="auto" w:fill="auto"/>
            <w:hideMark/>
          </w:tcPr>
          <w:p w14:paraId="2DD6481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ПОДВЯЗНЫЙ ЮРИЙ ИВАНОВИЧ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10989E9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A096AA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Каржаубайулы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255а</w:t>
            </w:r>
          </w:p>
        </w:tc>
        <w:tc>
          <w:tcPr>
            <w:tcW w:w="3260" w:type="dxa"/>
            <w:shd w:val="clear" w:color="auto" w:fill="auto"/>
            <w:hideMark/>
          </w:tcPr>
          <w:p w14:paraId="664CD03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9721FE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A67745E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39</w:t>
            </w:r>
          </w:p>
        </w:tc>
        <w:tc>
          <w:tcPr>
            <w:tcW w:w="5245" w:type="dxa"/>
            <w:shd w:val="clear" w:color="auto" w:fill="auto"/>
            <w:hideMark/>
          </w:tcPr>
          <w:p w14:paraId="6DE82C5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"EASTFITNESSGROUP"</w:t>
            </w:r>
          </w:p>
        </w:tc>
        <w:tc>
          <w:tcPr>
            <w:tcW w:w="2693" w:type="dxa"/>
            <w:shd w:val="clear" w:color="auto" w:fill="auto"/>
            <w:hideMark/>
          </w:tcPr>
          <w:p w14:paraId="7EF9D88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1F5760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ул.Карагайлы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39</w:t>
            </w:r>
          </w:p>
        </w:tc>
        <w:tc>
          <w:tcPr>
            <w:tcW w:w="3260" w:type="dxa"/>
            <w:shd w:val="clear" w:color="auto" w:fill="auto"/>
            <w:hideMark/>
          </w:tcPr>
          <w:p w14:paraId="50BEF96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Фитнес-центры, включая йога центры</w:t>
            </w:r>
          </w:p>
        </w:tc>
      </w:tr>
      <w:tr w:rsidR="005342EA" w:rsidRPr="005342EA" w14:paraId="1CA13653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A3FECEA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40</w:t>
            </w:r>
          </w:p>
        </w:tc>
        <w:tc>
          <w:tcPr>
            <w:tcW w:w="5245" w:type="dxa"/>
            <w:shd w:val="clear" w:color="auto" w:fill="auto"/>
            <w:hideMark/>
          </w:tcPr>
          <w:p w14:paraId="4170A5B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УАЛИЕВА БАКЫТ КАЗТАЕВНА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1992867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253C8DE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Пермитина/Октябрьский 2</w:t>
            </w:r>
          </w:p>
        </w:tc>
        <w:tc>
          <w:tcPr>
            <w:tcW w:w="3260" w:type="dxa"/>
            <w:shd w:val="clear" w:color="auto" w:fill="auto"/>
            <w:hideMark/>
          </w:tcPr>
          <w:p w14:paraId="1F1C52C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7AEC883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FADDC4D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41</w:t>
            </w:r>
          </w:p>
        </w:tc>
        <w:tc>
          <w:tcPr>
            <w:tcW w:w="5245" w:type="dxa"/>
            <w:shd w:val="clear" w:color="auto" w:fill="auto"/>
            <w:hideMark/>
          </w:tcPr>
          <w:p w14:paraId="7BE9611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БАЙЛЕНОВ АРМАН ТУЛЕУБЕКОВИЧ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433FB28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7DB013B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каюма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мухамедханова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</w:t>
            </w:r>
          </w:p>
        </w:tc>
        <w:tc>
          <w:tcPr>
            <w:tcW w:w="3260" w:type="dxa"/>
            <w:shd w:val="clear" w:color="auto" w:fill="auto"/>
            <w:hideMark/>
          </w:tcPr>
          <w:p w14:paraId="66F25D2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7C6C755C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5F31B6A3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42</w:t>
            </w:r>
          </w:p>
        </w:tc>
        <w:tc>
          <w:tcPr>
            <w:tcW w:w="5245" w:type="dxa"/>
            <w:shd w:val="clear" w:color="auto" w:fill="auto"/>
            <w:hideMark/>
          </w:tcPr>
          <w:p w14:paraId="1138685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КАБЫШЕВА КУЛЖАМАЛ РАТАЕВНА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3C08161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1D436E0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Проспект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Шакарима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13Г</w:t>
            </w:r>
          </w:p>
        </w:tc>
        <w:tc>
          <w:tcPr>
            <w:tcW w:w="3260" w:type="dxa"/>
            <w:shd w:val="clear" w:color="auto" w:fill="auto"/>
            <w:hideMark/>
          </w:tcPr>
          <w:p w14:paraId="3EE1EDC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1DA2D65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7DF4AD9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43</w:t>
            </w:r>
          </w:p>
        </w:tc>
        <w:tc>
          <w:tcPr>
            <w:tcW w:w="5245" w:type="dxa"/>
            <w:shd w:val="clear" w:color="auto" w:fill="auto"/>
            <w:hideMark/>
          </w:tcPr>
          <w:p w14:paraId="7C474D8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Коротаев</w:t>
            </w:r>
          </w:p>
        </w:tc>
        <w:tc>
          <w:tcPr>
            <w:tcW w:w="2693" w:type="dxa"/>
            <w:shd w:val="clear" w:color="auto" w:fill="auto"/>
            <w:hideMark/>
          </w:tcPr>
          <w:p w14:paraId="567741E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3828754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Ауэзова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5</w:t>
            </w:r>
          </w:p>
        </w:tc>
        <w:tc>
          <w:tcPr>
            <w:tcW w:w="3260" w:type="dxa"/>
            <w:shd w:val="clear" w:color="auto" w:fill="auto"/>
            <w:hideMark/>
          </w:tcPr>
          <w:p w14:paraId="0327819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C7BF451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B06B88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44</w:t>
            </w:r>
          </w:p>
        </w:tc>
        <w:tc>
          <w:tcPr>
            <w:tcW w:w="5245" w:type="dxa"/>
            <w:shd w:val="clear" w:color="auto" w:fill="auto"/>
            <w:hideMark/>
          </w:tcPr>
          <w:p w14:paraId="1BE2F95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"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Абдильманов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А.Т"</w:t>
            </w:r>
          </w:p>
        </w:tc>
        <w:tc>
          <w:tcPr>
            <w:tcW w:w="2693" w:type="dxa"/>
            <w:shd w:val="clear" w:color="auto" w:fill="auto"/>
            <w:hideMark/>
          </w:tcPr>
          <w:p w14:paraId="6D84BC6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Урджарский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183C729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ВКО, Урджарский район, с.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Кабанбай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побережье оз.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Алаколь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Б/о "Сары-Арка"</w:t>
            </w:r>
          </w:p>
        </w:tc>
        <w:tc>
          <w:tcPr>
            <w:tcW w:w="3260" w:type="dxa"/>
            <w:shd w:val="clear" w:color="auto" w:fill="auto"/>
            <w:hideMark/>
          </w:tcPr>
          <w:p w14:paraId="6203F28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1C02B68A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4A58A80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45</w:t>
            </w:r>
          </w:p>
        </w:tc>
        <w:tc>
          <w:tcPr>
            <w:tcW w:w="5245" w:type="dxa"/>
            <w:shd w:val="clear" w:color="auto" w:fill="auto"/>
            <w:hideMark/>
          </w:tcPr>
          <w:p w14:paraId="463233B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КОЖЕБАЕВ НУРЛАН ЖАНАХМЕТОВИЧ</w:t>
            </w:r>
          </w:p>
        </w:tc>
        <w:tc>
          <w:tcPr>
            <w:tcW w:w="2693" w:type="dxa"/>
            <w:shd w:val="clear" w:color="auto" w:fill="auto"/>
            <w:hideMark/>
          </w:tcPr>
          <w:p w14:paraId="0EF7996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BC5B42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ул.Серика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Байсалыкова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80</w:t>
            </w:r>
          </w:p>
        </w:tc>
        <w:tc>
          <w:tcPr>
            <w:tcW w:w="3260" w:type="dxa"/>
            <w:shd w:val="clear" w:color="auto" w:fill="auto"/>
            <w:hideMark/>
          </w:tcPr>
          <w:p w14:paraId="7A9E0A6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СПА центры, массажные салоны</w:t>
            </w:r>
          </w:p>
        </w:tc>
      </w:tr>
      <w:tr w:rsidR="005342EA" w:rsidRPr="005342EA" w14:paraId="275B04BC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F2195CA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46</w:t>
            </w:r>
          </w:p>
        </w:tc>
        <w:tc>
          <w:tcPr>
            <w:tcW w:w="5245" w:type="dxa"/>
            <w:shd w:val="clear" w:color="auto" w:fill="auto"/>
            <w:hideMark/>
          </w:tcPr>
          <w:p w14:paraId="367C2F1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НАО "УНИВЕРСИТЕТ ИМЕНИ ШАКАРИМА"</w:t>
            </w:r>
          </w:p>
        </w:tc>
        <w:tc>
          <w:tcPr>
            <w:tcW w:w="2693" w:type="dxa"/>
            <w:shd w:val="clear" w:color="auto" w:fill="auto"/>
            <w:hideMark/>
          </w:tcPr>
          <w:p w14:paraId="552659F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3B5755A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Танирбергенова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hideMark/>
          </w:tcPr>
          <w:p w14:paraId="207E464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ВУЗы, колледжи</w:t>
            </w:r>
          </w:p>
        </w:tc>
      </w:tr>
      <w:tr w:rsidR="005342EA" w:rsidRPr="005342EA" w14:paraId="76791EE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9D16C3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47</w:t>
            </w:r>
          </w:p>
        </w:tc>
        <w:tc>
          <w:tcPr>
            <w:tcW w:w="5245" w:type="dxa"/>
            <w:shd w:val="clear" w:color="auto" w:fill="auto"/>
            <w:hideMark/>
          </w:tcPr>
          <w:p w14:paraId="2230BA7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НАО "ВКТУ"</w:t>
            </w:r>
          </w:p>
        </w:tc>
        <w:tc>
          <w:tcPr>
            <w:tcW w:w="2693" w:type="dxa"/>
            <w:shd w:val="clear" w:color="auto" w:fill="auto"/>
            <w:hideMark/>
          </w:tcPr>
          <w:p w14:paraId="426D59B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7816B09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г. Усть-Каменогорск ул.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Серикбаева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19</w:t>
            </w:r>
          </w:p>
        </w:tc>
        <w:tc>
          <w:tcPr>
            <w:tcW w:w="3260" w:type="dxa"/>
            <w:shd w:val="clear" w:color="auto" w:fill="auto"/>
            <w:hideMark/>
          </w:tcPr>
          <w:p w14:paraId="19809FA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ВУЗы, колледжи</w:t>
            </w:r>
          </w:p>
        </w:tc>
      </w:tr>
      <w:tr w:rsidR="005342EA" w:rsidRPr="005342EA" w14:paraId="1F9F0E8E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FA2A8C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48</w:t>
            </w:r>
          </w:p>
        </w:tc>
        <w:tc>
          <w:tcPr>
            <w:tcW w:w="5245" w:type="dxa"/>
            <w:shd w:val="clear" w:color="auto" w:fill="auto"/>
            <w:hideMark/>
          </w:tcPr>
          <w:p w14:paraId="3E32C57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2693" w:type="dxa"/>
            <w:shd w:val="clear" w:color="auto" w:fill="auto"/>
            <w:hideMark/>
          </w:tcPr>
          <w:p w14:paraId="3CCE763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79B06B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Мангилик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ел 11</w:t>
            </w:r>
          </w:p>
        </w:tc>
        <w:tc>
          <w:tcPr>
            <w:tcW w:w="3260" w:type="dxa"/>
            <w:shd w:val="clear" w:color="auto" w:fill="auto"/>
            <w:hideMark/>
          </w:tcPr>
          <w:p w14:paraId="715D33F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ВУЗы, колледжи</w:t>
            </w:r>
          </w:p>
        </w:tc>
      </w:tr>
      <w:tr w:rsidR="005342EA" w:rsidRPr="005342EA" w14:paraId="334D0C18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3FE1B41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49</w:t>
            </w:r>
          </w:p>
        </w:tc>
        <w:tc>
          <w:tcPr>
            <w:tcW w:w="5245" w:type="dxa"/>
            <w:shd w:val="clear" w:color="auto" w:fill="auto"/>
            <w:hideMark/>
          </w:tcPr>
          <w:p w14:paraId="366852E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"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Танабаева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А.К."</w:t>
            </w:r>
          </w:p>
        </w:tc>
        <w:tc>
          <w:tcPr>
            <w:tcW w:w="2693" w:type="dxa"/>
            <w:shd w:val="clear" w:color="auto" w:fill="auto"/>
            <w:hideMark/>
          </w:tcPr>
          <w:p w14:paraId="5B41039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Жарминский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6832AC7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село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Калбатау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Кабанбай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hideMark/>
          </w:tcPr>
          <w:p w14:paraId="7B1016F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0F4E9D8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2DD5C7F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50</w:t>
            </w:r>
          </w:p>
        </w:tc>
        <w:tc>
          <w:tcPr>
            <w:tcW w:w="5245" w:type="dxa"/>
            <w:shd w:val="clear" w:color="auto" w:fill="auto"/>
            <w:hideMark/>
          </w:tcPr>
          <w:p w14:paraId="7D65210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ФИЛИАЛ РГП "НЦ КПМС РК" "ВНИИЦВЕТМЕТ"</w:t>
            </w:r>
          </w:p>
        </w:tc>
        <w:tc>
          <w:tcPr>
            <w:tcW w:w="2693" w:type="dxa"/>
            <w:shd w:val="clear" w:color="auto" w:fill="auto"/>
            <w:hideMark/>
          </w:tcPr>
          <w:p w14:paraId="2BAFE7C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район Алтай</w:t>
            </w:r>
          </w:p>
        </w:tc>
        <w:tc>
          <w:tcPr>
            <w:tcW w:w="3544" w:type="dxa"/>
            <w:shd w:val="clear" w:color="auto" w:fill="auto"/>
            <w:hideMark/>
          </w:tcPr>
          <w:p w14:paraId="165B6AA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ВКО, район Алтай, поселок Новая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Бухтарма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ВКО, район Алтай, поселок Новая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Бухтарма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, б/о "Бухта Лазурная" строение №294</w:t>
            </w:r>
          </w:p>
        </w:tc>
        <w:tc>
          <w:tcPr>
            <w:tcW w:w="3260" w:type="dxa"/>
            <w:shd w:val="clear" w:color="auto" w:fill="auto"/>
            <w:hideMark/>
          </w:tcPr>
          <w:p w14:paraId="4C1651D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666E4CE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55FDA6D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51</w:t>
            </w:r>
          </w:p>
        </w:tc>
        <w:tc>
          <w:tcPr>
            <w:tcW w:w="5245" w:type="dxa"/>
            <w:shd w:val="clear" w:color="auto" w:fill="auto"/>
            <w:hideMark/>
          </w:tcPr>
          <w:p w14:paraId="7EF5A64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"ИНТЕРВИДЕО"</w:t>
            </w:r>
          </w:p>
        </w:tc>
        <w:tc>
          <w:tcPr>
            <w:tcW w:w="2693" w:type="dxa"/>
            <w:shd w:val="clear" w:color="auto" w:fill="auto"/>
            <w:hideMark/>
          </w:tcPr>
          <w:p w14:paraId="30F8990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Катон-Карагайский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4C148ED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Рахмановские ключи Катон-Карагайский р-н 1</w:t>
            </w:r>
          </w:p>
        </w:tc>
        <w:tc>
          <w:tcPr>
            <w:tcW w:w="3260" w:type="dxa"/>
            <w:shd w:val="clear" w:color="auto" w:fill="auto"/>
            <w:hideMark/>
          </w:tcPr>
          <w:p w14:paraId="4BB7D4D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4F6EADD2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088DDE3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52</w:t>
            </w:r>
          </w:p>
        </w:tc>
        <w:tc>
          <w:tcPr>
            <w:tcW w:w="5245" w:type="dxa"/>
            <w:shd w:val="clear" w:color="auto" w:fill="auto"/>
            <w:hideMark/>
          </w:tcPr>
          <w:p w14:paraId="0DB5082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"АЮДИНСКОЕ ВЗМОРЬЕ"</w:t>
            </w:r>
          </w:p>
        </w:tc>
        <w:tc>
          <w:tcPr>
            <w:tcW w:w="2693" w:type="dxa"/>
            <w:shd w:val="clear" w:color="auto" w:fill="auto"/>
            <w:hideMark/>
          </w:tcPr>
          <w:p w14:paraId="7505E2C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Уланский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7DDAEC9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Уланский район село Манат 1</w:t>
            </w:r>
          </w:p>
        </w:tc>
        <w:tc>
          <w:tcPr>
            <w:tcW w:w="3260" w:type="dxa"/>
            <w:shd w:val="clear" w:color="auto" w:fill="auto"/>
            <w:hideMark/>
          </w:tcPr>
          <w:p w14:paraId="52B39BD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Отели, гостиницы</w:t>
            </w:r>
          </w:p>
        </w:tc>
      </w:tr>
      <w:tr w:rsidR="005342EA" w:rsidRPr="005342EA" w14:paraId="1B433E5B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40F30E5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53</w:t>
            </w:r>
          </w:p>
        </w:tc>
        <w:tc>
          <w:tcPr>
            <w:tcW w:w="5245" w:type="dxa"/>
            <w:shd w:val="clear" w:color="auto" w:fill="auto"/>
            <w:hideMark/>
          </w:tcPr>
          <w:p w14:paraId="35D3B8B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""ОМАРАЛИНОВ И. К.""</w:t>
            </w:r>
          </w:p>
        </w:tc>
        <w:tc>
          <w:tcPr>
            <w:tcW w:w="2693" w:type="dxa"/>
            <w:shd w:val="clear" w:color="auto" w:fill="auto"/>
            <w:hideMark/>
          </w:tcPr>
          <w:p w14:paraId="1661A05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Урджарский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3A51FAD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 Урджарский район, село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Кабанбай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, База отдыха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Алаколь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Коли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жагалауы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317</w:t>
            </w:r>
          </w:p>
        </w:tc>
        <w:tc>
          <w:tcPr>
            <w:tcW w:w="3260" w:type="dxa"/>
            <w:shd w:val="clear" w:color="auto" w:fill="auto"/>
            <w:hideMark/>
          </w:tcPr>
          <w:p w14:paraId="7611930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03C30ADE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DBBDA6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54</w:t>
            </w:r>
          </w:p>
        </w:tc>
        <w:tc>
          <w:tcPr>
            <w:tcW w:w="5245" w:type="dxa"/>
            <w:shd w:val="clear" w:color="auto" w:fill="auto"/>
            <w:hideMark/>
          </w:tcPr>
          <w:p w14:paraId="2AB7C91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КОВАЛЕВ</w:t>
            </w:r>
          </w:p>
        </w:tc>
        <w:tc>
          <w:tcPr>
            <w:tcW w:w="2693" w:type="dxa"/>
            <w:shd w:val="clear" w:color="auto" w:fill="auto"/>
            <w:hideMark/>
          </w:tcPr>
          <w:p w14:paraId="67A944A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район Алтай</w:t>
            </w:r>
          </w:p>
        </w:tc>
        <w:tc>
          <w:tcPr>
            <w:tcW w:w="3544" w:type="dxa"/>
            <w:shd w:val="clear" w:color="auto" w:fill="auto"/>
            <w:hideMark/>
          </w:tcPr>
          <w:p w14:paraId="63BB8C5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Восточно-Казахстанская область, р-он Алтай, Ново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Бухтарминский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с.о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., с. Новая-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Бухтарма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50/1</w:t>
            </w:r>
          </w:p>
        </w:tc>
        <w:tc>
          <w:tcPr>
            <w:tcW w:w="3260" w:type="dxa"/>
            <w:shd w:val="clear" w:color="auto" w:fill="auto"/>
            <w:hideMark/>
          </w:tcPr>
          <w:p w14:paraId="2D03BEF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728DA29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C848C09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55</w:t>
            </w:r>
          </w:p>
        </w:tc>
        <w:tc>
          <w:tcPr>
            <w:tcW w:w="5245" w:type="dxa"/>
            <w:shd w:val="clear" w:color="auto" w:fill="auto"/>
            <w:hideMark/>
          </w:tcPr>
          <w:p w14:paraId="33FD279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"THE CASPIAN INTERNATIONAL RESTAURANTS COMPANY (КАСПИАН ИНТЕРНЭШНЛ РЕСТРОНГЗ КОМПАНИ)"</w:t>
            </w:r>
          </w:p>
        </w:tc>
        <w:tc>
          <w:tcPr>
            <w:tcW w:w="2693" w:type="dxa"/>
            <w:shd w:val="clear" w:color="auto" w:fill="auto"/>
            <w:hideMark/>
          </w:tcPr>
          <w:p w14:paraId="11E56CB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298817D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Усть-Каменогорск пр. Победы здание 4/1</w:t>
            </w:r>
          </w:p>
        </w:tc>
        <w:tc>
          <w:tcPr>
            <w:tcW w:w="3260" w:type="dxa"/>
            <w:shd w:val="clear" w:color="auto" w:fill="auto"/>
            <w:hideMark/>
          </w:tcPr>
          <w:p w14:paraId="6507AD3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425532A6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EA4A71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56</w:t>
            </w:r>
          </w:p>
        </w:tc>
        <w:tc>
          <w:tcPr>
            <w:tcW w:w="5245" w:type="dxa"/>
            <w:shd w:val="clear" w:color="auto" w:fill="auto"/>
            <w:hideMark/>
          </w:tcPr>
          <w:p w14:paraId="4DAA3A6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ЧЖАН ЦЗЮНЬХАЙ</w:t>
            </w:r>
          </w:p>
        </w:tc>
        <w:tc>
          <w:tcPr>
            <w:tcW w:w="2693" w:type="dxa"/>
            <w:shd w:val="clear" w:color="auto" w:fill="auto"/>
            <w:hideMark/>
          </w:tcPr>
          <w:p w14:paraId="168E50B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Абайский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6CBC30A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пос.Бухтарма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Б/О "Радуга" 1</w:t>
            </w:r>
          </w:p>
        </w:tc>
        <w:tc>
          <w:tcPr>
            <w:tcW w:w="3260" w:type="dxa"/>
            <w:shd w:val="clear" w:color="auto" w:fill="auto"/>
            <w:hideMark/>
          </w:tcPr>
          <w:p w14:paraId="0AA3A09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Дома отдыха, объекты санаторно-курортного назначения</w:t>
            </w:r>
          </w:p>
        </w:tc>
      </w:tr>
      <w:tr w:rsidR="005342EA" w:rsidRPr="005342EA" w14:paraId="22A2FCD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5984EA10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57</w:t>
            </w:r>
          </w:p>
        </w:tc>
        <w:tc>
          <w:tcPr>
            <w:tcW w:w="5245" w:type="dxa"/>
            <w:shd w:val="clear" w:color="auto" w:fill="auto"/>
            <w:hideMark/>
          </w:tcPr>
          <w:p w14:paraId="5B1446E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 "SKN 2407"</w:t>
            </w:r>
          </w:p>
        </w:tc>
        <w:tc>
          <w:tcPr>
            <w:tcW w:w="2693" w:type="dxa"/>
            <w:shd w:val="clear" w:color="auto" w:fill="auto"/>
            <w:hideMark/>
          </w:tcPr>
          <w:p w14:paraId="33F0AC4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330E585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Семей переулок Петровский 1</w:t>
            </w:r>
          </w:p>
        </w:tc>
        <w:tc>
          <w:tcPr>
            <w:tcW w:w="3260" w:type="dxa"/>
            <w:shd w:val="clear" w:color="auto" w:fill="auto"/>
            <w:hideMark/>
          </w:tcPr>
          <w:p w14:paraId="485FEA0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067613C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61CBAC0F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58</w:t>
            </w:r>
          </w:p>
        </w:tc>
        <w:tc>
          <w:tcPr>
            <w:tcW w:w="5245" w:type="dxa"/>
            <w:shd w:val="clear" w:color="auto" w:fill="auto"/>
            <w:hideMark/>
          </w:tcPr>
          <w:p w14:paraId="5D94AC5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КГКП "ВОСТОЧНО-КАЗАХСТАНСКИЙ СЕЛЬСКОХОЗЯЙСТВЕННЫЙ КОЛЛЕДЖ"</w:t>
            </w:r>
          </w:p>
        </w:tc>
        <w:tc>
          <w:tcPr>
            <w:tcW w:w="2693" w:type="dxa"/>
            <w:shd w:val="clear" w:color="auto" w:fill="auto"/>
            <w:hideMark/>
          </w:tcPr>
          <w:p w14:paraId="2BA561B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Уланский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02A2CC4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ВКО, Уланский район, село Саратовка,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ул.Молодежная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</w:t>
            </w:r>
          </w:p>
        </w:tc>
        <w:tc>
          <w:tcPr>
            <w:tcW w:w="3260" w:type="dxa"/>
            <w:shd w:val="clear" w:color="auto" w:fill="auto"/>
            <w:hideMark/>
          </w:tcPr>
          <w:p w14:paraId="3A84748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ВУЗы, колледжи</w:t>
            </w:r>
          </w:p>
        </w:tc>
      </w:tr>
      <w:tr w:rsidR="005342EA" w:rsidRPr="005342EA" w14:paraId="4EA8D619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7AE118B2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59</w:t>
            </w:r>
          </w:p>
        </w:tc>
        <w:tc>
          <w:tcPr>
            <w:tcW w:w="5245" w:type="dxa"/>
            <w:shd w:val="clear" w:color="auto" w:fill="auto"/>
            <w:hideMark/>
          </w:tcPr>
          <w:p w14:paraId="287D645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ИП"АЛДИЯР"</w:t>
            </w:r>
          </w:p>
        </w:tc>
        <w:tc>
          <w:tcPr>
            <w:tcW w:w="2693" w:type="dxa"/>
            <w:shd w:val="clear" w:color="auto" w:fill="auto"/>
            <w:hideMark/>
          </w:tcPr>
          <w:p w14:paraId="6D7F4B3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Урджарский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с.о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14:paraId="4775BFF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c.Урджар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Абылайхана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74</w:t>
            </w:r>
          </w:p>
        </w:tc>
        <w:tc>
          <w:tcPr>
            <w:tcW w:w="3260" w:type="dxa"/>
            <w:shd w:val="clear" w:color="auto" w:fill="auto"/>
            <w:hideMark/>
          </w:tcPr>
          <w:p w14:paraId="0B5172AC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Пассажирские перевозки (регулярные)</w:t>
            </w:r>
          </w:p>
        </w:tc>
      </w:tr>
      <w:tr w:rsidR="005342EA" w:rsidRPr="005342EA" w14:paraId="069EB897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E2A5DF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60</w:t>
            </w:r>
          </w:p>
        </w:tc>
        <w:tc>
          <w:tcPr>
            <w:tcW w:w="5245" w:type="dxa"/>
            <w:shd w:val="clear" w:color="auto" w:fill="auto"/>
            <w:hideMark/>
          </w:tcPr>
          <w:p w14:paraId="7A63A13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"КГКП "ОБЛАСТНОЙ ДЕТСКИЙ БИОЛОГИЧЕСКИЙ ЦЕНТР" ОТДЕЛА ОБРАЗОВАНИЯ ПО ГОРОДУ СЕМЕЙ УПРАВЛЕНИЯ ОБРАЗОВАНИЯ ВОСТОЧНО-КАЗАХСТАНСКОЙ ОБЛАСТИ"</w:t>
            </w:r>
          </w:p>
        </w:tc>
        <w:tc>
          <w:tcPr>
            <w:tcW w:w="2693" w:type="dxa"/>
            <w:shd w:val="clear" w:color="auto" w:fill="auto"/>
            <w:hideMark/>
          </w:tcPr>
          <w:p w14:paraId="5B2DE9E4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г.Семей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0B72C15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Восточно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- Казахстанская область, город Семей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Бейбітшілік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аралы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56</w:t>
            </w:r>
          </w:p>
        </w:tc>
        <w:tc>
          <w:tcPr>
            <w:tcW w:w="3260" w:type="dxa"/>
            <w:shd w:val="clear" w:color="auto" w:fill="auto"/>
            <w:hideMark/>
          </w:tcPr>
          <w:p w14:paraId="4C702DED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Образовательные, коррекционные центры</w:t>
            </w:r>
          </w:p>
        </w:tc>
      </w:tr>
      <w:tr w:rsidR="005342EA" w:rsidRPr="005342EA" w14:paraId="246E691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121C2404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61</w:t>
            </w:r>
          </w:p>
        </w:tc>
        <w:tc>
          <w:tcPr>
            <w:tcW w:w="5245" w:type="dxa"/>
            <w:shd w:val="clear" w:color="auto" w:fill="auto"/>
            <w:hideMark/>
          </w:tcPr>
          <w:p w14:paraId="5C9E78E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ИП Шарипова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Гульжахан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Елгоновна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469132C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B54BAC1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г.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Усть-Каменогорс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Абая 1/1</w:t>
            </w:r>
          </w:p>
        </w:tc>
        <w:tc>
          <w:tcPr>
            <w:tcW w:w="3260" w:type="dxa"/>
            <w:shd w:val="clear" w:color="auto" w:fill="auto"/>
            <w:hideMark/>
          </w:tcPr>
          <w:p w14:paraId="0C8D512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Объекты общественного питания, летние площадки,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-корты, банкетные залы (за исключением стрит-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фудов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)</w:t>
            </w:r>
          </w:p>
        </w:tc>
      </w:tr>
      <w:tr w:rsidR="005342EA" w:rsidRPr="005342EA" w14:paraId="5F1A386B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AC21B6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62</w:t>
            </w:r>
          </w:p>
        </w:tc>
        <w:tc>
          <w:tcPr>
            <w:tcW w:w="5245" w:type="dxa"/>
            <w:shd w:val="clear" w:color="auto" w:fill="auto"/>
            <w:hideMark/>
          </w:tcPr>
          <w:p w14:paraId="43A210E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ТОО  "АЛМАСТОР"</w:t>
            </w:r>
          </w:p>
        </w:tc>
        <w:tc>
          <w:tcPr>
            <w:tcW w:w="2693" w:type="dxa"/>
            <w:shd w:val="clear" w:color="auto" w:fill="auto"/>
            <w:hideMark/>
          </w:tcPr>
          <w:p w14:paraId="3B6FBA5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484BC96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Усть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-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Каменогорск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К.Сатпаева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15 Б</w:t>
            </w:r>
          </w:p>
        </w:tc>
        <w:tc>
          <w:tcPr>
            <w:tcW w:w="3260" w:type="dxa"/>
            <w:shd w:val="clear" w:color="auto" w:fill="auto"/>
            <w:hideMark/>
          </w:tcPr>
          <w:p w14:paraId="1E7A9105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Торгово-развлекательные комплексы (центры), торговые дома</w:t>
            </w:r>
          </w:p>
        </w:tc>
      </w:tr>
      <w:tr w:rsidR="005342EA" w:rsidRPr="005342EA" w14:paraId="0AADD14F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0BF34547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lastRenderedPageBreak/>
              <w:t>63</w:t>
            </w:r>
          </w:p>
        </w:tc>
        <w:tc>
          <w:tcPr>
            <w:tcW w:w="5245" w:type="dxa"/>
            <w:shd w:val="clear" w:color="auto" w:fill="auto"/>
            <w:hideMark/>
          </w:tcPr>
          <w:p w14:paraId="0EB5778F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ҚОРҒАНБЕКОВ МЕРЕКЕ БЕРІКҰЛЫ</w:t>
            </w:r>
          </w:p>
        </w:tc>
        <w:tc>
          <w:tcPr>
            <w:tcW w:w="2693" w:type="dxa"/>
            <w:shd w:val="clear" w:color="auto" w:fill="auto"/>
            <w:hideMark/>
          </w:tcPr>
          <w:p w14:paraId="62B8565B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г.Усть-Каменогорск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14:paraId="54D5BDB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г. Усть-Каменогорск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Новорабочая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4</w:t>
            </w:r>
          </w:p>
        </w:tc>
        <w:tc>
          <w:tcPr>
            <w:tcW w:w="3260" w:type="dxa"/>
            <w:shd w:val="clear" w:color="auto" w:fill="auto"/>
            <w:hideMark/>
          </w:tcPr>
          <w:p w14:paraId="26DD1650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5342EA" w:rsidRPr="005342EA" w14:paraId="0FE77B6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494379CC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64</w:t>
            </w:r>
          </w:p>
        </w:tc>
        <w:tc>
          <w:tcPr>
            <w:tcW w:w="5245" w:type="dxa"/>
            <w:shd w:val="clear" w:color="auto" w:fill="auto"/>
            <w:hideMark/>
          </w:tcPr>
          <w:p w14:paraId="3CA4667E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ИП "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Атабаев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Куаныш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Инкарбекович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"</w:t>
            </w:r>
          </w:p>
        </w:tc>
        <w:tc>
          <w:tcPr>
            <w:tcW w:w="2693" w:type="dxa"/>
            <w:shd w:val="clear" w:color="auto" w:fill="auto"/>
            <w:hideMark/>
          </w:tcPr>
          <w:p w14:paraId="09FCD26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Жарминский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431FAE93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ВКО, Жарминский район, село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Калбатау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Омск-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Майкапчагай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hideMark/>
          </w:tcPr>
          <w:p w14:paraId="3179275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Отели, гостиницы</w:t>
            </w:r>
          </w:p>
        </w:tc>
      </w:tr>
      <w:tr w:rsidR="005342EA" w:rsidRPr="005342EA" w14:paraId="5E3571F5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3E75810C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65</w:t>
            </w:r>
          </w:p>
        </w:tc>
        <w:tc>
          <w:tcPr>
            <w:tcW w:w="5245" w:type="dxa"/>
            <w:shd w:val="clear" w:color="auto" w:fill="auto"/>
            <w:hideMark/>
          </w:tcPr>
          <w:p w14:paraId="3CE47B68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КОММУНАЛЬНОЕ ГОСУДАРСТВЕННОЕ УЧРЕЖДЕНИЕ "ШКОЛА-ИНТЕРНАТ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14:paraId="245F1AA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Зайсанский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6F8E3249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Восточно-Казахстанская область, Зайсанский район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Жумат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Шанина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2</w:t>
            </w:r>
          </w:p>
        </w:tc>
        <w:tc>
          <w:tcPr>
            <w:tcW w:w="3260" w:type="dxa"/>
            <w:shd w:val="clear" w:color="auto" w:fill="auto"/>
            <w:hideMark/>
          </w:tcPr>
          <w:p w14:paraId="3D2C0E8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образования</w:t>
            </w:r>
          </w:p>
        </w:tc>
      </w:tr>
      <w:tr w:rsidR="005342EA" w:rsidRPr="005342EA" w14:paraId="2D525B44" w14:textId="77777777" w:rsidTr="005342EA">
        <w:trPr>
          <w:trHeight w:val="1530"/>
        </w:trPr>
        <w:tc>
          <w:tcPr>
            <w:tcW w:w="841" w:type="dxa"/>
            <w:shd w:val="clear" w:color="auto" w:fill="auto"/>
            <w:vAlign w:val="center"/>
            <w:hideMark/>
          </w:tcPr>
          <w:p w14:paraId="4361B0F3" w14:textId="77777777" w:rsidR="00486371" w:rsidRPr="00486371" w:rsidRDefault="00486371" w:rsidP="00486371">
            <w:pPr>
              <w:jc w:val="center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66</w:t>
            </w:r>
          </w:p>
        </w:tc>
        <w:tc>
          <w:tcPr>
            <w:tcW w:w="5245" w:type="dxa"/>
            <w:shd w:val="clear" w:color="auto" w:fill="auto"/>
            <w:hideMark/>
          </w:tcPr>
          <w:p w14:paraId="15CE382A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14:paraId="234D6D97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Тарбагатайский район</w:t>
            </w:r>
          </w:p>
        </w:tc>
        <w:tc>
          <w:tcPr>
            <w:tcW w:w="3544" w:type="dxa"/>
            <w:shd w:val="clear" w:color="auto" w:fill="auto"/>
            <w:hideMark/>
          </w:tcPr>
          <w:p w14:paraId="6C71F486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Восточно-Казахстанская область ул. </w:t>
            </w:r>
            <w:proofErr w:type="spellStart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Байжигит</w:t>
            </w:r>
            <w:proofErr w:type="spellEnd"/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 xml:space="preserve"> Баба 65</w:t>
            </w:r>
          </w:p>
        </w:tc>
        <w:tc>
          <w:tcPr>
            <w:tcW w:w="3260" w:type="dxa"/>
            <w:shd w:val="clear" w:color="auto" w:fill="auto"/>
            <w:hideMark/>
          </w:tcPr>
          <w:p w14:paraId="6ABE9B22" w14:textId="77777777" w:rsidR="00486371" w:rsidRPr="00486371" w:rsidRDefault="00486371" w:rsidP="00486371">
            <w:pPr>
              <w:jc w:val="left"/>
              <w:rPr>
                <w:rFonts w:eastAsia="Times New Roman"/>
                <w:color w:val="000000"/>
                <w:szCs w:val="28"/>
                <w:lang w:val="ru-KZ" w:eastAsia="ru-KZ"/>
              </w:rPr>
            </w:pPr>
            <w:r w:rsidRPr="00486371">
              <w:rPr>
                <w:rFonts w:eastAsia="Times New Roman"/>
                <w:color w:val="000000"/>
                <w:szCs w:val="28"/>
                <w:lang w:val="ru-KZ" w:eastAsia="ru-KZ"/>
              </w:rPr>
              <w:t>Объекты образования</w:t>
            </w:r>
          </w:p>
        </w:tc>
      </w:tr>
    </w:tbl>
    <w:p w14:paraId="1F8C175E" w14:textId="77777777" w:rsidR="000510DE" w:rsidRPr="005342EA" w:rsidRDefault="000510DE" w:rsidP="000510DE">
      <w:pPr>
        <w:spacing w:after="160" w:line="259" w:lineRule="auto"/>
        <w:jc w:val="left"/>
        <w:rPr>
          <w:b/>
          <w:bCs/>
          <w:szCs w:val="28"/>
        </w:rPr>
        <w:sectPr w:rsidR="000510DE" w:rsidRPr="005342EA" w:rsidSect="000C0CB4">
          <w:pgSz w:w="16838" w:h="11906" w:orient="landscape"/>
          <w:pgMar w:top="426" w:right="567" w:bottom="568" w:left="709" w:header="709" w:footer="709" w:gutter="0"/>
          <w:cols w:space="708"/>
          <w:docGrid w:linePitch="360"/>
        </w:sectPr>
      </w:pPr>
    </w:p>
    <w:p w14:paraId="3AED04C4" w14:textId="5EF8667C" w:rsidR="005342EA" w:rsidRPr="005342EA" w:rsidRDefault="005342EA" w:rsidP="005342EA">
      <w:pPr>
        <w:tabs>
          <w:tab w:val="left" w:pos="1290"/>
        </w:tabs>
        <w:rPr>
          <w:szCs w:val="28"/>
        </w:rPr>
      </w:pPr>
    </w:p>
    <w:sectPr w:rsidR="005342EA" w:rsidRPr="005342EA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2EE"/>
    <w:multiLevelType w:val="hybridMultilevel"/>
    <w:tmpl w:val="5E4E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E2"/>
    <w:rsid w:val="0002363B"/>
    <w:rsid w:val="0002584D"/>
    <w:rsid w:val="00026C0A"/>
    <w:rsid w:val="000510DE"/>
    <w:rsid w:val="0006267D"/>
    <w:rsid w:val="000651B1"/>
    <w:rsid w:val="00075CC5"/>
    <w:rsid w:val="000B7196"/>
    <w:rsid w:val="000C0CB4"/>
    <w:rsid w:val="0010471B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3662"/>
    <w:rsid w:val="00224EBC"/>
    <w:rsid w:val="00235298"/>
    <w:rsid w:val="0023724B"/>
    <w:rsid w:val="002377D0"/>
    <w:rsid w:val="002539ED"/>
    <w:rsid w:val="002711BF"/>
    <w:rsid w:val="002742BF"/>
    <w:rsid w:val="00290E2C"/>
    <w:rsid w:val="002E46BF"/>
    <w:rsid w:val="002E720B"/>
    <w:rsid w:val="002F5BB7"/>
    <w:rsid w:val="00305CD0"/>
    <w:rsid w:val="00320F69"/>
    <w:rsid w:val="00343B17"/>
    <w:rsid w:val="003528CA"/>
    <w:rsid w:val="00372090"/>
    <w:rsid w:val="003A6A63"/>
    <w:rsid w:val="003F7592"/>
    <w:rsid w:val="00416644"/>
    <w:rsid w:val="0042199B"/>
    <w:rsid w:val="00431CF0"/>
    <w:rsid w:val="00451720"/>
    <w:rsid w:val="0047688D"/>
    <w:rsid w:val="00481C44"/>
    <w:rsid w:val="00486371"/>
    <w:rsid w:val="00491324"/>
    <w:rsid w:val="004B0F41"/>
    <w:rsid w:val="004B18DB"/>
    <w:rsid w:val="004B6440"/>
    <w:rsid w:val="004C7520"/>
    <w:rsid w:val="004E12C4"/>
    <w:rsid w:val="00512364"/>
    <w:rsid w:val="005342EA"/>
    <w:rsid w:val="005E0EC4"/>
    <w:rsid w:val="005F3CD7"/>
    <w:rsid w:val="006226FB"/>
    <w:rsid w:val="006667BA"/>
    <w:rsid w:val="00682F68"/>
    <w:rsid w:val="00684C93"/>
    <w:rsid w:val="006D0994"/>
    <w:rsid w:val="006D4BE2"/>
    <w:rsid w:val="0070010C"/>
    <w:rsid w:val="007108BB"/>
    <w:rsid w:val="007362FD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81FF3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63C9E"/>
    <w:rsid w:val="00B70F2C"/>
    <w:rsid w:val="00BA36C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A4312"/>
    <w:rsid w:val="00CB04E9"/>
    <w:rsid w:val="00CB2747"/>
    <w:rsid w:val="00CC5312"/>
    <w:rsid w:val="00CE262C"/>
    <w:rsid w:val="00D00C41"/>
    <w:rsid w:val="00D02D08"/>
    <w:rsid w:val="00D12001"/>
    <w:rsid w:val="00D2207A"/>
    <w:rsid w:val="00D44B93"/>
    <w:rsid w:val="00DA644E"/>
    <w:rsid w:val="00DF319F"/>
    <w:rsid w:val="00DF5B41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4DA"/>
  <w15:docId w15:val="{DCF2EBBA-F7BE-4438-96BD-2EDE10B3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Юзер</cp:lastModifiedBy>
  <cp:revision>2</cp:revision>
  <cp:lastPrinted>2021-08-10T06:03:00Z</cp:lastPrinted>
  <dcterms:created xsi:type="dcterms:W3CDTF">2021-08-17T03:39:00Z</dcterms:created>
  <dcterms:modified xsi:type="dcterms:W3CDTF">2021-08-17T03:39:00Z</dcterms:modified>
</cp:coreProperties>
</file>