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F3A" w:rsidRDefault="00074893">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01-1-21/4215-вн от 12.08.2021</w:t>
      </w:r>
    </w:p>
    <w:tbl>
      <w:tblPr>
        <w:tblW w:w="10501" w:type="dxa"/>
        <w:tblInd w:w="-612" w:type="dxa"/>
        <w:tblLook w:val="01E0" w:firstRow="1" w:lastRow="1" w:firstColumn="1" w:lastColumn="1" w:noHBand="0" w:noVBand="0"/>
      </w:tblPr>
      <w:tblGrid>
        <w:gridCol w:w="4230"/>
        <w:gridCol w:w="2003"/>
        <w:gridCol w:w="4268"/>
      </w:tblGrid>
      <w:tr w:rsidR="00701E7F" w:rsidRPr="008903A8" w:rsidTr="003C23E3">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701E7F" w:rsidRPr="008903A8" w:rsidTr="003C23E3">
              <w:trPr>
                <w:trHeight w:val="136"/>
              </w:trPr>
              <w:tc>
                <w:tcPr>
                  <w:tcW w:w="4014" w:type="dxa"/>
                  <w:hideMark/>
                </w:tcPr>
                <w:p w:rsidR="00701E7F" w:rsidRPr="008903A8" w:rsidRDefault="00701E7F" w:rsidP="00064216">
                  <w:pPr>
                    <w:spacing w:after="0" w:line="240" w:lineRule="auto"/>
                    <w:rPr>
                      <w:rFonts w:ascii="Times New Roman" w:hAnsi="Times New Roman" w:cs="Times New Roman"/>
                      <w:caps/>
                      <w:lang w:bidi="en-US"/>
                    </w:rPr>
                  </w:pPr>
                  <w:r>
                    <w:rPr>
                      <w:rFonts w:ascii="Times New Roman" w:hAnsi="Times New Roman" w:cs="Times New Roman"/>
                      <w:b/>
                      <w:caps/>
                      <w:lang w:bidi="en-US"/>
                    </w:rPr>
                    <w:t xml:space="preserve">    </w:t>
                  </w:r>
                  <w:r w:rsidRPr="008903A8">
                    <w:rPr>
                      <w:rFonts w:ascii="Times New Roman" w:hAnsi="Times New Roman" w:cs="Times New Roman"/>
                      <w:b/>
                      <w:caps/>
                      <w:lang w:bidi="en-US"/>
                    </w:rPr>
                    <w:t>Қазақстан Республикасы</w:t>
                  </w:r>
                </w:p>
              </w:tc>
            </w:tr>
          </w:tbl>
          <w:p w:rsidR="00701E7F" w:rsidRPr="008903A8" w:rsidRDefault="00701E7F" w:rsidP="00064216">
            <w:pPr>
              <w:spacing w:after="0" w:line="240" w:lineRule="auto"/>
              <w:jc w:val="center"/>
              <w:rPr>
                <w:rFonts w:ascii="Times New Roman" w:eastAsia="Calibri" w:hAnsi="Times New Roman" w:cs="Times New Roman"/>
                <w:b/>
                <w:caps/>
                <w:lang w:bidi="en-US"/>
              </w:rPr>
            </w:pPr>
            <w:r w:rsidRPr="008903A8">
              <w:rPr>
                <w:rFonts w:ascii="Times New Roman" w:hAnsi="Times New Roman" w:cs="Times New Roman"/>
                <w:b/>
                <w:caps/>
                <w:lang w:bidi="en-US"/>
              </w:rPr>
              <w:t>денсаулық сақтау  министрлігі</w:t>
            </w:r>
          </w:p>
          <w:p w:rsidR="00701E7F" w:rsidRPr="008903A8" w:rsidRDefault="00701E7F" w:rsidP="00064216">
            <w:pPr>
              <w:spacing w:after="0" w:line="240" w:lineRule="auto"/>
              <w:jc w:val="center"/>
              <w:rPr>
                <w:rFonts w:ascii="Times New Roman" w:hAnsi="Times New Roman" w:cs="Times New Roman"/>
                <w:b/>
                <w:caps/>
                <w:sz w:val="20"/>
                <w:szCs w:val="20"/>
                <w:lang w:bidi="en-US"/>
              </w:rPr>
            </w:pPr>
          </w:p>
          <w:p w:rsidR="00701E7F" w:rsidRPr="008903A8" w:rsidRDefault="00701E7F" w:rsidP="00064216">
            <w:pPr>
              <w:spacing w:after="0" w:line="240" w:lineRule="auto"/>
              <w:jc w:val="center"/>
              <w:rPr>
                <w:rFonts w:ascii="Times New Roman" w:hAnsi="Times New Roman" w:cs="Times New Roman"/>
                <w:b/>
                <w:lang w:bidi="en-US"/>
              </w:rPr>
            </w:pPr>
            <w:r w:rsidRPr="008903A8">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701E7F" w:rsidRPr="008903A8" w:rsidRDefault="00701E7F" w:rsidP="003C23E3">
            <w:pPr>
              <w:spacing w:after="0" w:line="240" w:lineRule="auto"/>
              <w:rPr>
                <w:rFonts w:ascii="Times New Roman" w:hAnsi="Times New Roman" w:cs="Times New Roman"/>
                <w:b/>
                <w:lang w:bidi="en-US"/>
              </w:rPr>
            </w:pPr>
            <w:r w:rsidRPr="008903A8">
              <w:rPr>
                <w:rFonts w:ascii="Times New Roman" w:hAnsi="Times New Roman" w:cs="Times New Roman"/>
                <w:noProof/>
              </w:rPr>
              <w:drawing>
                <wp:inline distT="0" distB="0" distL="0" distR="0" wp14:anchorId="7EC56A5D" wp14:editId="768E792D">
                  <wp:extent cx="1047750" cy="10287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701E7F" w:rsidRPr="008903A8" w:rsidRDefault="00701E7F" w:rsidP="00064216">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Министерство</w:t>
            </w:r>
          </w:p>
          <w:p w:rsidR="00701E7F" w:rsidRPr="008903A8" w:rsidRDefault="00701E7F" w:rsidP="00064216">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здравоохранения</w:t>
            </w:r>
          </w:p>
          <w:p w:rsidR="00701E7F" w:rsidRPr="008903A8" w:rsidRDefault="00701E7F" w:rsidP="00064216">
            <w:pPr>
              <w:spacing w:after="0" w:line="240" w:lineRule="auto"/>
              <w:jc w:val="center"/>
              <w:rPr>
                <w:rFonts w:ascii="Times New Roman" w:hAnsi="Times New Roman" w:cs="Times New Roman"/>
                <w:b/>
                <w:caps/>
                <w:lang w:bidi="en-US"/>
              </w:rPr>
            </w:pPr>
            <w:r w:rsidRPr="008903A8">
              <w:rPr>
                <w:rFonts w:ascii="Times New Roman" w:hAnsi="Times New Roman" w:cs="Times New Roman"/>
                <w:b/>
                <w:caps/>
                <w:lang w:bidi="en-US"/>
              </w:rPr>
              <w:t>Республики Казахстан</w:t>
            </w:r>
          </w:p>
          <w:p w:rsidR="00701E7F" w:rsidRPr="008903A8" w:rsidRDefault="00701E7F" w:rsidP="00064216">
            <w:pPr>
              <w:spacing w:after="0" w:line="240" w:lineRule="auto"/>
              <w:jc w:val="center"/>
              <w:rPr>
                <w:rFonts w:ascii="Times New Roman" w:hAnsi="Times New Roman" w:cs="Times New Roman"/>
                <w:b/>
                <w:caps/>
                <w:lang w:bidi="en-US"/>
              </w:rPr>
            </w:pPr>
          </w:p>
          <w:p w:rsidR="00701E7F" w:rsidRPr="008903A8" w:rsidRDefault="00701E7F" w:rsidP="00064216">
            <w:pPr>
              <w:spacing w:after="0" w:line="240" w:lineRule="auto"/>
              <w:jc w:val="center"/>
              <w:rPr>
                <w:rFonts w:ascii="Times New Roman" w:hAnsi="Times New Roman" w:cs="Times New Roman"/>
                <w:b/>
                <w:bCs/>
                <w:lang w:bidi="en-US"/>
              </w:rPr>
            </w:pPr>
            <w:r w:rsidRPr="008903A8">
              <w:rPr>
                <w:rFonts w:ascii="Times New Roman" w:hAnsi="Times New Roman" w:cs="Times New Roman"/>
                <w:b/>
                <w:bCs/>
                <w:lang w:bidi="en-US"/>
              </w:rPr>
              <w:t>ГЛАВНЫЙ ГОСУДАРСТВЕННЫЙ САНИТАРНЫЙ ВРАЧ</w:t>
            </w:r>
          </w:p>
        </w:tc>
      </w:tr>
    </w:tbl>
    <w:p w:rsidR="00701E7F" w:rsidRPr="008903A8" w:rsidRDefault="00701E7F" w:rsidP="00701E7F">
      <w:pPr>
        <w:spacing w:after="0" w:line="240" w:lineRule="auto"/>
        <w:ind w:firstLine="709"/>
        <w:rPr>
          <w:rFonts w:ascii="Times New Roman" w:eastAsia="Calibri" w:hAnsi="Times New Roman" w:cs="Times New Roman"/>
          <w:b/>
          <w:lang w:bidi="en-US"/>
        </w:rPr>
      </w:pPr>
      <w:r w:rsidRPr="008903A8">
        <w:rPr>
          <w:rFonts w:ascii="Times New Roman" w:hAnsi="Times New Roman" w:cs="Times New Roman"/>
          <w:b/>
          <w:lang w:bidi="en-US"/>
        </w:rPr>
        <w:t xml:space="preserve">          </w:t>
      </w:r>
    </w:p>
    <w:p w:rsidR="00701E7F" w:rsidRPr="008903A8" w:rsidRDefault="00701E7F" w:rsidP="00064216">
      <w:pPr>
        <w:spacing w:after="0" w:line="240" w:lineRule="auto"/>
        <w:jc w:val="both"/>
        <w:rPr>
          <w:rFonts w:ascii="Times New Roman" w:hAnsi="Times New Roman" w:cs="Times New Roman"/>
          <w:b/>
          <w:lang w:bidi="en-US"/>
        </w:rPr>
      </w:pPr>
      <w:r w:rsidRPr="008903A8">
        <w:rPr>
          <w:rFonts w:ascii="Times New Roman" w:hAnsi="Times New Roman" w:cs="Times New Roman"/>
          <w:b/>
          <w:lang w:bidi="en-US"/>
        </w:rPr>
        <w:t xml:space="preserve">                 ҚАУЛЫСЫ</w:t>
      </w:r>
      <w:r w:rsidRPr="008903A8">
        <w:rPr>
          <w:rFonts w:ascii="Times New Roman" w:hAnsi="Times New Roman" w:cs="Times New Roman"/>
          <w:b/>
          <w:lang w:bidi="en-US"/>
        </w:rPr>
        <w:tab/>
        <w:t xml:space="preserve">                                                         </w:t>
      </w:r>
      <w:r>
        <w:rPr>
          <w:rFonts w:ascii="Times New Roman" w:hAnsi="Times New Roman" w:cs="Times New Roman"/>
          <w:b/>
          <w:lang w:bidi="en-US"/>
        </w:rPr>
        <w:t xml:space="preserve">      </w:t>
      </w:r>
      <w:r w:rsidRPr="008903A8">
        <w:rPr>
          <w:rFonts w:ascii="Times New Roman" w:hAnsi="Times New Roman" w:cs="Times New Roman"/>
          <w:b/>
          <w:lang w:bidi="en-US"/>
        </w:rPr>
        <w:t xml:space="preserve">       ПОСТАНОВЛЕНИЕ</w:t>
      </w:r>
    </w:p>
    <w:p w:rsidR="00701E7F" w:rsidRPr="00427233" w:rsidRDefault="00701E7F" w:rsidP="00064216">
      <w:pPr>
        <w:spacing w:after="0" w:line="240" w:lineRule="auto"/>
        <w:jc w:val="both"/>
        <w:rPr>
          <w:rFonts w:ascii="Times New Roman" w:hAnsi="Times New Roman" w:cs="Times New Roman"/>
          <w:b/>
          <w:lang w:val="kk-KZ" w:bidi="en-US"/>
        </w:rPr>
      </w:pPr>
      <w:r w:rsidRPr="00B8228A">
        <w:rPr>
          <w:rFonts w:ascii="Times New Roman" w:hAnsi="Times New Roman" w:cs="Times New Roman"/>
          <w:b/>
          <w:lang w:bidi="en-US"/>
        </w:rPr>
        <w:t xml:space="preserve">    </w:t>
      </w:r>
      <w:r w:rsidRPr="001C773A">
        <w:rPr>
          <w:rFonts w:ascii="Times New Roman" w:hAnsi="Times New Roman" w:cs="Times New Roman"/>
          <w:b/>
          <w:u w:val="single"/>
          <w:lang w:bidi="en-US"/>
        </w:rPr>
        <w:t>2021 жыл</w:t>
      </w:r>
      <w:r w:rsidRPr="001C773A">
        <w:rPr>
          <w:rFonts w:ascii="Times New Roman" w:hAnsi="Times New Roman" w:cs="Times New Roman"/>
          <w:b/>
          <w:u w:val="single"/>
          <w:lang w:val="kk-KZ" w:bidi="en-US"/>
        </w:rPr>
        <w:t xml:space="preserve">ғы </w:t>
      </w:r>
      <w:r w:rsidR="00872A6C">
        <w:rPr>
          <w:rFonts w:ascii="Times New Roman" w:hAnsi="Times New Roman" w:cs="Times New Roman"/>
          <w:b/>
          <w:u w:val="single"/>
          <w:lang w:val="kk-KZ" w:bidi="en-US"/>
        </w:rPr>
        <w:t>1</w:t>
      </w:r>
      <w:r w:rsidR="005815FA">
        <w:rPr>
          <w:rFonts w:ascii="Times New Roman" w:hAnsi="Times New Roman" w:cs="Times New Roman"/>
          <w:b/>
          <w:u w:val="single"/>
          <w:lang w:val="kk-KZ" w:bidi="en-US"/>
        </w:rPr>
        <w:t>2</w:t>
      </w:r>
      <w:r w:rsidR="00872A6C">
        <w:rPr>
          <w:rFonts w:ascii="Times New Roman" w:hAnsi="Times New Roman" w:cs="Times New Roman"/>
          <w:b/>
          <w:u w:val="single"/>
          <w:lang w:val="kk-KZ" w:bidi="en-US"/>
        </w:rPr>
        <w:t xml:space="preserve"> тамыздағы</w:t>
      </w:r>
      <w:r w:rsidRPr="001C773A">
        <w:rPr>
          <w:rFonts w:ascii="Times New Roman" w:hAnsi="Times New Roman" w:cs="Times New Roman"/>
          <w:b/>
          <w:u w:val="single"/>
          <w:lang w:bidi="en-US"/>
        </w:rPr>
        <w:t xml:space="preserve"> </w:t>
      </w:r>
      <w:r w:rsidR="008F46FF">
        <w:rPr>
          <w:rFonts w:ascii="Times New Roman" w:hAnsi="Times New Roman" w:cs="Times New Roman"/>
          <w:b/>
          <w:u w:val="single"/>
          <w:lang w:bidi="en-US"/>
        </w:rPr>
        <w:t>№</w:t>
      </w:r>
      <w:r w:rsidR="00427233">
        <w:rPr>
          <w:rFonts w:ascii="Times New Roman" w:hAnsi="Times New Roman" w:cs="Times New Roman"/>
          <w:b/>
          <w:u w:val="single"/>
          <w:lang w:val="kk-KZ" w:bidi="en-US"/>
        </w:rPr>
        <w:t>3</w:t>
      </w:r>
      <w:r w:rsidR="00872A6C">
        <w:rPr>
          <w:rFonts w:ascii="Times New Roman" w:hAnsi="Times New Roman" w:cs="Times New Roman"/>
          <w:b/>
          <w:u w:val="single"/>
          <w:lang w:val="kk-KZ" w:bidi="en-US"/>
        </w:rPr>
        <w:t>5</w:t>
      </w:r>
      <w:r w:rsidRPr="001C773A">
        <w:rPr>
          <w:rFonts w:ascii="Times New Roman" w:hAnsi="Times New Roman" w:cs="Times New Roman"/>
          <w:b/>
          <w:lang w:val="kk-KZ" w:bidi="en-US"/>
        </w:rPr>
        <w:t xml:space="preserve">                                           </w:t>
      </w:r>
      <w:r w:rsidR="008F46FF">
        <w:rPr>
          <w:rFonts w:ascii="Times New Roman" w:hAnsi="Times New Roman" w:cs="Times New Roman"/>
          <w:b/>
          <w:lang w:val="kk-KZ" w:bidi="en-US"/>
        </w:rPr>
        <w:t xml:space="preserve">  </w:t>
      </w:r>
      <w:r w:rsidRPr="001C773A">
        <w:rPr>
          <w:rFonts w:ascii="Times New Roman" w:hAnsi="Times New Roman" w:cs="Times New Roman"/>
          <w:b/>
          <w:lang w:val="kk-KZ" w:bidi="en-US"/>
        </w:rPr>
        <w:t xml:space="preserve">   </w:t>
      </w:r>
      <w:r w:rsidR="00510D21">
        <w:rPr>
          <w:rFonts w:ascii="Times New Roman" w:hAnsi="Times New Roman" w:cs="Times New Roman"/>
          <w:b/>
          <w:lang w:val="kk-KZ" w:bidi="en-US"/>
        </w:rPr>
        <w:t xml:space="preserve">       </w:t>
      </w:r>
      <w:r>
        <w:rPr>
          <w:rFonts w:ascii="Times New Roman" w:hAnsi="Times New Roman" w:cs="Times New Roman"/>
          <w:b/>
          <w:lang w:val="kk-KZ" w:bidi="en-US"/>
        </w:rPr>
        <w:t xml:space="preserve">     </w:t>
      </w:r>
      <w:r w:rsidRPr="001C773A">
        <w:rPr>
          <w:rFonts w:ascii="Times New Roman" w:hAnsi="Times New Roman" w:cs="Times New Roman"/>
          <w:b/>
          <w:lang w:val="kk-KZ" w:bidi="en-US"/>
        </w:rPr>
        <w:t xml:space="preserve">      </w:t>
      </w:r>
      <w:r w:rsidR="00872A6C">
        <w:rPr>
          <w:rFonts w:ascii="Times New Roman" w:hAnsi="Times New Roman" w:cs="Times New Roman"/>
          <w:b/>
          <w:u w:val="single"/>
          <w:lang w:val="kk-KZ" w:bidi="en-US"/>
        </w:rPr>
        <w:t>1</w:t>
      </w:r>
      <w:r w:rsidR="005815FA">
        <w:rPr>
          <w:rFonts w:ascii="Times New Roman" w:hAnsi="Times New Roman" w:cs="Times New Roman"/>
          <w:b/>
          <w:u w:val="single"/>
          <w:lang w:val="kk-KZ" w:bidi="en-US"/>
        </w:rPr>
        <w:t>2</w:t>
      </w:r>
      <w:r w:rsidR="00510D21">
        <w:rPr>
          <w:rFonts w:ascii="Times New Roman" w:hAnsi="Times New Roman" w:cs="Times New Roman"/>
          <w:b/>
          <w:u w:val="single"/>
          <w:lang w:val="kk-KZ" w:bidi="en-US"/>
        </w:rPr>
        <w:t xml:space="preserve"> </w:t>
      </w:r>
      <w:r w:rsidR="00872A6C">
        <w:rPr>
          <w:rFonts w:ascii="Times New Roman" w:hAnsi="Times New Roman" w:cs="Times New Roman"/>
          <w:b/>
          <w:u w:val="single"/>
          <w:lang w:val="kk-KZ" w:bidi="en-US"/>
        </w:rPr>
        <w:t>августа</w:t>
      </w:r>
      <w:r w:rsidRPr="001C773A">
        <w:rPr>
          <w:rFonts w:ascii="Times New Roman" w:hAnsi="Times New Roman" w:cs="Times New Roman"/>
          <w:b/>
          <w:u w:val="single"/>
          <w:lang w:bidi="en-US"/>
        </w:rPr>
        <w:t xml:space="preserve"> 2021 года</w:t>
      </w:r>
      <w:r>
        <w:rPr>
          <w:rFonts w:ascii="Times New Roman" w:hAnsi="Times New Roman" w:cs="Times New Roman"/>
          <w:b/>
          <w:u w:val="single"/>
          <w:lang w:bidi="en-US"/>
        </w:rPr>
        <w:t xml:space="preserve"> </w:t>
      </w:r>
      <w:r w:rsidR="008F46FF">
        <w:rPr>
          <w:rFonts w:ascii="Times New Roman" w:hAnsi="Times New Roman" w:cs="Times New Roman"/>
          <w:b/>
          <w:u w:val="single"/>
          <w:lang w:bidi="en-US"/>
        </w:rPr>
        <w:t>№</w:t>
      </w:r>
      <w:r w:rsidR="00427233">
        <w:rPr>
          <w:rFonts w:ascii="Times New Roman" w:hAnsi="Times New Roman" w:cs="Times New Roman"/>
          <w:b/>
          <w:u w:val="single"/>
          <w:lang w:val="kk-KZ" w:bidi="en-US"/>
        </w:rPr>
        <w:t>3</w:t>
      </w:r>
      <w:r w:rsidR="00872A6C">
        <w:rPr>
          <w:rFonts w:ascii="Times New Roman" w:hAnsi="Times New Roman" w:cs="Times New Roman"/>
          <w:b/>
          <w:u w:val="single"/>
          <w:lang w:val="kk-KZ" w:bidi="en-US"/>
        </w:rPr>
        <w:t>5</w:t>
      </w:r>
    </w:p>
    <w:p w:rsidR="00701E7F" w:rsidRPr="008903A8" w:rsidRDefault="00701E7F" w:rsidP="00064216">
      <w:pPr>
        <w:spacing w:after="0" w:line="240" w:lineRule="auto"/>
        <w:jc w:val="both"/>
        <w:rPr>
          <w:rFonts w:ascii="Times New Roman" w:hAnsi="Times New Roman" w:cs="Times New Roman"/>
          <w:b/>
          <w:lang w:bidi="en-US"/>
        </w:rPr>
      </w:pPr>
    </w:p>
    <w:p w:rsidR="00701E7F" w:rsidRPr="008903A8" w:rsidRDefault="00701E7F" w:rsidP="00064216">
      <w:pPr>
        <w:keepNext/>
        <w:spacing w:after="0" w:line="240" w:lineRule="auto"/>
        <w:outlineLvl w:val="0"/>
        <w:rPr>
          <w:rFonts w:ascii="Times New Roman" w:hAnsi="Times New Roman" w:cs="Times New Roman"/>
          <w:b/>
          <w:sz w:val="28"/>
          <w:szCs w:val="20"/>
        </w:rPr>
      </w:pPr>
      <w:r w:rsidRPr="008903A8">
        <w:rPr>
          <w:rFonts w:ascii="Times New Roman" w:hAnsi="Times New Roman" w:cs="Times New Roman"/>
          <w:b/>
        </w:rPr>
        <w:t xml:space="preserve">         Нұр-Сұлтан қаласы                                                                               город Нур-Султан</w:t>
      </w:r>
    </w:p>
    <w:p w:rsidR="00701E7F" w:rsidRDefault="00701E7F" w:rsidP="00701E7F">
      <w:pPr>
        <w:spacing w:after="0" w:line="240" w:lineRule="auto"/>
        <w:ind w:firstLine="709"/>
        <w:jc w:val="both"/>
        <w:rPr>
          <w:rFonts w:ascii="Times New Roman" w:hAnsi="Times New Roman" w:cs="Times New Roman"/>
          <w:b/>
          <w:sz w:val="28"/>
          <w:szCs w:val="28"/>
          <w:lang w:val="kk-KZ"/>
        </w:rPr>
      </w:pPr>
    </w:p>
    <w:p w:rsidR="00606833" w:rsidRDefault="00606833" w:rsidP="00606833">
      <w:pPr>
        <w:spacing w:after="0" w:line="240" w:lineRule="auto"/>
        <w:jc w:val="both"/>
        <w:rPr>
          <w:rFonts w:ascii="Times New Roman" w:hAnsi="Times New Roman" w:cs="Times New Roman"/>
          <w:b/>
          <w:sz w:val="28"/>
          <w:szCs w:val="28"/>
          <w:lang w:val="kk-KZ"/>
        </w:rPr>
      </w:pPr>
    </w:p>
    <w:p w:rsidR="00FB16B6" w:rsidRDefault="00FB16B6" w:rsidP="00FB16B6">
      <w:pPr>
        <w:spacing w:line="240" w:lineRule="auto"/>
        <w:ind w:firstLine="709"/>
        <w:contextualSpacing/>
        <w:jc w:val="both"/>
        <w:rPr>
          <w:rFonts w:ascii="Times New Roman" w:hAnsi="Times New Roman"/>
          <w:b/>
          <w:sz w:val="28"/>
          <w:szCs w:val="28"/>
          <w:lang w:val="kk-KZ"/>
        </w:rPr>
      </w:pPr>
      <w:r w:rsidRPr="00FB16B6">
        <w:rPr>
          <w:rFonts w:ascii="Times New Roman" w:hAnsi="Times New Roman"/>
          <w:b/>
          <w:sz w:val="28"/>
          <w:szCs w:val="28"/>
          <w:lang w:val="kk-KZ"/>
        </w:rPr>
        <w:t xml:space="preserve">Қазақстан Республикасының </w:t>
      </w:r>
    </w:p>
    <w:p w:rsidR="00FB16B6" w:rsidRDefault="00FB16B6" w:rsidP="00FB16B6">
      <w:pPr>
        <w:spacing w:line="240" w:lineRule="auto"/>
        <w:ind w:firstLine="709"/>
        <w:contextualSpacing/>
        <w:jc w:val="both"/>
        <w:rPr>
          <w:rFonts w:ascii="Times New Roman" w:hAnsi="Times New Roman"/>
          <w:b/>
          <w:sz w:val="28"/>
          <w:szCs w:val="28"/>
          <w:lang w:val="kk-KZ"/>
        </w:rPr>
      </w:pPr>
      <w:r w:rsidRPr="00FB16B6">
        <w:rPr>
          <w:rFonts w:ascii="Times New Roman" w:hAnsi="Times New Roman"/>
          <w:b/>
          <w:sz w:val="28"/>
          <w:szCs w:val="28"/>
          <w:lang w:val="kk-KZ"/>
        </w:rPr>
        <w:t xml:space="preserve">Бас мемлекеттік санитариялық </w:t>
      </w:r>
    </w:p>
    <w:p w:rsidR="00FB16B6" w:rsidRDefault="00FB16B6" w:rsidP="00FB16B6">
      <w:pPr>
        <w:spacing w:line="240" w:lineRule="auto"/>
        <w:ind w:firstLine="709"/>
        <w:contextualSpacing/>
        <w:jc w:val="both"/>
        <w:rPr>
          <w:rFonts w:ascii="Times New Roman" w:hAnsi="Times New Roman"/>
          <w:b/>
          <w:sz w:val="28"/>
          <w:szCs w:val="28"/>
          <w:lang w:val="kk-KZ"/>
        </w:rPr>
      </w:pPr>
      <w:r w:rsidRPr="00FB16B6">
        <w:rPr>
          <w:rFonts w:ascii="Times New Roman" w:hAnsi="Times New Roman"/>
          <w:b/>
          <w:sz w:val="28"/>
          <w:szCs w:val="28"/>
          <w:lang w:val="kk-KZ"/>
        </w:rPr>
        <w:t xml:space="preserve">дәрігерінің 2021 жылғы </w:t>
      </w:r>
    </w:p>
    <w:p w:rsidR="00FB16B6" w:rsidRDefault="00FB16B6" w:rsidP="00FB16B6">
      <w:pPr>
        <w:spacing w:line="240" w:lineRule="auto"/>
        <w:ind w:firstLine="709"/>
        <w:contextualSpacing/>
        <w:jc w:val="both"/>
        <w:rPr>
          <w:rFonts w:ascii="Times New Roman" w:hAnsi="Times New Roman"/>
          <w:b/>
          <w:sz w:val="28"/>
          <w:szCs w:val="28"/>
          <w:lang w:val="kk-KZ"/>
        </w:rPr>
      </w:pPr>
      <w:r>
        <w:rPr>
          <w:rFonts w:ascii="Times New Roman" w:hAnsi="Times New Roman"/>
          <w:b/>
          <w:sz w:val="28"/>
          <w:szCs w:val="28"/>
          <w:lang w:val="kk-KZ"/>
        </w:rPr>
        <w:t>11 маусымдағы № 28</w:t>
      </w:r>
      <w:r w:rsidRPr="00FB16B6">
        <w:rPr>
          <w:rFonts w:ascii="Times New Roman" w:hAnsi="Times New Roman"/>
          <w:b/>
          <w:sz w:val="28"/>
          <w:szCs w:val="28"/>
          <w:lang w:val="kk-KZ"/>
        </w:rPr>
        <w:t xml:space="preserve"> қаулысына </w:t>
      </w:r>
    </w:p>
    <w:p w:rsidR="00FB16B6" w:rsidRPr="00FB16B6" w:rsidRDefault="009459BF" w:rsidP="00FB16B6">
      <w:pPr>
        <w:spacing w:line="240" w:lineRule="auto"/>
        <w:ind w:firstLine="709"/>
        <w:contextualSpacing/>
        <w:jc w:val="both"/>
        <w:rPr>
          <w:rFonts w:ascii="Times New Roman" w:hAnsi="Times New Roman"/>
          <w:b/>
          <w:sz w:val="28"/>
          <w:szCs w:val="28"/>
          <w:lang w:val="kk-KZ"/>
        </w:rPr>
      </w:pPr>
      <w:r>
        <w:rPr>
          <w:rFonts w:ascii="Times New Roman" w:hAnsi="Times New Roman"/>
          <w:b/>
          <w:sz w:val="28"/>
          <w:szCs w:val="28"/>
          <w:lang w:val="kk-KZ"/>
        </w:rPr>
        <w:t>толықтыру</w:t>
      </w:r>
      <w:r w:rsidR="00FB16B6" w:rsidRPr="00FB16B6">
        <w:rPr>
          <w:rFonts w:ascii="Times New Roman" w:hAnsi="Times New Roman"/>
          <w:b/>
          <w:sz w:val="28"/>
          <w:szCs w:val="28"/>
          <w:lang w:val="kk-KZ"/>
        </w:rPr>
        <w:t xml:space="preserve"> енгізу туралы</w:t>
      </w:r>
    </w:p>
    <w:p w:rsidR="00FB16B6" w:rsidRPr="00FB16B6" w:rsidRDefault="00FB16B6" w:rsidP="00FB16B6">
      <w:pPr>
        <w:spacing w:line="240" w:lineRule="auto"/>
        <w:ind w:firstLine="709"/>
        <w:contextualSpacing/>
        <w:jc w:val="both"/>
        <w:rPr>
          <w:rFonts w:ascii="Times New Roman" w:hAnsi="Times New Roman"/>
          <w:b/>
          <w:sz w:val="28"/>
          <w:szCs w:val="28"/>
          <w:lang w:val="kk-KZ"/>
        </w:rPr>
      </w:pPr>
    </w:p>
    <w:p w:rsidR="00FB16B6" w:rsidRPr="00FB16B6" w:rsidRDefault="00FB16B6" w:rsidP="00FB16B6">
      <w:pPr>
        <w:spacing w:line="240" w:lineRule="auto"/>
        <w:ind w:firstLine="709"/>
        <w:contextualSpacing/>
        <w:jc w:val="both"/>
        <w:rPr>
          <w:rFonts w:ascii="Times New Roman" w:hAnsi="Times New Roman"/>
          <w:b/>
          <w:sz w:val="28"/>
          <w:szCs w:val="28"/>
          <w:lang w:val="kk-KZ"/>
        </w:rPr>
      </w:pPr>
    </w:p>
    <w:p w:rsidR="005713B2" w:rsidRPr="005713B2" w:rsidRDefault="005713B2" w:rsidP="005713B2">
      <w:pPr>
        <w:spacing w:line="240" w:lineRule="auto"/>
        <w:ind w:firstLine="709"/>
        <w:contextualSpacing/>
        <w:jc w:val="both"/>
        <w:rPr>
          <w:rFonts w:ascii="Times New Roman" w:hAnsi="Times New Roman"/>
          <w:sz w:val="28"/>
          <w:szCs w:val="28"/>
          <w:lang w:val="kk-KZ"/>
        </w:rPr>
      </w:pPr>
      <w:r w:rsidRPr="005713B2">
        <w:rPr>
          <w:rFonts w:ascii="Times New Roman" w:hAnsi="Times New Roman"/>
          <w:sz w:val="28"/>
          <w:szCs w:val="28"/>
          <w:lang w:val="kk-KZ"/>
        </w:rPr>
        <w:t xml:space="preserve">Қазақстан Республикасының халқы арасында коронавирустық инфекцияның (бұдан әрі – КВИ) таралуының алдын алу мақсатында </w:t>
      </w:r>
      <w:r w:rsidRPr="00B46590">
        <w:rPr>
          <w:rFonts w:ascii="Times New Roman" w:hAnsi="Times New Roman"/>
          <w:b/>
          <w:sz w:val="28"/>
          <w:szCs w:val="28"/>
          <w:lang w:val="kk-KZ"/>
        </w:rPr>
        <w:t>ҚАУЛЫ ЕТЕМІН:</w:t>
      </w:r>
    </w:p>
    <w:p w:rsidR="00B21E82" w:rsidRDefault="005713B2" w:rsidP="005713B2">
      <w:pPr>
        <w:spacing w:line="240" w:lineRule="auto"/>
        <w:ind w:firstLine="709"/>
        <w:contextualSpacing/>
        <w:jc w:val="both"/>
        <w:rPr>
          <w:rFonts w:ascii="Times New Roman" w:hAnsi="Times New Roman"/>
          <w:sz w:val="28"/>
          <w:szCs w:val="28"/>
          <w:lang w:val="kk-KZ"/>
        </w:rPr>
      </w:pPr>
      <w:r w:rsidRPr="005713B2">
        <w:rPr>
          <w:rFonts w:ascii="Times New Roman" w:hAnsi="Times New Roman"/>
          <w:sz w:val="28"/>
          <w:szCs w:val="28"/>
          <w:lang w:val="kk-KZ"/>
        </w:rPr>
        <w:t xml:space="preserve">1. </w:t>
      </w:r>
      <w:r>
        <w:rPr>
          <w:rFonts w:ascii="Times New Roman" w:hAnsi="Times New Roman"/>
          <w:sz w:val="28"/>
          <w:szCs w:val="28"/>
          <w:lang w:val="kk-KZ"/>
        </w:rPr>
        <w:t>«</w:t>
      </w:r>
      <w:r w:rsidRPr="00B21E82">
        <w:rPr>
          <w:rFonts w:ascii="Times New Roman" w:hAnsi="Times New Roman"/>
          <w:sz w:val="28"/>
          <w:szCs w:val="28"/>
          <w:lang w:val="kk-KZ"/>
        </w:rPr>
        <w:t>Қазақстан Республикасының халқы арасында</w:t>
      </w:r>
      <w:r w:rsidR="00B21E82" w:rsidRPr="00B21E82">
        <w:rPr>
          <w:rFonts w:ascii="Times New Roman" w:hAnsi="Times New Roman"/>
          <w:sz w:val="28"/>
          <w:szCs w:val="28"/>
          <w:lang w:val="kk-KZ"/>
        </w:rPr>
        <w:t xml:space="preserve"> коронавирустық инфекция ауру</w:t>
      </w:r>
      <w:r w:rsidRPr="00B21E82">
        <w:rPr>
          <w:rFonts w:ascii="Times New Roman" w:hAnsi="Times New Roman"/>
          <w:sz w:val="28"/>
          <w:szCs w:val="28"/>
          <w:lang w:val="kk-KZ"/>
        </w:rPr>
        <w:t>ының алдын алу жөніндегі шараларды одан әрі жүргізу туралы</w:t>
      </w:r>
      <w:r>
        <w:rPr>
          <w:rFonts w:ascii="Times New Roman" w:hAnsi="Times New Roman"/>
          <w:sz w:val="28"/>
          <w:szCs w:val="28"/>
          <w:lang w:val="kk-KZ"/>
        </w:rPr>
        <w:t>»</w:t>
      </w:r>
      <w:r w:rsidRPr="005713B2">
        <w:rPr>
          <w:rFonts w:ascii="Times New Roman" w:hAnsi="Times New Roman"/>
          <w:sz w:val="28"/>
          <w:szCs w:val="28"/>
          <w:lang w:val="kk-KZ"/>
        </w:rPr>
        <w:t xml:space="preserve"> </w:t>
      </w:r>
    </w:p>
    <w:p w:rsidR="005713B2" w:rsidRDefault="005713B2" w:rsidP="00B21E82">
      <w:pPr>
        <w:spacing w:line="240" w:lineRule="auto"/>
        <w:contextualSpacing/>
        <w:jc w:val="both"/>
        <w:rPr>
          <w:rFonts w:ascii="Times New Roman" w:hAnsi="Times New Roman"/>
          <w:sz w:val="28"/>
          <w:szCs w:val="28"/>
          <w:lang w:val="kk-KZ"/>
        </w:rPr>
      </w:pPr>
      <w:r w:rsidRPr="005713B2">
        <w:rPr>
          <w:rFonts w:ascii="Times New Roman" w:hAnsi="Times New Roman"/>
          <w:sz w:val="28"/>
          <w:szCs w:val="28"/>
          <w:lang w:val="kk-KZ"/>
        </w:rPr>
        <w:t>Қазақстан Республикасының Бас мемлекеттік санитариялық дәрігерінің 2021 жылғы 11 маусымдағы №</w:t>
      </w:r>
      <w:r w:rsidR="00B21E82">
        <w:rPr>
          <w:rFonts w:ascii="Times New Roman" w:hAnsi="Times New Roman"/>
          <w:sz w:val="28"/>
          <w:szCs w:val="28"/>
          <w:lang w:val="kk-KZ"/>
        </w:rPr>
        <w:t xml:space="preserve"> </w:t>
      </w:r>
      <w:r w:rsidRPr="005713B2">
        <w:rPr>
          <w:rFonts w:ascii="Times New Roman" w:hAnsi="Times New Roman"/>
          <w:sz w:val="28"/>
          <w:szCs w:val="28"/>
          <w:lang w:val="kk-KZ"/>
        </w:rPr>
        <w:t xml:space="preserve">28 қаулысына (бұдан әрі – ҚР </w:t>
      </w:r>
      <w:r w:rsidR="0022227B">
        <w:rPr>
          <w:rFonts w:ascii="Times New Roman" w:hAnsi="Times New Roman"/>
          <w:sz w:val="28"/>
          <w:szCs w:val="28"/>
          <w:lang w:val="kk-KZ"/>
        </w:rPr>
        <w:t>БМСД</w:t>
      </w:r>
      <w:r w:rsidR="00B21E82">
        <w:rPr>
          <w:rFonts w:ascii="Times New Roman" w:hAnsi="Times New Roman"/>
          <w:sz w:val="28"/>
          <w:szCs w:val="28"/>
          <w:lang w:val="kk-KZ"/>
        </w:rPr>
        <w:t>-ның</w:t>
      </w:r>
      <w:r w:rsidRPr="005713B2">
        <w:rPr>
          <w:rFonts w:ascii="Times New Roman" w:hAnsi="Times New Roman"/>
          <w:sz w:val="28"/>
          <w:szCs w:val="28"/>
          <w:lang w:val="kk-KZ"/>
        </w:rPr>
        <w:t xml:space="preserve"> №</w:t>
      </w:r>
      <w:r w:rsidR="00872A6C">
        <w:rPr>
          <w:rFonts w:ascii="Times New Roman" w:hAnsi="Times New Roman"/>
          <w:sz w:val="28"/>
          <w:szCs w:val="28"/>
          <w:lang w:val="kk-KZ"/>
        </w:rPr>
        <w:t xml:space="preserve"> </w:t>
      </w:r>
      <w:r w:rsidRPr="005713B2">
        <w:rPr>
          <w:rFonts w:ascii="Times New Roman" w:hAnsi="Times New Roman"/>
          <w:sz w:val="28"/>
          <w:szCs w:val="28"/>
          <w:lang w:val="kk-KZ"/>
        </w:rPr>
        <w:t>28</w:t>
      </w:r>
      <w:r w:rsidR="00872A6C">
        <w:rPr>
          <w:rFonts w:ascii="Times New Roman" w:hAnsi="Times New Roman"/>
          <w:sz w:val="28"/>
          <w:szCs w:val="28"/>
          <w:lang w:val="kk-KZ"/>
        </w:rPr>
        <w:t xml:space="preserve"> қаулысы</w:t>
      </w:r>
      <w:r w:rsidRPr="005713B2">
        <w:rPr>
          <w:rFonts w:ascii="Times New Roman" w:hAnsi="Times New Roman"/>
          <w:sz w:val="28"/>
          <w:szCs w:val="28"/>
          <w:lang w:val="kk-KZ"/>
        </w:rPr>
        <w:t>) м</w:t>
      </w:r>
      <w:r w:rsidR="009459BF">
        <w:rPr>
          <w:rFonts w:ascii="Times New Roman" w:hAnsi="Times New Roman"/>
          <w:sz w:val="28"/>
          <w:szCs w:val="28"/>
          <w:lang w:val="kk-KZ"/>
        </w:rPr>
        <w:t>ынадай толықтыру</w:t>
      </w:r>
      <w:r>
        <w:rPr>
          <w:rFonts w:ascii="Times New Roman" w:hAnsi="Times New Roman"/>
          <w:sz w:val="28"/>
          <w:szCs w:val="28"/>
          <w:lang w:val="kk-KZ"/>
        </w:rPr>
        <w:t xml:space="preserve"> енгізілсін:</w:t>
      </w:r>
    </w:p>
    <w:p w:rsidR="00872A6C" w:rsidRDefault="00872A6C" w:rsidP="005713B2">
      <w:pPr>
        <w:spacing w:line="240" w:lineRule="auto"/>
        <w:ind w:firstLine="709"/>
        <w:contextualSpacing/>
        <w:jc w:val="both"/>
        <w:rPr>
          <w:rFonts w:ascii="Times New Roman" w:hAnsi="Times New Roman"/>
          <w:sz w:val="28"/>
          <w:szCs w:val="28"/>
          <w:lang w:val="kk-KZ"/>
        </w:rPr>
      </w:pPr>
      <w:r w:rsidRPr="005713B2">
        <w:rPr>
          <w:rFonts w:ascii="Times New Roman" w:hAnsi="Times New Roman"/>
          <w:sz w:val="28"/>
          <w:szCs w:val="28"/>
          <w:lang w:val="kk-KZ"/>
        </w:rPr>
        <w:t xml:space="preserve">ҚР </w:t>
      </w:r>
      <w:r>
        <w:rPr>
          <w:rFonts w:ascii="Times New Roman" w:hAnsi="Times New Roman"/>
          <w:sz w:val="28"/>
          <w:szCs w:val="28"/>
          <w:lang w:val="kk-KZ"/>
        </w:rPr>
        <w:t>БМСД</w:t>
      </w:r>
      <w:r w:rsidR="00B21E82">
        <w:rPr>
          <w:rFonts w:ascii="Times New Roman" w:hAnsi="Times New Roman"/>
          <w:sz w:val="28"/>
          <w:szCs w:val="28"/>
          <w:lang w:val="kk-KZ"/>
        </w:rPr>
        <w:t>-ның</w:t>
      </w:r>
      <w:r w:rsidRPr="005713B2">
        <w:rPr>
          <w:rFonts w:ascii="Times New Roman" w:hAnsi="Times New Roman"/>
          <w:sz w:val="28"/>
          <w:szCs w:val="28"/>
          <w:lang w:val="kk-KZ"/>
        </w:rPr>
        <w:t xml:space="preserve"> №</w:t>
      </w:r>
      <w:r>
        <w:rPr>
          <w:rFonts w:ascii="Times New Roman" w:hAnsi="Times New Roman"/>
          <w:sz w:val="28"/>
          <w:szCs w:val="28"/>
          <w:lang w:val="kk-KZ"/>
        </w:rPr>
        <w:t xml:space="preserve"> </w:t>
      </w:r>
      <w:r w:rsidRPr="005713B2">
        <w:rPr>
          <w:rFonts w:ascii="Times New Roman" w:hAnsi="Times New Roman"/>
          <w:sz w:val="28"/>
          <w:szCs w:val="28"/>
          <w:lang w:val="kk-KZ"/>
        </w:rPr>
        <w:t>28</w:t>
      </w:r>
      <w:r>
        <w:rPr>
          <w:rFonts w:ascii="Times New Roman" w:hAnsi="Times New Roman"/>
          <w:sz w:val="28"/>
          <w:szCs w:val="28"/>
          <w:lang w:val="kk-KZ"/>
        </w:rPr>
        <w:t xml:space="preserve"> қаулысын</w:t>
      </w:r>
      <w:r w:rsidR="00B21E82">
        <w:rPr>
          <w:rFonts w:ascii="Times New Roman" w:hAnsi="Times New Roman"/>
          <w:sz w:val="28"/>
          <w:szCs w:val="28"/>
          <w:lang w:val="kk-KZ"/>
        </w:rPr>
        <w:t xml:space="preserve">а </w:t>
      </w:r>
      <w:r>
        <w:rPr>
          <w:rFonts w:ascii="Times New Roman" w:hAnsi="Times New Roman"/>
          <w:sz w:val="28"/>
          <w:szCs w:val="28"/>
          <w:lang w:val="kk-KZ"/>
        </w:rPr>
        <w:t xml:space="preserve">1-қосымша мынадай мазмұндағы               </w:t>
      </w:r>
      <w:r w:rsidR="00B21E82">
        <w:rPr>
          <w:rFonts w:ascii="Times New Roman" w:hAnsi="Times New Roman"/>
          <w:sz w:val="28"/>
          <w:szCs w:val="28"/>
          <w:lang w:val="kk-KZ"/>
        </w:rPr>
        <w:t xml:space="preserve">                9-</w:t>
      </w:r>
      <w:r>
        <w:rPr>
          <w:rFonts w:ascii="Times New Roman" w:hAnsi="Times New Roman"/>
          <w:sz w:val="28"/>
          <w:szCs w:val="28"/>
          <w:lang w:val="kk-KZ"/>
        </w:rPr>
        <w:t>бөлімімен толықтырылсын</w:t>
      </w:r>
      <w:r w:rsidRPr="00872A6C">
        <w:rPr>
          <w:rFonts w:ascii="Times New Roman" w:hAnsi="Times New Roman"/>
          <w:sz w:val="28"/>
          <w:szCs w:val="28"/>
          <w:lang w:val="kk-KZ"/>
        </w:rPr>
        <w:t>:</w:t>
      </w:r>
    </w:p>
    <w:p w:rsidR="00421095" w:rsidRDefault="00421095" w:rsidP="00421095">
      <w:pPr>
        <w:spacing w:line="240" w:lineRule="auto"/>
        <w:ind w:firstLine="709"/>
        <w:contextualSpacing/>
        <w:jc w:val="both"/>
        <w:rPr>
          <w:rFonts w:ascii="Times New Roman" w:hAnsi="Times New Roman"/>
          <w:b/>
          <w:sz w:val="28"/>
          <w:szCs w:val="28"/>
          <w:lang w:val="kk-KZ"/>
        </w:rPr>
      </w:pPr>
      <w:r>
        <w:rPr>
          <w:rFonts w:ascii="Times New Roman" w:hAnsi="Times New Roman"/>
          <w:sz w:val="28"/>
          <w:szCs w:val="28"/>
          <w:lang w:val="kk-KZ"/>
        </w:rPr>
        <w:t>«</w:t>
      </w:r>
      <w:r w:rsidRPr="00421095">
        <w:rPr>
          <w:rFonts w:ascii="Times New Roman" w:hAnsi="Times New Roman"/>
          <w:b/>
          <w:sz w:val="28"/>
          <w:szCs w:val="28"/>
          <w:lang w:val="kk-KZ"/>
        </w:rPr>
        <w:t>9. COVID-19 (Vero Cell), белсенділігі жойылған (Sinopharm) вакцинасын қолдана отырып КВИ-ге қарсы вакцинациялау жүргізу</w:t>
      </w:r>
    </w:p>
    <w:p w:rsidR="00B21E82" w:rsidRPr="00421095" w:rsidRDefault="00B21E82" w:rsidP="00421095">
      <w:pPr>
        <w:spacing w:line="240" w:lineRule="auto"/>
        <w:ind w:firstLine="709"/>
        <w:contextualSpacing/>
        <w:jc w:val="both"/>
        <w:rPr>
          <w:rFonts w:ascii="Times New Roman" w:hAnsi="Times New Roman"/>
          <w:sz w:val="28"/>
          <w:szCs w:val="28"/>
          <w:lang w:val="kk-KZ"/>
        </w:rPr>
      </w:pP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114.</w:t>
      </w:r>
      <w:r w:rsidRPr="00421095">
        <w:rPr>
          <w:rFonts w:ascii="Times New Roman" w:hAnsi="Times New Roman"/>
          <w:sz w:val="28"/>
          <w:szCs w:val="28"/>
          <w:lang w:val="kk-KZ"/>
        </w:rPr>
        <w:tab/>
        <w:t xml:space="preserve"> </w:t>
      </w:r>
      <w:r w:rsidR="00B21E82">
        <w:rPr>
          <w:rFonts w:ascii="Times New Roman" w:hAnsi="Times New Roman"/>
          <w:sz w:val="28"/>
          <w:szCs w:val="28"/>
          <w:lang w:val="kk-KZ"/>
        </w:rPr>
        <w:t>Б</w:t>
      </w:r>
      <w:r w:rsidRPr="00421095">
        <w:rPr>
          <w:rFonts w:ascii="Times New Roman" w:hAnsi="Times New Roman"/>
          <w:sz w:val="28"/>
          <w:szCs w:val="28"/>
          <w:lang w:val="kk-KZ"/>
        </w:rPr>
        <w:t xml:space="preserve">елсенділігі жойылған (Sinopharm) </w:t>
      </w:r>
      <w:r w:rsidR="00B21E82" w:rsidRPr="00421095">
        <w:rPr>
          <w:rFonts w:ascii="Times New Roman" w:hAnsi="Times New Roman"/>
          <w:sz w:val="28"/>
          <w:szCs w:val="28"/>
          <w:lang w:val="kk-KZ"/>
        </w:rPr>
        <w:t>COVID-19</w:t>
      </w:r>
      <w:r w:rsidR="00B21E82">
        <w:rPr>
          <w:rFonts w:ascii="Times New Roman" w:hAnsi="Times New Roman"/>
          <w:sz w:val="28"/>
          <w:szCs w:val="28"/>
          <w:lang w:val="kk-KZ"/>
        </w:rPr>
        <w:t xml:space="preserve">-ға қарсы </w:t>
      </w:r>
      <w:r w:rsidR="00B21E82" w:rsidRPr="00421095">
        <w:rPr>
          <w:rFonts w:ascii="Times New Roman" w:hAnsi="Times New Roman"/>
          <w:sz w:val="28"/>
          <w:szCs w:val="28"/>
          <w:lang w:val="kk-KZ"/>
        </w:rPr>
        <w:t>(Vero Cell)</w:t>
      </w:r>
      <w:r w:rsidR="00B21E82">
        <w:rPr>
          <w:rFonts w:ascii="Times New Roman" w:hAnsi="Times New Roman"/>
          <w:sz w:val="28"/>
          <w:szCs w:val="28"/>
          <w:lang w:val="kk-KZ"/>
        </w:rPr>
        <w:t xml:space="preserve"> вакцина </w:t>
      </w:r>
      <w:r w:rsidR="00B21E82" w:rsidRPr="00421095">
        <w:rPr>
          <w:rFonts w:ascii="Times New Roman" w:hAnsi="Times New Roman"/>
          <w:sz w:val="28"/>
          <w:szCs w:val="28"/>
          <w:lang w:val="kk-KZ"/>
        </w:rPr>
        <w:t xml:space="preserve"> </w:t>
      </w:r>
      <w:r w:rsidRPr="00421095">
        <w:rPr>
          <w:rFonts w:ascii="Times New Roman" w:hAnsi="Times New Roman"/>
          <w:sz w:val="28"/>
          <w:szCs w:val="28"/>
          <w:lang w:val="kk-KZ"/>
        </w:rPr>
        <w:t>– SARS-CoV-2, 19nCoV-CDC-Tan-H</w:t>
      </w:r>
      <w:r w:rsidR="00B21E82">
        <w:rPr>
          <w:rFonts w:ascii="Times New Roman" w:hAnsi="Times New Roman"/>
          <w:sz w:val="28"/>
          <w:szCs w:val="28"/>
          <w:lang w:val="kk-KZ"/>
        </w:rPr>
        <w:t>B02, штам</w:t>
      </w:r>
      <w:r w:rsidRPr="00421095">
        <w:rPr>
          <w:rFonts w:ascii="Times New Roman" w:hAnsi="Times New Roman"/>
          <w:sz w:val="28"/>
          <w:szCs w:val="28"/>
          <w:lang w:val="kk-KZ"/>
        </w:rPr>
        <w:t xml:space="preserve">ынан жасалған, </w:t>
      </w:r>
      <w:r w:rsidR="00B21E82">
        <w:rPr>
          <w:rFonts w:ascii="Times New Roman" w:hAnsi="Times New Roman"/>
          <w:sz w:val="28"/>
          <w:szCs w:val="28"/>
          <w:lang w:val="kk-KZ"/>
        </w:rPr>
        <w:t xml:space="preserve">ол </w:t>
      </w:r>
      <w:r w:rsidR="00AD2365" w:rsidRPr="00421095">
        <w:rPr>
          <w:rFonts w:ascii="Times New Roman" w:hAnsi="Times New Roman"/>
          <w:sz w:val="28"/>
          <w:szCs w:val="28"/>
          <w:lang w:val="kk-KZ"/>
        </w:rPr>
        <w:t>кейін</w:t>
      </w:r>
      <w:r w:rsidR="00AD2365">
        <w:rPr>
          <w:rFonts w:ascii="Times New Roman" w:hAnsi="Times New Roman"/>
          <w:sz w:val="28"/>
          <w:szCs w:val="28"/>
          <w:lang w:val="kk-KZ"/>
        </w:rPr>
        <w:t>нен</w:t>
      </w:r>
      <w:r w:rsidR="00AD2365" w:rsidRPr="00421095">
        <w:rPr>
          <w:rFonts w:ascii="Times New Roman" w:hAnsi="Times New Roman"/>
          <w:sz w:val="28"/>
          <w:szCs w:val="28"/>
          <w:lang w:val="kk-KZ"/>
        </w:rPr>
        <w:t xml:space="preserve"> </w:t>
      </w:r>
      <w:r w:rsidR="00AD2365">
        <w:rPr>
          <w:rFonts w:ascii="Times New Roman" w:hAnsi="Times New Roman"/>
          <w:sz w:val="28"/>
          <w:szCs w:val="28"/>
          <w:lang w:val="kk-KZ"/>
        </w:rPr>
        <w:t xml:space="preserve">сұйық вакцина қалыптастыра отырып, </w:t>
      </w:r>
      <w:r w:rsidR="00AD2365" w:rsidRPr="00421095">
        <w:rPr>
          <w:rFonts w:ascii="Times New Roman" w:hAnsi="Times New Roman"/>
          <w:sz w:val="28"/>
          <w:szCs w:val="28"/>
          <w:lang w:val="kk-KZ"/>
        </w:rPr>
        <w:t>алюминий гидроксиді</w:t>
      </w:r>
      <w:r w:rsidR="00AD2365">
        <w:rPr>
          <w:rFonts w:ascii="Times New Roman" w:hAnsi="Times New Roman"/>
          <w:sz w:val="28"/>
          <w:szCs w:val="28"/>
          <w:lang w:val="kk-KZ"/>
        </w:rPr>
        <w:t>нен</w:t>
      </w:r>
      <w:r w:rsidR="00AD2365" w:rsidRPr="00421095">
        <w:rPr>
          <w:rFonts w:ascii="Times New Roman" w:hAnsi="Times New Roman"/>
          <w:sz w:val="28"/>
          <w:szCs w:val="28"/>
          <w:lang w:val="kk-KZ"/>
        </w:rPr>
        <w:t xml:space="preserve"> адъювант</w:t>
      </w:r>
      <w:r w:rsidR="00AD2365">
        <w:rPr>
          <w:rFonts w:ascii="Times New Roman" w:hAnsi="Times New Roman"/>
          <w:sz w:val="28"/>
          <w:szCs w:val="28"/>
          <w:lang w:val="kk-KZ"/>
        </w:rPr>
        <w:t xml:space="preserve">пен адсорбциялау арқылы </w:t>
      </w:r>
      <w:r w:rsidR="00AD2365" w:rsidRPr="00421095">
        <w:rPr>
          <w:rFonts w:ascii="Times New Roman" w:hAnsi="Times New Roman"/>
          <w:sz w:val="28"/>
          <w:szCs w:val="28"/>
          <w:lang w:val="kk-KZ"/>
        </w:rPr>
        <w:t xml:space="preserve"> өсірінді алу және жинақтау, β-пропиолактонмен белсенділігін жо</w:t>
      </w:r>
      <w:r w:rsidR="00AD2365">
        <w:rPr>
          <w:rFonts w:ascii="Times New Roman" w:hAnsi="Times New Roman"/>
          <w:sz w:val="28"/>
          <w:szCs w:val="28"/>
          <w:lang w:val="kk-KZ"/>
        </w:rPr>
        <w:t>ю</w:t>
      </w:r>
      <w:r w:rsidR="00AD2365" w:rsidRPr="00421095">
        <w:rPr>
          <w:rFonts w:ascii="Times New Roman" w:hAnsi="Times New Roman"/>
          <w:sz w:val="28"/>
          <w:szCs w:val="28"/>
          <w:lang w:val="kk-KZ"/>
        </w:rPr>
        <w:t xml:space="preserve">, концентрациялау және тазарту үшін </w:t>
      </w:r>
      <w:r w:rsidRPr="00421095">
        <w:rPr>
          <w:rFonts w:ascii="Times New Roman" w:hAnsi="Times New Roman"/>
          <w:sz w:val="28"/>
          <w:szCs w:val="28"/>
          <w:lang w:val="kk-KZ"/>
        </w:rPr>
        <w:t>Vero жасушаларына</w:t>
      </w:r>
      <w:r w:rsidR="00AD2365" w:rsidRPr="00AD2365">
        <w:rPr>
          <w:rFonts w:ascii="Times New Roman" w:hAnsi="Times New Roman"/>
          <w:sz w:val="28"/>
          <w:szCs w:val="28"/>
          <w:lang w:val="kk-KZ"/>
        </w:rPr>
        <w:t xml:space="preserve"> </w:t>
      </w:r>
      <w:r w:rsidR="00AD2365" w:rsidRPr="00421095">
        <w:rPr>
          <w:rFonts w:ascii="Times New Roman" w:hAnsi="Times New Roman"/>
          <w:sz w:val="28"/>
          <w:szCs w:val="28"/>
          <w:lang w:val="kk-KZ"/>
        </w:rPr>
        <w:t>егіледі</w:t>
      </w:r>
      <w:r w:rsidRPr="00421095">
        <w:rPr>
          <w:rFonts w:ascii="Times New Roman" w:hAnsi="Times New Roman"/>
          <w:sz w:val="28"/>
          <w:szCs w:val="28"/>
          <w:lang w:val="kk-KZ"/>
        </w:rPr>
        <w:t>. Вакцинада антибиотиктер мен консерванттар жоқ.</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115.</w:t>
      </w:r>
      <w:r w:rsidRPr="00421095">
        <w:rPr>
          <w:rFonts w:ascii="Times New Roman" w:hAnsi="Times New Roman"/>
          <w:sz w:val="28"/>
          <w:szCs w:val="28"/>
          <w:lang w:val="kk-KZ"/>
        </w:rPr>
        <w:tab/>
        <w:t xml:space="preserve"> Вакцина 18 жастан асқан ересектерге арналған.</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116.</w:t>
      </w:r>
      <w:r w:rsidRPr="00421095">
        <w:rPr>
          <w:rFonts w:ascii="Times New Roman" w:hAnsi="Times New Roman"/>
          <w:sz w:val="28"/>
          <w:szCs w:val="28"/>
          <w:lang w:val="kk-KZ"/>
        </w:rPr>
        <w:tab/>
        <w:t xml:space="preserve">Вакцинаның шығарылу нысаны: </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 бір дозалы құтыда енгізу үшін 0,5 мл өнім б</w:t>
      </w:r>
      <w:r w:rsidR="00AD2365">
        <w:rPr>
          <w:rFonts w:ascii="Times New Roman" w:hAnsi="Times New Roman"/>
          <w:sz w:val="28"/>
          <w:szCs w:val="28"/>
          <w:lang w:val="kk-KZ"/>
        </w:rPr>
        <w:t>олады</w:t>
      </w:r>
      <w:r w:rsidRPr="00421095">
        <w:rPr>
          <w:rFonts w:ascii="Times New Roman" w:hAnsi="Times New Roman"/>
          <w:sz w:val="28"/>
          <w:szCs w:val="28"/>
          <w:lang w:val="kk-KZ"/>
        </w:rPr>
        <w:t>;</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lastRenderedPageBreak/>
        <w:t>2) құтыда екі рет енгізу үшін 1,0 мл өнім б</w:t>
      </w:r>
      <w:r w:rsidR="00AD2365">
        <w:rPr>
          <w:rFonts w:ascii="Times New Roman" w:hAnsi="Times New Roman"/>
          <w:sz w:val="28"/>
          <w:szCs w:val="28"/>
          <w:lang w:val="kk-KZ"/>
        </w:rPr>
        <w:t>олады</w:t>
      </w:r>
      <w:r w:rsidRPr="00421095">
        <w:rPr>
          <w:rFonts w:ascii="Times New Roman" w:hAnsi="Times New Roman"/>
          <w:sz w:val="28"/>
          <w:szCs w:val="28"/>
          <w:lang w:val="kk-KZ"/>
        </w:rPr>
        <w:t>, әрбір енгізу үшін бір доза ретінде 0,5 мл қажет; бір адамға 1.0 мл енгізуге тыйым салынады.</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117.</w:t>
      </w:r>
      <w:r w:rsidRPr="00421095">
        <w:rPr>
          <w:rFonts w:ascii="Times New Roman" w:hAnsi="Times New Roman"/>
          <w:sz w:val="28"/>
          <w:szCs w:val="28"/>
          <w:lang w:val="kk-KZ"/>
        </w:rPr>
        <w:tab/>
        <w:t>Вакцинация</w:t>
      </w:r>
      <w:r w:rsidR="00AD2365">
        <w:rPr>
          <w:rFonts w:ascii="Times New Roman" w:hAnsi="Times New Roman"/>
          <w:sz w:val="28"/>
          <w:szCs w:val="28"/>
          <w:lang w:val="kk-KZ"/>
        </w:rPr>
        <w:t>лау</w:t>
      </w:r>
      <w:r w:rsidRPr="00421095">
        <w:rPr>
          <w:rFonts w:ascii="Times New Roman" w:hAnsi="Times New Roman"/>
          <w:sz w:val="28"/>
          <w:szCs w:val="28"/>
          <w:lang w:val="kk-KZ"/>
        </w:rPr>
        <w:t xml:space="preserve"> кестесі: </w:t>
      </w:r>
      <w:r w:rsidR="00AD2365">
        <w:rPr>
          <w:rFonts w:ascii="Times New Roman" w:hAnsi="Times New Roman"/>
          <w:sz w:val="28"/>
          <w:szCs w:val="28"/>
          <w:lang w:val="kk-KZ"/>
        </w:rPr>
        <w:t xml:space="preserve">енгізу арасындағы </w:t>
      </w:r>
      <w:r w:rsidRPr="00421095">
        <w:rPr>
          <w:rFonts w:ascii="Times New Roman" w:hAnsi="Times New Roman"/>
          <w:sz w:val="28"/>
          <w:szCs w:val="28"/>
          <w:lang w:val="kk-KZ"/>
        </w:rPr>
        <w:t>21-28 күн аралы</w:t>
      </w:r>
      <w:r w:rsidR="00AD2365">
        <w:rPr>
          <w:rFonts w:ascii="Times New Roman" w:hAnsi="Times New Roman"/>
          <w:sz w:val="28"/>
          <w:szCs w:val="28"/>
          <w:lang w:val="kk-KZ"/>
        </w:rPr>
        <w:t>қп</w:t>
      </w:r>
      <w:r w:rsidRPr="00421095">
        <w:rPr>
          <w:rFonts w:ascii="Times New Roman" w:hAnsi="Times New Roman"/>
          <w:sz w:val="28"/>
          <w:szCs w:val="28"/>
          <w:lang w:val="kk-KZ"/>
        </w:rPr>
        <w:t xml:space="preserve">ен </w:t>
      </w:r>
      <w:r w:rsidR="00AD2365" w:rsidRPr="00421095">
        <w:rPr>
          <w:rFonts w:ascii="Times New Roman" w:hAnsi="Times New Roman"/>
          <w:sz w:val="28"/>
          <w:szCs w:val="28"/>
          <w:lang w:val="kk-KZ"/>
        </w:rPr>
        <w:t>екі доза</w:t>
      </w:r>
      <w:r w:rsidR="00AD2365">
        <w:rPr>
          <w:rFonts w:ascii="Times New Roman" w:hAnsi="Times New Roman"/>
          <w:sz w:val="28"/>
          <w:szCs w:val="28"/>
          <w:lang w:val="kk-KZ"/>
        </w:rPr>
        <w:t xml:space="preserve">, әр доза </w:t>
      </w:r>
      <w:r w:rsidR="00FE37EA">
        <w:rPr>
          <w:rFonts w:ascii="Times New Roman" w:hAnsi="Times New Roman"/>
          <w:sz w:val="28"/>
          <w:szCs w:val="28"/>
          <w:lang w:val="kk-KZ"/>
        </w:rPr>
        <w:t>0,5 мл. құрайды.</w:t>
      </w:r>
    </w:p>
    <w:p w:rsidR="00421095" w:rsidRPr="00421095" w:rsidRDefault="00421095" w:rsidP="00C4396D">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118.</w:t>
      </w:r>
      <w:r w:rsidRPr="00421095">
        <w:rPr>
          <w:rFonts w:ascii="Times New Roman" w:hAnsi="Times New Roman"/>
          <w:sz w:val="28"/>
          <w:szCs w:val="28"/>
          <w:lang w:val="kk-KZ"/>
        </w:rPr>
        <w:tab/>
        <w:t xml:space="preserve">Ұсынылатын енгізу жолы </w:t>
      </w:r>
      <w:r w:rsidR="00C4396D">
        <w:rPr>
          <w:rFonts w:ascii="Times New Roman" w:hAnsi="Times New Roman"/>
          <w:sz w:val="28"/>
          <w:szCs w:val="28"/>
          <w:lang w:val="kk-KZ"/>
        </w:rPr>
        <w:t>– бұлшықетк</w:t>
      </w:r>
      <w:r w:rsidRPr="00421095">
        <w:rPr>
          <w:rFonts w:ascii="Times New Roman" w:hAnsi="Times New Roman"/>
          <w:sz w:val="28"/>
          <w:szCs w:val="28"/>
          <w:lang w:val="kk-KZ"/>
        </w:rPr>
        <w:t xml:space="preserve">е, </w:t>
      </w:r>
      <w:r w:rsidR="00C4396D">
        <w:rPr>
          <w:rFonts w:ascii="Times New Roman" w:hAnsi="Times New Roman"/>
          <w:sz w:val="28"/>
          <w:szCs w:val="28"/>
          <w:lang w:val="kk-KZ"/>
        </w:rPr>
        <w:t xml:space="preserve">көбінесе </w:t>
      </w:r>
      <w:r w:rsidRPr="00421095">
        <w:rPr>
          <w:rFonts w:ascii="Times New Roman" w:hAnsi="Times New Roman"/>
          <w:sz w:val="28"/>
          <w:szCs w:val="28"/>
          <w:lang w:val="kk-KZ"/>
        </w:rPr>
        <w:t>иықтың дельта тәрізді бұлшықетіне. Тамыр ішіне енгізуге қатаң тыйым салынады.</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119.</w:t>
      </w:r>
      <w:r w:rsidRPr="00421095">
        <w:rPr>
          <w:rFonts w:ascii="Times New Roman" w:hAnsi="Times New Roman"/>
          <w:sz w:val="28"/>
          <w:szCs w:val="28"/>
          <w:lang w:val="kk-KZ"/>
        </w:rPr>
        <w:tab/>
        <w:t xml:space="preserve">Құтыны алғаш ашқаннан кейін вакцинаның </w:t>
      </w:r>
      <w:r w:rsidR="000954EB" w:rsidRPr="00421095">
        <w:rPr>
          <w:rFonts w:ascii="Times New Roman" w:hAnsi="Times New Roman"/>
          <w:sz w:val="28"/>
          <w:szCs w:val="28"/>
          <w:lang w:val="kk-KZ"/>
        </w:rPr>
        <w:t xml:space="preserve">көлемі 1,0 мл </w:t>
      </w:r>
      <w:r w:rsidRPr="00421095">
        <w:rPr>
          <w:rFonts w:ascii="Times New Roman" w:hAnsi="Times New Roman"/>
          <w:sz w:val="28"/>
          <w:szCs w:val="28"/>
          <w:lang w:val="kk-KZ"/>
        </w:rPr>
        <w:t xml:space="preserve">қалдығы бөлме температурасында </w:t>
      </w:r>
      <w:r w:rsidR="000954EB">
        <w:rPr>
          <w:rFonts w:ascii="Times New Roman" w:hAnsi="Times New Roman"/>
          <w:sz w:val="28"/>
          <w:szCs w:val="28"/>
          <w:lang w:val="kk-KZ"/>
        </w:rPr>
        <w:t>1 сағаттан артық сақталмайды</w:t>
      </w:r>
      <w:r w:rsidRPr="00421095">
        <w:rPr>
          <w:rFonts w:ascii="Times New Roman" w:hAnsi="Times New Roman"/>
          <w:sz w:val="28"/>
          <w:szCs w:val="28"/>
          <w:lang w:val="kk-KZ"/>
        </w:rPr>
        <w:t xml:space="preserve"> немесе</w:t>
      </w:r>
      <w:r w:rsidR="000954EB">
        <w:rPr>
          <w:rFonts w:ascii="Times New Roman" w:hAnsi="Times New Roman"/>
          <w:sz w:val="28"/>
          <w:szCs w:val="28"/>
          <w:lang w:val="kk-KZ"/>
        </w:rPr>
        <w:t xml:space="preserve"> </w:t>
      </w:r>
      <w:r w:rsidRPr="00421095">
        <w:rPr>
          <w:rFonts w:ascii="Times New Roman" w:hAnsi="Times New Roman"/>
          <w:sz w:val="28"/>
          <w:szCs w:val="28"/>
          <w:lang w:val="kk-KZ"/>
        </w:rPr>
        <w:t xml:space="preserve"> плюс 2</w:t>
      </w:r>
      <w:r w:rsidR="000954EB">
        <w:rPr>
          <w:rFonts w:ascii="Times New Roman" w:hAnsi="Times New Roman"/>
          <w:sz w:val="28"/>
          <w:szCs w:val="28"/>
          <w:lang w:val="kk-KZ"/>
        </w:rPr>
        <w:t>°C-тан</w:t>
      </w:r>
      <w:r w:rsidRPr="00421095">
        <w:rPr>
          <w:rFonts w:ascii="Times New Roman" w:hAnsi="Times New Roman"/>
          <w:sz w:val="28"/>
          <w:szCs w:val="28"/>
          <w:lang w:val="kk-KZ"/>
        </w:rPr>
        <w:t xml:space="preserve"> плюс 8°C</w:t>
      </w:r>
      <w:r w:rsidR="000954EB">
        <w:rPr>
          <w:rFonts w:ascii="Times New Roman" w:hAnsi="Times New Roman"/>
          <w:sz w:val="28"/>
          <w:szCs w:val="28"/>
          <w:lang w:val="kk-KZ"/>
        </w:rPr>
        <w:t>-қа дейінгі</w:t>
      </w:r>
      <w:r w:rsidRPr="00421095">
        <w:rPr>
          <w:rFonts w:ascii="Times New Roman" w:hAnsi="Times New Roman"/>
          <w:sz w:val="28"/>
          <w:szCs w:val="28"/>
          <w:lang w:val="kk-KZ"/>
        </w:rPr>
        <w:t xml:space="preserve"> температура кезінде 6 сағаттан ас</w:t>
      </w:r>
      <w:r w:rsidR="000954EB">
        <w:rPr>
          <w:rFonts w:ascii="Times New Roman" w:hAnsi="Times New Roman"/>
          <w:sz w:val="28"/>
          <w:szCs w:val="28"/>
          <w:lang w:val="kk-KZ"/>
        </w:rPr>
        <w:t>ырмай сақталады.</w:t>
      </w:r>
    </w:p>
    <w:p w:rsidR="00421095" w:rsidRPr="00421095" w:rsidRDefault="000954EB" w:rsidP="00421095">
      <w:pPr>
        <w:tabs>
          <w:tab w:val="left" w:pos="1134"/>
        </w:tabs>
        <w:spacing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120.</w:t>
      </w:r>
      <w:r>
        <w:rPr>
          <w:rFonts w:ascii="Times New Roman" w:hAnsi="Times New Roman"/>
          <w:sz w:val="28"/>
          <w:szCs w:val="28"/>
          <w:lang w:val="kk-KZ"/>
        </w:rPr>
        <w:tab/>
        <w:t>Вакцинаны екінші рет алу</w:t>
      </w:r>
      <w:r w:rsidR="00421095" w:rsidRPr="00421095">
        <w:rPr>
          <w:rFonts w:ascii="Times New Roman" w:hAnsi="Times New Roman"/>
          <w:sz w:val="28"/>
          <w:szCs w:val="28"/>
          <w:lang w:val="kk-KZ"/>
        </w:rPr>
        <w:t xml:space="preserve"> алдында резеңке тығынның бетін дезинфекциялау қажет. Айқаспалы ластануды болдырмау үшін </w:t>
      </w:r>
      <w:r w:rsidRPr="00421095">
        <w:rPr>
          <w:rFonts w:ascii="Times New Roman" w:hAnsi="Times New Roman"/>
          <w:sz w:val="28"/>
          <w:szCs w:val="28"/>
          <w:lang w:val="kk-KZ"/>
        </w:rPr>
        <w:t xml:space="preserve">дозаны </w:t>
      </w:r>
      <w:r w:rsidR="00421095" w:rsidRPr="00421095">
        <w:rPr>
          <w:rFonts w:ascii="Times New Roman" w:hAnsi="Times New Roman"/>
          <w:sz w:val="28"/>
          <w:szCs w:val="28"/>
          <w:lang w:val="kk-KZ"/>
        </w:rPr>
        <w:t xml:space="preserve">құтыдан шприцке </w:t>
      </w:r>
      <w:r>
        <w:rPr>
          <w:rFonts w:ascii="Times New Roman" w:hAnsi="Times New Roman"/>
          <w:sz w:val="28"/>
          <w:szCs w:val="28"/>
          <w:lang w:val="kk-KZ"/>
        </w:rPr>
        <w:t>алу оны</w:t>
      </w:r>
      <w:r w:rsidR="00421095" w:rsidRPr="00421095">
        <w:rPr>
          <w:rFonts w:ascii="Times New Roman" w:hAnsi="Times New Roman"/>
          <w:sz w:val="28"/>
          <w:szCs w:val="28"/>
          <w:lang w:val="kk-KZ"/>
        </w:rPr>
        <w:t xml:space="preserve"> тікелей енгізер алдында жүргіз</w:t>
      </w:r>
      <w:r>
        <w:rPr>
          <w:rFonts w:ascii="Times New Roman" w:hAnsi="Times New Roman"/>
          <w:sz w:val="28"/>
          <w:szCs w:val="28"/>
          <w:lang w:val="kk-KZ"/>
        </w:rPr>
        <w:t>іл</w:t>
      </w:r>
      <w:r w:rsidR="00421095" w:rsidRPr="00421095">
        <w:rPr>
          <w:rFonts w:ascii="Times New Roman" w:hAnsi="Times New Roman"/>
          <w:sz w:val="28"/>
          <w:szCs w:val="28"/>
          <w:lang w:val="kk-KZ"/>
        </w:rPr>
        <w:t>у</w:t>
      </w:r>
      <w:r>
        <w:rPr>
          <w:rFonts w:ascii="Times New Roman" w:hAnsi="Times New Roman"/>
          <w:sz w:val="28"/>
          <w:szCs w:val="28"/>
          <w:lang w:val="kk-KZ"/>
        </w:rPr>
        <w:t>і</w:t>
      </w:r>
      <w:r w:rsidR="00421095" w:rsidRPr="00421095">
        <w:rPr>
          <w:rFonts w:ascii="Times New Roman" w:hAnsi="Times New Roman"/>
          <w:sz w:val="28"/>
          <w:szCs w:val="28"/>
          <w:lang w:val="kk-KZ"/>
        </w:rPr>
        <w:t xml:space="preserve"> қажет. </w:t>
      </w:r>
      <w:r w:rsidRPr="00421095">
        <w:rPr>
          <w:rFonts w:ascii="Times New Roman" w:hAnsi="Times New Roman"/>
          <w:sz w:val="28"/>
          <w:szCs w:val="28"/>
          <w:lang w:val="kk-KZ"/>
        </w:rPr>
        <w:t>Құрамында</w:t>
      </w:r>
      <w:r>
        <w:rPr>
          <w:rFonts w:ascii="Times New Roman" w:hAnsi="Times New Roman"/>
          <w:sz w:val="28"/>
          <w:szCs w:val="28"/>
          <w:lang w:val="kk-KZ"/>
        </w:rPr>
        <w:t xml:space="preserve"> </w:t>
      </w:r>
      <w:r w:rsidRPr="00421095">
        <w:rPr>
          <w:rFonts w:ascii="Times New Roman" w:hAnsi="Times New Roman"/>
          <w:sz w:val="28"/>
          <w:szCs w:val="28"/>
          <w:lang w:val="kk-KZ"/>
        </w:rPr>
        <w:t xml:space="preserve"> консервант</w:t>
      </w:r>
      <w:r>
        <w:rPr>
          <w:rFonts w:ascii="Times New Roman" w:hAnsi="Times New Roman"/>
          <w:sz w:val="28"/>
          <w:szCs w:val="28"/>
          <w:lang w:val="kk-KZ"/>
        </w:rPr>
        <w:t xml:space="preserve"> </w:t>
      </w:r>
      <w:r w:rsidRPr="00421095">
        <w:rPr>
          <w:rFonts w:ascii="Times New Roman" w:hAnsi="Times New Roman"/>
          <w:sz w:val="28"/>
          <w:szCs w:val="28"/>
          <w:lang w:val="kk-KZ"/>
        </w:rPr>
        <w:t>жоқ</w:t>
      </w:r>
      <w:r>
        <w:rPr>
          <w:rFonts w:ascii="Times New Roman" w:hAnsi="Times New Roman"/>
          <w:sz w:val="28"/>
          <w:szCs w:val="28"/>
          <w:lang w:val="kk-KZ"/>
        </w:rPr>
        <w:t xml:space="preserve"> болғандықтан,</w:t>
      </w:r>
      <w:r w:rsidRPr="00421095">
        <w:rPr>
          <w:rFonts w:ascii="Times New Roman" w:hAnsi="Times New Roman"/>
          <w:sz w:val="28"/>
          <w:szCs w:val="28"/>
          <w:lang w:val="kk-KZ"/>
        </w:rPr>
        <w:t xml:space="preserve"> </w:t>
      </w:r>
      <w:r>
        <w:rPr>
          <w:rFonts w:ascii="Times New Roman" w:hAnsi="Times New Roman"/>
          <w:sz w:val="28"/>
          <w:szCs w:val="28"/>
          <w:lang w:val="kk-KZ"/>
        </w:rPr>
        <w:t>ш</w:t>
      </w:r>
      <w:r w:rsidR="00421095" w:rsidRPr="00421095">
        <w:rPr>
          <w:rFonts w:ascii="Times New Roman" w:hAnsi="Times New Roman"/>
          <w:sz w:val="28"/>
          <w:szCs w:val="28"/>
          <w:lang w:val="kk-KZ"/>
        </w:rPr>
        <w:t xml:space="preserve">прицке жиналған вакцинаны дереу </w:t>
      </w:r>
      <w:r>
        <w:rPr>
          <w:rFonts w:ascii="Times New Roman" w:hAnsi="Times New Roman"/>
          <w:sz w:val="28"/>
          <w:szCs w:val="28"/>
          <w:lang w:val="kk-KZ"/>
        </w:rPr>
        <w:t>пайдалану керек</w:t>
      </w:r>
      <w:r w:rsidR="00421095" w:rsidRPr="00421095">
        <w:rPr>
          <w:rFonts w:ascii="Times New Roman" w:hAnsi="Times New Roman"/>
          <w:sz w:val="28"/>
          <w:szCs w:val="28"/>
          <w:lang w:val="kk-KZ"/>
        </w:rPr>
        <w:t>. Шприцке бірнеше рет аспирациядан туындаған егу дозасының қателігі барынша азайтылуы тиіс. Егер құтыдағы қалған вакцина 0.5 мл-ден аз болса, оны тастау керек және әртүрлі құтыдағы вакцинаның қалдықтарын араластырмау керек.</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121.</w:t>
      </w:r>
      <w:r w:rsidRPr="00421095">
        <w:rPr>
          <w:rFonts w:ascii="Times New Roman" w:hAnsi="Times New Roman"/>
          <w:sz w:val="28"/>
          <w:szCs w:val="28"/>
          <w:lang w:val="kk-KZ"/>
        </w:rPr>
        <w:tab/>
        <w:t>Осы препаратпен қайта иммундау қажеттілігі анықталған жоқ.</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122.</w:t>
      </w:r>
      <w:r w:rsidRPr="00421095">
        <w:rPr>
          <w:rFonts w:ascii="Times New Roman" w:hAnsi="Times New Roman"/>
          <w:sz w:val="28"/>
          <w:szCs w:val="28"/>
          <w:lang w:val="kk-KZ"/>
        </w:rPr>
        <w:tab/>
        <w:t>Вакцинаны енгізуге қарсы көрсетілімдер:</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w:t>
      </w:r>
      <w:r w:rsidRPr="00421095">
        <w:rPr>
          <w:rFonts w:ascii="Times New Roman" w:hAnsi="Times New Roman"/>
          <w:sz w:val="28"/>
          <w:szCs w:val="28"/>
          <w:lang w:val="kk-KZ"/>
        </w:rPr>
        <w:tab/>
        <w:t xml:space="preserve">вакцинаның кез-келген компонентіне (оның ішінде қосымша заттарға) аллергия; </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2)</w:t>
      </w:r>
      <w:r w:rsidRPr="00421095">
        <w:rPr>
          <w:rFonts w:ascii="Times New Roman" w:hAnsi="Times New Roman"/>
          <w:sz w:val="28"/>
          <w:szCs w:val="28"/>
          <w:lang w:val="kk-KZ"/>
        </w:rPr>
        <w:tab/>
        <w:t>вакцина</w:t>
      </w:r>
      <w:r w:rsidR="007309E3">
        <w:rPr>
          <w:rFonts w:ascii="Times New Roman" w:hAnsi="Times New Roman"/>
          <w:sz w:val="28"/>
          <w:szCs w:val="28"/>
          <w:lang w:val="kk-KZ"/>
        </w:rPr>
        <w:t>ға</w:t>
      </w:r>
      <w:r w:rsidRPr="00421095">
        <w:rPr>
          <w:rFonts w:ascii="Times New Roman" w:hAnsi="Times New Roman"/>
          <w:sz w:val="28"/>
          <w:szCs w:val="28"/>
          <w:lang w:val="kk-KZ"/>
        </w:rPr>
        <w:t xml:space="preserve"> аллергиялық реакциялар (жедел аллергиялық реакция, ангионевроздық ісіну, ентігу);</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3)</w:t>
      </w:r>
      <w:r w:rsidRPr="00421095">
        <w:rPr>
          <w:rFonts w:ascii="Times New Roman" w:hAnsi="Times New Roman"/>
          <w:sz w:val="28"/>
          <w:szCs w:val="28"/>
          <w:lang w:val="kk-KZ"/>
        </w:rPr>
        <w:tab/>
        <w:t xml:space="preserve">бақыланбайтын </w:t>
      </w:r>
      <w:r w:rsidR="007309E3">
        <w:rPr>
          <w:rFonts w:ascii="Times New Roman" w:hAnsi="Times New Roman"/>
          <w:sz w:val="28"/>
          <w:szCs w:val="28"/>
          <w:lang w:val="kk-KZ"/>
        </w:rPr>
        <w:t>эпилепсия</w:t>
      </w:r>
      <w:r w:rsidRPr="00421095">
        <w:rPr>
          <w:rFonts w:ascii="Times New Roman" w:hAnsi="Times New Roman"/>
          <w:sz w:val="28"/>
          <w:szCs w:val="28"/>
          <w:lang w:val="kk-KZ"/>
        </w:rPr>
        <w:t xml:space="preserve"> немесе жүйке жүйесі</w:t>
      </w:r>
      <w:r w:rsidR="007309E3">
        <w:rPr>
          <w:rFonts w:ascii="Times New Roman" w:hAnsi="Times New Roman"/>
          <w:sz w:val="28"/>
          <w:szCs w:val="28"/>
          <w:lang w:val="kk-KZ"/>
        </w:rPr>
        <w:t>нің басқа да үдемелі аурулары</w:t>
      </w:r>
      <w:r w:rsidRPr="00421095">
        <w:rPr>
          <w:rFonts w:ascii="Times New Roman" w:hAnsi="Times New Roman"/>
          <w:sz w:val="28"/>
          <w:szCs w:val="28"/>
          <w:lang w:val="kk-KZ"/>
        </w:rPr>
        <w:t xml:space="preserve">, сондай-ақ </w:t>
      </w:r>
      <w:r w:rsidR="00C85CF8" w:rsidRPr="00421095">
        <w:rPr>
          <w:rFonts w:ascii="Times New Roman" w:hAnsi="Times New Roman"/>
          <w:sz w:val="28"/>
          <w:szCs w:val="28"/>
          <w:lang w:val="kk-KZ"/>
        </w:rPr>
        <w:t xml:space="preserve">анамнезінде </w:t>
      </w:r>
      <w:r w:rsidRPr="00421095">
        <w:rPr>
          <w:rFonts w:ascii="Times New Roman" w:hAnsi="Times New Roman"/>
          <w:sz w:val="28"/>
          <w:szCs w:val="28"/>
          <w:lang w:val="kk-KZ"/>
        </w:rPr>
        <w:t>Гийен-Барре синдромы</w:t>
      </w:r>
      <w:r w:rsidR="007309E3">
        <w:rPr>
          <w:rFonts w:ascii="Times New Roman" w:hAnsi="Times New Roman"/>
          <w:sz w:val="28"/>
          <w:szCs w:val="28"/>
          <w:lang w:val="kk-KZ"/>
        </w:rPr>
        <w:t>ның болуы;</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4)</w:t>
      </w:r>
      <w:r w:rsidRPr="00421095">
        <w:rPr>
          <w:rFonts w:ascii="Times New Roman" w:hAnsi="Times New Roman"/>
          <w:sz w:val="28"/>
          <w:szCs w:val="28"/>
          <w:lang w:val="kk-KZ"/>
        </w:rPr>
        <w:tab/>
        <w:t>жүктілік және лактация кезеңі;</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5)</w:t>
      </w:r>
      <w:r w:rsidRPr="00421095">
        <w:rPr>
          <w:rFonts w:ascii="Times New Roman" w:hAnsi="Times New Roman"/>
          <w:sz w:val="28"/>
          <w:szCs w:val="28"/>
          <w:lang w:val="kk-KZ"/>
        </w:rPr>
        <w:tab/>
        <w:t>18 жасқа дейін жас</w:t>
      </w:r>
      <w:r w:rsidR="007309E3">
        <w:rPr>
          <w:rFonts w:ascii="Times New Roman" w:hAnsi="Times New Roman"/>
          <w:sz w:val="28"/>
          <w:szCs w:val="28"/>
          <w:lang w:val="kk-KZ"/>
        </w:rPr>
        <w:t xml:space="preserve"> ерекшелік</w:t>
      </w:r>
      <w:r w:rsidRPr="00421095">
        <w:rPr>
          <w:rFonts w:ascii="Times New Roman" w:hAnsi="Times New Roman"/>
          <w:sz w:val="28"/>
          <w:szCs w:val="28"/>
          <w:lang w:val="kk-KZ"/>
        </w:rPr>
        <w:t xml:space="preserve">. </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123.</w:t>
      </w:r>
      <w:r w:rsidRPr="00421095">
        <w:rPr>
          <w:rFonts w:ascii="Times New Roman" w:hAnsi="Times New Roman"/>
          <w:sz w:val="28"/>
          <w:szCs w:val="28"/>
          <w:lang w:val="kk-KZ"/>
        </w:rPr>
        <w:tab/>
        <w:t>Егер вакцинациядан кейін жүйке жүйесі тарапынан жағымсыз реакциялар пайда болса, осы өнімді қайта пайдалануға тыйым салынады.</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124.</w:t>
      </w:r>
      <w:r w:rsidRPr="00421095">
        <w:rPr>
          <w:rFonts w:ascii="Times New Roman" w:hAnsi="Times New Roman"/>
          <w:sz w:val="28"/>
          <w:szCs w:val="28"/>
          <w:lang w:val="kk-KZ"/>
        </w:rPr>
        <w:tab/>
        <w:t>Вакцинаны мынадай жағдайларда:</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w:t>
      </w:r>
      <w:r w:rsidRPr="00421095">
        <w:rPr>
          <w:rFonts w:ascii="Times New Roman" w:hAnsi="Times New Roman"/>
          <w:sz w:val="28"/>
          <w:szCs w:val="28"/>
          <w:lang w:val="kk-KZ"/>
        </w:rPr>
        <w:tab/>
        <w:t>жедел ауруы, созылмалы аурулардың өршуі және қызбасы бар пациенттерге сақтықпен қолдану керек; қажет бол</w:t>
      </w:r>
      <w:r w:rsidR="00BB7F31">
        <w:rPr>
          <w:rFonts w:ascii="Times New Roman" w:hAnsi="Times New Roman"/>
          <w:sz w:val="28"/>
          <w:szCs w:val="28"/>
          <w:lang w:val="kk-KZ"/>
        </w:rPr>
        <w:t>ған жағдайда</w:t>
      </w:r>
      <w:r w:rsidRPr="00421095">
        <w:rPr>
          <w:rFonts w:ascii="Times New Roman" w:hAnsi="Times New Roman"/>
          <w:sz w:val="28"/>
          <w:szCs w:val="28"/>
          <w:lang w:val="kk-KZ"/>
        </w:rPr>
        <w:t>, дәрігер</w:t>
      </w:r>
      <w:r w:rsidR="00BB7F31">
        <w:rPr>
          <w:rFonts w:ascii="Times New Roman" w:hAnsi="Times New Roman"/>
          <w:sz w:val="28"/>
          <w:szCs w:val="28"/>
          <w:lang w:val="kk-KZ"/>
        </w:rPr>
        <w:t xml:space="preserve"> </w:t>
      </w:r>
      <w:r w:rsidRPr="00421095">
        <w:rPr>
          <w:rFonts w:ascii="Times New Roman" w:hAnsi="Times New Roman"/>
          <w:sz w:val="28"/>
          <w:szCs w:val="28"/>
          <w:lang w:val="kk-KZ"/>
        </w:rPr>
        <w:t>вакцинацияны жүргізу</w:t>
      </w:r>
      <w:r w:rsidR="00BB7F31">
        <w:rPr>
          <w:rFonts w:ascii="Times New Roman" w:hAnsi="Times New Roman"/>
          <w:sz w:val="28"/>
          <w:szCs w:val="28"/>
          <w:lang w:val="kk-KZ"/>
        </w:rPr>
        <w:t>ді</w:t>
      </w:r>
      <w:r w:rsidRPr="00421095">
        <w:rPr>
          <w:rFonts w:ascii="Times New Roman" w:hAnsi="Times New Roman"/>
          <w:sz w:val="28"/>
          <w:szCs w:val="28"/>
          <w:lang w:val="kk-KZ"/>
        </w:rPr>
        <w:t xml:space="preserve"> кейінге қалдырады;</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2)</w:t>
      </w:r>
      <w:r w:rsidRPr="00421095">
        <w:rPr>
          <w:rFonts w:ascii="Times New Roman" w:hAnsi="Times New Roman"/>
          <w:sz w:val="28"/>
          <w:szCs w:val="28"/>
          <w:lang w:val="kk-KZ"/>
        </w:rPr>
        <w:tab/>
        <w:t>қант диабетімен ауыратын пациенттер</w:t>
      </w:r>
      <w:r w:rsidR="00AE6B04">
        <w:rPr>
          <w:rFonts w:ascii="Times New Roman" w:hAnsi="Times New Roman"/>
          <w:sz w:val="28"/>
          <w:szCs w:val="28"/>
          <w:lang w:val="kk-KZ"/>
        </w:rPr>
        <w:t>г</w:t>
      </w:r>
      <w:r w:rsidRPr="00421095">
        <w:rPr>
          <w:rFonts w:ascii="Times New Roman" w:hAnsi="Times New Roman"/>
          <w:sz w:val="28"/>
          <w:szCs w:val="28"/>
          <w:lang w:val="kk-KZ"/>
        </w:rPr>
        <w:t>е және анамнезінде немесе отбасы анамнезінде құрысулар, эпилепсия, энцефалопатия, психикалық аурулары бар пациенттер</w:t>
      </w:r>
      <w:r w:rsidR="00AE6B04">
        <w:rPr>
          <w:rFonts w:ascii="Times New Roman" w:hAnsi="Times New Roman"/>
          <w:sz w:val="28"/>
          <w:szCs w:val="28"/>
          <w:lang w:val="kk-KZ"/>
        </w:rPr>
        <w:t>г</w:t>
      </w:r>
      <w:r w:rsidRPr="00421095">
        <w:rPr>
          <w:rFonts w:ascii="Times New Roman" w:hAnsi="Times New Roman"/>
          <w:sz w:val="28"/>
          <w:szCs w:val="28"/>
          <w:lang w:val="kk-KZ"/>
        </w:rPr>
        <w:t xml:space="preserve">е сақтықпен қолдану керек; </w:t>
      </w:r>
    </w:p>
    <w:p w:rsidR="00421095" w:rsidRPr="00421095" w:rsidRDefault="00AE6B04" w:rsidP="00421095">
      <w:pPr>
        <w:tabs>
          <w:tab w:val="left" w:pos="1134"/>
        </w:tabs>
        <w:spacing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3)</w:t>
      </w:r>
      <w:r>
        <w:rPr>
          <w:rFonts w:ascii="Times New Roman" w:hAnsi="Times New Roman"/>
          <w:sz w:val="28"/>
          <w:szCs w:val="28"/>
          <w:lang w:val="kk-KZ"/>
        </w:rPr>
        <w:tab/>
        <w:t>вакцинаны бұлшықетке</w:t>
      </w:r>
      <w:r w:rsidR="00421095" w:rsidRPr="00421095">
        <w:rPr>
          <w:rFonts w:ascii="Times New Roman" w:hAnsi="Times New Roman"/>
          <w:sz w:val="28"/>
          <w:szCs w:val="28"/>
          <w:lang w:val="kk-KZ"/>
        </w:rPr>
        <w:t xml:space="preserve"> енгізу кезінде пайда болуы мүмкін қан кету қаупіне байланысты қанның ұюы</w:t>
      </w:r>
      <w:r>
        <w:rPr>
          <w:rFonts w:ascii="Times New Roman" w:hAnsi="Times New Roman"/>
          <w:sz w:val="28"/>
          <w:szCs w:val="28"/>
          <w:lang w:val="kk-KZ"/>
        </w:rPr>
        <w:t>ның</w:t>
      </w:r>
      <w:r w:rsidR="00421095" w:rsidRPr="00421095">
        <w:rPr>
          <w:rFonts w:ascii="Times New Roman" w:hAnsi="Times New Roman"/>
          <w:sz w:val="28"/>
          <w:szCs w:val="28"/>
          <w:lang w:val="kk-KZ"/>
        </w:rPr>
        <w:t xml:space="preserve"> </w:t>
      </w:r>
      <w:r w:rsidRPr="00421095">
        <w:rPr>
          <w:rFonts w:ascii="Times New Roman" w:hAnsi="Times New Roman"/>
          <w:sz w:val="28"/>
          <w:szCs w:val="28"/>
          <w:lang w:val="kk-KZ"/>
        </w:rPr>
        <w:t>бұзыл</w:t>
      </w:r>
      <w:r>
        <w:rPr>
          <w:rFonts w:ascii="Times New Roman" w:hAnsi="Times New Roman"/>
          <w:sz w:val="28"/>
          <w:szCs w:val="28"/>
          <w:lang w:val="kk-KZ"/>
        </w:rPr>
        <w:t>уы</w:t>
      </w:r>
      <w:r w:rsidRPr="00421095">
        <w:rPr>
          <w:rFonts w:ascii="Times New Roman" w:hAnsi="Times New Roman"/>
          <w:sz w:val="28"/>
          <w:szCs w:val="28"/>
          <w:lang w:val="kk-KZ"/>
        </w:rPr>
        <w:t xml:space="preserve"> </w:t>
      </w:r>
      <w:r w:rsidR="00421095" w:rsidRPr="00421095">
        <w:rPr>
          <w:rFonts w:ascii="Times New Roman" w:hAnsi="Times New Roman"/>
          <w:sz w:val="28"/>
          <w:szCs w:val="28"/>
          <w:lang w:val="kk-KZ"/>
        </w:rPr>
        <w:t>және тромбоцитопения</w:t>
      </w:r>
      <w:r>
        <w:rPr>
          <w:rFonts w:ascii="Times New Roman" w:hAnsi="Times New Roman"/>
          <w:sz w:val="28"/>
          <w:szCs w:val="28"/>
          <w:lang w:val="kk-KZ"/>
        </w:rPr>
        <w:t xml:space="preserve"> бар </w:t>
      </w:r>
      <w:r w:rsidR="00421095" w:rsidRPr="00421095">
        <w:rPr>
          <w:rFonts w:ascii="Times New Roman" w:hAnsi="Times New Roman"/>
          <w:sz w:val="28"/>
          <w:szCs w:val="28"/>
          <w:lang w:val="kk-KZ"/>
        </w:rPr>
        <w:t>пациенттер</w:t>
      </w:r>
      <w:r>
        <w:rPr>
          <w:rFonts w:ascii="Times New Roman" w:hAnsi="Times New Roman"/>
          <w:sz w:val="28"/>
          <w:szCs w:val="28"/>
          <w:lang w:val="kk-KZ"/>
        </w:rPr>
        <w:t>г</w:t>
      </w:r>
      <w:r w:rsidR="00421095" w:rsidRPr="00421095">
        <w:rPr>
          <w:rFonts w:ascii="Times New Roman" w:hAnsi="Times New Roman"/>
          <w:sz w:val="28"/>
          <w:szCs w:val="28"/>
          <w:lang w:val="kk-KZ"/>
        </w:rPr>
        <w:t xml:space="preserve">е сақтықпен қолдану керек; </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4)</w:t>
      </w:r>
      <w:r w:rsidRPr="00421095">
        <w:rPr>
          <w:rFonts w:ascii="Times New Roman" w:hAnsi="Times New Roman"/>
          <w:sz w:val="28"/>
          <w:szCs w:val="28"/>
          <w:lang w:val="kk-KZ"/>
        </w:rPr>
        <w:tab/>
        <w:t xml:space="preserve">қатерлі ісік, нефроздық синдром, ЖИТС-пен ауыратын науқастар (бұл адамдарда вакцинаның қауіпсіздігі мен тиімділігі туралы деректер алынбаған) </w:t>
      </w:r>
      <w:r w:rsidRPr="00421095">
        <w:rPr>
          <w:rFonts w:ascii="Times New Roman" w:hAnsi="Times New Roman"/>
          <w:sz w:val="28"/>
          <w:szCs w:val="28"/>
          <w:lang w:val="kk-KZ"/>
        </w:rPr>
        <w:lastRenderedPageBreak/>
        <w:t>сияқты иммундық функциясы бұзылған пациентт</w:t>
      </w:r>
      <w:r w:rsidR="00E86EFD">
        <w:rPr>
          <w:rFonts w:ascii="Times New Roman" w:hAnsi="Times New Roman"/>
          <w:sz w:val="28"/>
          <w:szCs w:val="28"/>
          <w:lang w:val="kk-KZ"/>
        </w:rPr>
        <w:t>ерде сақтықпен пайдалану керек.</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125. Иммун</w:t>
      </w:r>
      <w:r w:rsidR="00E86EFD">
        <w:rPr>
          <w:rFonts w:ascii="Times New Roman" w:hAnsi="Times New Roman"/>
          <w:sz w:val="28"/>
          <w:szCs w:val="28"/>
          <w:lang w:val="kk-KZ"/>
        </w:rPr>
        <w:t>дық-</w:t>
      </w:r>
      <w:r w:rsidRPr="00421095">
        <w:rPr>
          <w:rFonts w:ascii="Times New Roman" w:hAnsi="Times New Roman"/>
          <w:sz w:val="28"/>
          <w:szCs w:val="28"/>
          <w:lang w:val="kk-KZ"/>
        </w:rPr>
        <w:t xml:space="preserve">глобулиндер </w:t>
      </w:r>
      <w:r w:rsidR="00E86EFD">
        <w:rPr>
          <w:rFonts w:ascii="Times New Roman" w:hAnsi="Times New Roman"/>
          <w:sz w:val="28"/>
          <w:szCs w:val="28"/>
          <w:lang w:val="kk-KZ"/>
        </w:rPr>
        <w:t>қабылдайтын</w:t>
      </w:r>
      <w:r w:rsidRPr="00421095">
        <w:rPr>
          <w:rFonts w:ascii="Times New Roman" w:hAnsi="Times New Roman"/>
          <w:sz w:val="28"/>
          <w:szCs w:val="28"/>
          <w:lang w:val="kk-KZ"/>
        </w:rPr>
        <w:t xml:space="preserve"> адамдар иммундық тиімділікке әсер етуді болдырмау үшін осы препаратпен кемінде 1 ай аралықпен вакцинациялануы тиіс. </w:t>
      </w:r>
    </w:p>
    <w:p w:rsid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 xml:space="preserve">126. Басқа дәрілік заттармен біріктіріп қолдану: </w:t>
      </w:r>
      <w:r w:rsidR="00E86EFD" w:rsidRPr="00421095">
        <w:rPr>
          <w:rFonts w:ascii="Times New Roman" w:hAnsi="Times New Roman"/>
          <w:sz w:val="28"/>
          <w:szCs w:val="28"/>
          <w:lang w:val="kk-KZ"/>
        </w:rPr>
        <w:t>иммун</w:t>
      </w:r>
      <w:r w:rsidR="00E86EFD">
        <w:rPr>
          <w:rFonts w:ascii="Times New Roman" w:hAnsi="Times New Roman"/>
          <w:sz w:val="28"/>
          <w:szCs w:val="28"/>
          <w:lang w:val="kk-KZ"/>
        </w:rPr>
        <w:t>дық-</w:t>
      </w:r>
      <w:r w:rsidR="00E86EFD" w:rsidRPr="00421095">
        <w:rPr>
          <w:rFonts w:ascii="Times New Roman" w:hAnsi="Times New Roman"/>
          <w:sz w:val="28"/>
          <w:szCs w:val="28"/>
          <w:lang w:val="kk-KZ"/>
        </w:rPr>
        <w:t xml:space="preserve">супрессивті </w:t>
      </w:r>
      <w:r w:rsidR="00E86EFD">
        <w:rPr>
          <w:rFonts w:ascii="Times New Roman" w:hAnsi="Times New Roman"/>
          <w:sz w:val="28"/>
          <w:szCs w:val="28"/>
          <w:lang w:val="kk-KZ"/>
        </w:rPr>
        <w:t>заттар</w:t>
      </w:r>
      <w:r w:rsidR="00E86EFD" w:rsidRPr="00421095">
        <w:rPr>
          <w:rFonts w:ascii="Times New Roman" w:hAnsi="Times New Roman"/>
          <w:sz w:val="28"/>
          <w:szCs w:val="28"/>
          <w:lang w:val="kk-KZ"/>
        </w:rPr>
        <w:t xml:space="preserve"> сияқты </w:t>
      </w:r>
      <w:r w:rsidRPr="00421095">
        <w:rPr>
          <w:rFonts w:ascii="Times New Roman" w:hAnsi="Times New Roman"/>
          <w:sz w:val="28"/>
          <w:szCs w:val="28"/>
          <w:lang w:val="kk-KZ"/>
        </w:rPr>
        <w:t>иммун</w:t>
      </w:r>
      <w:r w:rsidR="00E86EFD">
        <w:rPr>
          <w:rFonts w:ascii="Times New Roman" w:hAnsi="Times New Roman"/>
          <w:sz w:val="28"/>
          <w:szCs w:val="28"/>
          <w:lang w:val="kk-KZ"/>
        </w:rPr>
        <w:t>дық-</w:t>
      </w:r>
      <w:r w:rsidRPr="00421095">
        <w:rPr>
          <w:rFonts w:ascii="Times New Roman" w:hAnsi="Times New Roman"/>
          <w:sz w:val="28"/>
          <w:szCs w:val="28"/>
          <w:lang w:val="kk-KZ"/>
        </w:rPr>
        <w:t>супрессивті препараттар, хими</w:t>
      </w:r>
      <w:r w:rsidR="00E86EFD">
        <w:rPr>
          <w:rFonts w:ascii="Times New Roman" w:hAnsi="Times New Roman"/>
          <w:sz w:val="28"/>
          <w:szCs w:val="28"/>
          <w:lang w:val="kk-KZ"/>
        </w:rPr>
        <w:t>я-</w:t>
      </w:r>
      <w:r w:rsidRPr="00421095">
        <w:rPr>
          <w:rFonts w:ascii="Times New Roman" w:hAnsi="Times New Roman"/>
          <w:sz w:val="28"/>
          <w:szCs w:val="28"/>
          <w:lang w:val="kk-KZ"/>
        </w:rPr>
        <w:t>терапияға арналған дәрілік заттар, метаболизмге қарсы препараттар, алкил</w:t>
      </w:r>
      <w:r w:rsidR="00E86EFD">
        <w:rPr>
          <w:rFonts w:ascii="Times New Roman" w:hAnsi="Times New Roman"/>
          <w:sz w:val="28"/>
          <w:szCs w:val="28"/>
          <w:lang w:val="kk-KZ"/>
        </w:rPr>
        <w:t xml:space="preserve">ирлеуші </w:t>
      </w:r>
      <w:r w:rsidRPr="00421095">
        <w:rPr>
          <w:rFonts w:ascii="Times New Roman" w:hAnsi="Times New Roman"/>
          <w:sz w:val="28"/>
          <w:szCs w:val="28"/>
          <w:lang w:val="kk-KZ"/>
        </w:rPr>
        <w:t>агенттер, цитоуытты препараттар, кор</w:t>
      </w:r>
      <w:r w:rsidR="00E86EFD">
        <w:rPr>
          <w:rFonts w:ascii="Times New Roman" w:hAnsi="Times New Roman"/>
          <w:sz w:val="28"/>
          <w:szCs w:val="28"/>
          <w:lang w:val="kk-KZ"/>
        </w:rPr>
        <w:t xml:space="preserve">тикостероидтар және т.б. </w:t>
      </w:r>
      <w:r w:rsidRPr="00421095">
        <w:rPr>
          <w:rFonts w:ascii="Times New Roman" w:hAnsi="Times New Roman"/>
          <w:sz w:val="28"/>
          <w:szCs w:val="28"/>
          <w:lang w:val="kk-KZ"/>
        </w:rPr>
        <w:t>препараттарды біріктіріп қолдану организмнің осы өнімге иммундық</w:t>
      </w:r>
      <w:r>
        <w:rPr>
          <w:rFonts w:ascii="Times New Roman" w:hAnsi="Times New Roman"/>
          <w:sz w:val="28"/>
          <w:szCs w:val="28"/>
          <w:lang w:val="kk-KZ"/>
        </w:rPr>
        <w:t xml:space="preserve"> реакциясын төмендетуі мүмкін.</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127. </w:t>
      </w:r>
      <w:r w:rsidRPr="00421095">
        <w:rPr>
          <w:rFonts w:ascii="Times New Roman" w:hAnsi="Times New Roman"/>
          <w:sz w:val="28"/>
          <w:szCs w:val="28"/>
          <w:lang w:val="kk-KZ"/>
        </w:rPr>
        <w:t>Жанама әсерлердің пайда болу жиілігі:</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w:t>
      </w:r>
      <w:r w:rsidRPr="00421095">
        <w:rPr>
          <w:rFonts w:ascii="Times New Roman" w:hAnsi="Times New Roman"/>
          <w:sz w:val="28"/>
          <w:szCs w:val="28"/>
          <w:lang w:val="kk-KZ"/>
        </w:rPr>
        <w:tab/>
        <w:t>өте жиі: инъекция орнындағы ауырсыну, бас ауруы;</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2)</w:t>
      </w:r>
      <w:r w:rsidRPr="00421095">
        <w:rPr>
          <w:rFonts w:ascii="Times New Roman" w:hAnsi="Times New Roman"/>
          <w:sz w:val="28"/>
          <w:szCs w:val="28"/>
          <w:lang w:val="kk-KZ"/>
        </w:rPr>
        <w:tab/>
        <w:t>жиі: қызба, шаршау, миалгия, артралгия, жөтел, ентігу, диарея, қышыну;</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3)</w:t>
      </w:r>
      <w:r w:rsidRPr="00421095">
        <w:rPr>
          <w:rFonts w:ascii="Times New Roman" w:hAnsi="Times New Roman"/>
          <w:sz w:val="28"/>
          <w:szCs w:val="28"/>
          <w:lang w:val="kk-KZ"/>
        </w:rPr>
        <w:tab/>
        <w:t xml:space="preserve"> </w:t>
      </w:r>
      <w:r w:rsidR="00E86EFD">
        <w:rPr>
          <w:rFonts w:ascii="Times New Roman" w:hAnsi="Times New Roman"/>
          <w:sz w:val="28"/>
          <w:szCs w:val="28"/>
          <w:lang w:val="kk-KZ"/>
        </w:rPr>
        <w:t>жиі емес</w:t>
      </w:r>
      <w:r w:rsidRPr="00421095">
        <w:rPr>
          <w:rFonts w:ascii="Times New Roman" w:hAnsi="Times New Roman"/>
          <w:sz w:val="28"/>
          <w:szCs w:val="28"/>
          <w:lang w:val="kk-KZ"/>
        </w:rPr>
        <w:t xml:space="preserve">: </w:t>
      </w:r>
      <w:r w:rsidR="00E86EFD">
        <w:rPr>
          <w:rFonts w:ascii="Times New Roman" w:hAnsi="Times New Roman"/>
          <w:sz w:val="28"/>
          <w:szCs w:val="28"/>
          <w:lang w:val="kk-KZ"/>
        </w:rPr>
        <w:t>қызару, ісіну, қатаю</w:t>
      </w:r>
      <w:r w:rsidRPr="00421095">
        <w:rPr>
          <w:rFonts w:ascii="Times New Roman" w:hAnsi="Times New Roman"/>
          <w:sz w:val="28"/>
          <w:szCs w:val="28"/>
          <w:lang w:val="kk-KZ"/>
        </w:rPr>
        <w:t>, бөртпе, қышыну, бас айналу, анорексия, құсу, ауыз</w:t>
      </w:r>
      <w:r w:rsidR="00E86EFD">
        <w:rPr>
          <w:rFonts w:ascii="Times New Roman" w:hAnsi="Times New Roman"/>
          <w:sz w:val="28"/>
          <w:szCs w:val="28"/>
          <w:lang w:val="kk-KZ"/>
        </w:rPr>
        <w:t>-</w:t>
      </w:r>
      <w:r w:rsidRPr="00421095">
        <w:rPr>
          <w:rFonts w:ascii="Times New Roman" w:hAnsi="Times New Roman"/>
          <w:sz w:val="28"/>
          <w:szCs w:val="28"/>
          <w:lang w:val="kk-KZ"/>
        </w:rPr>
        <w:t>жұтқыншақт</w:t>
      </w:r>
      <w:r w:rsidR="00E86EFD">
        <w:rPr>
          <w:rFonts w:ascii="Times New Roman" w:hAnsi="Times New Roman"/>
          <w:sz w:val="28"/>
          <w:szCs w:val="28"/>
          <w:lang w:val="kk-KZ"/>
        </w:rPr>
        <w:t>ың</w:t>
      </w:r>
      <w:r w:rsidRPr="00421095">
        <w:rPr>
          <w:rFonts w:ascii="Times New Roman" w:hAnsi="Times New Roman"/>
          <w:sz w:val="28"/>
          <w:szCs w:val="28"/>
          <w:lang w:val="kk-KZ"/>
        </w:rPr>
        <w:t xml:space="preserve"> ауыру</w:t>
      </w:r>
      <w:r w:rsidR="00E86EFD">
        <w:rPr>
          <w:rFonts w:ascii="Times New Roman" w:hAnsi="Times New Roman"/>
          <w:sz w:val="28"/>
          <w:szCs w:val="28"/>
          <w:lang w:val="kk-KZ"/>
        </w:rPr>
        <w:t>ы</w:t>
      </w:r>
      <w:r w:rsidRPr="00421095">
        <w:rPr>
          <w:rFonts w:ascii="Times New Roman" w:hAnsi="Times New Roman"/>
          <w:sz w:val="28"/>
          <w:szCs w:val="28"/>
          <w:lang w:val="kk-KZ"/>
        </w:rPr>
        <w:t>, дисфагия, тұмау, іш қатуы, аса жоғары сезімталдық;</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4)</w:t>
      </w:r>
      <w:r w:rsidRPr="00421095">
        <w:rPr>
          <w:rFonts w:ascii="Times New Roman" w:hAnsi="Times New Roman"/>
          <w:sz w:val="28"/>
          <w:szCs w:val="28"/>
          <w:lang w:val="kk-KZ"/>
        </w:rPr>
        <w:tab/>
        <w:t xml:space="preserve">сирек: эритема, жедел аллергиялық реакция, </w:t>
      </w:r>
      <w:r w:rsidR="00E86EFD">
        <w:rPr>
          <w:rFonts w:ascii="Times New Roman" w:hAnsi="Times New Roman"/>
          <w:sz w:val="28"/>
          <w:szCs w:val="28"/>
          <w:lang w:val="kk-KZ"/>
        </w:rPr>
        <w:t xml:space="preserve">шаршау, ұйқышылдық, ұйықтай алмау, </w:t>
      </w:r>
      <w:r w:rsidRPr="00421095">
        <w:rPr>
          <w:rFonts w:ascii="Times New Roman" w:hAnsi="Times New Roman"/>
          <w:sz w:val="28"/>
          <w:szCs w:val="28"/>
          <w:lang w:val="kk-KZ"/>
        </w:rPr>
        <w:t xml:space="preserve"> түшкіру, назофарингит, мұрынның бітелуі, тамақтың құрғауы, тұмау жағдайы, тітіркендіргіштерге төмен сезімталдық (гипестезия), аяқ-қолдардағы ауырсыну, жүрек соғысының жиілеуі, іш аймағындағы ауырсыну, бөртпе, терінің және шырышты қабықтардың қалыптан тыс жағдайы, безеу, көздің ауыруы (офтальмодения), құлақтағы жағымсыз сезімдер, лимфа түйіндерінің ұлғаюы (лимфаденопатия);</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5)</w:t>
      </w:r>
      <w:r w:rsidRPr="00421095">
        <w:rPr>
          <w:rFonts w:ascii="Times New Roman" w:hAnsi="Times New Roman"/>
          <w:sz w:val="28"/>
          <w:szCs w:val="28"/>
          <w:lang w:val="kk-KZ"/>
        </w:rPr>
        <w:tab/>
        <w:t>өте сирек: қалтырау, дәм</w:t>
      </w:r>
      <w:r w:rsidR="00536B1A">
        <w:rPr>
          <w:rFonts w:ascii="Times New Roman" w:hAnsi="Times New Roman"/>
          <w:sz w:val="28"/>
          <w:szCs w:val="28"/>
          <w:lang w:val="kk-KZ"/>
        </w:rPr>
        <w:t xml:space="preserve"> сезудің</w:t>
      </w:r>
      <w:r w:rsidRPr="00421095">
        <w:rPr>
          <w:rFonts w:ascii="Times New Roman" w:hAnsi="Times New Roman"/>
          <w:sz w:val="28"/>
          <w:szCs w:val="28"/>
          <w:lang w:val="kk-KZ"/>
        </w:rPr>
        <w:t xml:space="preserve"> бұзылуы, дәм</w:t>
      </w:r>
      <w:r w:rsidR="00536B1A">
        <w:rPr>
          <w:rFonts w:ascii="Times New Roman" w:hAnsi="Times New Roman"/>
          <w:sz w:val="28"/>
          <w:szCs w:val="28"/>
          <w:lang w:val="kk-KZ"/>
        </w:rPr>
        <w:t xml:space="preserve"> сезбеу</w:t>
      </w:r>
      <w:r w:rsidRPr="00421095">
        <w:rPr>
          <w:rFonts w:ascii="Times New Roman" w:hAnsi="Times New Roman"/>
          <w:sz w:val="28"/>
          <w:szCs w:val="28"/>
          <w:lang w:val="kk-KZ"/>
        </w:rPr>
        <w:t>, күйдіру және ашыту сезімі</w:t>
      </w:r>
      <w:r w:rsidR="0023549D">
        <w:rPr>
          <w:rFonts w:ascii="Times New Roman" w:hAnsi="Times New Roman"/>
          <w:sz w:val="28"/>
          <w:szCs w:val="28"/>
          <w:lang w:val="kk-KZ"/>
        </w:rPr>
        <w:t xml:space="preserve"> </w:t>
      </w:r>
      <w:r w:rsidRPr="00421095">
        <w:rPr>
          <w:rFonts w:ascii="Times New Roman" w:hAnsi="Times New Roman"/>
          <w:sz w:val="28"/>
          <w:szCs w:val="28"/>
          <w:lang w:val="kk-KZ"/>
        </w:rPr>
        <w:t xml:space="preserve">(парестезия), тремор, зейін концентрациясының бұзылуы, мұрыннан қан кету (эпистаксис), демікпе ұстамалары, тамақтың жыбырлауы, тонзиллит, физикалық жайсыздық, мойынның ауыруы, жақтың ауыруы, мойынның тығыздалуы, ауыздың шырышты қабығындағы жаралар, тіс ауруы, өңеш қызметінің  бұзылуы, гастрит ұстамалары, нәжістің түссізденуі, көздің ауыруы (офтальмодения), бұлыңғыр көру, көздің тітіркенуі, құлақтың ауыруы, </w:t>
      </w:r>
      <w:r w:rsidR="00483D8A">
        <w:rPr>
          <w:rFonts w:ascii="Times New Roman" w:hAnsi="Times New Roman"/>
          <w:sz w:val="28"/>
          <w:szCs w:val="28"/>
          <w:lang w:val="kk-KZ"/>
        </w:rPr>
        <w:t xml:space="preserve">күш түскенін </w:t>
      </w:r>
      <w:r w:rsidRPr="00421095">
        <w:rPr>
          <w:rFonts w:ascii="Times New Roman" w:hAnsi="Times New Roman"/>
          <w:sz w:val="28"/>
          <w:szCs w:val="28"/>
          <w:lang w:val="kk-KZ"/>
        </w:rPr>
        <w:t>сез</w:t>
      </w:r>
      <w:r w:rsidR="00483D8A">
        <w:rPr>
          <w:rFonts w:ascii="Times New Roman" w:hAnsi="Times New Roman"/>
          <w:sz w:val="28"/>
          <w:szCs w:val="28"/>
          <w:lang w:val="kk-KZ"/>
        </w:rPr>
        <w:t>іну</w:t>
      </w:r>
      <w:r w:rsidRPr="00421095">
        <w:rPr>
          <w:rFonts w:ascii="Times New Roman" w:hAnsi="Times New Roman"/>
          <w:sz w:val="28"/>
          <w:szCs w:val="28"/>
          <w:lang w:val="kk-KZ"/>
        </w:rPr>
        <w:t>, қысым, төмен қан қысымы, несеп ұстамау, етеккірдің кешігуі.</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Вакцинамен байланысты күрделі жанама реакциялар байқалған жоқ.</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128. Вакцинаны сақтау шарттары – жарықтан қорғалған жерде, салқын күйде плюс 2° C</w:t>
      </w:r>
      <w:r w:rsidR="0023549D">
        <w:rPr>
          <w:rFonts w:ascii="Times New Roman" w:hAnsi="Times New Roman"/>
          <w:sz w:val="28"/>
          <w:szCs w:val="28"/>
          <w:lang w:val="kk-KZ"/>
        </w:rPr>
        <w:t>-тан плюс 8 °</w:t>
      </w:r>
      <w:r w:rsidRPr="00421095">
        <w:rPr>
          <w:rFonts w:ascii="Times New Roman" w:hAnsi="Times New Roman"/>
          <w:sz w:val="28"/>
          <w:szCs w:val="28"/>
          <w:lang w:val="kk-KZ"/>
        </w:rPr>
        <w:t>C</w:t>
      </w:r>
      <w:r w:rsidR="0023549D">
        <w:rPr>
          <w:rFonts w:ascii="Times New Roman" w:hAnsi="Times New Roman"/>
          <w:sz w:val="28"/>
          <w:szCs w:val="28"/>
          <w:lang w:val="kk-KZ"/>
        </w:rPr>
        <w:t>-қа дейінгі</w:t>
      </w:r>
      <w:r w:rsidR="000A63A4">
        <w:rPr>
          <w:rFonts w:ascii="Times New Roman" w:hAnsi="Times New Roman"/>
          <w:sz w:val="28"/>
          <w:szCs w:val="28"/>
          <w:lang w:val="kk-KZ"/>
        </w:rPr>
        <w:t xml:space="preserve"> температура</w:t>
      </w:r>
      <w:r w:rsidR="0023549D">
        <w:rPr>
          <w:rFonts w:ascii="Times New Roman" w:hAnsi="Times New Roman"/>
          <w:sz w:val="28"/>
          <w:szCs w:val="28"/>
          <w:lang w:val="kk-KZ"/>
        </w:rPr>
        <w:t>да. Мұздат</w:t>
      </w:r>
      <w:r w:rsidRPr="00421095">
        <w:rPr>
          <w:rFonts w:ascii="Times New Roman" w:hAnsi="Times New Roman"/>
          <w:sz w:val="28"/>
          <w:szCs w:val="28"/>
          <w:lang w:val="kk-KZ"/>
        </w:rPr>
        <w:t>уға болмайды.</w:t>
      </w:r>
    </w:p>
    <w:p w:rsidR="00421095" w:rsidRPr="00421095" w:rsidRDefault="00421095" w:rsidP="00421095">
      <w:pPr>
        <w:tabs>
          <w:tab w:val="left" w:pos="1134"/>
        </w:tabs>
        <w:spacing w:line="240" w:lineRule="auto"/>
        <w:ind w:firstLine="709"/>
        <w:contextualSpacing/>
        <w:jc w:val="both"/>
        <w:rPr>
          <w:rFonts w:ascii="Times New Roman" w:hAnsi="Times New Roman"/>
          <w:sz w:val="28"/>
          <w:szCs w:val="28"/>
          <w:lang w:val="kk-KZ"/>
        </w:rPr>
      </w:pPr>
      <w:r w:rsidRPr="00421095">
        <w:rPr>
          <w:rFonts w:ascii="Times New Roman" w:hAnsi="Times New Roman"/>
          <w:sz w:val="28"/>
          <w:szCs w:val="28"/>
          <w:lang w:val="kk-KZ"/>
        </w:rPr>
        <w:t xml:space="preserve">129. Жарамдылық мерзімі – 24 ай. Қаптамасында және </w:t>
      </w:r>
      <w:r w:rsidR="0023549D">
        <w:rPr>
          <w:rFonts w:ascii="Times New Roman" w:hAnsi="Times New Roman"/>
          <w:sz w:val="28"/>
          <w:szCs w:val="28"/>
          <w:lang w:val="kk-KZ"/>
        </w:rPr>
        <w:t>заттаңбасында</w:t>
      </w:r>
      <w:r w:rsidRPr="00421095">
        <w:rPr>
          <w:rFonts w:ascii="Times New Roman" w:hAnsi="Times New Roman"/>
          <w:sz w:val="28"/>
          <w:szCs w:val="28"/>
          <w:lang w:val="kk-KZ"/>
        </w:rPr>
        <w:t xml:space="preserve"> көрсетілген жарамдылық мерзімі өткеннен кейін пайдалануға болмайды.</w:t>
      </w:r>
      <w:r>
        <w:rPr>
          <w:rFonts w:ascii="Times New Roman" w:hAnsi="Times New Roman"/>
          <w:sz w:val="28"/>
          <w:szCs w:val="28"/>
          <w:lang w:val="kk-KZ"/>
        </w:rPr>
        <w:t>».</w:t>
      </w:r>
    </w:p>
    <w:p w:rsidR="005713B2" w:rsidRPr="005713B2" w:rsidRDefault="005713B2" w:rsidP="005713B2">
      <w:pPr>
        <w:spacing w:line="240" w:lineRule="auto"/>
        <w:ind w:firstLine="709"/>
        <w:contextualSpacing/>
        <w:jc w:val="both"/>
        <w:rPr>
          <w:rFonts w:ascii="Times New Roman" w:hAnsi="Times New Roman"/>
          <w:sz w:val="28"/>
          <w:szCs w:val="28"/>
          <w:lang w:val="kk-KZ"/>
        </w:rPr>
      </w:pPr>
      <w:r w:rsidRPr="005713B2">
        <w:rPr>
          <w:rFonts w:ascii="Times New Roman" w:hAnsi="Times New Roman"/>
          <w:sz w:val="28"/>
          <w:szCs w:val="28"/>
          <w:lang w:val="kk-KZ"/>
        </w:rPr>
        <w:t>2. Осы қаулының орындалуын бақылауды өзіме қалдырамын.</w:t>
      </w:r>
    </w:p>
    <w:p w:rsidR="00FB16B6" w:rsidRPr="00FB16B6" w:rsidRDefault="0023549D" w:rsidP="005713B2">
      <w:pPr>
        <w:spacing w:line="240" w:lineRule="auto"/>
        <w:ind w:firstLine="709"/>
        <w:contextualSpacing/>
        <w:jc w:val="both"/>
        <w:rPr>
          <w:rFonts w:ascii="Times New Roman" w:hAnsi="Times New Roman"/>
          <w:b/>
          <w:sz w:val="28"/>
          <w:szCs w:val="28"/>
          <w:lang w:val="kk-KZ"/>
        </w:rPr>
      </w:pPr>
      <w:r>
        <w:rPr>
          <w:rFonts w:ascii="Times New Roman" w:hAnsi="Times New Roman"/>
          <w:sz w:val="28"/>
          <w:szCs w:val="28"/>
          <w:lang w:val="kk-KZ"/>
        </w:rPr>
        <w:t>3. Осы қаулы қол қойылған күн</w:t>
      </w:r>
      <w:r w:rsidR="005713B2" w:rsidRPr="005713B2">
        <w:rPr>
          <w:rFonts w:ascii="Times New Roman" w:hAnsi="Times New Roman"/>
          <w:sz w:val="28"/>
          <w:szCs w:val="28"/>
          <w:lang w:val="kk-KZ"/>
        </w:rPr>
        <w:t>нен бастап күшіне енеді.</w:t>
      </w:r>
    </w:p>
    <w:p w:rsidR="00FB16B6" w:rsidRDefault="00FB16B6" w:rsidP="00FB16B6">
      <w:pPr>
        <w:spacing w:line="240" w:lineRule="auto"/>
        <w:contextualSpacing/>
        <w:jc w:val="both"/>
        <w:rPr>
          <w:rFonts w:ascii="Times New Roman" w:hAnsi="Times New Roman"/>
          <w:b/>
          <w:sz w:val="28"/>
          <w:szCs w:val="28"/>
          <w:lang w:val="kk-KZ"/>
        </w:rPr>
      </w:pPr>
    </w:p>
    <w:p w:rsidR="00606833" w:rsidRPr="00FB16B6" w:rsidRDefault="00606833" w:rsidP="00FB16B6">
      <w:pPr>
        <w:spacing w:line="240" w:lineRule="auto"/>
        <w:contextualSpacing/>
        <w:jc w:val="both"/>
        <w:rPr>
          <w:rFonts w:ascii="Times New Roman" w:hAnsi="Times New Roman"/>
          <w:b/>
          <w:sz w:val="28"/>
          <w:szCs w:val="28"/>
          <w:lang w:val="kk-KZ"/>
        </w:rPr>
      </w:pPr>
    </w:p>
    <w:p w:rsidR="008D092E" w:rsidRPr="008D092E" w:rsidRDefault="008D092E" w:rsidP="008D092E">
      <w:pPr>
        <w:spacing w:line="240" w:lineRule="auto"/>
        <w:ind w:firstLine="709"/>
        <w:contextualSpacing/>
        <w:jc w:val="both"/>
        <w:rPr>
          <w:rFonts w:ascii="Times New Roman" w:hAnsi="Times New Roman"/>
          <w:b/>
          <w:sz w:val="28"/>
          <w:szCs w:val="28"/>
          <w:lang w:val="kk-KZ"/>
        </w:rPr>
      </w:pPr>
      <w:r w:rsidRPr="008D092E">
        <w:rPr>
          <w:rFonts w:ascii="Times New Roman" w:hAnsi="Times New Roman"/>
          <w:b/>
          <w:sz w:val="28"/>
          <w:szCs w:val="28"/>
          <w:lang w:val="kk-KZ"/>
        </w:rPr>
        <w:lastRenderedPageBreak/>
        <w:t xml:space="preserve">Қазақстан Республикасының </w:t>
      </w:r>
    </w:p>
    <w:p w:rsidR="007F4AB9" w:rsidRDefault="008D092E" w:rsidP="008D092E">
      <w:pPr>
        <w:spacing w:line="240" w:lineRule="auto"/>
        <w:ind w:firstLine="709"/>
        <w:contextualSpacing/>
        <w:jc w:val="both"/>
        <w:rPr>
          <w:rFonts w:ascii="Times New Roman" w:hAnsi="Times New Roman"/>
          <w:b/>
          <w:sz w:val="28"/>
          <w:szCs w:val="28"/>
          <w:lang w:val="kk-KZ"/>
        </w:rPr>
      </w:pPr>
      <w:r w:rsidRPr="008D092E">
        <w:rPr>
          <w:rFonts w:ascii="Times New Roman" w:hAnsi="Times New Roman"/>
          <w:b/>
          <w:sz w:val="28"/>
          <w:szCs w:val="28"/>
          <w:lang w:val="kk-KZ"/>
        </w:rPr>
        <w:t xml:space="preserve">Бас мемлекеттік </w:t>
      </w:r>
    </w:p>
    <w:p w:rsidR="00FB16B6" w:rsidRPr="00FB16B6" w:rsidRDefault="008D092E" w:rsidP="008D092E">
      <w:pPr>
        <w:spacing w:line="240" w:lineRule="auto"/>
        <w:ind w:firstLine="709"/>
        <w:contextualSpacing/>
        <w:jc w:val="both"/>
        <w:rPr>
          <w:rFonts w:ascii="Times New Roman" w:hAnsi="Times New Roman"/>
          <w:b/>
          <w:sz w:val="28"/>
          <w:szCs w:val="28"/>
          <w:lang w:val="kk-KZ"/>
        </w:rPr>
      </w:pPr>
      <w:r w:rsidRPr="008D092E">
        <w:rPr>
          <w:rFonts w:ascii="Times New Roman" w:hAnsi="Times New Roman"/>
          <w:b/>
          <w:sz w:val="28"/>
          <w:szCs w:val="28"/>
          <w:lang w:val="kk-KZ"/>
        </w:rPr>
        <w:t>санитариялық дәрігері</w:t>
      </w:r>
      <w:r w:rsidR="00FB16B6" w:rsidRPr="00FB16B6">
        <w:rPr>
          <w:rFonts w:ascii="Times New Roman" w:hAnsi="Times New Roman"/>
          <w:b/>
          <w:sz w:val="28"/>
          <w:szCs w:val="28"/>
          <w:lang w:val="kk-KZ"/>
        </w:rPr>
        <w:t xml:space="preserve">   </w:t>
      </w:r>
      <w:r w:rsidR="00FB16B6">
        <w:rPr>
          <w:rFonts w:ascii="Times New Roman" w:hAnsi="Times New Roman"/>
          <w:b/>
          <w:sz w:val="28"/>
          <w:szCs w:val="28"/>
          <w:lang w:val="kk-KZ"/>
        </w:rPr>
        <w:t xml:space="preserve">                        </w:t>
      </w:r>
      <w:r>
        <w:rPr>
          <w:rFonts w:ascii="Times New Roman" w:hAnsi="Times New Roman"/>
          <w:b/>
          <w:sz w:val="28"/>
          <w:szCs w:val="28"/>
          <w:lang w:val="kk-KZ"/>
        </w:rPr>
        <w:t xml:space="preserve">                                </w:t>
      </w:r>
      <w:r w:rsidR="00FB16B6">
        <w:rPr>
          <w:rFonts w:ascii="Times New Roman" w:hAnsi="Times New Roman"/>
          <w:b/>
          <w:sz w:val="28"/>
          <w:szCs w:val="28"/>
          <w:lang w:val="kk-KZ"/>
        </w:rPr>
        <w:t xml:space="preserve">       </w:t>
      </w:r>
      <w:r w:rsidR="00EB2BA4">
        <w:rPr>
          <w:rFonts w:ascii="Times New Roman" w:hAnsi="Times New Roman"/>
          <w:b/>
          <w:sz w:val="28"/>
          <w:szCs w:val="28"/>
          <w:lang w:val="kk-KZ"/>
        </w:rPr>
        <w:t>Е. Қ</w:t>
      </w:r>
      <w:r w:rsidR="00FB16B6" w:rsidRPr="00FB16B6">
        <w:rPr>
          <w:rFonts w:ascii="Times New Roman" w:hAnsi="Times New Roman"/>
          <w:b/>
          <w:sz w:val="28"/>
          <w:szCs w:val="28"/>
          <w:lang w:val="kk-KZ"/>
        </w:rPr>
        <w:t>иясов</w:t>
      </w:r>
    </w:p>
    <w:p w:rsidR="00725062" w:rsidRDefault="00725062" w:rsidP="00606833">
      <w:pPr>
        <w:spacing w:line="240" w:lineRule="auto"/>
        <w:contextualSpacing/>
        <w:rPr>
          <w:rFonts w:ascii="Times New Roman" w:hAnsi="Times New Roman" w:cs="Times New Roman"/>
          <w:color w:val="000000" w:themeColor="text1"/>
          <w:sz w:val="28"/>
          <w:szCs w:val="28"/>
          <w:lang w:val="kk-KZ"/>
        </w:rPr>
      </w:pPr>
    </w:p>
    <w:p w:rsidR="00356DEA" w:rsidRDefault="00074893">
      <w:pPr>
        <w:rPr>
          <w:lang w:val="en-US"/>
        </w:rPr>
      </w:pPr>
    </w:p>
    <w:p w:rsidR="00133F3A" w:rsidRDefault="00074893">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133F3A" w:rsidRDefault="00074893">
      <w:pPr>
        <w:spacing w:after="0"/>
        <w:rPr>
          <w:rFonts w:ascii="Times New Roman" w:eastAsia="Times New Roman" w:hAnsi="Times New Roman" w:cs="Times New Roman"/>
        </w:rPr>
      </w:pPr>
      <w:r>
        <w:rPr>
          <w:rFonts w:ascii="Times New Roman" w:eastAsia="Times New Roman" w:hAnsi="Times New Roman" w:cs="Times New Roman"/>
        </w:rPr>
        <w:t>12.08.2021 10:50 Азимбаева Нуршай Юсунтаевна</w:t>
      </w:r>
    </w:p>
    <w:p w:rsidR="00133F3A" w:rsidRDefault="00074893">
      <w:pPr>
        <w:spacing w:after="0"/>
        <w:rPr>
          <w:rFonts w:ascii="Times New Roman" w:eastAsia="Times New Roman" w:hAnsi="Times New Roman" w:cs="Times New Roman"/>
        </w:rPr>
      </w:pPr>
      <w:r>
        <w:rPr>
          <w:rFonts w:ascii="Times New Roman" w:eastAsia="Times New Roman" w:hAnsi="Times New Roman" w:cs="Times New Roman"/>
        </w:rPr>
        <w:t>12.08.2021 10:51 Тилесова Айгуль Шарапатовна</w:t>
      </w:r>
    </w:p>
    <w:p w:rsidR="00133F3A" w:rsidRDefault="00074893">
      <w:pPr>
        <w:spacing w:after="0"/>
        <w:rPr>
          <w:rFonts w:ascii="Times New Roman" w:eastAsia="Times New Roman" w:hAnsi="Times New Roman" w:cs="Times New Roman"/>
        </w:rPr>
      </w:pPr>
      <w:r>
        <w:rPr>
          <w:rFonts w:ascii="Times New Roman" w:eastAsia="Times New Roman" w:hAnsi="Times New Roman" w:cs="Times New Roman"/>
        </w:rPr>
        <w:t>12.08.2021 16:11 Ахметова Зауре Далеловна</w:t>
      </w:r>
    </w:p>
    <w:p w:rsidR="00133F3A" w:rsidRDefault="00074893">
      <w:pPr>
        <w:rPr>
          <w:rFonts w:ascii="Times New Roman" w:eastAsia="Times New Roman" w:hAnsi="Times New Roman" w:cs="Times New Roman"/>
        </w:rPr>
      </w:pPr>
      <w:r>
        <w:rPr>
          <w:rFonts w:ascii="Times New Roman" w:eastAsia="Times New Roman" w:hAnsi="Times New Roman" w:cs="Times New Roman"/>
        </w:rPr>
        <w:t>12.08.2021 16:32 Садвакасов Н. О. ((и.о Есмагамбетова А. С.))</w:t>
      </w:r>
    </w:p>
    <w:p w:rsidR="00133F3A" w:rsidRDefault="00074893">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133F3A" w:rsidRDefault="00074893">
      <w:pPr>
        <w:rPr>
          <w:rFonts w:ascii="Times New Roman" w:eastAsia="Times New Roman" w:hAnsi="Times New Roman" w:cs="Times New Roman"/>
        </w:rPr>
      </w:pPr>
      <w:r>
        <w:rPr>
          <w:rFonts w:ascii="Times New Roman" w:eastAsia="Times New Roman" w:hAnsi="Times New Roman" w:cs="Times New Roman"/>
        </w:rPr>
        <w:t>12.08.2021 18:09 Киясов Ерлан Ансаганович</w:t>
      </w:r>
    </w:p>
    <w:sectPr w:rsidR="00133F3A" w:rsidSect="00421095">
      <w:headerReference w:type="default" r:id="rId9"/>
      <w:footerReference w:type="default" r:id="rId10"/>
      <w:footerReference w:type="firs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893" w:rsidRDefault="00074893" w:rsidP="00AA417B">
      <w:pPr>
        <w:spacing w:after="0" w:line="240" w:lineRule="auto"/>
      </w:pPr>
      <w:r>
        <w:separator/>
      </w:r>
    </w:p>
  </w:endnote>
  <w:endnote w:type="continuationSeparator" w:id="0">
    <w:p w:rsidR="00074893" w:rsidRDefault="00074893" w:rsidP="00AA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074893"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13.08.2021 10:49.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074893"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074893"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13.08.2021 10:49. </w:t>
          </w:r>
          <w:r w:rsidRPr="00AC16FB">
            <w:rPr>
              <w:rFonts w:ascii="Times New Roman" w:hAnsi="Times New Roman" w:cs="Times New Roman"/>
              <w:sz w:val="14"/>
              <w:szCs w:val="14"/>
            </w:rPr>
            <w:t>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074893"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893" w:rsidRDefault="00074893" w:rsidP="00AA417B">
      <w:pPr>
        <w:spacing w:after="0" w:line="240" w:lineRule="auto"/>
      </w:pPr>
      <w:r>
        <w:separator/>
      </w:r>
    </w:p>
  </w:footnote>
  <w:footnote w:type="continuationSeparator" w:id="0">
    <w:p w:rsidR="00074893" w:rsidRDefault="00074893" w:rsidP="00AA4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515244"/>
      <w:docPartObj>
        <w:docPartGallery w:val="Page Numbers (Top of Page)"/>
        <w:docPartUnique/>
      </w:docPartObj>
    </w:sdtPr>
    <w:sdtEndPr/>
    <w:sdtContent>
      <w:p w:rsidR="00AA417B" w:rsidRDefault="00AA417B">
        <w:pPr>
          <w:pStyle w:val="a5"/>
          <w:jc w:val="center"/>
        </w:pPr>
        <w:r>
          <w:fldChar w:fldCharType="begin"/>
        </w:r>
        <w:r>
          <w:instrText>PAGE   \* MERGEFORMAT</w:instrText>
        </w:r>
        <w:r>
          <w:fldChar w:fldCharType="separate"/>
        </w:r>
        <w:r w:rsidR="000A63A4">
          <w:rPr>
            <w:noProof/>
          </w:rPr>
          <w:t>4</w:t>
        </w:r>
        <w:r>
          <w:fldChar w:fldCharType="end"/>
        </w:r>
      </w:p>
    </w:sdtContent>
  </w:sdt>
  <w:p w:rsidR="00AA417B" w:rsidRDefault="00AA417B">
    <w:pPr>
      <w:pStyle w:val="a5"/>
    </w:pPr>
  </w:p>
  <w:p w:rsidR="003D52A9" w:rsidRDefault="0007489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Кошкарбаева А. С."/>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B19BD"/>
    <w:multiLevelType w:val="hybridMultilevel"/>
    <w:tmpl w:val="35B85A78"/>
    <w:lvl w:ilvl="0" w:tplc="1F185152">
      <w:start w:val="1"/>
      <w:numFmt w:val="decimal"/>
      <w:lvlText w:val="%1."/>
      <w:lvlJc w:val="left"/>
      <w:pPr>
        <w:ind w:left="1495" w:hanging="360"/>
      </w:pPr>
      <w:rPr>
        <w:color w:val="auto"/>
        <w:sz w:val="28"/>
        <w:szCs w:val="28"/>
        <w:lang w:val="ru-RU"/>
      </w:rPr>
    </w:lvl>
    <w:lvl w:ilvl="1" w:tplc="F0E4D9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00"/>
    <w:rsid w:val="00001A36"/>
    <w:rsid w:val="00037BEE"/>
    <w:rsid w:val="00044A02"/>
    <w:rsid w:val="00064216"/>
    <w:rsid w:val="00074893"/>
    <w:rsid w:val="00084C78"/>
    <w:rsid w:val="000936A1"/>
    <w:rsid w:val="000954EB"/>
    <w:rsid w:val="000A63A4"/>
    <w:rsid w:val="000A69A8"/>
    <w:rsid w:val="000A7B0B"/>
    <w:rsid w:val="000E1A7B"/>
    <w:rsid w:val="00133F3A"/>
    <w:rsid w:val="0015440B"/>
    <w:rsid w:val="001714A3"/>
    <w:rsid w:val="00174C0D"/>
    <w:rsid w:val="00187C6A"/>
    <w:rsid w:val="0019511F"/>
    <w:rsid w:val="001A2321"/>
    <w:rsid w:val="001C5475"/>
    <w:rsid w:val="00203894"/>
    <w:rsid w:val="0022227B"/>
    <w:rsid w:val="00234B01"/>
    <w:rsid w:val="0023549D"/>
    <w:rsid w:val="002840B8"/>
    <w:rsid w:val="00285FB7"/>
    <w:rsid w:val="00293FD8"/>
    <w:rsid w:val="002E0AA5"/>
    <w:rsid w:val="003036EE"/>
    <w:rsid w:val="003265BE"/>
    <w:rsid w:val="00371096"/>
    <w:rsid w:val="003A5E96"/>
    <w:rsid w:val="003D4A22"/>
    <w:rsid w:val="003F3158"/>
    <w:rsid w:val="00421095"/>
    <w:rsid w:val="004266D6"/>
    <w:rsid w:val="00427233"/>
    <w:rsid w:val="00454363"/>
    <w:rsid w:val="004557C5"/>
    <w:rsid w:val="00466D38"/>
    <w:rsid w:val="004735A5"/>
    <w:rsid w:val="00483D8A"/>
    <w:rsid w:val="004863EC"/>
    <w:rsid w:val="00487C19"/>
    <w:rsid w:val="00496AF1"/>
    <w:rsid w:val="004A7D68"/>
    <w:rsid w:val="004F53D6"/>
    <w:rsid w:val="00502509"/>
    <w:rsid w:val="00510D21"/>
    <w:rsid w:val="00523667"/>
    <w:rsid w:val="00536B1A"/>
    <w:rsid w:val="00542AA0"/>
    <w:rsid w:val="00544DD2"/>
    <w:rsid w:val="00553770"/>
    <w:rsid w:val="005713B2"/>
    <w:rsid w:val="005815FA"/>
    <w:rsid w:val="0059244F"/>
    <w:rsid w:val="0059498E"/>
    <w:rsid w:val="005A59F9"/>
    <w:rsid w:val="005B46E8"/>
    <w:rsid w:val="005D53A5"/>
    <w:rsid w:val="005E04C3"/>
    <w:rsid w:val="00602634"/>
    <w:rsid w:val="00606833"/>
    <w:rsid w:val="006224EB"/>
    <w:rsid w:val="00664AED"/>
    <w:rsid w:val="006911DD"/>
    <w:rsid w:val="00691BE5"/>
    <w:rsid w:val="006A5B78"/>
    <w:rsid w:val="006C3AF3"/>
    <w:rsid w:val="006D006A"/>
    <w:rsid w:val="006F01CA"/>
    <w:rsid w:val="006F40AD"/>
    <w:rsid w:val="007019E2"/>
    <w:rsid w:val="00701E7F"/>
    <w:rsid w:val="00703440"/>
    <w:rsid w:val="00725062"/>
    <w:rsid w:val="007309E3"/>
    <w:rsid w:val="007545B3"/>
    <w:rsid w:val="00766F30"/>
    <w:rsid w:val="00776C98"/>
    <w:rsid w:val="007867E8"/>
    <w:rsid w:val="00790585"/>
    <w:rsid w:val="007A270E"/>
    <w:rsid w:val="007A2EA3"/>
    <w:rsid w:val="007B7D1E"/>
    <w:rsid w:val="007C7F37"/>
    <w:rsid w:val="007E2D0D"/>
    <w:rsid w:val="007F4AB9"/>
    <w:rsid w:val="008118B1"/>
    <w:rsid w:val="00847D69"/>
    <w:rsid w:val="00864BD0"/>
    <w:rsid w:val="00872A6C"/>
    <w:rsid w:val="008809C2"/>
    <w:rsid w:val="008C13E6"/>
    <w:rsid w:val="008D092E"/>
    <w:rsid w:val="008E62FB"/>
    <w:rsid w:val="008F1AB5"/>
    <w:rsid w:val="008F46FF"/>
    <w:rsid w:val="00924D2A"/>
    <w:rsid w:val="0092600F"/>
    <w:rsid w:val="009459BF"/>
    <w:rsid w:val="00962A83"/>
    <w:rsid w:val="00963C9E"/>
    <w:rsid w:val="00974E8D"/>
    <w:rsid w:val="00987DEE"/>
    <w:rsid w:val="009A4116"/>
    <w:rsid w:val="009B1CE8"/>
    <w:rsid w:val="009F7F17"/>
    <w:rsid w:val="00A776C9"/>
    <w:rsid w:val="00AA417B"/>
    <w:rsid w:val="00AD2365"/>
    <w:rsid w:val="00AE6B04"/>
    <w:rsid w:val="00B13B66"/>
    <w:rsid w:val="00B21E82"/>
    <w:rsid w:val="00B45129"/>
    <w:rsid w:val="00B46590"/>
    <w:rsid w:val="00B6555E"/>
    <w:rsid w:val="00B809B8"/>
    <w:rsid w:val="00B83150"/>
    <w:rsid w:val="00B8464B"/>
    <w:rsid w:val="00BB4575"/>
    <w:rsid w:val="00BB4DBA"/>
    <w:rsid w:val="00BB7F31"/>
    <w:rsid w:val="00BC0DB8"/>
    <w:rsid w:val="00BC1119"/>
    <w:rsid w:val="00BE41A5"/>
    <w:rsid w:val="00BE5CCA"/>
    <w:rsid w:val="00C32CBD"/>
    <w:rsid w:val="00C4396D"/>
    <w:rsid w:val="00C52509"/>
    <w:rsid w:val="00C748C6"/>
    <w:rsid w:val="00C85CF8"/>
    <w:rsid w:val="00CA11A3"/>
    <w:rsid w:val="00CB6D00"/>
    <w:rsid w:val="00D420DD"/>
    <w:rsid w:val="00D81528"/>
    <w:rsid w:val="00D841ED"/>
    <w:rsid w:val="00D90275"/>
    <w:rsid w:val="00D9038A"/>
    <w:rsid w:val="00D95A15"/>
    <w:rsid w:val="00DD7979"/>
    <w:rsid w:val="00DE2545"/>
    <w:rsid w:val="00DF5313"/>
    <w:rsid w:val="00E154DF"/>
    <w:rsid w:val="00E233E8"/>
    <w:rsid w:val="00E27A3E"/>
    <w:rsid w:val="00E7254C"/>
    <w:rsid w:val="00E768B5"/>
    <w:rsid w:val="00E83855"/>
    <w:rsid w:val="00E86EFD"/>
    <w:rsid w:val="00E87752"/>
    <w:rsid w:val="00EB2BA4"/>
    <w:rsid w:val="00EB5318"/>
    <w:rsid w:val="00F1474B"/>
    <w:rsid w:val="00F67A1D"/>
    <w:rsid w:val="00F926FF"/>
    <w:rsid w:val="00FB16B6"/>
    <w:rsid w:val="00FB33DC"/>
    <w:rsid w:val="00FE0900"/>
    <w:rsid w:val="00FE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47C0231-7B78-48E4-89F5-4A2D5AC6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E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667"/>
    <w:pPr>
      <w:ind w:left="720"/>
      <w:contextualSpacing/>
    </w:pPr>
  </w:style>
  <w:style w:type="table" w:styleId="a4">
    <w:name w:val="Table Grid"/>
    <w:basedOn w:val="a1"/>
    <w:uiPriority w:val="39"/>
    <w:rsid w:val="00864B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41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417B"/>
    <w:rPr>
      <w:rFonts w:eastAsiaTheme="minorEastAsia"/>
      <w:lang w:eastAsia="ru-RU"/>
    </w:rPr>
  </w:style>
  <w:style w:type="paragraph" w:styleId="a7">
    <w:name w:val="footer"/>
    <w:basedOn w:val="a"/>
    <w:link w:val="a8"/>
    <w:uiPriority w:val="99"/>
    <w:unhideWhenUsed/>
    <w:rsid w:val="00AA41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417B"/>
    <w:rPr>
      <w:rFonts w:eastAsiaTheme="minorEastAsia"/>
      <w:lang w:eastAsia="ru-RU"/>
    </w:rPr>
  </w:style>
  <w:style w:type="paragraph" w:styleId="a9">
    <w:name w:val="Balloon Text"/>
    <w:basedOn w:val="a"/>
    <w:link w:val="aa"/>
    <w:uiPriority w:val="99"/>
    <w:semiHidden/>
    <w:unhideWhenUsed/>
    <w:rsid w:val="005D53A5"/>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5D53A5"/>
    <w:rPr>
      <w:rFonts w:ascii="Arial" w:eastAsiaTheme="minorEastAsia" w:hAnsi="Arial" w:cs="Arial"/>
      <w:sz w:val="18"/>
      <w:szCs w:val="18"/>
      <w:lang w:eastAsia="ru-RU"/>
    </w:rPr>
  </w:style>
  <w:style w:type="table" w:customStyle="1" w:styleId="1">
    <w:name w:val="Сетка таблицы1"/>
    <w:basedOn w:val="a1"/>
    <w:next w:val="a4"/>
    <w:uiPriority w:val="39"/>
    <w:rsid w:val="00C748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
    <w:name w:val="T2"/>
    <w:hidden/>
    <w:rsid w:val="0015440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4749-3A98-49E0-B973-0FC8A5F3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6090</Characters>
  <Application>Microsoft Office Word</Application>
  <DocSecurity>8</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 Ерғасен</dc:creator>
  <cp:keywords/>
  <dc:description/>
  <cp:lastModifiedBy>Byurabekova-INTERNET</cp:lastModifiedBy>
  <cp:revision>2</cp:revision>
  <cp:lastPrinted>2021-08-11T03:44:00Z</cp:lastPrinted>
  <dcterms:created xsi:type="dcterms:W3CDTF">2021-08-13T04:52:00Z</dcterms:created>
  <dcterms:modified xsi:type="dcterms:W3CDTF">2021-08-13T04:52:00Z</dcterms:modified>
</cp:coreProperties>
</file>