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1C" w:rsidRPr="0076031C" w:rsidRDefault="0076031C" w:rsidP="0076031C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6031C">
        <w:rPr>
          <w:rFonts w:ascii="Times New Roman" w:hAnsi="Times New Roman" w:cs="Times New Roman"/>
          <w:b/>
          <w:sz w:val="28"/>
          <w:lang w:val="ru-RU"/>
        </w:rPr>
        <w:t>Виза РК для получения образования «С</w:t>
      </w:r>
      <w:proofErr w:type="gramStart"/>
      <w:r w:rsidRPr="0076031C">
        <w:rPr>
          <w:rFonts w:ascii="Times New Roman" w:hAnsi="Times New Roman" w:cs="Times New Roman"/>
          <w:b/>
          <w:sz w:val="28"/>
          <w:lang w:val="ru-RU"/>
        </w:rPr>
        <w:t>9</w:t>
      </w:r>
      <w:proofErr w:type="gramEnd"/>
      <w:r w:rsidRPr="0076031C">
        <w:rPr>
          <w:rFonts w:ascii="Times New Roman" w:hAnsi="Times New Roman" w:cs="Times New Roman"/>
          <w:b/>
          <w:sz w:val="28"/>
          <w:lang w:val="ru-RU"/>
        </w:rPr>
        <w:t>»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Виза Республики Казахстан категории «С</w:t>
      </w:r>
      <w:proofErr w:type="gramStart"/>
      <w:r w:rsidRPr="0076031C">
        <w:rPr>
          <w:rFonts w:ascii="Times New Roman" w:hAnsi="Times New Roman" w:cs="Times New Roman"/>
          <w:sz w:val="28"/>
          <w:lang w:val="ru-RU"/>
        </w:rPr>
        <w:t>9</w:t>
      </w:r>
      <w:proofErr w:type="gramEnd"/>
      <w:r w:rsidRPr="0076031C">
        <w:rPr>
          <w:rFonts w:ascii="Times New Roman" w:hAnsi="Times New Roman" w:cs="Times New Roman"/>
          <w:sz w:val="28"/>
          <w:lang w:val="ru-RU"/>
        </w:rPr>
        <w:t>» выдается следующим лицам: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 xml:space="preserve">1) лица, направляющиеся в Республику </w:t>
      </w:r>
      <w:r>
        <w:rPr>
          <w:rFonts w:ascii="Times New Roman" w:hAnsi="Times New Roman" w:cs="Times New Roman"/>
          <w:sz w:val="28"/>
          <w:lang w:val="ru-RU"/>
        </w:rPr>
        <w:t xml:space="preserve">Казахстан с целью поступления в </w:t>
      </w:r>
      <w:r w:rsidRPr="0076031C">
        <w:rPr>
          <w:rFonts w:ascii="Times New Roman" w:hAnsi="Times New Roman" w:cs="Times New Roman"/>
          <w:sz w:val="28"/>
          <w:lang w:val="ru-RU"/>
        </w:rPr>
        <w:t>организации образования, реализующие образоват</w:t>
      </w:r>
      <w:r>
        <w:rPr>
          <w:rFonts w:ascii="Times New Roman" w:hAnsi="Times New Roman" w:cs="Times New Roman"/>
          <w:sz w:val="28"/>
          <w:lang w:val="ru-RU"/>
        </w:rPr>
        <w:t xml:space="preserve">ельные учебные программы </w:t>
      </w:r>
      <w:r w:rsidRPr="0076031C">
        <w:rPr>
          <w:rFonts w:ascii="Times New Roman" w:hAnsi="Times New Roman" w:cs="Times New Roman"/>
          <w:sz w:val="28"/>
          <w:lang w:val="ru-RU"/>
        </w:rPr>
        <w:t>среднего, технического и профессиональ</w:t>
      </w:r>
      <w:r>
        <w:rPr>
          <w:rFonts w:ascii="Times New Roman" w:hAnsi="Times New Roman" w:cs="Times New Roman"/>
          <w:sz w:val="28"/>
          <w:lang w:val="ru-RU"/>
        </w:rPr>
        <w:t xml:space="preserve">ного, после среднего, высшего и </w:t>
      </w:r>
      <w:r w:rsidRPr="0076031C">
        <w:rPr>
          <w:rFonts w:ascii="Times New Roman" w:hAnsi="Times New Roman" w:cs="Times New Roman"/>
          <w:sz w:val="28"/>
          <w:lang w:val="ru-RU"/>
        </w:rPr>
        <w:t>послевузовского образования;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2) лица, обучающиеся в организациях об</w:t>
      </w:r>
      <w:r>
        <w:rPr>
          <w:rFonts w:ascii="Times New Roman" w:hAnsi="Times New Roman" w:cs="Times New Roman"/>
          <w:sz w:val="28"/>
          <w:lang w:val="ru-RU"/>
        </w:rPr>
        <w:t xml:space="preserve">разования Республики Казахстан, </w:t>
      </w:r>
      <w:r w:rsidRPr="0076031C">
        <w:rPr>
          <w:rFonts w:ascii="Times New Roman" w:hAnsi="Times New Roman" w:cs="Times New Roman"/>
          <w:sz w:val="28"/>
          <w:lang w:val="ru-RU"/>
        </w:rPr>
        <w:t>реализующих образовательные учебные программы среднего, технич</w:t>
      </w:r>
      <w:r>
        <w:rPr>
          <w:rFonts w:ascii="Times New Roman" w:hAnsi="Times New Roman" w:cs="Times New Roman"/>
          <w:sz w:val="28"/>
          <w:lang w:val="ru-RU"/>
        </w:rPr>
        <w:t xml:space="preserve">еского и </w:t>
      </w:r>
      <w:r w:rsidRPr="0076031C">
        <w:rPr>
          <w:rFonts w:ascii="Times New Roman" w:hAnsi="Times New Roman" w:cs="Times New Roman"/>
          <w:sz w:val="28"/>
          <w:lang w:val="ru-RU"/>
        </w:rPr>
        <w:t>профессионального, после среднего, высшего и пос</w:t>
      </w:r>
      <w:r>
        <w:rPr>
          <w:rFonts w:ascii="Times New Roman" w:hAnsi="Times New Roman" w:cs="Times New Roman"/>
          <w:sz w:val="28"/>
          <w:lang w:val="ru-RU"/>
        </w:rPr>
        <w:t xml:space="preserve">левузовского образования, в том </w:t>
      </w:r>
      <w:r w:rsidRPr="0076031C">
        <w:rPr>
          <w:rFonts w:ascii="Times New Roman" w:hAnsi="Times New Roman" w:cs="Times New Roman"/>
          <w:sz w:val="28"/>
          <w:lang w:val="ru-RU"/>
        </w:rPr>
        <w:t>числе по организованным программам о</w:t>
      </w:r>
      <w:r>
        <w:rPr>
          <w:rFonts w:ascii="Times New Roman" w:hAnsi="Times New Roman" w:cs="Times New Roman"/>
          <w:sz w:val="28"/>
          <w:lang w:val="ru-RU"/>
        </w:rPr>
        <w:t xml:space="preserve">бмена обучающихся и прохождения </w:t>
      </w:r>
      <w:r w:rsidRPr="0076031C">
        <w:rPr>
          <w:rFonts w:ascii="Times New Roman" w:hAnsi="Times New Roman" w:cs="Times New Roman"/>
          <w:sz w:val="28"/>
          <w:lang w:val="ru-RU"/>
        </w:rPr>
        <w:t>подготовительных курсов, а также членам их семей;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3) этнические казахи, временно при</w:t>
      </w:r>
      <w:r>
        <w:rPr>
          <w:rFonts w:ascii="Times New Roman" w:hAnsi="Times New Roman" w:cs="Times New Roman"/>
          <w:sz w:val="28"/>
          <w:lang w:val="ru-RU"/>
        </w:rPr>
        <w:t xml:space="preserve">бывшие в Республику Казахстан и </w:t>
      </w:r>
      <w:r w:rsidRPr="0076031C">
        <w:rPr>
          <w:rFonts w:ascii="Times New Roman" w:hAnsi="Times New Roman" w:cs="Times New Roman"/>
          <w:sz w:val="28"/>
          <w:lang w:val="ru-RU"/>
        </w:rPr>
        <w:t>поступившие в учебные заведения Рес</w:t>
      </w:r>
      <w:r>
        <w:rPr>
          <w:rFonts w:ascii="Times New Roman" w:hAnsi="Times New Roman" w:cs="Times New Roman"/>
          <w:sz w:val="28"/>
          <w:lang w:val="ru-RU"/>
        </w:rPr>
        <w:t xml:space="preserve">публики Казахстан, прибывшие по </w:t>
      </w:r>
      <w:r w:rsidRPr="0076031C">
        <w:rPr>
          <w:rFonts w:ascii="Times New Roman" w:hAnsi="Times New Roman" w:cs="Times New Roman"/>
          <w:sz w:val="28"/>
          <w:lang w:val="ru-RU"/>
        </w:rPr>
        <w:t>безвизовому режиму, а также членам их семей.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Для оформления визы категории «С</w:t>
      </w:r>
      <w:proofErr w:type="gramStart"/>
      <w:r w:rsidRPr="0076031C">
        <w:rPr>
          <w:rFonts w:ascii="Times New Roman" w:hAnsi="Times New Roman" w:cs="Times New Roman"/>
          <w:sz w:val="28"/>
          <w:lang w:val="ru-RU"/>
        </w:rPr>
        <w:t>9</w:t>
      </w:r>
      <w:proofErr w:type="gramEnd"/>
      <w:r w:rsidRPr="0076031C">
        <w:rPr>
          <w:rFonts w:ascii="Times New Roman" w:hAnsi="Times New Roman" w:cs="Times New Roman"/>
          <w:sz w:val="28"/>
          <w:lang w:val="ru-RU"/>
        </w:rPr>
        <w:t>» необходимо предоставить: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1. Заграничный паспорт (срок действ</w:t>
      </w:r>
      <w:r>
        <w:rPr>
          <w:rFonts w:ascii="Times New Roman" w:hAnsi="Times New Roman" w:cs="Times New Roman"/>
          <w:sz w:val="28"/>
          <w:lang w:val="ru-RU"/>
        </w:rPr>
        <w:t xml:space="preserve">ия не менее 3 месяцев с момента </w:t>
      </w:r>
      <w:r w:rsidRPr="0076031C">
        <w:rPr>
          <w:rFonts w:ascii="Times New Roman" w:hAnsi="Times New Roman" w:cs="Times New Roman"/>
          <w:sz w:val="28"/>
          <w:lang w:val="ru-RU"/>
        </w:rPr>
        <w:t>окончания срока действия визы, не менее 2 свободных страниц в паспорте)</w:t>
      </w:r>
      <w:r>
        <w:rPr>
          <w:rFonts w:ascii="Times New Roman" w:hAnsi="Times New Roman" w:cs="Times New Roman"/>
          <w:sz w:val="28"/>
          <w:lang w:val="ru-RU"/>
        </w:rPr>
        <w:t xml:space="preserve"> + 1 копия первой страницы паспорта</w:t>
      </w:r>
      <w:r w:rsidRPr="0076031C">
        <w:rPr>
          <w:rFonts w:ascii="Times New Roman" w:hAnsi="Times New Roman" w:cs="Times New Roman"/>
          <w:sz w:val="28"/>
          <w:lang w:val="ru-RU"/>
        </w:rPr>
        <w:t>.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2. Заполненный и подписанный формул</w:t>
      </w:r>
      <w:r>
        <w:rPr>
          <w:rFonts w:ascii="Times New Roman" w:hAnsi="Times New Roman" w:cs="Times New Roman"/>
          <w:sz w:val="28"/>
          <w:lang w:val="ru-RU"/>
        </w:rPr>
        <w:t xml:space="preserve">яр заявления с одной актуальной </w:t>
      </w:r>
      <w:r w:rsidRPr="0076031C">
        <w:rPr>
          <w:rFonts w:ascii="Times New Roman" w:hAnsi="Times New Roman" w:cs="Times New Roman"/>
          <w:sz w:val="28"/>
          <w:lang w:val="ru-RU"/>
        </w:rPr>
        <w:t>фотографией (3,5Х</w:t>
      </w:r>
      <w:proofErr w:type="gramStart"/>
      <w:r w:rsidRPr="0076031C">
        <w:rPr>
          <w:rFonts w:ascii="Times New Roman" w:hAnsi="Times New Roman" w:cs="Times New Roman"/>
          <w:sz w:val="28"/>
          <w:lang w:val="ru-RU"/>
        </w:rPr>
        <w:t>4</w:t>
      </w:r>
      <w:proofErr w:type="gramEnd"/>
      <w:r w:rsidRPr="0076031C">
        <w:rPr>
          <w:rFonts w:ascii="Times New Roman" w:hAnsi="Times New Roman" w:cs="Times New Roman"/>
          <w:sz w:val="28"/>
          <w:lang w:val="ru-RU"/>
        </w:rPr>
        <w:t>,5).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3. Копия приглашения из Республики Казахстан</w:t>
      </w:r>
      <w:r>
        <w:rPr>
          <w:rFonts w:ascii="Times New Roman" w:hAnsi="Times New Roman" w:cs="Times New Roman"/>
          <w:sz w:val="28"/>
          <w:lang w:val="ru-RU"/>
        </w:rPr>
        <w:t xml:space="preserve"> с номером визовой поддержки </w:t>
      </w:r>
      <w:r w:rsidRPr="0076031C">
        <w:rPr>
          <w:rFonts w:ascii="Times New Roman" w:hAnsi="Times New Roman" w:cs="Times New Roman"/>
          <w:sz w:val="28"/>
          <w:lang w:val="ru-RU"/>
        </w:rPr>
        <w:t>МВД РК.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>4. Документ, подтверждающий уплату консульского сбора в размере: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 xml:space="preserve">● </w:t>
      </w:r>
      <w:proofErr w:type="gramStart"/>
      <w:r w:rsidRPr="0076031C">
        <w:rPr>
          <w:rFonts w:ascii="Times New Roman" w:hAnsi="Times New Roman" w:cs="Times New Roman"/>
          <w:sz w:val="28"/>
          <w:lang w:val="ru-RU"/>
        </w:rPr>
        <w:t>однократная</w:t>
      </w:r>
      <w:proofErr w:type="gramEnd"/>
      <w:r w:rsidRPr="0076031C">
        <w:rPr>
          <w:rFonts w:ascii="Times New Roman" w:hAnsi="Times New Roman" w:cs="Times New Roman"/>
          <w:sz w:val="28"/>
          <w:lang w:val="ru-RU"/>
        </w:rPr>
        <w:t xml:space="preserve"> виза – </w:t>
      </w:r>
      <w:r>
        <w:rPr>
          <w:rFonts w:ascii="Times New Roman" w:hAnsi="Times New Roman" w:cs="Times New Roman"/>
          <w:sz w:val="28"/>
          <w:lang w:val="ru-RU"/>
        </w:rPr>
        <w:t>75 евро</w:t>
      </w:r>
      <w:r w:rsidRPr="0076031C">
        <w:rPr>
          <w:rFonts w:ascii="Times New Roman" w:hAnsi="Times New Roman" w:cs="Times New Roman"/>
          <w:sz w:val="28"/>
          <w:lang w:val="ru-RU"/>
        </w:rPr>
        <w:t>;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 xml:space="preserve">● </w:t>
      </w:r>
      <w:proofErr w:type="gramStart"/>
      <w:r w:rsidRPr="0076031C">
        <w:rPr>
          <w:rFonts w:ascii="Times New Roman" w:hAnsi="Times New Roman" w:cs="Times New Roman"/>
          <w:sz w:val="28"/>
          <w:lang w:val="ru-RU"/>
        </w:rPr>
        <w:t>многократная</w:t>
      </w:r>
      <w:proofErr w:type="gramEnd"/>
      <w:r w:rsidRPr="0076031C">
        <w:rPr>
          <w:rFonts w:ascii="Times New Roman" w:hAnsi="Times New Roman" w:cs="Times New Roman"/>
          <w:sz w:val="28"/>
          <w:lang w:val="ru-RU"/>
        </w:rPr>
        <w:t xml:space="preserve"> виза – </w:t>
      </w:r>
      <w:r>
        <w:rPr>
          <w:rFonts w:ascii="Times New Roman" w:hAnsi="Times New Roman" w:cs="Times New Roman"/>
          <w:sz w:val="28"/>
          <w:lang w:val="ru-RU"/>
        </w:rPr>
        <w:t>170 евро</w:t>
      </w:r>
      <w:r w:rsidRPr="0076031C">
        <w:rPr>
          <w:rFonts w:ascii="Times New Roman" w:hAnsi="Times New Roman" w:cs="Times New Roman"/>
          <w:sz w:val="28"/>
          <w:lang w:val="ru-RU"/>
        </w:rPr>
        <w:t>.</w:t>
      </w:r>
    </w:p>
    <w:p w:rsidR="0076031C" w:rsidRPr="0076031C" w:rsidRDefault="0076031C" w:rsidP="0076031C">
      <w:pPr>
        <w:jc w:val="both"/>
        <w:rPr>
          <w:rFonts w:ascii="Times New Roman" w:hAnsi="Times New Roman" w:cs="Times New Roman"/>
          <w:sz w:val="28"/>
          <w:lang w:val="ru-RU"/>
        </w:rPr>
      </w:pPr>
      <w:r w:rsidRPr="0076031C">
        <w:rPr>
          <w:rFonts w:ascii="Times New Roman" w:hAnsi="Times New Roman" w:cs="Times New Roman"/>
          <w:sz w:val="28"/>
          <w:lang w:val="ru-RU"/>
        </w:rPr>
        <w:t xml:space="preserve">Для несовершеннолетних получателей виз </w:t>
      </w:r>
      <w:r>
        <w:rPr>
          <w:rFonts w:ascii="Times New Roman" w:hAnsi="Times New Roman" w:cs="Times New Roman"/>
          <w:sz w:val="28"/>
          <w:lang w:val="ru-RU"/>
        </w:rPr>
        <w:t xml:space="preserve">виза выдается </w:t>
      </w:r>
      <w:r w:rsidRPr="0076031C">
        <w:rPr>
          <w:rFonts w:ascii="Times New Roman" w:hAnsi="Times New Roman" w:cs="Times New Roman"/>
          <w:sz w:val="28"/>
          <w:lang w:val="ru-RU"/>
        </w:rPr>
        <w:t>при наличии нотариально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6031C">
        <w:rPr>
          <w:rFonts w:ascii="Times New Roman" w:hAnsi="Times New Roman" w:cs="Times New Roman"/>
          <w:sz w:val="28"/>
          <w:lang w:val="ru-RU"/>
        </w:rPr>
        <w:t>заверенного письменного согласия законных</w:t>
      </w:r>
      <w:r>
        <w:rPr>
          <w:rFonts w:ascii="Times New Roman" w:hAnsi="Times New Roman" w:cs="Times New Roman"/>
          <w:sz w:val="28"/>
          <w:lang w:val="ru-RU"/>
        </w:rPr>
        <w:t xml:space="preserve"> представителей, с присяжным переводом на </w:t>
      </w:r>
      <w:r w:rsidRPr="0076031C">
        <w:rPr>
          <w:rFonts w:ascii="Times New Roman" w:hAnsi="Times New Roman" w:cs="Times New Roman"/>
          <w:sz w:val="28"/>
          <w:lang w:val="ru-RU"/>
        </w:rPr>
        <w:t>казахский или русский язык</w:t>
      </w:r>
      <w:r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</w:p>
    <w:sectPr w:rsidR="0076031C" w:rsidRPr="007603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0017B"/>
    <w:rsid w:val="00126717"/>
    <w:rsid w:val="00143680"/>
    <w:rsid w:val="00165967"/>
    <w:rsid w:val="001858E7"/>
    <w:rsid w:val="001A070A"/>
    <w:rsid w:val="001A3342"/>
    <w:rsid w:val="00225361"/>
    <w:rsid w:val="00276254"/>
    <w:rsid w:val="00292693"/>
    <w:rsid w:val="002C0EF9"/>
    <w:rsid w:val="0047528D"/>
    <w:rsid w:val="005104A2"/>
    <w:rsid w:val="00552532"/>
    <w:rsid w:val="00564ACE"/>
    <w:rsid w:val="0059532A"/>
    <w:rsid w:val="005C7B45"/>
    <w:rsid w:val="00674451"/>
    <w:rsid w:val="00733981"/>
    <w:rsid w:val="00736465"/>
    <w:rsid w:val="0076031C"/>
    <w:rsid w:val="007A7FD4"/>
    <w:rsid w:val="008157A6"/>
    <w:rsid w:val="008F5EFB"/>
    <w:rsid w:val="00901FC7"/>
    <w:rsid w:val="0097525B"/>
    <w:rsid w:val="009D5E63"/>
    <w:rsid w:val="00AB6798"/>
    <w:rsid w:val="00BE6538"/>
    <w:rsid w:val="00C46F2B"/>
    <w:rsid w:val="00C74015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2020-07-17T10:02:00Z</cp:lastPrinted>
  <dcterms:created xsi:type="dcterms:W3CDTF">2021-07-07T14:26:00Z</dcterms:created>
  <dcterms:modified xsi:type="dcterms:W3CDTF">2021-07-07T14:26:00Z</dcterms:modified>
</cp:coreProperties>
</file>