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620C2" w:rsidRDefault="005620C2" w:rsidP="00934587">
      <w:pPr>
        <w:rPr>
          <w:lang w:val="kk-KZ"/>
        </w:rPr>
      </w:pPr>
    </w:p>
    <w:p w:rsidR="00917F70" w:rsidRDefault="00917F70" w:rsidP="00934587">
      <w:pPr>
        <w:rPr>
          <w:lang w:val="kk-KZ"/>
        </w:rPr>
      </w:pPr>
    </w:p>
    <w:p w:rsidR="00917F70" w:rsidRPr="003E0422" w:rsidRDefault="00917F70" w:rsidP="00934587">
      <w:pPr>
        <w:rPr>
          <w:lang w:val="kk-KZ"/>
        </w:rPr>
      </w:pPr>
    </w:p>
    <w:p w:rsidR="00DB3FD5" w:rsidRDefault="00DB3FD5" w:rsidP="00DB3FD5">
      <w:pPr>
        <w:jc w:val="center"/>
        <w:rPr>
          <w:b/>
          <w:sz w:val="28"/>
          <w:szCs w:val="28"/>
          <w:lang w:val="kk-KZ"/>
        </w:rPr>
      </w:pPr>
      <w:r w:rsidRPr="00DB3FD5">
        <w:rPr>
          <w:b/>
          <w:color w:val="000000"/>
          <w:sz w:val="28"/>
          <w:szCs w:val="24"/>
          <w:lang w:val="kk-KZ"/>
        </w:rPr>
        <w:t>«</w:t>
      </w:r>
      <w:r w:rsidRPr="00DB3FD5">
        <w:rPr>
          <w:b/>
          <w:sz w:val="28"/>
          <w:szCs w:val="28"/>
          <w:lang w:val="kk-KZ"/>
        </w:rPr>
        <w:t>Қылмыстық қудалау органдарының жұмысы туралы</w:t>
      </w:r>
      <w:r w:rsidRPr="00DB3FD5">
        <w:rPr>
          <w:b/>
          <w:color w:val="000000"/>
          <w:sz w:val="28"/>
          <w:szCs w:val="24"/>
          <w:lang w:val="kk-KZ"/>
        </w:rPr>
        <w:t>»</w:t>
      </w:r>
      <w:r w:rsidRPr="00DB3FD5">
        <w:rPr>
          <w:b/>
          <w:sz w:val="28"/>
          <w:szCs w:val="28"/>
          <w:lang w:val="kk-KZ"/>
        </w:rPr>
        <w:t xml:space="preserve"> № 1-Е нысанды статистикалық есепті және оны құрастыру Нұсқаулығын бекіту туралы</w:t>
      </w:r>
      <w:r w:rsidRPr="00DB3FD5">
        <w:rPr>
          <w:b/>
          <w:color w:val="000000"/>
          <w:sz w:val="28"/>
          <w:szCs w:val="24"/>
          <w:lang w:val="kk-KZ"/>
        </w:rPr>
        <w:t>»</w:t>
      </w:r>
      <w:r w:rsidRPr="00DB3FD5">
        <w:rPr>
          <w:b/>
          <w:sz w:val="28"/>
          <w:szCs w:val="28"/>
          <w:lang w:val="kk-KZ"/>
        </w:rPr>
        <w:t xml:space="preserve"> Қазақстан Республикасы Бас Прокурорының 2014 жылғы 1 қазандағы </w:t>
      </w:r>
    </w:p>
    <w:p w:rsidR="00DB3FD5" w:rsidRPr="00DB3FD5" w:rsidRDefault="00DB3FD5" w:rsidP="00DB3FD5">
      <w:pPr>
        <w:jc w:val="center"/>
        <w:rPr>
          <w:b/>
          <w:sz w:val="28"/>
          <w:szCs w:val="28"/>
          <w:lang w:val="kk-KZ"/>
        </w:rPr>
      </w:pPr>
      <w:r w:rsidRPr="00DB3FD5">
        <w:rPr>
          <w:b/>
          <w:sz w:val="28"/>
          <w:szCs w:val="28"/>
          <w:lang w:val="kk-KZ"/>
        </w:rPr>
        <w:t>№ 102 бұйрығына өзгерістер енгізу туралы</w:t>
      </w:r>
      <w:r>
        <w:rPr>
          <w:b/>
          <w:sz w:val="28"/>
          <w:szCs w:val="28"/>
          <w:lang w:val="kk-KZ"/>
        </w:rPr>
        <w:t xml:space="preserve"> </w:t>
      </w:r>
    </w:p>
    <w:p w:rsidR="00C71E62" w:rsidRDefault="00C71E62" w:rsidP="00C71E62">
      <w:pPr>
        <w:overflowPunct/>
        <w:autoSpaceDE/>
        <w:adjustRightInd/>
        <w:jc w:val="both"/>
        <w:rPr>
          <w:b/>
          <w:color w:val="000000"/>
          <w:sz w:val="28"/>
          <w:szCs w:val="24"/>
          <w:lang w:val="kk-KZ"/>
        </w:rPr>
      </w:pPr>
      <w:bookmarkStart w:id="0" w:name="z4"/>
    </w:p>
    <w:p w:rsidR="00DB3FD5" w:rsidRPr="00DB3FD5" w:rsidRDefault="00DB3FD5" w:rsidP="00C71E62">
      <w:pPr>
        <w:overflowPunct/>
        <w:autoSpaceDE/>
        <w:adjustRightInd/>
        <w:jc w:val="both"/>
        <w:rPr>
          <w:color w:val="000000"/>
          <w:sz w:val="24"/>
          <w:szCs w:val="24"/>
          <w:lang w:val="kk-KZ"/>
        </w:rPr>
      </w:pPr>
    </w:p>
    <w:p w:rsidR="00C71E62" w:rsidRPr="00DB3FD5" w:rsidRDefault="00DB3FD5" w:rsidP="00C71E62">
      <w:pPr>
        <w:overflowPunct/>
        <w:autoSpaceDE/>
        <w:adjustRightInd/>
        <w:ind w:firstLine="708"/>
        <w:jc w:val="both"/>
        <w:rPr>
          <w:b/>
          <w:sz w:val="24"/>
          <w:szCs w:val="24"/>
          <w:lang w:val="kk-KZ"/>
        </w:rPr>
      </w:pPr>
      <w:r w:rsidRPr="00AB0F80">
        <w:rPr>
          <w:b/>
          <w:sz w:val="28"/>
          <w:szCs w:val="28"/>
          <w:lang w:val="kk-KZ"/>
        </w:rPr>
        <w:t>БҰЙЫРАМЫН:</w:t>
      </w:r>
      <w:r>
        <w:rPr>
          <w:b/>
          <w:sz w:val="28"/>
          <w:szCs w:val="28"/>
          <w:lang w:val="kk-KZ"/>
        </w:rPr>
        <w:t xml:space="preserve">   </w:t>
      </w:r>
      <w:r w:rsidR="003B4CE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</w:t>
      </w:r>
    </w:p>
    <w:p w:rsidR="00DB3FD5" w:rsidRPr="00DB3FD5" w:rsidRDefault="00DB3FD5" w:rsidP="00DB3FD5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  <w:lang w:val="kk-KZ"/>
        </w:rPr>
      </w:pPr>
      <w:bookmarkStart w:id="1" w:name="z5"/>
      <w:bookmarkEnd w:id="0"/>
      <w:r w:rsidRPr="00DB3FD5">
        <w:rPr>
          <w:color w:val="000000"/>
          <w:sz w:val="28"/>
          <w:szCs w:val="28"/>
          <w:lang w:val="kk-KZ"/>
        </w:rPr>
        <w:t xml:space="preserve"> </w:t>
      </w:r>
      <w:r w:rsidRPr="00DB3FD5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DB3FD5">
        <w:rPr>
          <w:rFonts w:ascii="Times New Roman" w:hAnsi="Times New Roman"/>
          <w:sz w:val="28"/>
          <w:szCs w:val="28"/>
          <w:lang w:val="kk-KZ"/>
        </w:rPr>
        <w:t>Қылмыстық қудалау органдар</w:t>
      </w:r>
      <w:r w:rsidR="0058533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B3FD5">
        <w:rPr>
          <w:rFonts w:ascii="Times New Roman" w:hAnsi="Times New Roman"/>
          <w:sz w:val="28"/>
          <w:szCs w:val="28"/>
          <w:lang w:val="kk-KZ"/>
        </w:rPr>
        <w:t>ының жұмысы туралы</w:t>
      </w:r>
      <w:r w:rsidRPr="00DB3FD5"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 w:rsidRPr="00DB3FD5">
        <w:rPr>
          <w:rFonts w:ascii="Times New Roman" w:hAnsi="Times New Roman"/>
          <w:sz w:val="28"/>
          <w:szCs w:val="28"/>
          <w:lang w:val="kk-KZ"/>
        </w:rPr>
        <w:t xml:space="preserve"> № 1-Е нысанды статистикалық есепті және оны құрастыру Нұсқаулығын бекіту туралы</w:t>
      </w:r>
      <w:r w:rsidRPr="00DB3FD5"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 w:rsidRPr="00DB3FD5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 Бас Прокурорының 2014 жылғы 1 қазандағы № 102 бұйрығына </w:t>
      </w:r>
      <w:r w:rsidRPr="00DB3FD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(Нормативтік құқықтық актілерді мемлекеттік тіркеу тізілімінде      № </w:t>
      </w:r>
      <w:r w:rsidRPr="00DB3FD5">
        <w:rPr>
          <w:rFonts w:ascii="Times New Roman" w:hAnsi="Times New Roman"/>
          <w:color w:val="000000"/>
          <w:sz w:val="28"/>
          <w:szCs w:val="28"/>
          <w:lang w:val="kk-KZ"/>
        </w:rPr>
        <w:t>9852</w:t>
      </w:r>
      <w:r w:rsidRPr="00DB3FD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болып тіркелген)</w:t>
      </w:r>
      <w:r w:rsidRPr="00DB3FD5">
        <w:rPr>
          <w:rFonts w:ascii="Times New Roman" w:hAnsi="Times New Roman"/>
          <w:sz w:val="28"/>
          <w:szCs w:val="28"/>
          <w:lang w:val="kk-KZ"/>
        </w:rPr>
        <w:t xml:space="preserve"> мынадай өзгерістер енгізілсін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5965D9" w:rsidRPr="00DB3FD5" w:rsidRDefault="00DB3FD5" w:rsidP="00DB3FD5">
      <w:pPr>
        <w:tabs>
          <w:tab w:val="left" w:pos="993"/>
        </w:tabs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</w:t>
      </w:r>
      <w:r w:rsidRPr="00520D2E">
        <w:rPr>
          <w:color w:val="000000"/>
          <w:spacing w:val="2"/>
          <w:sz w:val="28"/>
          <w:szCs w:val="28"/>
          <w:shd w:val="clear" w:color="auto" w:fill="FFFFFF"/>
          <w:lang w:val="kk-KZ"/>
        </w:rPr>
        <w:t>тақырыбы мынадай редакцияда жазылсын</w:t>
      </w:r>
      <w:r w:rsidR="005965D9" w:rsidRPr="00520D2E">
        <w:rPr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</w:t>
      </w:r>
    </w:p>
    <w:p w:rsidR="00DB3FD5" w:rsidRPr="00520D2E" w:rsidRDefault="005965D9" w:rsidP="005965D9">
      <w:pPr>
        <w:tabs>
          <w:tab w:val="left" w:pos="993"/>
        </w:tabs>
        <w:jc w:val="both"/>
        <w:rPr>
          <w:rFonts w:eastAsia="Calibri"/>
          <w:bCs/>
          <w:color w:val="000000"/>
          <w:sz w:val="28"/>
          <w:szCs w:val="24"/>
          <w:lang w:val="kk-KZ"/>
        </w:rPr>
      </w:pPr>
      <w:r w:rsidRPr="00520D2E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</w:t>
      </w:r>
      <w:r w:rsidR="00520D2E" w:rsidRPr="00DB3FD5">
        <w:rPr>
          <w:color w:val="000000"/>
          <w:sz w:val="28"/>
          <w:szCs w:val="28"/>
          <w:lang w:val="kk-KZ"/>
        </w:rPr>
        <w:t>«</w:t>
      </w:r>
      <w:r w:rsidR="00520D2E" w:rsidRPr="00DB3FD5">
        <w:rPr>
          <w:sz w:val="28"/>
          <w:szCs w:val="28"/>
          <w:lang w:val="kk-KZ"/>
        </w:rPr>
        <w:t>Қылмыстық қудалау органдарының жұмысы туралы</w:t>
      </w:r>
      <w:r w:rsidR="00520D2E" w:rsidRPr="00DB3FD5">
        <w:rPr>
          <w:color w:val="000000"/>
          <w:sz w:val="28"/>
          <w:szCs w:val="28"/>
          <w:lang w:val="kk-KZ"/>
        </w:rPr>
        <w:t>»</w:t>
      </w:r>
      <w:r w:rsidR="00520D2E" w:rsidRPr="00DB3FD5">
        <w:rPr>
          <w:sz w:val="28"/>
          <w:szCs w:val="28"/>
          <w:lang w:val="kk-KZ"/>
        </w:rPr>
        <w:t xml:space="preserve"> № 1-Е </w:t>
      </w:r>
      <w:r w:rsidR="00520D2E">
        <w:rPr>
          <w:sz w:val="28"/>
          <w:szCs w:val="28"/>
          <w:lang w:val="kk-KZ"/>
        </w:rPr>
        <w:t xml:space="preserve">есептің нысанын </w:t>
      </w:r>
      <w:r w:rsidR="00520D2E" w:rsidRPr="00DB3FD5">
        <w:rPr>
          <w:sz w:val="28"/>
          <w:szCs w:val="28"/>
          <w:lang w:val="kk-KZ"/>
        </w:rPr>
        <w:t>және оны құрастыру Нұсқаулығын бекіту туралы</w:t>
      </w:r>
      <w:r w:rsidR="00520D2E" w:rsidRPr="00DB3FD5">
        <w:rPr>
          <w:color w:val="000000"/>
          <w:sz w:val="28"/>
          <w:szCs w:val="28"/>
          <w:lang w:val="kk-KZ"/>
        </w:rPr>
        <w:t>»</w:t>
      </w:r>
      <w:r w:rsidRPr="00520D2E">
        <w:rPr>
          <w:rFonts w:eastAsia="Calibri"/>
          <w:bCs/>
          <w:color w:val="000000"/>
          <w:sz w:val="28"/>
          <w:szCs w:val="24"/>
          <w:lang w:val="kk-KZ"/>
        </w:rPr>
        <w:t>;</w:t>
      </w:r>
    </w:p>
    <w:p w:rsidR="005E2D15" w:rsidRPr="00B45CF4" w:rsidRDefault="00520D2E" w:rsidP="005E2D15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r w:rsidRPr="00B45CF4">
        <w:rPr>
          <w:rFonts w:ascii="Courier New" w:hAnsi="Courier New" w:cs="Courier New"/>
          <w:color w:val="000000"/>
          <w:spacing w:val="2"/>
          <w:shd w:val="clear" w:color="auto" w:fill="FFFFFF"/>
          <w:lang w:val="kk-KZ"/>
        </w:rPr>
        <w:t> </w:t>
      </w:r>
      <w:r w:rsidR="00F002C0">
        <w:fldChar w:fldCharType="begin"/>
      </w:r>
      <w:r w:rsidR="00F002C0" w:rsidRPr="00B45CF4">
        <w:rPr>
          <w:lang w:val="kk-KZ"/>
        </w:rPr>
        <w:instrText xml:space="preserve"> HYPERLINK "http://10.61.42.188/kaz/docs/V1800017084" \l "z14" </w:instrText>
      </w:r>
      <w:r w:rsidR="00F002C0">
        <w:fldChar w:fldCharType="separate"/>
      </w:r>
      <w:r w:rsidRPr="00B45CF4">
        <w:rPr>
          <w:rStyle w:val="ac"/>
          <w:color w:val="000000" w:themeColor="text1"/>
          <w:spacing w:val="2"/>
          <w:sz w:val="28"/>
          <w:szCs w:val="28"/>
          <w:u w:val="none"/>
          <w:shd w:val="clear" w:color="auto" w:fill="FFFFFF"/>
          <w:lang w:val="kk-KZ"/>
        </w:rPr>
        <w:t>1-тармақ</w:t>
      </w:r>
      <w:r w:rsidR="00F002C0">
        <w:rPr>
          <w:rStyle w:val="ac"/>
          <w:color w:val="000000" w:themeColor="text1"/>
          <w:spacing w:val="2"/>
          <w:sz w:val="28"/>
          <w:szCs w:val="28"/>
          <w:u w:val="none"/>
          <w:shd w:val="clear" w:color="auto" w:fill="FFFFFF"/>
        </w:rPr>
        <w:fldChar w:fldCharType="end"/>
      </w:r>
      <w:r w:rsidRPr="00B45CF4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 мынадай редакцияда жазылсын:</w:t>
      </w:r>
      <w:r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C7571F" w:rsidRPr="00520D2E" w:rsidRDefault="00C7571F" w:rsidP="00C7571F">
      <w:pPr>
        <w:pStyle w:val="af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lang w:val="kk-KZ"/>
        </w:rPr>
      </w:pPr>
      <w:r w:rsidRPr="00B45CF4">
        <w:rPr>
          <w:color w:val="000000"/>
          <w:sz w:val="28"/>
          <w:lang w:val="kk-KZ"/>
        </w:rPr>
        <w:t xml:space="preserve">«1. </w:t>
      </w:r>
      <w:r w:rsidR="00520D2E" w:rsidRPr="00520D2E">
        <w:rPr>
          <w:color w:val="000000"/>
          <w:spacing w:val="2"/>
          <w:sz w:val="28"/>
          <w:szCs w:val="28"/>
          <w:shd w:val="clear" w:color="auto" w:fill="FFFFFF"/>
          <w:lang w:val="kk-KZ"/>
        </w:rPr>
        <w:t>Б</w:t>
      </w:r>
      <w:r w:rsidR="00520D2E" w:rsidRPr="00B45CF4">
        <w:rPr>
          <w:color w:val="000000"/>
          <w:spacing w:val="2"/>
          <w:sz w:val="28"/>
          <w:szCs w:val="28"/>
          <w:shd w:val="clear" w:color="auto" w:fill="FFFFFF"/>
          <w:lang w:val="kk-KZ"/>
        </w:rPr>
        <w:t>екітілсін</w:t>
      </w:r>
      <w:r w:rsidRPr="00B45CF4">
        <w:rPr>
          <w:color w:val="000000"/>
          <w:sz w:val="28"/>
          <w:szCs w:val="28"/>
          <w:lang w:val="kk-KZ"/>
        </w:rPr>
        <w:t>:</w:t>
      </w:r>
      <w:r w:rsidR="00520D2E">
        <w:rPr>
          <w:color w:val="000000"/>
          <w:sz w:val="28"/>
          <w:szCs w:val="28"/>
          <w:lang w:val="kk-KZ"/>
        </w:rPr>
        <w:t xml:space="preserve"> </w:t>
      </w:r>
    </w:p>
    <w:p w:rsidR="00520D2E" w:rsidRPr="00FE79A4" w:rsidRDefault="00C7571F" w:rsidP="00C7571F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B45CF4">
        <w:rPr>
          <w:color w:val="000000"/>
          <w:sz w:val="28"/>
          <w:lang w:val="kk-KZ"/>
        </w:rPr>
        <w:t>     </w:t>
      </w:r>
      <w:r w:rsidRPr="00B45CF4">
        <w:rPr>
          <w:color w:val="000000"/>
          <w:sz w:val="28"/>
          <w:lang w:val="kk-KZ"/>
        </w:rPr>
        <w:tab/>
        <w:t xml:space="preserve">1) </w:t>
      </w:r>
      <w:r w:rsidR="00FE79A4" w:rsidRPr="00FE79A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бұйрықтың 1-қосымшасына сәйкес </w:t>
      </w:r>
      <w:r w:rsidR="00FE79A4" w:rsidRPr="00FE79A4">
        <w:rPr>
          <w:color w:val="000000"/>
          <w:sz w:val="28"/>
          <w:szCs w:val="28"/>
          <w:lang w:val="kk-KZ"/>
        </w:rPr>
        <w:t>«</w:t>
      </w:r>
      <w:r w:rsidR="00FE79A4" w:rsidRPr="00FE79A4">
        <w:rPr>
          <w:color w:val="000000"/>
          <w:spacing w:val="2"/>
          <w:sz w:val="28"/>
          <w:szCs w:val="28"/>
          <w:shd w:val="clear" w:color="auto" w:fill="FFFFFF"/>
          <w:lang w:val="kk-KZ"/>
        </w:rPr>
        <w:t>Қылмыстық қудалау органдарының жұмысы туралы</w:t>
      </w:r>
      <w:r w:rsidR="00FE79A4" w:rsidRPr="00FE79A4">
        <w:rPr>
          <w:color w:val="000000"/>
          <w:sz w:val="28"/>
          <w:lang w:val="kk-KZ"/>
        </w:rPr>
        <w:t>»</w:t>
      </w:r>
      <w:r w:rsidR="00FE79A4" w:rsidRPr="00FE79A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№ 1-Е </w:t>
      </w:r>
      <w:r w:rsidR="00FE79A4">
        <w:rPr>
          <w:color w:val="000000"/>
          <w:spacing w:val="2"/>
          <w:sz w:val="28"/>
          <w:szCs w:val="28"/>
          <w:shd w:val="clear" w:color="auto" w:fill="FFFFFF"/>
          <w:lang w:val="kk-KZ"/>
        </w:rPr>
        <w:t>есептің нысаны</w:t>
      </w:r>
      <w:r w:rsidRPr="00B45CF4">
        <w:rPr>
          <w:color w:val="000000"/>
          <w:sz w:val="28"/>
          <w:lang w:val="kk-KZ"/>
        </w:rPr>
        <w:t>;</w:t>
      </w:r>
    </w:p>
    <w:p w:rsidR="00FE79A4" w:rsidRPr="00FE79A4" w:rsidRDefault="00505606" w:rsidP="00C7571F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520D2E">
        <w:rPr>
          <w:color w:val="000000"/>
          <w:sz w:val="28"/>
          <w:lang w:val="kk-KZ"/>
        </w:rPr>
        <w:t xml:space="preserve">     </w:t>
      </w:r>
      <w:r w:rsidR="00C7571F" w:rsidRPr="00520D2E">
        <w:rPr>
          <w:color w:val="000000"/>
          <w:sz w:val="28"/>
          <w:lang w:val="kk-KZ"/>
        </w:rPr>
        <w:t xml:space="preserve">     </w:t>
      </w:r>
      <w:r w:rsidR="00C7571F" w:rsidRPr="00FE79A4">
        <w:rPr>
          <w:color w:val="000000"/>
          <w:sz w:val="28"/>
          <w:lang w:val="kk-KZ"/>
        </w:rPr>
        <w:t xml:space="preserve">2) </w:t>
      </w:r>
      <w:r w:rsidR="00FE79A4" w:rsidRPr="00FE79A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бұйрықтың 2-қосымшасына сәйкес </w:t>
      </w:r>
      <w:r w:rsidR="00FE79A4" w:rsidRPr="00FE79A4">
        <w:rPr>
          <w:color w:val="000000"/>
          <w:sz w:val="28"/>
          <w:lang w:val="kk-KZ"/>
        </w:rPr>
        <w:t>«</w:t>
      </w:r>
      <w:r w:rsidR="00FE79A4" w:rsidRPr="00FE79A4">
        <w:rPr>
          <w:color w:val="000000"/>
          <w:spacing w:val="2"/>
          <w:sz w:val="28"/>
          <w:szCs w:val="28"/>
          <w:shd w:val="clear" w:color="auto" w:fill="FFFFFF"/>
          <w:lang w:val="kk-KZ"/>
        </w:rPr>
        <w:t>Қылмыстық қудалау органдарының жұмысы туралы</w:t>
      </w:r>
      <w:r w:rsidR="00FE79A4" w:rsidRPr="00FE79A4">
        <w:rPr>
          <w:color w:val="000000"/>
          <w:sz w:val="28"/>
          <w:lang w:val="kk-KZ"/>
        </w:rPr>
        <w:t>»</w:t>
      </w:r>
      <w:r w:rsidR="00FE79A4" w:rsidRPr="00FE79A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№ 1-Е есепті қалыптастыру жөніндегі </w:t>
      </w:r>
      <w:r w:rsidR="00FE4BF7">
        <w:rPr>
          <w:color w:val="000000"/>
          <w:spacing w:val="2"/>
          <w:sz w:val="28"/>
          <w:szCs w:val="28"/>
          <w:shd w:val="clear" w:color="auto" w:fill="FFFFFF"/>
          <w:lang w:val="kk-KZ"/>
        </w:rPr>
        <w:t>н</w:t>
      </w:r>
      <w:r w:rsidR="00FE79A4" w:rsidRPr="00FE79A4">
        <w:rPr>
          <w:color w:val="000000"/>
          <w:spacing w:val="2"/>
          <w:sz w:val="28"/>
          <w:szCs w:val="28"/>
          <w:shd w:val="clear" w:color="auto" w:fill="FFFFFF"/>
          <w:lang w:val="kk-KZ"/>
        </w:rPr>
        <w:t>ұсқаулы</w:t>
      </w:r>
      <w:r w:rsidR="00FE79A4">
        <w:rPr>
          <w:color w:val="000000"/>
          <w:spacing w:val="2"/>
          <w:sz w:val="28"/>
          <w:szCs w:val="28"/>
          <w:shd w:val="clear" w:color="auto" w:fill="FFFFFF"/>
          <w:lang w:val="kk-KZ"/>
        </w:rPr>
        <w:t>қ</w:t>
      </w:r>
      <w:r w:rsidR="00FE79A4" w:rsidRPr="00FE79A4">
        <w:rPr>
          <w:color w:val="000000"/>
          <w:sz w:val="28"/>
          <w:lang w:val="kk-KZ"/>
        </w:rPr>
        <w:t>.»;</w:t>
      </w:r>
      <w:r w:rsidR="00FE79A4">
        <w:rPr>
          <w:color w:val="000000"/>
          <w:sz w:val="28"/>
          <w:lang w:val="kk-KZ"/>
        </w:rPr>
        <w:t xml:space="preserve">  </w:t>
      </w:r>
    </w:p>
    <w:p w:rsidR="00FE79A4" w:rsidRPr="00320826" w:rsidRDefault="00320826" w:rsidP="00320826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4"/>
          <w:lang w:val="kk-KZ"/>
        </w:rPr>
        <w:t xml:space="preserve">көрсетілген бұйрықпен бекітілген </w:t>
      </w:r>
      <w:r w:rsidRPr="001327EA">
        <w:rPr>
          <w:color w:val="000000"/>
          <w:sz w:val="28"/>
          <w:szCs w:val="24"/>
          <w:lang w:val="kk-KZ"/>
        </w:rPr>
        <w:t>«</w:t>
      </w:r>
      <w:r w:rsidRPr="001327EA">
        <w:rPr>
          <w:color w:val="000000"/>
          <w:spacing w:val="2"/>
          <w:sz w:val="28"/>
          <w:szCs w:val="28"/>
          <w:shd w:val="clear" w:color="auto" w:fill="FFFFFF"/>
          <w:lang w:val="kk-KZ"/>
        </w:rPr>
        <w:t>Қылмыстық қудалау органдарының жұмысы туралы</w:t>
      </w:r>
      <w:r w:rsidRPr="001327EA">
        <w:rPr>
          <w:color w:val="000000"/>
          <w:sz w:val="28"/>
          <w:szCs w:val="24"/>
          <w:lang w:val="kk-KZ"/>
        </w:rPr>
        <w:t>»</w:t>
      </w:r>
      <w:r w:rsidRPr="001327EA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№ 1-Е статистикалық есеп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тің</w:t>
      </w:r>
      <w:r w:rsidRPr="001327EA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нысан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ында</w:t>
      </w:r>
      <w:r w:rsidR="00C71E62" w:rsidRPr="00320826">
        <w:rPr>
          <w:color w:val="000000"/>
          <w:sz w:val="28"/>
          <w:szCs w:val="24"/>
          <w:lang w:val="kk-KZ"/>
        </w:rPr>
        <w:t>:</w:t>
      </w:r>
      <w:r w:rsidR="001327EA">
        <w:rPr>
          <w:color w:val="000000"/>
          <w:sz w:val="28"/>
          <w:szCs w:val="24"/>
          <w:lang w:val="kk-KZ"/>
        </w:rPr>
        <w:t xml:space="preserve">        </w:t>
      </w:r>
      <w:r w:rsidR="004D26FF">
        <w:rPr>
          <w:color w:val="000000"/>
          <w:sz w:val="28"/>
          <w:szCs w:val="24"/>
          <w:lang w:val="kk-KZ"/>
        </w:rPr>
        <w:t xml:space="preserve"> </w:t>
      </w:r>
    </w:p>
    <w:p w:rsidR="00320826" w:rsidRPr="00320826" w:rsidRDefault="00FE4BF7" w:rsidP="00FE4BF7">
      <w:pPr>
        <w:ind w:firstLine="708"/>
        <w:jc w:val="both"/>
        <w:rPr>
          <w:color w:val="000000"/>
          <w:sz w:val="28"/>
          <w:szCs w:val="24"/>
          <w:lang w:val="kk-KZ"/>
        </w:rPr>
      </w:pPr>
      <w:r w:rsidRPr="00B913F0">
        <w:rPr>
          <w:sz w:val="28"/>
          <w:szCs w:val="28"/>
          <w:lang w:val="kk-KZ"/>
        </w:rPr>
        <w:t>«</w:t>
      </w:r>
      <w:r w:rsidR="00B45CF4" w:rsidRPr="00B913F0">
        <w:rPr>
          <w:sz w:val="28"/>
          <w:szCs w:val="28"/>
          <w:lang w:val="kk-KZ"/>
        </w:rPr>
        <w:t xml:space="preserve">Қылмыстық істерді сотқа дейінгі тергеп-тексеру мерзімдері бойынша </w:t>
      </w:r>
      <w:r w:rsidR="00B45CF4">
        <w:rPr>
          <w:spacing w:val="2"/>
          <w:sz w:val="28"/>
          <w:szCs w:val="28"/>
          <w:shd w:val="clear" w:color="auto" w:fill="FFFFFF"/>
          <w:lang w:val="kk-KZ"/>
        </w:rPr>
        <w:t>қ</w:t>
      </w:r>
      <w:r w:rsidR="00B45CF4" w:rsidRPr="001327EA">
        <w:rPr>
          <w:color w:val="000000"/>
          <w:spacing w:val="2"/>
          <w:sz w:val="28"/>
          <w:szCs w:val="28"/>
          <w:shd w:val="clear" w:color="auto" w:fill="FFFFFF"/>
          <w:lang w:val="kk-KZ"/>
        </w:rPr>
        <w:t>ылмыстық қудалау органдарының</w:t>
      </w:r>
      <w:r w:rsidR="00B45CF4" w:rsidRPr="00B913F0">
        <w:rPr>
          <w:sz w:val="28"/>
          <w:szCs w:val="28"/>
          <w:lang w:val="kk-KZ"/>
        </w:rPr>
        <w:t xml:space="preserve"> көрсеткіштері»</w:t>
      </w:r>
      <w:r w:rsidRPr="00B913F0">
        <w:rPr>
          <w:sz w:val="28"/>
          <w:szCs w:val="28"/>
          <w:lang w:val="kk-KZ"/>
        </w:rPr>
        <w:t xml:space="preserve"> № 5-кесте</w:t>
      </w:r>
      <w:r>
        <w:rPr>
          <w:sz w:val="28"/>
          <w:szCs w:val="28"/>
          <w:lang w:val="kk-KZ"/>
        </w:rPr>
        <w:t>сі</w:t>
      </w:r>
      <w:r w:rsidRPr="00B913F0">
        <w:rPr>
          <w:sz w:val="28"/>
          <w:szCs w:val="28"/>
          <w:lang w:val="kk-KZ"/>
        </w:rPr>
        <w:t xml:space="preserve"> осы бұйрықтың қосымшасына сәйкес жаңа редакцияда жазылсын</w:t>
      </w:r>
      <w:r w:rsidR="00FF0EFC" w:rsidRPr="00FE4BF7">
        <w:rPr>
          <w:color w:val="000000"/>
          <w:sz w:val="28"/>
          <w:szCs w:val="24"/>
          <w:lang w:val="kk-KZ"/>
        </w:rPr>
        <w:t>;</w:t>
      </w:r>
      <w:r>
        <w:rPr>
          <w:color w:val="000000"/>
          <w:sz w:val="28"/>
          <w:szCs w:val="24"/>
          <w:lang w:val="kk-KZ"/>
        </w:rPr>
        <w:t xml:space="preserve">  </w:t>
      </w:r>
    </w:p>
    <w:p w:rsidR="00FE4BF7" w:rsidRPr="00FE4BF7" w:rsidRDefault="00FE4BF7" w:rsidP="00FE4BF7">
      <w:pPr>
        <w:ind w:firstLine="708"/>
        <w:jc w:val="both"/>
        <w:rPr>
          <w:sz w:val="28"/>
          <w:szCs w:val="28"/>
          <w:lang w:val="kk-KZ"/>
        </w:rPr>
      </w:pPr>
      <w:r w:rsidRPr="00FE4BF7">
        <w:rPr>
          <w:sz w:val="28"/>
          <w:szCs w:val="28"/>
          <w:lang w:val="kk-KZ"/>
        </w:rPr>
        <w:t xml:space="preserve">көрсетілген бұйрықпен бекітілген </w:t>
      </w:r>
      <w:r w:rsidRPr="00FE4BF7">
        <w:rPr>
          <w:color w:val="000000"/>
          <w:sz w:val="28"/>
          <w:szCs w:val="24"/>
          <w:lang w:val="kk-KZ"/>
        </w:rPr>
        <w:t>«</w:t>
      </w:r>
      <w:r w:rsidRPr="00FE4BF7">
        <w:rPr>
          <w:sz w:val="28"/>
          <w:szCs w:val="28"/>
          <w:lang w:val="kk-KZ"/>
        </w:rPr>
        <w:t>Қылмыстық қудалау органдарының жұмысы туралы</w:t>
      </w:r>
      <w:r w:rsidRPr="00FE4BF7">
        <w:rPr>
          <w:color w:val="000000"/>
          <w:sz w:val="28"/>
          <w:szCs w:val="24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Pr="001327EA">
        <w:rPr>
          <w:color w:val="000000"/>
          <w:spacing w:val="2"/>
          <w:sz w:val="28"/>
          <w:szCs w:val="28"/>
          <w:shd w:val="clear" w:color="auto" w:fill="FFFFFF"/>
          <w:lang w:val="kk-KZ"/>
        </w:rPr>
        <w:t>№ 1-Е статистикалық есеп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тің</w:t>
      </w:r>
      <w:r w:rsidRPr="00FE4BF7">
        <w:rPr>
          <w:sz w:val="28"/>
          <w:szCs w:val="28"/>
          <w:lang w:val="kk-KZ"/>
        </w:rPr>
        <w:t xml:space="preserve"> нысан</w:t>
      </w:r>
      <w:r>
        <w:rPr>
          <w:sz w:val="28"/>
          <w:szCs w:val="28"/>
          <w:lang w:val="kk-KZ"/>
        </w:rPr>
        <w:t>ын</w:t>
      </w:r>
      <w:r w:rsidRPr="00FE4BF7">
        <w:rPr>
          <w:sz w:val="28"/>
          <w:szCs w:val="28"/>
          <w:lang w:val="kk-KZ"/>
        </w:rPr>
        <w:t xml:space="preserve"> құрастыру бойынша</w:t>
      </w:r>
      <w:r w:rsidRPr="00FE4BF7">
        <w:rPr>
          <w:sz w:val="28"/>
          <w:szCs w:val="28"/>
          <w:lang w:val="kk-KZ"/>
        </w:rPr>
        <w:br/>
      </w:r>
      <w:r>
        <w:rPr>
          <w:sz w:val="28"/>
          <w:szCs w:val="28"/>
          <w:lang w:val="kk-KZ"/>
        </w:rPr>
        <w:t xml:space="preserve">нұсқаулықта:   </w:t>
      </w:r>
      <w:r w:rsidR="000752EE">
        <w:rPr>
          <w:sz w:val="28"/>
          <w:szCs w:val="28"/>
          <w:lang w:val="kk-KZ"/>
        </w:rPr>
        <w:t xml:space="preserve">    </w:t>
      </w:r>
    </w:p>
    <w:bookmarkEnd w:id="1"/>
    <w:p w:rsidR="00D11C3B" w:rsidRPr="00FE4BF7" w:rsidRDefault="00FE4BF7" w:rsidP="00D11C3B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520D2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тақырыбы мынадай редакцияда жазылсын</w:t>
      </w:r>
      <w:r w:rsidR="00D11C3B" w:rsidRPr="00B45CF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0752EE" w:rsidRDefault="000752EE" w:rsidP="000752EE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lang w:val="kk-KZ"/>
        </w:rPr>
      </w:pPr>
      <w:r w:rsidRPr="00FE79A4">
        <w:rPr>
          <w:color w:val="000000"/>
          <w:sz w:val="28"/>
          <w:lang w:val="kk-KZ"/>
        </w:rPr>
        <w:t>«</w:t>
      </w:r>
      <w:r w:rsidRPr="00FE79A4">
        <w:rPr>
          <w:color w:val="000000"/>
          <w:spacing w:val="2"/>
          <w:sz w:val="28"/>
          <w:szCs w:val="28"/>
          <w:shd w:val="clear" w:color="auto" w:fill="FFFFFF"/>
          <w:lang w:val="kk-KZ"/>
        </w:rPr>
        <w:t>Қылмыстық қудалау органдарының жұмысы туралы</w:t>
      </w:r>
      <w:r w:rsidRPr="00FE79A4">
        <w:rPr>
          <w:color w:val="000000"/>
          <w:sz w:val="28"/>
          <w:lang w:val="kk-KZ"/>
        </w:rPr>
        <w:t>»</w:t>
      </w:r>
      <w:r w:rsidRPr="00FE79A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№ 1-Е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нысанды </w:t>
      </w:r>
      <w:r w:rsidRPr="00FE79A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есепті қалыптастыру жөніндегі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н</w:t>
      </w:r>
      <w:r w:rsidRPr="00FE79A4">
        <w:rPr>
          <w:color w:val="000000"/>
          <w:spacing w:val="2"/>
          <w:sz w:val="28"/>
          <w:szCs w:val="28"/>
          <w:shd w:val="clear" w:color="auto" w:fill="FFFFFF"/>
          <w:lang w:val="kk-KZ"/>
        </w:rPr>
        <w:t>ұсқаулы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қ</w:t>
      </w:r>
      <w:r w:rsidRPr="00FE79A4">
        <w:rPr>
          <w:color w:val="000000"/>
          <w:sz w:val="28"/>
          <w:lang w:val="kk-KZ"/>
        </w:rPr>
        <w:t>»;</w:t>
      </w:r>
      <w:r>
        <w:rPr>
          <w:color w:val="000000"/>
          <w:sz w:val="28"/>
          <w:lang w:val="kk-KZ"/>
        </w:rPr>
        <w:t xml:space="preserve">   </w:t>
      </w:r>
    </w:p>
    <w:p w:rsidR="00962808" w:rsidRPr="000752EE" w:rsidRDefault="000752EE" w:rsidP="000752EE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1-тараудың тақырыбы мынадай</w:t>
      </w:r>
      <w:r w:rsidRPr="000752EE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520D2E">
        <w:rPr>
          <w:color w:val="000000"/>
          <w:spacing w:val="2"/>
          <w:sz w:val="28"/>
          <w:szCs w:val="28"/>
          <w:shd w:val="clear" w:color="auto" w:fill="FFFFFF"/>
          <w:lang w:val="kk-KZ"/>
        </w:rPr>
        <w:t>редакцияда жазылсын</w:t>
      </w:r>
      <w:r w:rsidR="00962808" w:rsidRPr="00962808">
        <w:rPr>
          <w:color w:val="000000"/>
          <w:spacing w:val="2"/>
          <w:sz w:val="28"/>
          <w:szCs w:val="28"/>
          <w:shd w:val="clear" w:color="auto" w:fill="FFFFFF"/>
        </w:rPr>
        <w:t>: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0752EE" w:rsidRDefault="00962808" w:rsidP="000752EE">
      <w:pPr>
        <w:ind w:firstLine="709"/>
        <w:rPr>
          <w:color w:val="000000"/>
          <w:sz w:val="28"/>
          <w:szCs w:val="28"/>
          <w:lang w:val="kk-KZ"/>
        </w:rPr>
      </w:pPr>
      <w:r w:rsidRPr="000752EE">
        <w:rPr>
          <w:color w:val="000000"/>
          <w:spacing w:val="2"/>
          <w:sz w:val="28"/>
          <w:szCs w:val="28"/>
          <w:shd w:val="clear" w:color="auto" w:fill="FFFFFF"/>
        </w:rPr>
        <w:t>«</w:t>
      </w:r>
      <w:r w:rsidR="000752EE" w:rsidRPr="000752EE">
        <w:rPr>
          <w:color w:val="000000"/>
          <w:sz w:val="28"/>
          <w:szCs w:val="28"/>
          <w:lang w:val="kk-KZ"/>
        </w:rPr>
        <w:t>1-тарау. Жалпы ережелер</w:t>
      </w:r>
      <w:r w:rsidRPr="000752EE">
        <w:rPr>
          <w:color w:val="000000"/>
          <w:spacing w:val="2"/>
          <w:sz w:val="28"/>
          <w:szCs w:val="28"/>
          <w:shd w:val="clear" w:color="auto" w:fill="FFFFFF"/>
        </w:rPr>
        <w:t>»;</w:t>
      </w:r>
      <w:r w:rsidR="000752EE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</w:t>
      </w:r>
    </w:p>
    <w:p w:rsidR="00FC61F0" w:rsidRDefault="00BC752F" w:rsidP="00FC61F0">
      <w:pPr>
        <w:ind w:firstLine="709"/>
        <w:rPr>
          <w:color w:val="000000"/>
          <w:sz w:val="28"/>
          <w:szCs w:val="28"/>
          <w:lang w:val="kk-KZ"/>
        </w:rPr>
      </w:pPr>
      <w:hyperlink r:id="rId9" w:anchor="z14" w:history="1">
        <w:r w:rsidR="000752EE" w:rsidRPr="00FC61F0">
          <w:rPr>
            <w:rStyle w:val="ac"/>
            <w:color w:val="000000" w:themeColor="text1"/>
            <w:sz w:val="28"/>
            <w:szCs w:val="28"/>
            <w:u w:val="none"/>
            <w:lang w:val="kk-KZ"/>
          </w:rPr>
          <w:t>1-тармақ</w:t>
        </w:r>
      </w:hyperlink>
      <w:r w:rsidR="000752EE" w:rsidRPr="00FC61F0">
        <w:rPr>
          <w:color w:val="000000" w:themeColor="text1"/>
          <w:sz w:val="28"/>
          <w:szCs w:val="28"/>
          <w:lang w:val="kk-KZ"/>
        </w:rPr>
        <w:t> мынадай редакцияда жазылсын:</w:t>
      </w:r>
      <w:r w:rsidR="000752EE">
        <w:rPr>
          <w:color w:val="000000" w:themeColor="text1"/>
          <w:sz w:val="28"/>
          <w:szCs w:val="28"/>
          <w:lang w:val="kk-KZ"/>
        </w:rPr>
        <w:t xml:space="preserve">         </w:t>
      </w:r>
    </w:p>
    <w:p w:rsidR="00FC61F0" w:rsidRDefault="008A7843" w:rsidP="00FC61F0">
      <w:pPr>
        <w:ind w:firstLine="709"/>
        <w:jc w:val="both"/>
        <w:rPr>
          <w:color w:val="000000"/>
          <w:sz w:val="28"/>
          <w:lang w:val="kk-KZ"/>
        </w:rPr>
      </w:pPr>
      <w:r w:rsidRPr="00FC61F0">
        <w:rPr>
          <w:color w:val="000000"/>
          <w:sz w:val="28"/>
          <w:lang w:val="kk-KZ"/>
        </w:rPr>
        <w:t xml:space="preserve">«1. </w:t>
      </w:r>
      <w:r w:rsidR="00FC61F0" w:rsidRPr="00FC61F0">
        <w:rPr>
          <w:color w:val="000000"/>
          <w:sz w:val="28"/>
          <w:lang w:val="kk-KZ"/>
        </w:rPr>
        <w:t>«</w:t>
      </w:r>
      <w:r w:rsidR="00FC61F0" w:rsidRPr="00FC61F0">
        <w:rPr>
          <w:sz w:val="28"/>
          <w:szCs w:val="28"/>
          <w:lang w:val="kk-KZ"/>
        </w:rPr>
        <w:t>Қылмыстық қудалау органдарының жұмысы туралы</w:t>
      </w:r>
      <w:r w:rsidR="00FC61F0" w:rsidRPr="00FC61F0">
        <w:rPr>
          <w:color w:val="000000"/>
          <w:sz w:val="28"/>
          <w:lang w:val="kk-KZ"/>
        </w:rPr>
        <w:t>»</w:t>
      </w:r>
      <w:r w:rsidR="00FC61F0" w:rsidRPr="00FC61F0">
        <w:rPr>
          <w:sz w:val="28"/>
          <w:szCs w:val="28"/>
          <w:lang w:val="kk-KZ"/>
        </w:rPr>
        <w:t xml:space="preserve"> № 1-Е есе</w:t>
      </w:r>
      <w:r w:rsidR="00FC61F0">
        <w:rPr>
          <w:sz w:val="28"/>
          <w:szCs w:val="28"/>
          <w:lang w:val="kk-KZ"/>
        </w:rPr>
        <w:t>бі</w:t>
      </w:r>
      <w:r w:rsidR="00FC61F0" w:rsidRPr="00FC61F0">
        <w:rPr>
          <w:sz w:val="28"/>
          <w:szCs w:val="28"/>
          <w:lang w:val="kk-KZ"/>
        </w:rPr>
        <w:t xml:space="preserve"> (бұдан әрі – есеп</w:t>
      </w:r>
      <w:r w:rsidR="00FC61F0">
        <w:rPr>
          <w:sz w:val="28"/>
          <w:szCs w:val="28"/>
          <w:lang w:val="kk-KZ"/>
        </w:rPr>
        <w:t xml:space="preserve">) қылмыстық істерді </w:t>
      </w:r>
      <w:r w:rsidR="00FF078B" w:rsidRPr="00FF078B">
        <w:rPr>
          <w:sz w:val="28"/>
          <w:szCs w:val="28"/>
          <w:lang w:val="kk-KZ"/>
        </w:rPr>
        <w:t>тергеп-тексеру</w:t>
      </w:r>
      <w:r w:rsidR="00FC61F0">
        <w:rPr>
          <w:sz w:val="28"/>
          <w:szCs w:val="28"/>
          <w:lang w:val="kk-KZ"/>
        </w:rPr>
        <w:t xml:space="preserve"> барысында қылмыстық қудалау органдары</w:t>
      </w:r>
      <w:r w:rsidR="00FC61F0" w:rsidRPr="00FC61F0">
        <w:rPr>
          <w:sz w:val="28"/>
          <w:szCs w:val="28"/>
          <w:lang w:val="kk-KZ"/>
        </w:rPr>
        <w:t xml:space="preserve"> қызметінің нәтижелері</w:t>
      </w:r>
      <w:r w:rsidR="00FC61F0">
        <w:rPr>
          <w:sz w:val="28"/>
          <w:szCs w:val="28"/>
          <w:lang w:val="kk-KZ"/>
        </w:rPr>
        <w:t>н</w:t>
      </w:r>
      <w:r w:rsidR="00FC61F0" w:rsidRPr="00FC61F0">
        <w:rPr>
          <w:sz w:val="28"/>
          <w:szCs w:val="28"/>
          <w:lang w:val="kk-KZ"/>
        </w:rPr>
        <w:t xml:space="preserve"> бейнелейді</w:t>
      </w:r>
      <w:r w:rsidR="00FC61F0">
        <w:rPr>
          <w:sz w:val="28"/>
          <w:szCs w:val="28"/>
          <w:lang w:val="kk-KZ"/>
        </w:rPr>
        <w:t xml:space="preserve"> </w:t>
      </w:r>
      <w:r w:rsidR="00FC61F0" w:rsidRPr="00FC61F0">
        <w:rPr>
          <w:sz w:val="28"/>
          <w:szCs w:val="28"/>
          <w:lang w:val="kk-KZ"/>
        </w:rPr>
        <w:t>және 7 кестеден тұрады</w:t>
      </w:r>
      <w:r w:rsidRPr="00FC61F0">
        <w:rPr>
          <w:color w:val="000000"/>
          <w:sz w:val="28"/>
          <w:lang w:val="kk-KZ"/>
        </w:rPr>
        <w:t>.</w:t>
      </w:r>
      <w:r w:rsidR="000752EE">
        <w:rPr>
          <w:color w:val="000000"/>
          <w:sz w:val="28"/>
          <w:lang w:val="kk-KZ"/>
        </w:rPr>
        <w:t xml:space="preserve">    </w:t>
      </w:r>
    </w:p>
    <w:p w:rsidR="00FC61F0" w:rsidRPr="00FC61F0" w:rsidRDefault="00FC61F0" w:rsidP="00FC61F0">
      <w:pPr>
        <w:ind w:firstLine="709"/>
        <w:jc w:val="both"/>
        <w:rPr>
          <w:color w:val="000000"/>
          <w:sz w:val="28"/>
          <w:lang w:val="kk-KZ"/>
        </w:rPr>
      </w:pPr>
      <w:r w:rsidRPr="00FC61F0">
        <w:rPr>
          <w:color w:val="000000"/>
          <w:spacing w:val="2"/>
          <w:sz w:val="28"/>
          <w:szCs w:val="28"/>
          <w:shd w:val="clear" w:color="auto" w:fill="FFFFFF"/>
          <w:lang w:val="kk-KZ"/>
        </w:rPr>
        <w:t>Есепке алу бірлігі болып қылмыстық іс табылады, және есепке алу қайталама қабылданған шешімдермен жүргізіледі</w:t>
      </w:r>
      <w:r w:rsidR="008A7843" w:rsidRPr="00FC61F0">
        <w:rPr>
          <w:color w:val="000000"/>
          <w:sz w:val="28"/>
          <w:lang w:val="kk-KZ"/>
        </w:rPr>
        <w:t>.</w:t>
      </w:r>
    </w:p>
    <w:p w:rsidR="00FC61F0" w:rsidRPr="00FC61F0" w:rsidRDefault="008A7843" w:rsidP="00FC61F0">
      <w:pPr>
        <w:jc w:val="both"/>
        <w:rPr>
          <w:sz w:val="28"/>
          <w:szCs w:val="28"/>
          <w:lang w:val="kk-KZ"/>
        </w:rPr>
      </w:pPr>
      <w:r w:rsidRPr="00FC61F0">
        <w:rPr>
          <w:color w:val="000000"/>
          <w:sz w:val="28"/>
          <w:lang w:val="kk-KZ"/>
        </w:rPr>
        <w:t xml:space="preserve">      </w:t>
      </w:r>
      <w:r w:rsidR="007A0FAA" w:rsidRPr="00FC61F0">
        <w:rPr>
          <w:color w:val="000000"/>
          <w:sz w:val="28"/>
          <w:lang w:val="kk-KZ"/>
        </w:rPr>
        <w:t xml:space="preserve"> </w:t>
      </w:r>
      <w:r w:rsidR="00FC61F0" w:rsidRPr="00FC61F0">
        <w:rPr>
          <w:sz w:val="28"/>
          <w:szCs w:val="28"/>
          <w:lang w:val="kk-KZ"/>
        </w:rPr>
        <w:t xml:space="preserve">Есептің тағайындалымы </w:t>
      </w:r>
      <w:r w:rsidR="00FC61F0">
        <w:rPr>
          <w:sz w:val="28"/>
          <w:szCs w:val="28"/>
          <w:lang w:val="kk-KZ"/>
        </w:rPr>
        <w:t>қылмыстық қудалау органдары</w:t>
      </w:r>
      <w:r w:rsidR="00FC61F0" w:rsidRPr="00FC61F0">
        <w:rPr>
          <w:sz w:val="28"/>
          <w:szCs w:val="28"/>
          <w:lang w:val="kk-KZ"/>
        </w:rPr>
        <w:t xml:space="preserve"> жұмысының сапасы мен тиімділігін сипаттайтын </w:t>
      </w:r>
      <w:r w:rsidR="00FC61F0">
        <w:rPr>
          <w:sz w:val="28"/>
          <w:szCs w:val="28"/>
          <w:lang w:val="kk-KZ"/>
        </w:rPr>
        <w:t>құқықтық ақпаратты</w:t>
      </w:r>
      <w:r w:rsidR="00FC61F0" w:rsidRPr="00FC61F0">
        <w:rPr>
          <w:sz w:val="28"/>
          <w:szCs w:val="28"/>
          <w:lang w:val="kk-KZ"/>
        </w:rPr>
        <w:t xml:space="preserve"> есепке алудан, жинаудан және жүйелеуден тұрады</w:t>
      </w:r>
      <w:r w:rsidRPr="00FC61F0">
        <w:rPr>
          <w:color w:val="000000"/>
          <w:sz w:val="28"/>
          <w:lang w:val="kk-KZ"/>
        </w:rPr>
        <w:t>.</w:t>
      </w:r>
      <w:r w:rsidR="007A0FAA" w:rsidRPr="00FC61F0">
        <w:rPr>
          <w:color w:val="000000"/>
          <w:sz w:val="28"/>
          <w:lang w:val="kk-KZ"/>
        </w:rPr>
        <w:t>»;</w:t>
      </w:r>
    </w:p>
    <w:p w:rsidR="00FC61F0" w:rsidRPr="00FC61F0" w:rsidRDefault="008C5024" w:rsidP="00FC61F0">
      <w:pPr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</w:pPr>
      <w:r w:rsidRPr="00FC61F0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         </w:t>
      </w:r>
      <w:r w:rsidR="00FC61F0" w:rsidRPr="00FC61F0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2-тараудың тақырыбы мынадай редакцияда жазылсын</w:t>
      </w:r>
      <w:r w:rsidRPr="00FC61F0">
        <w:rPr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:rsidR="00FC61F0" w:rsidRPr="00FC61F0" w:rsidRDefault="008C5024" w:rsidP="00FC61F0">
      <w:pPr>
        <w:ind w:firstLine="708"/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</w:pPr>
      <w:r w:rsidRPr="00FC61F0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«</w:t>
      </w:r>
      <w:r w:rsidR="00FC61F0" w:rsidRPr="00FC61F0">
        <w:rPr>
          <w:color w:val="000000" w:themeColor="text1"/>
          <w:sz w:val="28"/>
          <w:szCs w:val="28"/>
          <w:lang w:val="kk-KZ"/>
        </w:rPr>
        <w:t>2-тарау. Есепті қалыптастыру мерзімдері</w:t>
      </w:r>
      <w:r w:rsidRPr="00FC61F0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»;</w:t>
      </w:r>
      <w:r w:rsidR="00FC61F0" w:rsidRPr="00FC61F0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FC61F0" w:rsidRDefault="00BC752F" w:rsidP="00FC61F0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hyperlink r:id="rId10" w:anchor="z14" w:history="1">
        <w:r w:rsidR="00FC61F0">
          <w:rPr>
            <w:rStyle w:val="ac"/>
            <w:color w:val="000000" w:themeColor="text1"/>
            <w:sz w:val="28"/>
            <w:szCs w:val="28"/>
            <w:u w:val="none"/>
            <w:lang w:val="kk-KZ"/>
          </w:rPr>
          <w:t>8</w:t>
        </w:r>
        <w:r w:rsidR="00FC61F0" w:rsidRPr="00FC61F0">
          <w:rPr>
            <w:rStyle w:val="ac"/>
            <w:color w:val="000000" w:themeColor="text1"/>
            <w:sz w:val="28"/>
            <w:szCs w:val="28"/>
            <w:u w:val="none"/>
            <w:lang w:val="kk-KZ"/>
          </w:rPr>
          <w:t>-тармақ</w:t>
        </w:r>
      </w:hyperlink>
      <w:r w:rsidR="00FC61F0" w:rsidRPr="00FC61F0">
        <w:rPr>
          <w:color w:val="000000" w:themeColor="text1"/>
          <w:sz w:val="28"/>
          <w:szCs w:val="28"/>
          <w:lang w:val="kk-KZ"/>
        </w:rPr>
        <w:t> мынадай редакцияда жазылсын</w:t>
      </w:r>
      <w:r w:rsidR="005725A1" w:rsidRPr="00FC61F0">
        <w:rPr>
          <w:color w:val="000000"/>
          <w:sz w:val="28"/>
          <w:szCs w:val="24"/>
          <w:lang w:val="kk-KZ"/>
        </w:rPr>
        <w:t>:</w:t>
      </w:r>
      <w:r w:rsidR="00FC61F0">
        <w:rPr>
          <w:color w:val="000000"/>
          <w:sz w:val="28"/>
          <w:szCs w:val="24"/>
          <w:lang w:val="kk-KZ"/>
        </w:rPr>
        <w:t xml:space="preserve"> </w:t>
      </w:r>
    </w:p>
    <w:p w:rsidR="00FC61F0" w:rsidRPr="00FC61F0" w:rsidRDefault="005725A1" w:rsidP="00FC61F0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r w:rsidRPr="00FC61F0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«8. </w:t>
      </w:r>
      <w:r w:rsidR="00FC61F0" w:rsidRPr="00FC61F0">
        <w:rPr>
          <w:sz w:val="28"/>
          <w:szCs w:val="28"/>
          <w:lang w:val="kk-KZ"/>
        </w:rPr>
        <w:t>Есепті кезеңнің соңғы күнінде сағат 00.00-ге дейін (Нұр-Сұлтан қаласының уақыты бойынша) СДТБТ-ға ЭАЕҚ-ны түпкілікті жүктегеннен кейін белгілі бір кезеңде қалыптастырылған есепті есептеу жүргізіледі (статистикалық кесінді), ол есепті кезеңнен кейінгі айдың 2-санында бекітіледі</w:t>
      </w:r>
      <w:r w:rsidRPr="00FC61F0">
        <w:rPr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FC61F0" w:rsidRPr="00FC61F0" w:rsidRDefault="008D7860" w:rsidP="00FC61F0">
      <w:pPr>
        <w:jc w:val="both"/>
        <w:rPr>
          <w:sz w:val="28"/>
          <w:szCs w:val="28"/>
          <w:lang w:val="kk-KZ"/>
        </w:rPr>
      </w:pPr>
      <w:r w:rsidRPr="00FC61F0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</w:t>
      </w:r>
      <w:r w:rsidR="005725A1" w:rsidRPr="00FC61F0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FC61F0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</w:t>
      </w:r>
      <w:r w:rsidR="00FC61F0" w:rsidRPr="00FC61F0">
        <w:rPr>
          <w:sz w:val="28"/>
          <w:szCs w:val="28"/>
          <w:lang w:val="kk-KZ"/>
        </w:rPr>
        <w:t>Белгілі бір уақыт аралығында қалыптастырылып, бекітілген есепке (статистикалық кесіндіге) қандай да бір түзетулерді енгізуге тыйым салынады</w:t>
      </w:r>
      <w:r w:rsidR="005725A1" w:rsidRPr="00FC61F0">
        <w:rPr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  <w:r w:rsidRPr="00FC61F0">
        <w:rPr>
          <w:color w:val="000000"/>
          <w:spacing w:val="2"/>
          <w:sz w:val="28"/>
          <w:szCs w:val="28"/>
          <w:shd w:val="clear" w:color="auto" w:fill="FFFFFF"/>
          <w:lang w:val="kk-KZ"/>
        </w:rPr>
        <w:t>»;</w:t>
      </w:r>
    </w:p>
    <w:p w:rsidR="004133E6" w:rsidRPr="00FC61F0" w:rsidRDefault="00FC61F0" w:rsidP="004133E6">
      <w:pPr>
        <w:ind w:firstLine="708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3</w:t>
      </w:r>
      <w:r w:rsidRPr="00FC61F0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-тараудың тақырыбы мынадай редакцияда жазылсын</w:t>
      </w:r>
      <w:r w:rsidR="004133E6" w:rsidRPr="00962808">
        <w:rPr>
          <w:color w:val="000000"/>
          <w:spacing w:val="2"/>
          <w:sz w:val="28"/>
          <w:szCs w:val="28"/>
          <w:shd w:val="clear" w:color="auto" w:fill="FFFFFF"/>
        </w:rPr>
        <w:t>: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</w:t>
      </w:r>
    </w:p>
    <w:p w:rsidR="00FF078B" w:rsidRPr="00FF078B" w:rsidRDefault="004133E6" w:rsidP="00FF078B">
      <w:pPr>
        <w:rPr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ab/>
        <w:t>«</w:t>
      </w:r>
      <w:r w:rsidR="00FF078B">
        <w:rPr>
          <w:sz w:val="28"/>
          <w:szCs w:val="28"/>
          <w:lang w:val="kk-KZ"/>
        </w:rPr>
        <w:t>3</w:t>
      </w:r>
      <w:r w:rsidR="00FF078B" w:rsidRPr="00FF078B">
        <w:rPr>
          <w:sz w:val="28"/>
          <w:szCs w:val="28"/>
        </w:rPr>
        <w:t>-</w:t>
      </w:r>
      <w:proofErr w:type="spellStart"/>
      <w:r w:rsidR="00FF078B" w:rsidRPr="00FF078B">
        <w:rPr>
          <w:sz w:val="28"/>
          <w:szCs w:val="28"/>
        </w:rPr>
        <w:t>тарау</w:t>
      </w:r>
      <w:proofErr w:type="spellEnd"/>
      <w:r w:rsidR="00FF078B" w:rsidRPr="00FF078B">
        <w:rPr>
          <w:sz w:val="28"/>
          <w:szCs w:val="28"/>
        </w:rPr>
        <w:t xml:space="preserve">. </w:t>
      </w:r>
      <w:proofErr w:type="spellStart"/>
      <w:r w:rsidR="00FF078B" w:rsidRPr="00FF078B">
        <w:rPr>
          <w:sz w:val="28"/>
          <w:szCs w:val="28"/>
        </w:rPr>
        <w:t>Есептің</w:t>
      </w:r>
      <w:proofErr w:type="spellEnd"/>
      <w:r w:rsidR="00FF078B" w:rsidRPr="00FF078B">
        <w:rPr>
          <w:sz w:val="28"/>
          <w:szCs w:val="28"/>
        </w:rPr>
        <w:t xml:space="preserve"> </w:t>
      </w:r>
      <w:proofErr w:type="spellStart"/>
      <w:r w:rsidR="00FF078B" w:rsidRPr="00FF078B">
        <w:rPr>
          <w:sz w:val="28"/>
          <w:szCs w:val="28"/>
        </w:rPr>
        <w:t>құрылымы</w:t>
      </w:r>
      <w:proofErr w:type="spellEnd"/>
      <w:r w:rsidR="00FF078B" w:rsidRPr="00FF078B">
        <w:rPr>
          <w:sz w:val="28"/>
          <w:szCs w:val="28"/>
        </w:rPr>
        <w:t xml:space="preserve"> </w:t>
      </w:r>
      <w:proofErr w:type="spellStart"/>
      <w:r w:rsidR="00FF078B" w:rsidRPr="00FF078B">
        <w:rPr>
          <w:sz w:val="28"/>
          <w:szCs w:val="28"/>
        </w:rPr>
        <w:t>және</w:t>
      </w:r>
      <w:proofErr w:type="spellEnd"/>
      <w:r w:rsidR="00FF078B" w:rsidRPr="00FF078B">
        <w:rPr>
          <w:sz w:val="28"/>
          <w:szCs w:val="28"/>
        </w:rPr>
        <w:t xml:space="preserve"> оны </w:t>
      </w:r>
      <w:proofErr w:type="spellStart"/>
      <w:r w:rsidR="00FF078B" w:rsidRPr="00FF078B">
        <w:rPr>
          <w:sz w:val="28"/>
          <w:szCs w:val="28"/>
        </w:rPr>
        <w:t>қалыптастыру</w:t>
      </w:r>
      <w:proofErr w:type="spellEnd"/>
      <w:r w:rsidR="00FF078B" w:rsidRPr="00FF078B">
        <w:rPr>
          <w:sz w:val="28"/>
          <w:szCs w:val="28"/>
        </w:rPr>
        <w:t xml:space="preserve"> </w:t>
      </w:r>
      <w:proofErr w:type="spellStart"/>
      <w:r w:rsidR="00FF078B" w:rsidRPr="00FF078B">
        <w:rPr>
          <w:sz w:val="28"/>
          <w:szCs w:val="28"/>
        </w:rPr>
        <w:t>тәртібі</w:t>
      </w:r>
      <w:proofErr w:type="spellEnd"/>
      <w:r w:rsidR="00CA6100" w:rsidRPr="00FF078B">
        <w:rPr>
          <w:color w:val="000000"/>
          <w:sz w:val="28"/>
          <w:szCs w:val="28"/>
        </w:rPr>
        <w:t>»;</w:t>
      </w:r>
    </w:p>
    <w:bookmarkStart w:id="2" w:name="z36"/>
    <w:bookmarkEnd w:id="2"/>
    <w:p w:rsidR="00FF078B" w:rsidRDefault="00FF078B" w:rsidP="00FF078B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r w:rsidRPr="000752EE">
        <w:rPr>
          <w:color w:val="000000" w:themeColor="text1"/>
          <w:sz w:val="28"/>
          <w:szCs w:val="28"/>
        </w:rPr>
        <w:fldChar w:fldCharType="begin"/>
      </w:r>
      <w:r w:rsidRPr="00FC61F0">
        <w:rPr>
          <w:color w:val="000000" w:themeColor="text1"/>
          <w:sz w:val="28"/>
          <w:szCs w:val="28"/>
          <w:lang w:val="kk-KZ"/>
        </w:rPr>
        <w:instrText xml:space="preserve"> HYPERLINK "http://10.61.42.188/kaz/docs/V1800017084" \l "z14" </w:instrText>
      </w:r>
      <w:r w:rsidRPr="000752EE">
        <w:rPr>
          <w:color w:val="000000" w:themeColor="text1"/>
          <w:sz w:val="28"/>
          <w:szCs w:val="28"/>
        </w:rPr>
        <w:fldChar w:fldCharType="separate"/>
      </w:r>
      <w:r>
        <w:rPr>
          <w:rStyle w:val="ac"/>
          <w:color w:val="000000" w:themeColor="text1"/>
          <w:sz w:val="28"/>
          <w:szCs w:val="28"/>
          <w:u w:val="none"/>
          <w:lang w:val="kk-KZ"/>
        </w:rPr>
        <w:t>60</w:t>
      </w:r>
      <w:r w:rsidRPr="00FC61F0">
        <w:rPr>
          <w:rStyle w:val="ac"/>
          <w:color w:val="000000" w:themeColor="text1"/>
          <w:sz w:val="28"/>
          <w:szCs w:val="28"/>
          <w:u w:val="none"/>
          <w:lang w:val="kk-KZ"/>
        </w:rPr>
        <w:t>-тармақ</w:t>
      </w:r>
      <w:r w:rsidRPr="000752EE">
        <w:rPr>
          <w:color w:val="000000" w:themeColor="text1"/>
          <w:sz w:val="28"/>
          <w:szCs w:val="28"/>
        </w:rPr>
        <w:fldChar w:fldCharType="end"/>
      </w:r>
      <w:r w:rsidRPr="00FC61F0">
        <w:rPr>
          <w:color w:val="000000" w:themeColor="text1"/>
          <w:sz w:val="28"/>
          <w:szCs w:val="28"/>
          <w:lang w:val="kk-KZ"/>
        </w:rPr>
        <w:t> мынадай редакцияда жазылсын</w:t>
      </w:r>
      <w:r w:rsidR="00B8444C" w:rsidRPr="00FF078B">
        <w:rPr>
          <w:color w:val="000000"/>
          <w:sz w:val="28"/>
          <w:szCs w:val="24"/>
          <w:lang w:val="kk-KZ"/>
        </w:rPr>
        <w:t>:</w:t>
      </w:r>
    </w:p>
    <w:p w:rsidR="00FF078B" w:rsidRPr="00FF078B" w:rsidRDefault="00B8444C" w:rsidP="00FF078B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r w:rsidRPr="00FF078B">
        <w:rPr>
          <w:color w:val="000000"/>
          <w:sz w:val="28"/>
          <w:szCs w:val="24"/>
          <w:lang w:val="kk-KZ"/>
        </w:rPr>
        <w:t xml:space="preserve">«60. </w:t>
      </w:r>
      <w:r w:rsidR="00FF078B">
        <w:rPr>
          <w:sz w:val="28"/>
          <w:szCs w:val="28"/>
          <w:lang w:val="kk-KZ"/>
        </w:rPr>
        <w:t>Осы</w:t>
      </w:r>
      <w:r w:rsidR="00FF078B" w:rsidRPr="00FF078B">
        <w:rPr>
          <w:sz w:val="28"/>
          <w:szCs w:val="28"/>
          <w:lang w:val="kk-KZ"/>
        </w:rPr>
        <w:t xml:space="preserve"> кесте қылмыстық істерді тергеу мерзімдері туралы мәліметтерді бейнелейді және 6 баған мен </w:t>
      </w:r>
      <w:r w:rsidR="00FF078B">
        <w:rPr>
          <w:sz w:val="28"/>
          <w:szCs w:val="28"/>
          <w:lang w:val="kk-KZ"/>
        </w:rPr>
        <w:t>21</w:t>
      </w:r>
      <w:r w:rsidR="00FF078B" w:rsidRPr="00FF078B">
        <w:rPr>
          <w:sz w:val="28"/>
          <w:szCs w:val="28"/>
          <w:lang w:val="kk-KZ"/>
        </w:rPr>
        <w:t xml:space="preserve"> жолдан тұрады (қайталана қабылданған шешімдермен қалыптасады)</w:t>
      </w:r>
      <w:r w:rsidRPr="00FF078B">
        <w:rPr>
          <w:color w:val="000000"/>
          <w:sz w:val="28"/>
          <w:szCs w:val="24"/>
          <w:lang w:val="kk-KZ"/>
        </w:rPr>
        <w:t>.»;</w:t>
      </w:r>
    </w:p>
    <w:p w:rsidR="00FF078B" w:rsidRDefault="00BC752F" w:rsidP="00FF078B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hyperlink r:id="rId11" w:anchor="z14" w:history="1">
        <w:r w:rsidR="00FF078B">
          <w:rPr>
            <w:rStyle w:val="ac"/>
            <w:color w:val="000000" w:themeColor="text1"/>
            <w:sz w:val="28"/>
            <w:szCs w:val="28"/>
            <w:u w:val="none"/>
            <w:lang w:val="kk-KZ"/>
          </w:rPr>
          <w:t>66</w:t>
        </w:r>
        <w:r w:rsidR="00FF078B" w:rsidRPr="00FC61F0">
          <w:rPr>
            <w:rStyle w:val="ac"/>
            <w:color w:val="000000" w:themeColor="text1"/>
            <w:sz w:val="28"/>
            <w:szCs w:val="28"/>
            <w:u w:val="none"/>
            <w:lang w:val="kk-KZ"/>
          </w:rPr>
          <w:t>-тармақ</w:t>
        </w:r>
      </w:hyperlink>
      <w:r w:rsidR="00FF078B" w:rsidRPr="00FC61F0">
        <w:rPr>
          <w:color w:val="000000" w:themeColor="text1"/>
          <w:sz w:val="28"/>
          <w:szCs w:val="28"/>
          <w:lang w:val="kk-KZ"/>
        </w:rPr>
        <w:t> мынадай редакцияда жазылсын</w:t>
      </w:r>
      <w:r w:rsidR="00195326" w:rsidRPr="00FF078B">
        <w:rPr>
          <w:color w:val="000000"/>
          <w:sz w:val="28"/>
          <w:szCs w:val="24"/>
          <w:lang w:val="kk-KZ"/>
        </w:rPr>
        <w:t>:</w:t>
      </w:r>
      <w:r w:rsidR="00FF078B">
        <w:rPr>
          <w:color w:val="000000"/>
          <w:sz w:val="28"/>
          <w:szCs w:val="24"/>
          <w:lang w:val="kk-KZ"/>
        </w:rPr>
        <w:t xml:space="preserve">  </w:t>
      </w:r>
    </w:p>
    <w:p w:rsidR="00FF078B" w:rsidRDefault="00195326" w:rsidP="00FF078B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r w:rsidRPr="00FF078B">
        <w:rPr>
          <w:color w:val="000000"/>
          <w:sz w:val="28"/>
          <w:szCs w:val="24"/>
          <w:lang w:val="kk-KZ"/>
        </w:rPr>
        <w:t xml:space="preserve">«66. </w:t>
      </w:r>
      <w:r w:rsidR="00FF078B" w:rsidRPr="00FF078B">
        <w:rPr>
          <w:sz w:val="28"/>
          <w:szCs w:val="28"/>
          <w:lang w:val="kk-KZ"/>
        </w:rPr>
        <w:t>8-1</w:t>
      </w:r>
      <w:r w:rsidR="00FF078B">
        <w:rPr>
          <w:sz w:val="28"/>
          <w:szCs w:val="28"/>
          <w:lang w:val="kk-KZ"/>
        </w:rPr>
        <w:t>3</w:t>
      </w:r>
      <w:r w:rsidR="00FF078B" w:rsidRPr="00FF078B">
        <w:rPr>
          <w:sz w:val="28"/>
          <w:szCs w:val="28"/>
          <w:lang w:val="kk-KZ"/>
        </w:rPr>
        <w:t>-жолдарда – тергеп-тексеру мерзімдері бойынша бөліп жазумен аяқталған қылмыстық істер бейнеленеді.</w:t>
      </w:r>
      <w:r w:rsidRPr="00FF078B">
        <w:rPr>
          <w:color w:val="000000"/>
          <w:sz w:val="28"/>
          <w:szCs w:val="24"/>
          <w:lang w:val="kk-KZ"/>
        </w:rPr>
        <w:t>»;</w:t>
      </w:r>
    </w:p>
    <w:bookmarkStart w:id="3" w:name="_GoBack"/>
    <w:p w:rsidR="00FF078B" w:rsidRDefault="00BC752F" w:rsidP="00FF078B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r>
        <w:fldChar w:fldCharType="begin"/>
      </w:r>
      <w:r w:rsidRPr="009361EB">
        <w:rPr>
          <w:lang w:val="kk-KZ"/>
        </w:rPr>
        <w:instrText xml:space="preserve"> HYPERLINK "http://10.61.42.188/kaz/docs/V1800017084" \l "z14" </w:instrText>
      </w:r>
      <w:r>
        <w:fldChar w:fldCharType="separate"/>
      </w:r>
      <w:r w:rsidR="00FF078B">
        <w:rPr>
          <w:rStyle w:val="ac"/>
          <w:color w:val="000000" w:themeColor="text1"/>
          <w:sz w:val="28"/>
          <w:szCs w:val="28"/>
          <w:u w:val="none"/>
          <w:lang w:val="kk-KZ"/>
        </w:rPr>
        <w:t>67</w:t>
      </w:r>
      <w:r w:rsidR="00FF078B" w:rsidRPr="00FC61F0">
        <w:rPr>
          <w:rStyle w:val="ac"/>
          <w:color w:val="000000" w:themeColor="text1"/>
          <w:sz w:val="28"/>
          <w:szCs w:val="28"/>
          <w:u w:val="none"/>
          <w:lang w:val="kk-KZ"/>
        </w:rPr>
        <w:t>-тармақ</w:t>
      </w:r>
      <w:r>
        <w:rPr>
          <w:rStyle w:val="ac"/>
          <w:color w:val="000000" w:themeColor="text1"/>
          <w:sz w:val="28"/>
          <w:szCs w:val="28"/>
          <w:u w:val="none"/>
          <w:lang w:val="kk-KZ"/>
        </w:rPr>
        <w:fldChar w:fldCharType="end"/>
      </w:r>
      <w:r w:rsidR="00FF078B" w:rsidRPr="00FC61F0">
        <w:rPr>
          <w:color w:val="000000" w:themeColor="text1"/>
          <w:sz w:val="28"/>
          <w:szCs w:val="28"/>
          <w:lang w:val="kk-KZ"/>
        </w:rPr>
        <w:t> мынадай редакцияда жазылсын</w:t>
      </w:r>
      <w:r w:rsidR="00195326" w:rsidRPr="00FF078B">
        <w:rPr>
          <w:color w:val="000000"/>
          <w:sz w:val="28"/>
          <w:szCs w:val="24"/>
          <w:lang w:val="kk-KZ"/>
        </w:rPr>
        <w:t>:</w:t>
      </w:r>
    </w:p>
    <w:p w:rsidR="00FF078B" w:rsidRPr="00FF078B" w:rsidRDefault="00195326" w:rsidP="00FF078B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r w:rsidRPr="00FF078B">
        <w:rPr>
          <w:color w:val="000000"/>
          <w:sz w:val="28"/>
          <w:szCs w:val="24"/>
          <w:lang w:val="kk-KZ"/>
        </w:rPr>
        <w:t xml:space="preserve">«67. </w:t>
      </w:r>
      <w:r w:rsidR="00FF078B" w:rsidRPr="00FF078B">
        <w:rPr>
          <w:sz w:val="28"/>
          <w:szCs w:val="28"/>
          <w:lang w:val="kk-KZ"/>
        </w:rPr>
        <w:t>1</w:t>
      </w:r>
      <w:r w:rsidR="00FF078B">
        <w:rPr>
          <w:sz w:val="28"/>
          <w:szCs w:val="28"/>
          <w:lang w:val="kk-KZ"/>
        </w:rPr>
        <w:t>4</w:t>
      </w:r>
      <w:r w:rsidR="00FF078B" w:rsidRPr="00FF078B">
        <w:rPr>
          <w:sz w:val="28"/>
          <w:szCs w:val="28"/>
          <w:lang w:val="kk-KZ"/>
        </w:rPr>
        <w:t>-жолда тергеп-тексеру мерзімдері бойынша 1</w:t>
      </w:r>
      <w:r w:rsidR="00FF078B">
        <w:rPr>
          <w:sz w:val="28"/>
          <w:szCs w:val="28"/>
          <w:lang w:val="kk-KZ"/>
        </w:rPr>
        <w:t>5-21</w:t>
      </w:r>
      <w:r w:rsidR="00FF078B" w:rsidRPr="00FF078B">
        <w:rPr>
          <w:sz w:val="28"/>
          <w:szCs w:val="28"/>
          <w:lang w:val="kk-KZ"/>
        </w:rPr>
        <w:t>-жолдарға бөліп жазумен аяқталмаған істердің қалдықтары бейнеленеді</w:t>
      </w:r>
      <w:r w:rsidR="00E56A36" w:rsidRPr="00FF078B">
        <w:rPr>
          <w:color w:val="000000"/>
          <w:sz w:val="28"/>
          <w:szCs w:val="24"/>
          <w:lang w:val="kk-KZ"/>
        </w:rPr>
        <w:t>.</w:t>
      </w:r>
      <w:r w:rsidRPr="00FF078B">
        <w:rPr>
          <w:color w:val="000000"/>
          <w:sz w:val="28"/>
          <w:szCs w:val="24"/>
          <w:lang w:val="kk-KZ"/>
        </w:rPr>
        <w:t xml:space="preserve">». </w:t>
      </w:r>
    </w:p>
    <w:bookmarkEnd w:id="3"/>
    <w:p w:rsidR="00C71E62" w:rsidRDefault="00C71E62" w:rsidP="00FF078B">
      <w:pPr>
        <w:overflowPunct/>
        <w:autoSpaceDE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 w:rsidRPr="003E0422">
        <w:rPr>
          <w:sz w:val="28"/>
          <w:szCs w:val="28"/>
          <w:lang w:val="kk-KZ"/>
        </w:rPr>
        <w:t xml:space="preserve">2. </w:t>
      </w:r>
      <w:r w:rsidR="00FF078B" w:rsidRPr="00FF078B">
        <w:rPr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Республикасы Бас прокуратурасының Құқықтық статистика және арнайы есепке алу жөніндегі комитеті (бұдан әрі – Комитет)</w:t>
      </w:r>
      <w:r w:rsidRPr="00FF078B">
        <w:rPr>
          <w:sz w:val="28"/>
          <w:szCs w:val="28"/>
          <w:lang w:val="kk-KZ"/>
        </w:rPr>
        <w:t>:</w:t>
      </w:r>
      <w:r w:rsidR="00FF078B">
        <w:rPr>
          <w:sz w:val="28"/>
          <w:szCs w:val="28"/>
          <w:lang w:val="kk-KZ"/>
        </w:rPr>
        <w:t xml:space="preserve">    </w:t>
      </w:r>
    </w:p>
    <w:p w:rsidR="00FF078B" w:rsidRDefault="00C71E62" w:rsidP="00FF078B">
      <w:pPr>
        <w:overflowPunct/>
        <w:autoSpaceDE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 w:rsidRPr="00FF078B">
        <w:rPr>
          <w:sz w:val="28"/>
          <w:szCs w:val="28"/>
          <w:lang w:val="kk-KZ"/>
        </w:rPr>
        <w:t xml:space="preserve">1) </w:t>
      </w:r>
      <w:r w:rsidR="00FF078B" w:rsidRPr="00FF078B">
        <w:rPr>
          <w:color w:val="000000"/>
          <w:spacing w:val="2"/>
          <w:sz w:val="28"/>
          <w:szCs w:val="28"/>
          <w:shd w:val="clear" w:color="auto" w:fill="FFFFFF"/>
          <w:lang w:val="kk-KZ"/>
        </w:rPr>
        <w:t>осы бұйрықты Қазақстан Республикасы Әділет министрлігінде мемлекеттік тіркеуді</w:t>
      </w:r>
      <w:r w:rsidRPr="00FF078B">
        <w:rPr>
          <w:sz w:val="28"/>
          <w:szCs w:val="28"/>
          <w:lang w:val="kk-KZ"/>
        </w:rPr>
        <w:t>;</w:t>
      </w:r>
    </w:p>
    <w:p w:rsidR="00FF078B" w:rsidRDefault="00C71E62" w:rsidP="00FF078B">
      <w:pPr>
        <w:overflowPunct/>
        <w:autoSpaceDE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 w:rsidRPr="003E0422">
        <w:rPr>
          <w:sz w:val="28"/>
          <w:szCs w:val="28"/>
        </w:rPr>
        <w:t xml:space="preserve">2) </w:t>
      </w:r>
      <w:r w:rsidR="00FF078B" w:rsidRPr="00FF078B">
        <w:rPr>
          <w:color w:val="000000"/>
          <w:spacing w:val="2"/>
          <w:sz w:val="28"/>
          <w:szCs w:val="28"/>
          <w:shd w:val="clear" w:color="auto" w:fill="FFFFFF"/>
        </w:rPr>
        <w:t xml:space="preserve">осы </w:t>
      </w:r>
      <w:proofErr w:type="spellStart"/>
      <w:r w:rsidR="00FF078B" w:rsidRPr="00FF078B">
        <w:rPr>
          <w:color w:val="000000"/>
          <w:spacing w:val="2"/>
          <w:sz w:val="28"/>
          <w:szCs w:val="28"/>
          <w:shd w:val="clear" w:color="auto" w:fill="FFFFFF"/>
        </w:rPr>
        <w:t>бұйрықты</w:t>
      </w:r>
      <w:proofErr w:type="spellEnd"/>
      <w:r w:rsidR="00FF078B" w:rsidRPr="00FF078B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FF078B" w:rsidRPr="00FF078B">
        <w:rPr>
          <w:color w:val="000000"/>
          <w:spacing w:val="2"/>
          <w:sz w:val="28"/>
          <w:szCs w:val="28"/>
          <w:shd w:val="clear" w:color="auto" w:fill="FFFFFF"/>
        </w:rPr>
        <w:t>Қазақстан</w:t>
      </w:r>
      <w:proofErr w:type="spellEnd"/>
      <w:r w:rsidR="00FF078B" w:rsidRPr="00FF078B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FF078B" w:rsidRPr="00FF078B">
        <w:rPr>
          <w:color w:val="000000"/>
          <w:spacing w:val="2"/>
          <w:sz w:val="28"/>
          <w:szCs w:val="28"/>
          <w:shd w:val="clear" w:color="auto" w:fill="FFFFFF"/>
        </w:rPr>
        <w:t>Республикасы</w:t>
      </w:r>
      <w:proofErr w:type="spellEnd"/>
      <w:r w:rsidR="00FF078B" w:rsidRPr="00FF078B">
        <w:rPr>
          <w:color w:val="000000"/>
          <w:spacing w:val="2"/>
          <w:sz w:val="28"/>
          <w:szCs w:val="28"/>
          <w:shd w:val="clear" w:color="auto" w:fill="FFFFFF"/>
        </w:rPr>
        <w:t xml:space="preserve"> Бас </w:t>
      </w:r>
      <w:proofErr w:type="spellStart"/>
      <w:r w:rsidR="00FF078B" w:rsidRPr="00FF078B">
        <w:rPr>
          <w:color w:val="000000"/>
          <w:spacing w:val="2"/>
          <w:sz w:val="28"/>
          <w:szCs w:val="28"/>
          <w:shd w:val="clear" w:color="auto" w:fill="FFFFFF"/>
        </w:rPr>
        <w:t>прокуратурасының</w:t>
      </w:r>
      <w:proofErr w:type="spellEnd"/>
      <w:r w:rsidR="00FF078B" w:rsidRPr="00FF078B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FF078B" w:rsidRPr="00FF078B">
        <w:rPr>
          <w:color w:val="000000"/>
          <w:spacing w:val="2"/>
          <w:sz w:val="28"/>
          <w:szCs w:val="28"/>
          <w:shd w:val="clear" w:color="auto" w:fill="FFFFFF"/>
        </w:rPr>
        <w:t>ресми</w:t>
      </w:r>
      <w:proofErr w:type="spellEnd"/>
      <w:r w:rsidR="00FF078B" w:rsidRPr="00FF078B">
        <w:rPr>
          <w:color w:val="000000"/>
          <w:spacing w:val="2"/>
          <w:sz w:val="28"/>
          <w:szCs w:val="28"/>
          <w:shd w:val="clear" w:color="auto" w:fill="FFFFFF"/>
        </w:rPr>
        <w:t xml:space="preserve"> интернет-</w:t>
      </w:r>
      <w:proofErr w:type="spellStart"/>
      <w:r w:rsidR="00FF078B" w:rsidRPr="00FF078B">
        <w:rPr>
          <w:color w:val="000000"/>
          <w:spacing w:val="2"/>
          <w:sz w:val="28"/>
          <w:szCs w:val="28"/>
          <w:shd w:val="clear" w:color="auto" w:fill="FFFFFF"/>
        </w:rPr>
        <w:t>ресурсына</w:t>
      </w:r>
      <w:proofErr w:type="spellEnd"/>
      <w:r w:rsidR="00FF078B" w:rsidRPr="00FF078B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FF078B" w:rsidRPr="00FF078B">
        <w:rPr>
          <w:color w:val="000000"/>
          <w:spacing w:val="2"/>
          <w:sz w:val="28"/>
          <w:szCs w:val="28"/>
          <w:shd w:val="clear" w:color="auto" w:fill="FFFFFF"/>
        </w:rPr>
        <w:t>орналастыруды</w:t>
      </w:r>
      <w:proofErr w:type="spellEnd"/>
      <w:r w:rsidRPr="003E0422">
        <w:rPr>
          <w:sz w:val="28"/>
          <w:szCs w:val="28"/>
        </w:rPr>
        <w:t>;</w:t>
      </w:r>
    </w:p>
    <w:p w:rsidR="00C71E62" w:rsidRDefault="00C71E62" w:rsidP="00FF078B">
      <w:pPr>
        <w:overflowPunct/>
        <w:autoSpaceDE/>
        <w:adjustRightInd/>
        <w:ind w:firstLine="720"/>
        <w:jc w:val="both"/>
        <w:rPr>
          <w:sz w:val="28"/>
          <w:szCs w:val="28"/>
          <w:lang w:val="kk-KZ"/>
        </w:rPr>
      </w:pPr>
      <w:r w:rsidRPr="003E0422">
        <w:rPr>
          <w:sz w:val="28"/>
          <w:szCs w:val="28"/>
          <w:lang w:val="kk-KZ"/>
        </w:rPr>
        <w:t>3</w:t>
      </w:r>
      <w:r w:rsidRPr="00FF078B">
        <w:rPr>
          <w:sz w:val="28"/>
          <w:szCs w:val="28"/>
          <w:lang w:val="kk-KZ"/>
        </w:rPr>
        <w:t xml:space="preserve">) </w:t>
      </w:r>
      <w:r w:rsidR="00FF078B">
        <w:rPr>
          <w:color w:val="000000"/>
          <w:spacing w:val="2"/>
          <w:sz w:val="28"/>
          <w:szCs w:val="28"/>
          <w:shd w:val="clear" w:color="auto" w:fill="FFFFFF"/>
          <w:lang w:val="kk-KZ"/>
        </w:rPr>
        <w:t>осы бұйрықты құқықтық статистика және арнайы есепке алудың субъектілеріне, Комитеттің аумақтық органдарына мәлімет және жұмыста пайдалану үшін жіберуді қамтамасыз етсін</w:t>
      </w:r>
      <w:r w:rsidRPr="00FF078B">
        <w:rPr>
          <w:sz w:val="28"/>
          <w:szCs w:val="28"/>
          <w:lang w:val="kk-KZ"/>
        </w:rPr>
        <w:t>.</w:t>
      </w:r>
    </w:p>
    <w:p w:rsidR="00104AF8" w:rsidRDefault="00C71E62" w:rsidP="00104AF8">
      <w:pPr>
        <w:widowControl w:val="0"/>
        <w:overflowPunct/>
        <w:autoSpaceDE/>
        <w:adjustRightInd/>
        <w:ind w:firstLine="708"/>
        <w:jc w:val="both"/>
        <w:rPr>
          <w:snapToGrid w:val="0"/>
          <w:sz w:val="28"/>
          <w:szCs w:val="28"/>
          <w:lang w:val="kk-KZ"/>
        </w:rPr>
      </w:pPr>
      <w:r w:rsidRPr="00FF078B">
        <w:rPr>
          <w:snapToGrid w:val="0"/>
          <w:sz w:val="28"/>
          <w:szCs w:val="28"/>
          <w:lang w:val="kk-KZ"/>
        </w:rPr>
        <w:t xml:space="preserve">3. </w:t>
      </w:r>
      <w:r w:rsidR="00FF078B">
        <w:rPr>
          <w:color w:val="000000"/>
          <w:spacing w:val="2"/>
          <w:sz w:val="28"/>
          <w:szCs w:val="28"/>
          <w:shd w:val="clear" w:color="auto" w:fill="FFFFFF"/>
          <w:lang w:val="kk-KZ"/>
        </w:rPr>
        <w:t>Осы бұйрықтың орындалуын бақылау Комитет Төрағасына жүктелсін</w:t>
      </w:r>
    </w:p>
    <w:p w:rsidR="00104AF8" w:rsidRPr="00104AF8" w:rsidRDefault="00C71E62" w:rsidP="00104AF8">
      <w:pPr>
        <w:widowControl w:val="0"/>
        <w:overflowPunct/>
        <w:autoSpaceDE/>
        <w:adjustRightInd/>
        <w:ind w:firstLine="708"/>
        <w:jc w:val="both"/>
        <w:rPr>
          <w:snapToGrid w:val="0"/>
          <w:sz w:val="28"/>
          <w:szCs w:val="28"/>
          <w:lang w:val="kk-KZ"/>
        </w:rPr>
      </w:pPr>
      <w:r w:rsidRPr="00104AF8">
        <w:rPr>
          <w:snapToGrid w:val="0"/>
          <w:sz w:val="28"/>
          <w:szCs w:val="28"/>
          <w:lang w:val="kk-KZ"/>
        </w:rPr>
        <w:t xml:space="preserve">4. </w:t>
      </w:r>
      <w:r w:rsidR="00104AF8" w:rsidRPr="00FF078B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бұйрық ресми жариялануға жатады және 2021 жылғы </w:t>
      </w:r>
      <w:r w:rsidR="00104AF8">
        <w:rPr>
          <w:color w:val="000000"/>
          <w:spacing w:val="2"/>
          <w:sz w:val="28"/>
          <w:szCs w:val="28"/>
          <w:shd w:val="clear" w:color="auto" w:fill="FFFFFF"/>
          <w:lang w:val="kk-KZ"/>
        </w:rPr>
        <w:t>4</w:t>
      </w:r>
      <w:r w:rsidR="00104AF8" w:rsidRPr="00FF078B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104AF8">
        <w:rPr>
          <w:color w:val="000000"/>
          <w:spacing w:val="2"/>
          <w:sz w:val="28"/>
          <w:szCs w:val="28"/>
          <w:shd w:val="clear" w:color="auto" w:fill="FFFFFF"/>
          <w:lang w:val="kk-KZ"/>
        </w:rPr>
        <w:t>қыркүйектен</w:t>
      </w:r>
      <w:r w:rsidR="00104AF8" w:rsidRPr="00FF078B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бастап қолданысқа енгізіледі.</w:t>
      </w:r>
    </w:p>
    <w:p w:rsidR="00C66CE7" w:rsidRDefault="00C66CE7" w:rsidP="00934587">
      <w:pPr>
        <w:rPr>
          <w:lang w:val="kk-KZ"/>
        </w:rPr>
      </w:pPr>
    </w:p>
    <w:p w:rsidR="00104AF8" w:rsidRPr="00FF078B" w:rsidRDefault="00104AF8" w:rsidP="00934587">
      <w:pPr>
        <w:rPr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Pr="00104AF8" w:rsidRDefault="00104AF8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104AF8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Аты-жөні </w:t>
            </w:r>
          </w:p>
        </w:tc>
      </w:tr>
    </w:tbl>
    <w:p w:rsidR="0094678B" w:rsidRPr="00934587" w:rsidRDefault="0094678B" w:rsidP="00C66CE7"/>
    <w:sectPr w:rsidR="0094678B" w:rsidRPr="00934587" w:rsidSect="00C66CE7">
      <w:headerReference w:type="even" r:id="rId12"/>
      <w:headerReference w:type="default" r:id="rId13"/>
      <w:headerReference w:type="first" r:id="rId14"/>
      <w:pgSz w:w="11906" w:h="16838"/>
      <w:pgMar w:top="1134" w:right="849" w:bottom="709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2F" w:rsidRDefault="00BC752F">
      <w:r>
        <w:separator/>
      </w:r>
    </w:p>
  </w:endnote>
  <w:endnote w:type="continuationSeparator" w:id="0">
    <w:p w:rsidR="00BC752F" w:rsidRDefault="00BC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2F" w:rsidRDefault="00BC752F">
      <w:r>
        <w:separator/>
      </w:r>
    </w:p>
  </w:footnote>
  <w:footnote w:type="continuationSeparator" w:id="0">
    <w:p w:rsidR="00BC752F" w:rsidRDefault="00BC7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361EB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C71E62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C71E62">
            <w:rPr>
              <w:b/>
              <w:bCs/>
              <w:color w:val="3399FF"/>
            </w:rPr>
            <w:t>БАС ПРОКУРАТУРАСЫ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92AEF9C" wp14:editId="2F37136E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C71E62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ГЕНЕРАЛЬНАЯ ПРОКУРАТУРА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F1420B" wp14:editId="387F8D18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4932482"/>
    <w:multiLevelType w:val="hybridMultilevel"/>
    <w:tmpl w:val="35DC995E"/>
    <w:lvl w:ilvl="0" w:tplc="C5AA80F2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A97083"/>
    <w:multiLevelType w:val="hybridMultilevel"/>
    <w:tmpl w:val="3754045A"/>
    <w:lvl w:ilvl="0" w:tplc="E3D284A6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A397FAB"/>
    <w:multiLevelType w:val="hybridMultilevel"/>
    <w:tmpl w:val="36BE96C0"/>
    <w:lvl w:ilvl="0" w:tplc="84EA838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1718F"/>
    <w:rsid w:val="00056B87"/>
    <w:rsid w:val="00056B9B"/>
    <w:rsid w:val="00066A87"/>
    <w:rsid w:val="00073119"/>
    <w:rsid w:val="000752EE"/>
    <w:rsid w:val="000922AA"/>
    <w:rsid w:val="000D4DAC"/>
    <w:rsid w:val="000F48E7"/>
    <w:rsid w:val="00104AF8"/>
    <w:rsid w:val="001204BA"/>
    <w:rsid w:val="001319EE"/>
    <w:rsid w:val="001327EA"/>
    <w:rsid w:val="00143292"/>
    <w:rsid w:val="00157325"/>
    <w:rsid w:val="001763DE"/>
    <w:rsid w:val="001822CC"/>
    <w:rsid w:val="00192AB6"/>
    <w:rsid w:val="00195326"/>
    <w:rsid w:val="001A1881"/>
    <w:rsid w:val="001B61C1"/>
    <w:rsid w:val="001E71A4"/>
    <w:rsid w:val="001F4925"/>
    <w:rsid w:val="001F64CB"/>
    <w:rsid w:val="002000F4"/>
    <w:rsid w:val="0022101F"/>
    <w:rsid w:val="0023374B"/>
    <w:rsid w:val="00251F3F"/>
    <w:rsid w:val="00271B0E"/>
    <w:rsid w:val="0027231E"/>
    <w:rsid w:val="002A394A"/>
    <w:rsid w:val="00320826"/>
    <w:rsid w:val="00330B0F"/>
    <w:rsid w:val="0034521D"/>
    <w:rsid w:val="00364E0B"/>
    <w:rsid w:val="0038799B"/>
    <w:rsid w:val="003A713D"/>
    <w:rsid w:val="003B4CEC"/>
    <w:rsid w:val="003D781A"/>
    <w:rsid w:val="003E0422"/>
    <w:rsid w:val="003F241E"/>
    <w:rsid w:val="004133E6"/>
    <w:rsid w:val="00423754"/>
    <w:rsid w:val="00430E89"/>
    <w:rsid w:val="004726FE"/>
    <w:rsid w:val="0049623C"/>
    <w:rsid w:val="004B400D"/>
    <w:rsid w:val="004B5547"/>
    <w:rsid w:val="004C34B8"/>
    <w:rsid w:val="004C4C4E"/>
    <w:rsid w:val="004D26FF"/>
    <w:rsid w:val="004E49BE"/>
    <w:rsid w:val="004F3375"/>
    <w:rsid w:val="00505606"/>
    <w:rsid w:val="00520D2E"/>
    <w:rsid w:val="00537E0F"/>
    <w:rsid w:val="00541F0A"/>
    <w:rsid w:val="005620C2"/>
    <w:rsid w:val="005725A1"/>
    <w:rsid w:val="00585331"/>
    <w:rsid w:val="005965D9"/>
    <w:rsid w:val="005C14F1"/>
    <w:rsid w:val="005D6ABC"/>
    <w:rsid w:val="005E2D15"/>
    <w:rsid w:val="005F582C"/>
    <w:rsid w:val="00642211"/>
    <w:rsid w:val="006B6938"/>
    <w:rsid w:val="007006E3"/>
    <w:rsid w:val="007111E8"/>
    <w:rsid w:val="00731B2A"/>
    <w:rsid w:val="00740441"/>
    <w:rsid w:val="007723E0"/>
    <w:rsid w:val="007767CD"/>
    <w:rsid w:val="00782A16"/>
    <w:rsid w:val="00787A78"/>
    <w:rsid w:val="007A0FAA"/>
    <w:rsid w:val="007C08BA"/>
    <w:rsid w:val="007D5C5B"/>
    <w:rsid w:val="007E588D"/>
    <w:rsid w:val="0081000A"/>
    <w:rsid w:val="008165A1"/>
    <w:rsid w:val="008436CA"/>
    <w:rsid w:val="00862222"/>
    <w:rsid w:val="00862463"/>
    <w:rsid w:val="00866964"/>
    <w:rsid w:val="00867FA4"/>
    <w:rsid w:val="008812A0"/>
    <w:rsid w:val="008856E3"/>
    <w:rsid w:val="008A7843"/>
    <w:rsid w:val="008C5024"/>
    <w:rsid w:val="008C7E9C"/>
    <w:rsid w:val="008D7860"/>
    <w:rsid w:val="009139A9"/>
    <w:rsid w:val="00914138"/>
    <w:rsid w:val="00915A4B"/>
    <w:rsid w:val="00917F70"/>
    <w:rsid w:val="00934587"/>
    <w:rsid w:val="009361EB"/>
    <w:rsid w:val="0094678B"/>
    <w:rsid w:val="00962808"/>
    <w:rsid w:val="009924CE"/>
    <w:rsid w:val="009A0E72"/>
    <w:rsid w:val="009B69F4"/>
    <w:rsid w:val="00A10052"/>
    <w:rsid w:val="00A17FE7"/>
    <w:rsid w:val="00A338BC"/>
    <w:rsid w:val="00A47D62"/>
    <w:rsid w:val="00A60D42"/>
    <w:rsid w:val="00A646AF"/>
    <w:rsid w:val="00A6490C"/>
    <w:rsid w:val="00A721B9"/>
    <w:rsid w:val="00AA225A"/>
    <w:rsid w:val="00AC76FB"/>
    <w:rsid w:val="00AD462C"/>
    <w:rsid w:val="00AE31D0"/>
    <w:rsid w:val="00AF2510"/>
    <w:rsid w:val="00B45CF4"/>
    <w:rsid w:val="00B8444C"/>
    <w:rsid w:val="00B86340"/>
    <w:rsid w:val="00B913F0"/>
    <w:rsid w:val="00B968CE"/>
    <w:rsid w:val="00BC752F"/>
    <w:rsid w:val="00BD42EA"/>
    <w:rsid w:val="00BE1027"/>
    <w:rsid w:val="00BE3CFA"/>
    <w:rsid w:val="00BE78CA"/>
    <w:rsid w:val="00BF2A50"/>
    <w:rsid w:val="00C231CA"/>
    <w:rsid w:val="00C66CE7"/>
    <w:rsid w:val="00C71E62"/>
    <w:rsid w:val="00C7571F"/>
    <w:rsid w:val="00C7780A"/>
    <w:rsid w:val="00CA1875"/>
    <w:rsid w:val="00CA6100"/>
    <w:rsid w:val="00CC7D90"/>
    <w:rsid w:val="00CE6A1B"/>
    <w:rsid w:val="00D02BDF"/>
    <w:rsid w:val="00D03D0C"/>
    <w:rsid w:val="00D11982"/>
    <w:rsid w:val="00D11C3B"/>
    <w:rsid w:val="00D14F06"/>
    <w:rsid w:val="00D42C93"/>
    <w:rsid w:val="00D52DE8"/>
    <w:rsid w:val="00D86656"/>
    <w:rsid w:val="00DB3FD5"/>
    <w:rsid w:val="00E20E00"/>
    <w:rsid w:val="00E43190"/>
    <w:rsid w:val="00E56A36"/>
    <w:rsid w:val="00E57A5B"/>
    <w:rsid w:val="00E8227B"/>
    <w:rsid w:val="00E866E0"/>
    <w:rsid w:val="00EB54A3"/>
    <w:rsid w:val="00EC3C11"/>
    <w:rsid w:val="00EC6599"/>
    <w:rsid w:val="00EE1A39"/>
    <w:rsid w:val="00EF4E93"/>
    <w:rsid w:val="00F002C0"/>
    <w:rsid w:val="00F22932"/>
    <w:rsid w:val="00F32A0B"/>
    <w:rsid w:val="00F525B9"/>
    <w:rsid w:val="00F64017"/>
    <w:rsid w:val="00F66167"/>
    <w:rsid w:val="00F93EE0"/>
    <w:rsid w:val="00FA2F8A"/>
    <w:rsid w:val="00FA7E02"/>
    <w:rsid w:val="00FC61F0"/>
    <w:rsid w:val="00FE4BF7"/>
    <w:rsid w:val="00FE79A4"/>
    <w:rsid w:val="00FF078B"/>
    <w:rsid w:val="00FF0EFC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6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D11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C71E6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C71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6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11C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6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D11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C71E6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C71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6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11C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61.42.188/kaz/docs/V180001708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10.61.42.188/kaz/docs/V18000170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61.42.188/kaz/docs/V1800017084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EEFF-0858-4C6D-B3DF-681EA619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Кенжегалиева Салтанат</cp:lastModifiedBy>
  <cp:revision>5</cp:revision>
  <cp:lastPrinted>2021-07-29T06:09:00Z</cp:lastPrinted>
  <dcterms:created xsi:type="dcterms:W3CDTF">2021-07-29T12:46:00Z</dcterms:created>
  <dcterms:modified xsi:type="dcterms:W3CDTF">2021-07-30T08:55:00Z</dcterms:modified>
</cp:coreProperties>
</file>