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20" w:rsidRDefault="001A4708" w:rsidP="00483D53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</w:t>
      </w:r>
    </w:p>
    <w:p w:rsidR="001A4708" w:rsidRPr="00C22405" w:rsidRDefault="001A4708" w:rsidP="001A4708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</w:t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Утвержден</w:t>
      </w:r>
    </w:p>
    <w:p w:rsidR="001A4708" w:rsidRPr="00C22405" w:rsidRDefault="001A4708" w:rsidP="001A4708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Постановлением </w:t>
      </w:r>
    </w:p>
    <w:p w:rsidR="001A4708" w:rsidRPr="00C22405" w:rsidRDefault="001A4708" w:rsidP="001A470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  <w:t>акимата города Кызылорда</w:t>
      </w:r>
    </w:p>
    <w:p w:rsidR="001A4708" w:rsidRPr="00C528A9" w:rsidRDefault="001A4708" w:rsidP="001A4708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03450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 w:rsidR="0003450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03450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  <w:t xml:space="preserve">    </w:t>
      </w:r>
      <w:r w:rsidR="0003450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03450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от </w:t>
      </w:r>
      <w:r w:rsidR="0003450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116F3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</w:t>
      </w:r>
      <w:r w:rsidR="0003450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  <w:r w:rsidR="00116F3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июня </w:t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20</w:t>
      </w:r>
      <w:r w:rsidR="0003450F" w:rsidRPr="0003450F">
        <w:rPr>
          <w:rFonts w:ascii="Times New Roman" w:eastAsia="Times New Roman" w:hAnsi="Times New Roman" w:cs="Times New Roman"/>
          <w:b/>
          <w:sz w:val="24"/>
          <w:szCs w:val="24"/>
        </w:rPr>
        <w:t xml:space="preserve">21 </w:t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года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№</w:t>
      </w:r>
      <w:r w:rsidR="00F2570D" w:rsidRPr="00C528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6F35">
        <w:rPr>
          <w:rFonts w:ascii="Times New Roman" w:eastAsia="Times New Roman" w:hAnsi="Times New Roman" w:cs="Times New Roman"/>
          <w:b/>
          <w:sz w:val="24"/>
          <w:szCs w:val="24"/>
        </w:rPr>
        <w:t>355</w:t>
      </w:r>
    </w:p>
    <w:p w:rsidR="001A4708" w:rsidRDefault="001A4708" w:rsidP="001A47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1A4708" w:rsidRPr="00C22405" w:rsidRDefault="001A4708" w:rsidP="001A4708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C92949" w:rsidRPr="00C92949" w:rsidRDefault="001A4708" w:rsidP="00C9294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949">
        <w:rPr>
          <w:rFonts w:ascii="Times New Roman" w:eastAsia="Times New Roman" w:hAnsi="Times New Roman" w:cs="Times New Roman"/>
          <w:b/>
          <w:sz w:val="24"/>
          <w:szCs w:val="24"/>
        </w:rPr>
        <w:t>Коммунального государственного учреждения</w:t>
      </w:r>
    </w:p>
    <w:p w:rsidR="00C92949" w:rsidRPr="006A5320" w:rsidRDefault="001A4708" w:rsidP="00C9294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94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C92949">
        <w:rPr>
          <w:rFonts w:ascii="Times New Roman" w:eastAsia="Times New Roman" w:hAnsi="Times New Roman" w:cs="Times New Roman"/>
          <w:b/>
          <w:sz w:val="24"/>
          <w:szCs w:val="24"/>
        </w:rPr>
        <w:t>Кызылординский</w:t>
      </w:r>
      <w:proofErr w:type="spellEnd"/>
      <w:r w:rsidRPr="00C92949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городской</w:t>
      </w:r>
      <w:r w:rsidRPr="00C9294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C92949">
        <w:rPr>
          <w:rFonts w:ascii="Times New Roman" w:eastAsia="Times New Roman" w:hAnsi="Times New Roman" w:cs="Times New Roman"/>
          <w:b/>
          <w:sz w:val="24"/>
          <w:szCs w:val="24"/>
        </w:rPr>
        <w:t xml:space="preserve">отдел жилищной инспекции» </w:t>
      </w:r>
    </w:p>
    <w:p w:rsidR="001A4708" w:rsidRPr="00C92949" w:rsidRDefault="001A4708" w:rsidP="00C9294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92949">
        <w:rPr>
          <w:rFonts w:ascii="Times New Roman" w:eastAsia="Times New Roman" w:hAnsi="Times New Roman" w:cs="Times New Roman"/>
          <w:b/>
          <w:sz w:val="24"/>
          <w:szCs w:val="24"/>
        </w:rPr>
        <w:t>акимата</w:t>
      </w:r>
      <w:proofErr w:type="spellEnd"/>
      <w:r w:rsidRPr="00C929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9294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города Кызылорда</w:t>
      </w:r>
    </w:p>
    <w:p w:rsidR="001A4708" w:rsidRPr="00C22405" w:rsidRDefault="001A4708" w:rsidP="001A47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 </w:t>
      </w:r>
    </w:p>
    <w:p w:rsidR="001A4708" w:rsidRPr="00C22405" w:rsidRDefault="001A4708" w:rsidP="001A4708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C224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C22405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1A4708" w:rsidRPr="00C22405" w:rsidRDefault="001A4708" w:rsidP="001A47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1. Коммунальное государственное </w:t>
      </w:r>
      <w:proofErr w:type="spellStart"/>
      <w:r w:rsidRPr="00C22405">
        <w:rPr>
          <w:rFonts w:ascii="Times New Roman" w:eastAsia="Times New Roman" w:hAnsi="Times New Roman" w:cs="Times New Roman"/>
          <w:sz w:val="24"/>
          <w:szCs w:val="24"/>
        </w:rPr>
        <w:t>учреждени</w:t>
      </w:r>
      <w:proofErr w:type="spellEnd"/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C22405">
        <w:rPr>
          <w:rFonts w:ascii="Times New Roman" w:eastAsia="Times New Roman" w:hAnsi="Times New Roman" w:cs="Times New Roman"/>
          <w:sz w:val="24"/>
          <w:szCs w:val="24"/>
        </w:rPr>
        <w:t>Кызылординский</w:t>
      </w:r>
      <w:proofErr w:type="spellEnd"/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городской отдел жилищной инспекции»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акимата города Кызылорда (далее – Учреждение)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является государственным органом Республики Казахстан, осуществляющим руководство в сферах жилищного хозяйства.</w:t>
      </w:r>
    </w:p>
    <w:p w:rsidR="001A4708" w:rsidRPr="00C22405" w:rsidRDefault="001A4708" w:rsidP="001A47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>2. Учредителем к</w:t>
      </w:r>
      <w:proofErr w:type="spellStart"/>
      <w:r w:rsidRPr="00C22405">
        <w:rPr>
          <w:rFonts w:ascii="Times New Roman" w:eastAsia="Times New Roman" w:hAnsi="Times New Roman" w:cs="Times New Roman"/>
          <w:sz w:val="24"/>
          <w:szCs w:val="24"/>
        </w:rPr>
        <w:t>оммунального</w:t>
      </w:r>
      <w:proofErr w:type="spellEnd"/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государственного учреждения «</w:t>
      </w:r>
      <w:proofErr w:type="spellStart"/>
      <w:r w:rsidRPr="00C22405">
        <w:rPr>
          <w:rFonts w:ascii="Times New Roman" w:eastAsia="Times New Roman" w:hAnsi="Times New Roman" w:cs="Times New Roman"/>
          <w:sz w:val="24"/>
          <w:szCs w:val="24"/>
        </w:rPr>
        <w:t>Кызылординский</w:t>
      </w:r>
      <w:proofErr w:type="spellEnd"/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городской отдел жилищной инспекции»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акимата города Кызылорда - </w:t>
      </w:r>
      <w:r w:rsidRPr="00C22405">
        <w:rPr>
          <w:rFonts w:ascii="Times New Roman" w:hAnsi="Times New Roman" w:cs="Times New Roman"/>
          <w:sz w:val="24"/>
          <w:szCs w:val="24"/>
          <w:lang w:val="kk-KZ"/>
        </w:rPr>
        <w:t>является акимат города Кызылорды.</w:t>
      </w:r>
    </w:p>
    <w:p w:rsidR="001A4708" w:rsidRPr="00C22405" w:rsidRDefault="00AD03F2" w:rsidP="001A47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Учреждение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 w:rsidR="001A4708" w:rsidRPr="00C22405" w:rsidRDefault="00AD03F2" w:rsidP="001A47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Учреждение -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 w:rsidR="001A4708" w:rsidRPr="00C22405" w:rsidRDefault="006D55D8" w:rsidP="001A47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Учреждение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 вступает в гражданско-правовые отношения от собственного имени.</w:t>
      </w:r>
    </w:p>
    <w:p w:rsidR="001A4708" w:rsidRPr="00C22405" w:rsidRDefault="006D55D8" w:rsidP="001A47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Учреждение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 w:rsidR="001A4708" w:rsidRPr="00C22405" w:rsidRDefault="006D55D8" w:rsidP="001A47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Учреждение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по вопросам своей компетенции в установленном законодательством порядке принимает решения, оформляемые приказами руководителя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 и другими актами, предусмотренными законодательством Республики Казахстан.</w:t>
      </w:r>
    </w:p>
    <w:p w:rsidR="001A4708" w:rsidRPr="00C22405" w:rsidRDefault="006D55D8" w:rsidP="001A47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. Структура и лимит штатной численности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 утверждаются в соответствии с действующим законодательством.</w:t>
      </w:r>
    </w:p>
    <w:p w:rsidR="001A4708" w:rsidRPr="00C22405" w:rsidRDefault="006D55D8" w:rsidP="001A47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. Местонахождение юридического лица: индекс 120014, Республика Казахстан, </w:t>
      </w:r>
      <w:proofErr w:type="spellStart"/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Кызылординская</w:t>
      </w:r>
      <w:proofErr w:type="spellEnd"/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 область, город </w:t>
      </w:r>
      <w:proofErr w:type="spellStart"/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Кызылорда</w:t>
      </w:r>
      <w:proofErr w:type="spellEnd"/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, улица Ы. </w:t>
      </w:r>
      <w:proofErr w:type="spellStart"/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Жахаева</w:t>
      </w:r>
      <w:proofErr w:type="spellEnd"/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16.</w:t>
      </w:r>
    </w:p>
    <w:p w:rsidR="001A4708" w:rsidRPr="00C22405" w:rsidRDefault="001A4708" w:rsidP="001A47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E4D90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. Полное наименование государственного органа - коммунальное государственное учреждение «</w:t>
      </w:r>
      <w:proofErr w:type="spellStart"/>
      <w:r w:rsidRPr="00C22405">
        <w:rPr>
          <w:rFonts w:ascii="Times New Roman" w:eastAsia="Times New Roman" w:hAnsi="Times New Roman" w:cs="Times New Roman"/>
          <w:sz w:val="24"/>
          <w:szCs w:val="24"/>
        </w:rPr>
        <w:t>Кызылординский</w:t>
      </w:r>
      <w:proofErr w:type="spellEnd"/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городской отдел жилищной инспекции»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акимата города Кызылорда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708" w:rsidRDefault="001A4708" w:rsidP="001A47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E4D90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. Настоящее Положение является учредительным документом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10B1" w:rsidRPr="009D10B1" w:rsidRDefault="009D10B1" w:rsidP="001A47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A4708" w:rsidRPr="00C22405" w:rsidRDefault="001A4708" w:rsidP="001A47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>1</w:t>
      </w:r>
      <w:r w:rsidR="009D10B1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. Финансирование деятельности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из республиканского и местных бюджетов, бюджета (сметы расходов) Национального Банка Республики Казахстан.</w:t>
      </w:r>
    </w:p>
    <w:p w:rsidR="001A4708" w:rsidRPr="00C22405" w:rsidRDefault="001A4708" w:rsidP="001A47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>1</w:t>
      </w:r>
      <w:r w:rsidR="009D10B1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Учреждение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запрещается вступать в договорные отношения с субъектами предпринимательства на предмет выполнения обязанностей, являющихся функциями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Учреждения.</w:t>
      </w:r>
    </w:p>
    <w:p w:rsidR="001A4708" w:rsidRPr="00C22405" w:rsidRDefault="001A4708" w:rsidP="001A47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9D10B1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. Режим работы Учреждения:</w:t>
      </w:r>
    </w:p>
    <w:p w:rsidR="001A4708" w:rsidRPr="00C22405" w:rsidRDefault="001A4708" w:rsidP="001A47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1) нормальная продолжительность рабочего времени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40 часов в неделю;</w:t>
      </w:r>
    </w:p>
    <w:p w:rsidR="001A4708" w:rsidRPr="00C22405" w:rsidRDefault="001A4708" w:rsidP="001A47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2) время работы Учреждения с 09.00 часов до 19.00 часов местного времени. Перерыв: с 13.00 часов до 15.00 часов;</w:t>
      </w:r>
    </w:p>
    <w:p w:rsidR="001A4708" w:rsidRPr="00C22405" w:rsidRDefault="001A4708" w:rsidP="001A47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3) в субботу и в воскресенье, а также в установленные законодательством Республики Казахстан праздничные дни, Учреждение не работает.</w:t>
      </w:r>
    </w:p>
    <w:p w:rsidR="001A4708" w:rsidRPr="00C22405" w:rsidRDefault="001A4708" w:rsidP="001A47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Учреждение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законодательными актами предоставлено право </w:t>
      </w:r>
      <w:proofErr w:type="gramStart"/>
      <w:r w:rsidRPr="00C22405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proofErr w:type="gramEnd"/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приносящую доходы деятельность, то доходы, полученные от такой деятельности, направляются в доход республиканского бюджета.</w:t>
      </w:r>
    </w:p>
    <w:p w:rsidR="001A4708" w:rsidRPr="00C22405" w:rsidRDefault="001A4708" w:rsidP="001A4708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</w:t>
      </w:r>
      <w:proofErr w:type="spellStart"/>
      <w:r w:rsidRPr="00C22405">
        <w:rPr>
          <w:rFonts w:ascii="Times New Roman" w:eastAsia="Times New Roman" w:hAnsi="Times New Roman" w:cs="Times New Roman"/>
          <w:b/>
          <w:sz w:val="24"/>
          <w:szCs w:val="24"/>
        </w:rPr>
        <w:t>сновные</w:t>
      </w:r>
      <w:proofErr w:type="spellEnd"/>
      <w:r w:rsidRPr="00C22405"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задачи, функции, права и обязанности </w:t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Учреждения</w:t>
      </w:r>
    </w:p>
    <w:p w:rsidR="001A4708" w:rsidRPr="00C22405" w:rsidRDefault="001A4708" w:rsidP="001A47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Миссия Учреждения:</w:t>
      </w:r>
    </w:p>
    <w:p w:rsidR="00D719DC" w:rsidRPr="00D719DC" w:rsidRDefault="00D719DC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719DC">
        <w:rPr>
          <w:rStyle w:val="jlqj4b"/>
          <w:rFonts w:ascii="Times New Roman" w:hAnsi="Times New Roman" w:cs="Times New Roman"/>
          <w:sz w:val="24"/>
          <w:szCs w:val="24"/>
        </w:rPr>
        <w:t>реализация государственной политики в сфере государственного жилья.</w:t>
      </w:r>
    </w:p>
    <w:p w:rsidR="00D719DC" w:rsidRPr="00C22405" w:rsidRDefault="00D719DC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17.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1) </w:t>
      </w:r>
      <w:proofErr w:type="spellStart"/>
      <w:r w:rsidRPr="00C22405">
        <w:rPr>
          <w:rFonts w:ascii="Times New Roman" w:eastAsia="Times New Roman" w:hAnsi="Times New Roman" w:cs="Times New Roman"/>
          <w:sz w:val="24"/>
          <w:szCs w:val="24"/>
        </w:rPr>
        <w:t>развити</w:t>
      </w:r>
      <w:proofErr w:type="spellEnd"/>
      <w:r w:rsidR="00C95958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405">
        <w:rPr>
          <w:rFonts w:ascii="Times New Roman" w:eastAsia="Times New Roman" w:hAnsi="Times New Roman" w:cs="Times New Roman"/>
          <w:sz w:val="24"/>
          <w:szCs w:val="24"/>
        </w:rPr>
        <w:t>жилищно</w:t>
      </w:r>
      <w:proofErr w:type="spellEnd"/>
      <w:r w:rsidR="00C9595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го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хозяйства;</w:t>
      </w:r>
    </w:p>
    <w:p w:rsidR="001A4708" w:rsidRPr="00C22405" w:rsidRDefault="00C9595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мероприятий по подготовке жилого дома (жилого здания) к сезонной эксплуатации;</w:t>
      </w:r>
    </w:p>
    <w:p w:rsidR="001A4708" w:rsidRPr="00C22405" w:rsidRDefault="00E04E53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государственный контроль над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качеством работ, выполненных по отдельным видам капитального ремонта общего имущества объекта кондоминиума;</w:t>
      </w:r>
    </w:p>
    <w:p w:rsidR="001A4708" w:rsidRPr="00C22405" w:rsidRDefault="00E04E53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обеспечивают организацию мероприятий по сохранению и надлежащей эксплуатации жилищного фонда;</w:t>
      </w:r>
    </w:p>
    <w:p w:rsidR="001A4708" w:rsidRPr="00C22405" w:rsidRDefault="00E04E53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организуют работу жилищной инспекции по контролю деятельности органов управления объектом кондоминиума по сохранению и надлежащей эксплуатации жилищного фонда;</w:t>
      </w:r>
    </w:p>
    <w:p w:rsidR="001A4708" w:rsidRPr="00C22405" w:rsidRDefault="00840DE4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; </w:t>
      </w:r>
    </w:p>
    <w:p w:rsidR="001A4708" w:rsidRPr="00C22405" w:rsidRDefault="001D17E2" w:rsidP="001A47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1A4708"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A4708" w:rsidRPr="00C22405">
        <w:rPr>
          <w:rFonts w:ascii="Times New Roman" w:hAnsi="Times New Roman" w:cs="Times New Roman"/>
          <w:sz w:val="24"/>
          <w:szCs w:val="24"/>
        </w:rPr>
        <w:t>организация закупок товаров, работ и услуг в этих сферах</w:t>
      </w:r>
      <w:r w:rsidR="001A4708" w:rsidRPr="00C2240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A4708" w:rsidRPr="00C22405" w:rsidRDefault="001D17E2" w:rsidP="001A47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4708"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A4708" w:rsidRPr="00C22405">
        <w:rPr>
          <w:rFonts w:ascii="Times New Roman" w:hAnsi="Times New Roman" w:cs="Times New Roman"/>
          <w:sz w:val="24"/>
          <w:szCs w:val="24"/>
        </w:rPr>
        <w:t>регионально</w:t>
      </w:r>
      <w:r w:rsidR="001A4708" w:rsidRPr="00C22405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1A4708" w:rsidRPr="00C22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708" w:rsidRPr="00C22405">
        <w:rPr>
          <w:rFonts w:ascii="Times New Roman" w:hAnsi="Times New Roman" w:cs="Times New Roman"/>
          <w:sz w:val="24"/>
          <w:szCs w:val="24"/>
        </w:rPr>
        <w:t>развити</w:t>
      </w:r>
      <w:proofErr w:type="spellEnd"/>
      <w:r w:rsidR="001A4708" w:rsidRPr="00C22405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1A4708" w:rsidRPr="00C22405">
        <w:rPr>
          <w:rFonts w:ascii="Times New Roman" w:hAnsi="Times New Roman" w:cs="Times New Roman"/>
          <w:sz w:val="24"/>
          <w:szCs w:val="24"/>
        </w:rPr>
        <w:t>;</w:t>
      </w:r>
    </w:p>
    <w:p w:rsidR="001A4708" w:rsidRPr="00C22405" w:rsidRDefault="001A4708" w:rsidP="001A47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>18. Функции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A4708" w:rsidRPr="00C22405" w:rsidRDefault="001A4708" w:rsidP="00064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организует снос аварийного жилья;</w:t>
      </w:r>
    </w:p>
    <w:p w:rsidR="001A4708" w:rsidRPr="00C22405" w:rsidRDefault="00064925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соблюдением порядка использования, содержания, эксплуатации и ремонта общего имущества собственников помещений (квартир) в объекте кондоминиума и территорий прилегающей к объекту;</w:t>
      </w:r>
    </w:p>
    <w:p w:rsidR="001A4708" w:rsidRPr="00C22405" w:rsidRDefault="00064925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наличием в жилых домах (жилых зданиях) </w:t>
      </w:r>
      <w:proofErr w:type="spellStart"/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общедомовых</w:t>
      </w:r>
      <w:proofErr w:type="spellEnd"/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 приборов учета тепло-, </w:t>
      </w:r>
      <w:proofErr w:type="spellStart"/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энерго</w:t>
      </w:r>
      <w:proofErr w:type="spellEnd"/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-, </w:t>
      </w:r>
      <w:proofErr w:type="spellStart"/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газо</w:t>
      </w:r>
      <w:proofErr w:type="spellEnd"/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- и </w:t>
      </w:r>
      <w:proofErr w:type="spellStart"/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водоресурсов</w:t>
      </w:r>
      <w:proofErr w:type="spellEnd"/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4708" w:rsidRPr="00C22405" w:rsidRDefault="00A50587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4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</w:p>
    <w:p w:rsidR="001A4708" w:rsidRPr="00C22405" w:rsidRDefault="00A50587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выполнением принятых решений и предписаний по устранению выявленных нарушений;</w:t>
      </w:r>
    </w:p>
    <w:p w:rsidR="001A4708" w:rsidRPr="00C22405" w:rsidRDefault="00A50587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обеспечивают возмещение расходов по изготовлению технических паспортов на объект кондоминиума за счет бюджетных средств;</w:t>
      </w:r>
    </w:p>
    <w:p w:rsidR="001A4708" w:rsidRPr="00C22405" w:rsidRDefault="00A50587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осуществляют передачу в собственность гражданам жилищ из коммунального жилищного фонда </w:t>
      </w:r>
    </w:p>
    <w:p w:rsidR="001A4708" w:rsidRPr="00C22405" w:rsidRDefault="00C90081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организация технического обследования общего имущества объекта кондоминиума;</w:t>
      </w:r>
    </w:p>
    <w:p w:rsidR="001A4708" w:rsidRPr="00C22405" w:rsidRDefault="00C90081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определение перечня, периодов и очередности проведения отдельных видов капитального ремонта общего имущества объекта кондоминиума;</w:t>
      </w:r>
    </w:p>
    <w:p w:rsidR="001A4708" w:rsidRPr="00C22405" w:rsidRDefault="00061813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10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согласование 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</w:p>
    <w:p w:rsidR="001A4708" w:rsidRPr="00C22405" w:rsidRDefault="00F5055D" w:rsidP="00F50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11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участие в комиссиях по приемке выполненных работ по отдельным видам</w:t>
      </w:r>
      <w:r w:rsidR="000618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капитального ремонта общего имущества объекта кондоминиума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1A4708" w:rsidRPr="00C22405" w:rsidRDefault="00F5055D" w:rsidP="001A4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1A4708"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A4708" w:rsidRPr="00C22405">
        <w:rPr>
          <w:rFonts w:ascii="Times New Roman" w:hAnsi="Times New Roman" w:cs="Times New Roman"/>
          <w:sz w:val="24"/>
          <w:szCs w:val="24"/>
        </w:rPr>
        <w:t>контролем  деятельности подрядных организаций, выполняющих работу по государственному заказу;</w:t>
      </w:r>
    </w:p>
    <w:p w:rsidR="001A4708" w:rsidRPr="00C22405" w:rsidRDefault="0089526D" w:rsidP="001A4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1A4708" w:rsidRPr="00C22405">
        <w:rPr>
          <w:rFonts w:ascii="Times New Roman" w:hAnsi="Times New Roman" w:cs="Times New Roman"/>
          <w:sz w:val="24"/>
          <w:szCs w:val="24"/>
          <w:lang w:val="kk-KZ"/>
        </w:rPr>
        <w:t>) р</w:t>
      </w:r>
      <w:proofErr w:type="spellStart"/>
      <w:r w:rsidR="001A4708" w:rsidRPr="00C22405">
        <w:rPr>
          <w:rFonts w:ascii="Times New Roman" w:hAnsi="Times New Roman" w:cs="Times New Roman"/>
          <w:sz w:val="24"/>
          <w:szCs w:val="24"/>
        </w:rPr>
        <w:t>азработку</w:t>
      </w:r>
      <w:proofErr w:type="spellEnd"/>
      <w:r w:rsidR="001A4708" w:rsidRPr="00C22405">
        <w:rPr>
          <w:rFonts w:ascii="Times New Roman" w:hAnsi="Times New Roman" w:cs="Times New Roman"/>
          <w:sz w:val="24"/>
          <w:szCs w:val="24"/>
        </w:rPr>
        <w:t xml:space="preserve"> проектно-сметной документацию на ремонт и реконструкция объектов, указанных в данном перечне, организует с соответствующими службами проверку придомовых территорий по своему назначению, а также технического состояния, а также своевременного выполнения комплекса мероприятий по его содержанию и ремонту в соответствии с действующими нормативно-техническими и проектными документами, возложенных на государственное учреждение функций в пределах его компетенции;</w:t>
      </w:r>
    </w:p>
    <w:p w:rsidR="001A4708" w:rsidRPr="00C22405" w:rsidRDefault="0089526D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1A4708"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рассматривает и дает ответы на обращение граждан физических и юридических лиц.</w:t>
      </w:r>
    </w:p>
    <w:p w:rsidR="0089526D" w:rsidRDefault="0089526D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8952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15</w:t>
      </w:r>
      <w:r w:rsidR="001A4708" w:rsidRPr="008952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) </w:t>
      </w:r>
      <w:r w:rsidRPr="008952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государственный контроль в отношении субъектов контроля на объектах социальной инфраструктуры в сфер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ах</w:t>
      </w:r>
      <w:r w:rsidRPr="008952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управления жилищным фондом, газа и газоснабжения в пределах границ населенных пунктов, а также государственный надзор за соблюдением требований безопасной эксплуатации опасных технических устройств в отношении субъектов надзора на объектах социальной инфраструктуры в сфере промышленной безопасности в пределах границ населенных пунктов.</w:t>
      </w:r>
    </w:p>
    <w:p w:rsidR="001A4708" w:rsidRPr="00C22405" w:rsidRDefault="00F11D5A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16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) О</w:t>
      </w:r>
      <w:proofErr w:type="spellStart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рганизация</w:t>
      </w:r>
      <w:proofErr w:type="spellEnd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государственного технического обследования общего имущества многоквартирного жилого дома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; </w:t>
      </w:r>
    </w:p>
    <w:p w:rsidR="001A4708" w:rsidRPr="00C22405" w:rsidRDefault="008272F5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17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) В</w:t>
      </w:r>
      <w:proofErr w:type="spellStart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ынесение</w:t>
      </w:r>
      <w:proofErr w:type="spellEnd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обязательных для исполнения предписаний (представлений) по устранению нарушений </w:t>
      </w:r>
      <w:proofErr w:type="spellStart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согласн</w:t>
      </w:r>
      <w:proofErr w:type="spellEnd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о Закона 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Республики Казахстан "О жилищных отношениях" и правил содержания общего имущества объекта кондоминиума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; </w:t>
      </w:r>
    </w:p>
    <w:p w:rsidR="001A4708" w:rsidRPr="00C22405" w:rsidRDefault="008272F5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</w:t>
      </w:r>
      <w:r w:rsidR="001A4708" w:rsidRPr="00C22405">
        <w:rPr>
          <w:rFonts w:ascii="Times New Roman" w:hAnsi="Times New Roman" w:cs="Times New Roman"/>
          <w:sz w:val="24"/>
          <w:szCs w:val="24"/>
          <w:lang w:val="kk-KZ"/>
        </w:rPr>
        <w:t>) П</w:t>
      </w:r>
      <w:proofErr w:type="spellStart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роведение</w:t>
      </w:r>
      <w:proofErr w:type="spellEnd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; </w:t>
      </w:r>
    </w:p>
    <w:p w:rsidR="001A4708" w:rsidRPr="00C22405" w:rsidRDefault="008272F5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19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) С</w:t>
      </w:r>
      <w:proofErr w:type="spellStart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облюдением</w:t>
      </w:r>
      <w:proofErr w:type="spellEnd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процедуры избрания формы управления объектом кондоминиума собственниками квартир, нежилых помещений, открытием текущего и сберегательного счетов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;</w:t>
      </w:r>
    </w:p>
    <w:p w:rsidR="001A4708" w:rsidRPr="00C22405" w:rsidRDefault="008272F5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20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) С</w:t>
      </w:r>
      <w:proofErr w:type="spellStart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облюдением</w:t>
      </w:r>
      <w:proofErr w:type="spellEnd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порядка использования, содержания, эксплуатации и ремонта общего имущества собственников квартир, нежилого помещения в объекте и территорий прилегающей к многоквартирному жилому дому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; </w:t>
      </w:r>
    </w:p>
    <w:p w:rsidR="001A4708" w:rsidRPr="00C22405" w:rsidRDefault="008272F5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21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) Н</w:t>
      </w:r>
      <w:proofErr w:type="spellStart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аличием</w:t>
      </w:r>
      <w:proofErr w:type="spellEnd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 многоквартирных жилых домах (жилых зданиях) </w:t>
      </w:r>
      <w:proofErr w:type="spellStart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общедомовых</w:t>
      </w:r>
      <w:proofErr w:type="spellEnd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приборов учета тепло-, </w:t>
      </w:r>
      <w:proofErr w:type="spellStart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энерго</w:t>
      </w:r>
      <w:proofErr w:type="spellEnd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-, </w:t>
      </w:r>
      <w:proofErr w:type="spellStart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газо</w:t>
      </w:r>
      <w:proofErr w:type="spellEnd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и </w:t>
      </w:r>
      <w:proofErr w:type="spellStart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водоресурсов</w:t>
      </w:r>
      <w:proofErr w:type="spellEnd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;</w:t>
      </w:r>
    </w:p>
    <w:p w:rsidR="001A4708" w:rsidRPr="00C22405" w:rsidRDefault="008272F5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22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) Т</w:t>
      </w:r>
      <w:proofErr w:type="spellStart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ехническим</w:t>
      </w:r>
      <w:proofErr w:type="spellEnd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состоянием общего имущества объекта кондоминиума и его инженерного оборудования, своевременным выполнением работ по его содержанию и 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ремонту в соответствии с действующими нормативно-техническими и проектными документами в области строительства и жилищно-коммунального хозяйства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; </w:t>
      </w:r>
    </w:p>
    <w:p w:rsidR="001A4708" w:rsidRPr="00C22405" w:rsidRDefault="00856B00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23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) В</w:t>
      </w:r>
      <w:proofErr w:type="spellStart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ыполнением</w:t>
      </w:r>
      <w:proofErr w:type="spellEnd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принятых решений и предписаний по устранению выявленных нарушений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; </w:t>
      </w:r>
    </w:p>
    <w:p w:rsidR="001A4708" w:rsidRPr="00C22405" w:rsidRDefault="004E0FB7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24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) П</w:t>
      </w:r>
      <w:proofErr w:type="spellStart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роведением</w:t>
      </w:r>
      <w:proofErr w:type="spellEnd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; </w:t>
      </w:r>
    </w:p>
    <w:p w:rsidR="001A4708" w:rsidRPr="00C22405" w:rsidRDefault="004E0FB7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25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) К</w:t>
      </w:r>
      <w:proofErr w:type="spellStart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ачеством</w:t>
      </w:r>
      <w:proofErr w:type="spellEnd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работ, выполненных по отдельным видам капитального ремонта общего имущества объекта кондоминиума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; </w:t>
      </w:r>
    </w:p>
    <w:p w:rsidR="001A4708" w:rsidRPr="00C22405" w:rsidRDefault="004E0FB7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26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) С</w:t>
      </w:r>
      <w:proofErr w:type="spellStart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облюдением</w:t>
      </w:r>
      <w:proofErr w:type="spellEnd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; </w:t>
      </w:r>
    </w:p>
    <w:p w:rsidR="001A4708" w:rsidRPr="00C22405" w:rsidRDefault="000665C1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27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) 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Жилищная инспекция в соответствии с возложенными на нее полномочиями осуществляет государственный надзора за безопасной эксплуатацией опасных технических устройств, а именно, паровых и водогрейных котлов, работающие под давлением более 0,07 </w:t>
      </w:r>
      <w:proofErr w:type="spellStart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мегаПаскаля</w:t>
      </w:r>
      <w:proofErr w:type="spellEnd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 (или) при температуре нагрева воды более</w:t>
      </w:r>
      <w:r w:rsidR="007356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                      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115 градусов Цельсия (организации теплоснабжения), сосуды, работающие под давлением более 0,07 </w:t>
      </w:r>
      <w:proofErr w:type="spellStart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мегаПаскаля</w:t>
      </w:r>
      <w:proofErr w:type="spellEnd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грузоподъемные механизмы, эскалаторы, канатные дороги, фуникулеры, лифты на объектах социальной инфраструктуры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; </w:t>
      </w:r>
    </w:p>
    <w:p w:rsidR="001A4708" w:rsidRPr="00C22405" w:rsidRDefault="00B225F3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28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) 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Жилищная инспекция осуществляет постановку на учет и снятие с учета опасных технических устройств объектов социальной инфраструктуры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; </w:t>
      </w:r>
    </w:p>
    <w:p w:rsidR="001A4708" w:rsidRPr="00C22405" w:rsidRDefault="00735641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29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) 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Жилищная инспекция при осуществлении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обеспечивает прозрачность своей деятельности путем размещения на </w:t>
      </w:r>
      <w:proofErr w:type="spellStart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интернетресурсе</w:t>
      </w:r>
      <w:proofErr w:type="spellEnd"/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местного исполнительного органа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; </w:t>
      </w:r>
    </w:p>
    <w:p w:rsidR="001A4708" w:rsidRPr="00C22405" w:rsidRDefault="00AF2991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30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) 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Жилищная инспекция принимает участие в подготовке нормативных и методических документов по контролю качества содержания общего имущества объекта кондоминиума, придомового земельного участка многоквартирного жилого дома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управление и содержание многоквартирных жилых домов, объектов социальной инфраструктуры, в том числе физическим и юридическим лицам по обращениям, поступившим в соответствии с 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Законом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Республики Казахстан "О порядке рассмотрения обращений физических и юридических лиц".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</w:p>
    <w:p w:rsidR="001A4708" w:rsidRDefault="003A0807" w:rsidP="001A4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31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) 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Жилищная инспекция представляет документы для государственной регистрации объекта кондоминиума в соответствии 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с Законом 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Республики Казахстан "О государственной регистрации прав на недвижимое имущество</w:t>
      </w:r>
      <w:r w:rsidR="001A4708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.</w:t>
      </w:r>
    </w:p>
    <w:p w:rsidR="001A4708" w:rsidRPr="006579BC" w:rsidRDefault="003A0807" w:rsidP="001A4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32</w:t>
      </w:r>
      <w:r w:rsidR="001A4708" w:rsidRPr="006579BC">
        <w:rPr>
          <w:rFonts w:ascii="Times New Roman" w:hAnsi="Times New Roman" w:cs="Times New Roman"/>
          <w:sz w:val="24"/>
          <w:szCs w:val="24"/>
          <w:lang w:val="kk-KZ"/>
        </w:rPr>
        <w:t>) выполняет задачи и функции в рамках программы, утвержденной Постановлением Правительства РК от 16 ноября 2018 года №767» Об утверждении государственной программы развития регионов до 2020 года".</w:t>
      </w:r>
    </w:p>
    <w:p w:rsidR="001A4708" w:rsidRPr="006579BC" w:rsidRDefault="00577574" w:rsidP="001A4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33</w:t>
      </w:r>
      <w:r w:rsidR="001A4708" w:rsidRPr="006579BC">
        <w:rPr>
          <w:rFonts w:ascii="Times New Roman" w:hAnsi="Times New Roman" w:cs="Times New Roman"/>
          <w:sz w:val="24"/>
          <w:szCs w:val="24"/>
          <w:lang w:val="kk-KZ"/>
        </w:rPr>
        <w:t>) организует работу по возврату от собственников средств, выделенных на капитальный ремонт многоквартирных жилых домов в рамках государственной программы развития регионов до 2020 года.</w:t>
      </w:r>
    </w:p>
    <w:p w:rsidR="001A4708" w:rsidRPr="006579BC" w:rsidRDefault="00577574" w:rsidP="001A4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34</w:t>
      </w:r>
      <w:r w:rsidR="001A4708" w:rsidRPr="006579BC">
        <w:rPr>
          <w:rFonts w:ascii="Times New Roman" w:hAnsi="Times New Roman" w:cs="Times New Roman"/>
          <w:sz w:val="24"/>
          <w:szCs w:val="24"/>
          <w:lang w:val="kk-KZ"/>
        </w:rPr>
        <w:t>) собственники квартир, нежилых помещений при обращении разрабатывают проектно-сметную документацию для капитального ремонта отдельных видов объектов кондоминиума.</w:t>
      </w:r>
    </w:p>
    <w:p w:rsidR="001A4708" w:rsidRDefault="00577574" w:rsidP="001A4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35</w:t>
      </w:r>
      <w:r w:rsidR="001A4708" w:rsidRPr="006579BC">
        <w:rPr>
          <w:rFonts w:ascii="Times New Roman" w:hAnsi="Times New Roman" w:cs="Times New Roman"/>
          <w:sz w:val="24"/>
          <w:szCs w:val="24"/>
          <w:lang w:val="kk-KZ"/>
        </w:rPr>
        <w:t>) определяет технического и авторского надзоров для проведения ремонта отдельных видов объектов кондоминиума в соответствии с законодательством.</w:t>
      </w:r>
    </w:p>
    <w:p w:rsidR="000E0F40" w:rsidRDefault="000E0F40" w:rsidP="001A4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150F5" w:rsidRDefault="000150F5" w:rsidP="001A4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150F5" w:rsidRPr="006579BC" w:rsidRDefault="000150F5" w:rsidP="001A4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4708" w:rsidRPr="00C22405" w:rsidRDefault="000150F5" w:rsidP="001A4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36</w:t>
      </w:r>
      <w:r w:rsidR="001A4708" w:rsidRPr="006579BC">
        <w:rPr>
          <w:rFonts w:ascii="Times New Roman" w:hAnsi="Times New Roman" w:cs="Times New Roman"/>
          <w:sz w:val="24"/>
          <w:szCs w:val="24"/>
          <w:lang w:val="kk-KZ"/>
        </w:rPr>
        <w:t>) организует собрания с населением для проведения ремонта отдельных видов объектов кондоминиума в соответствии с требованиями Закона РК "О жилищных отношениях".</w:t>
      </w:r>
    </w:p>
    <w:p w:rsidR="003B794D" w:rsidRDefault="003B794D" w:rsidP="001A47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94D">
        <w:rPr>
          <w:rFonts w:ascii="Times New Roman" w:eastAsia="Times New Roman" w:hAnsi="Times New Roman" w:cs="Times New Roman"/>
          <w:sz w:val="24"/>
          <w:szCs w:val="24"/>
          <w:lang w:val="kk-KZ"/>
        </w:rPr>
        <w:t>18</w:t>
      </w:r>
      <w:r w:rsidR="001A4708" w:rsidRPr="003B794D">
        <w:rPr>
          <w:rFonts w:ascii="Times New Roman" w:eastAsia="Times New Roman" w:hAnsi="Times New Roman" w:cs="Times New Roman"/>
          <w:sz w:val="24"/>
          <w:szCs w:val="24"/>
        </w:rPr>
        <w:t>. Права</w:t>
      </w:r>
      <w:r w:rsidR="001A4708" w:rsidRPr="003B79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обязанности</w:t>
      </w:r>
      <w:r w:rsidR="001A4708" w:rsidRPr="003B79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708" w:rsidRPr="003B794D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="001A4708" w:rsidRPr="003B794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B794D" w:rsidRPr="003B794D" w:rsidRDefault="001A4708" w:rsidP="001A4708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9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1) </w:t>
      </w:r>
      <w:r w:rsidR="003B794D" w:rsidRPr="003B794D">
        <w:rPr>
          <w:rStyle w:val="jlqj4b"/>
          <w:rFonts w:ascii="Times New Roman" w:hAnsi="Times New Roman" w:cs="Times New Roman"/>
          <w:sz w:val="24"/>
          <w:szCs w:val="24"/>
        </w:rPr>
        <w:t>Организация работы секторов жилищной инспекции, управления и технического надзора за объектами кондоминиума в структуре учреждения;</w:t>
      </w:r>
      <w:r w:rsidR="003B794D" w:rsidRPr="003B79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708" w:rsidRPr="00C22405" w:rsidRDefault="001A4708" w:rsidP="001A47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запрашивать и получать от граждан, предприятий, организации и учреждений </w:t>
      </w:r>
      <w:proofErr w:type="spellStart"/>
      <w:r w:rsidRPr="00C22405">
        <w:rPr>
          <w:rFonts w:ascii="Times New Roman" w:eastAsia="Times New Roman" w:hAnsi="Times New Roman" w:cs="Times New Roman"/>
          <w:sz w:val="24"/>
          <w:szCs w:val="24"/>
        </w:rPr>
        <w:t>сведени</w:t>
      </w:r>
      <w:proofErr w:type="spellEnd"/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, справки, документы, необходимых для выполнения возложенных на функций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4708" w:rsidRPr="00C22405" w:rsidRDefault="001A4708" w:rsidP="001A47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предъявлять претензии,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подавать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иски в судах в качестве истца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функциями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4708" w:rsidRPr="00C22405" w:rsidRDefault="001A4708" w:rsidP="001A47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4)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запрашивать и получать в установленный им срок от объектов контроля необходимые документы, справки, устные и письменные объяснения по вопросом, связанным с проведением контроля;</w:t>
      </w:r>
    </w:p>
    <w:p w:rsidR="001A4708" w:rsidRPr="00C22405" w:rsidRDefault="001A4708" w:rsidP="001A47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5)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взаимоотношения между юридическим лицом и уполномоченным органом по государственному имуществу, юридическим лицом и уполномоченным органом соответствующей отрасли,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и его трудовым коллективом регулируется в соответствии с действующим законодательством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1A4708" w:rsidRPr="00C22405" w:rsidRDefault="001A4708" w:rsidP="001A4708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6) </w:t>
      </w:r>
      <w:r w:rsidRPr="00C22405">
        <w:rPr>
          <w:rFonts w:ascii="Times New Roman" w:hAnsi="Times New Roman" w:cs="Times New Roman"/>
          <w:sz w:val="24"/>
          <w:szCs w:val="24"/>
        </w:rPr>
        <w:t>посещать проверяемый объект  во  время проведения проверки;</w:t>
      </w:r>
    </w:p>
    <w:p w:rsidR="001A4708" w:rsidRPr="00C22405" w:rsidRDefault="001A4708" w:rsidP="001A4708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7) </w:t>
      </w:r>
      <w:r w:rsidRPr="00C22405">
        <w:rPr>
          <w:rFonts w:ascii="Times New Roman" w:hAnsi="Times New Roman" w:cs="Times New Roman"/>
          <w:sz w:val="24"/>
          <w:szCs w:val="24"/>
        </w:rPr>
        <w:t>при проведении проверки запрашивать любую необходимую информацию, знакомиться с оригиналами документов, относящихся к предмету проверки;</w:t>
      </w:r>
    </w:p>
    <w:p w:rsidR="001A4708" w:rsidRPr="00C22405" w:rsidRDefault="001A4708" w:rsidP="001A4708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8) </w:t>
      </w:r>
      <w:r w:rsidRPr="00C22405">
        <w:rPr>
          <w:rFonts w:ascii="Times New Roman" w:hAnsi="Times New Roman" w:cs="Times New Roman"/>
          <w:sz w:val="24"/>
          <w:szCs w:val="24"/>
        </w:rPr>
        <w:t>запрашивать и получать в установленный им срок от объектов контроля необходимые документы, справки, устные и письменные объяснения по вопросом, связанным с проведением контроля;</w:t>
      </w:r>
    </w:p>
    <w:p w:rsidR="001A4708" w:rsidRPr="00C22405" w:rsidRDefault="001A4708" w:rsidP="001A4708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>9) н</w:t>
      </w:r>
      <w:r w:rsidRPr="00C22405">
        <w:rPr>
          <w:rFonts w:ascii="Times New Roman" w:hAnsi="Times New Roman" w:cs="Times New Roman"/>
          <w:sz w:val="24"/>
          <w:szCs w:val="24"/>
        </w:rPr>
        <w:t>е препятствовать установленному режиму работы проверяемого объекта в период проведения проверки;</w:t>
      </w:r>
    </w:p>
    <w:p w:rsidR="001A4708" w:rsidRPr="00C22405" w:rsidRDefault="001A4708" w:rsidP="001A4708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10) </w:t>
      </w:r>
      <w:r w:rsidRPr="00C22405">
        <w:rPr>
          <w:rFonts w:ascii="Times New Roman" w:hAnsi="Times New Roman" w:cs="Times New Roman"/>
          <w:sz w:val="24"/>
          <w:szCs w:val="24"/>
        </w:rPr>
        <w:t>обеспечивать сохранность полученных документов и сведений, полученных в результате проверки</w:t>
      </w:r>
      <w:r w:rsidRPr="00C2240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A4708" w:rsidRPr="00C22405" w:rsidRDefault="001A4708" w:rsidP="001A4708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>11) о</w:t>
      </w:r>
      <w:proofErr w:type="spellStart"/>
      <w:r w:rsidRPr="00C22405">
        <w:rPr>
          <w:rFonts w:ascii="Times New Roman" w:hAnsi="Times New Roman" w:cs="Times New Roman"/>
          <w:sz w:val="24"/>
          <w:szCs w:val="24"/>
        </w:rPr>
        <w:t>существлять</w:t>
      </w:r>
      <w:proofErr w:type="spellEnd"/>
      <w:r w:rsidRPr="00C22405">
        <w:rPr>
          <w:rFonts w:ascii="Times New Roman" w:hAnsi="Times New Roman" w:cs="Times New Roman"/>
          <w:sz w:val="24"/>
          <w:szCs w:val="24"/>
        </w:rPr>
        <w:t xml:space="preserve"> иные права, в соответствии с законодательством Республики Казахстан</w:t>
      </w:r>
      <w:r w:rsidRPr="00C2240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A4708" w:rsidRDefault="001A4708" w:rsidP="001A4708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>12) взаимоотношения между юридическим лицом и уполномоченным органом по государственному имуществу, юридическим лицом и уполномоченным органом соответствующей отрасли, администрацией юридического лица и его трудовым коллективом регулируется в соответствии с действующим законодательством;</w:t>
      </w:r>
      <w:r w:rsidRPr="00C22405">
        <w:rPr>
          <w:rFonts w:ascii="Times New Roman" w:hAnsi="Times New Roman" w:cs="Times New Roman"/>
          <w:sz w:val="24"/>
          <w:szCs w:val="24"/>
        </w:rPr>
        <w:t> </w:t>
      </w:r>
    </w:p>
    <w:p w:rsidR="000E0F40" w:rsidRDefault="000E0F40" w:rsidP="001A4708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0F40" w:rsidRPr="00C22405" w:rsidRDefault="000E0F40" w:rsidP="001A4708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4708" w:rsidRPr="00C22405" w:rsidRDefault="001A4708" w:rsidP="001A47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A4708" w:rsidRPr="00C22405" w:rsidRDefault="001A4708" w:rsidP="001A4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b/>
          <w:sz w:val="24"/>
          <w:szCs w:val="24"/>
        </w:rPr>
        <w:t xml:space="preserve">3. Организация деятельности </w:t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Учреждения</w:t>
      </w:r>
    </w:p>
    <w:p w:rsidR="001A4708" w:rsidRPr="00C22405" w:rsidRDefault="001A4708" w:rsidP="001A47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A4708" w:rsidRPr="00C22405" w:rsidRDefault="000E0F40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19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. Руководство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первым руководителем, который несет персональную ответственность за выполнение возложенных на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Учреждение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задач и осуществление им своих функций.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0E0F40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. Первый руководитель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назначается на должность и освобождается от должности </w:t>
      </w:r>
      <w:proofErr w:type="spellStart"/>
      <w:r w:rsidRPr="00C22405">
        <w:rPr>
          <w:rFonts w:ascii="Times New Roman" w:eastAsia="Times New Roman" w:hAnsi="Times New Roman" w:cs="Times New Roman"/>
          <w:sz w:val="24"/>
          <w:szCs w:val="24"/>
        </w:rPr>
        <w:t>акимом</w:t>
      </w:r>
      <w:proofErr w:type="spellEnd"/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города.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0E0F40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. Первый руководитель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 имеет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405">
        <w:rPr>
          <w:rFonts w:ascii="Times New Roman" w:eastAsia="Times New Roman" w:hAnsi="Times New Roman" w:cs="Times New Roman"/>
          <w:sz w:val="24"/>
          <w:szCs w:val="24"/>
        </w:rPr>
        <w:t>заместител</w:t>
      </w:r>
      <w:proofErr w:type="spellEnd"/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2405">
        <w:rPr>
          <w:rFonts w:ascii="Times New Roman" w:eastAsia="Times New Roman" w:hAnsi="Times New Roman" w:cs="Times New Roman"/>
          <w:sz w:val="24"/>
          <w:szCs w:val="24"/>
        </w:rPr>
        <w:t>которы</w:t>
      </w:r>
      <w:proofErr w:type="spellEnd"/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й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405">
        <w:rPr>
          <w:rFonts w:ascii="Times New Roman" w:eastAsia="Times New Roman" w:hAnsi="Times New Roman" w:cs="Times New Roman"/>
          <w:sz w:val="24"/>
          <w:szCs w:val="24"/>
        </w:rPr>
        <w:t>назнача</w:t>
      </w:r>
      <w:proofErr w:type="spellEnd"/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proofErr w:type="spellStart"/>
      <w:r w:rsidRPr="00C22405">
        <w:rPr>
          <w:rFonts w:ascii="Times New Roman" w:eastAsia="Times New Roman" w:hAnsi="Times New Roman" w:cs="Times New Roman"/>
          <w:sz w:val="24"/>
          <w:szCs w:val="24"/>
        </w:rPr>
        <w:t>тся</w:t>
      </w:r>
      <w:proofErr w:type="spellEnd"/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C22405">
        <w:rPr>
          <w:rFonts w:ascii="Times New Roman" w:eastAsia="Times New Roman" w:hAnsi="Times New Roman" w:cs="Times New Roman"/>
          <w:sz w:val="24"/>
          <w:szCs w:val="24"/>
        </w:rPr>
        <w:t>должност</w:t>
      </w:r>
      <w:proofErr w:type="spellEnd"/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ь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22405">
        <w:rPr>
          <w:rFonts w:ascii="Times New Roman" w:eastAsia="Times New Roman" w:hAnsi="Times New Roman" w:cs="Times New Roman"/>
          <w:sz w:val="24"/>
          <w:szCs w:val="24"/>
        </w:rPr>
        <w:t>освобожда</w:t>
      </w:r>
      <w:proofErr w:type="spellEnd"/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proofErr w:type="spellStart"/>
      <w:r w:rsidRPr="00C22405">
        <w:rPr>
          <w:rFonts w:ascii="Times New Roman" w:eastAsia="Times New Roman" w:hAnsi="Times New Roman" w:cs="Times New Roman"/>
          <w:sz w:val="24"/>
          <w:szCs w:val="24"/>
        </w:rPr>
        <w:t>тся</w:t>
      </w:r>
      <w:proofErr w:type="spellEnd"/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proofErr w:type="spellStart"/>
      <w:r w:rsidRPr="00C22405">
        <w:rPr>
          <w:rFonts w:ascii="Times New Roman" w:eastAsia="Times New Roman" w:hAnsi="Times New Roman" w:cs="Times New Roman"/>
          <w:sz w:val="24"/>
          <w:szCs w:val="24"/>
        </w:rPr>
        <w:t>должност</w:t>
      </w:r>
      <w:proofErr w:type="spellEnd"/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в соответствии с законодательством Республики Казахстан.</w:t>
      </w:r>
    </w:p>
    <w:p w:rsidR="001A4708" w:rsidRPr="00C22405" w:rsidRDefault="001A4708" w:rsidP="001A4708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0E0F40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Pr="00C22405">
        <w:rPr>
          <w:rFonts w:ascii="Times New Roman" w:hAnsi="Times New Roman" w:cs="Times New Roman"/>
          <w:sz w:val="24"/>
          <w:szCs w:val="24"/>
        </w:rPr>
        <w:t>Первый руководитель определяет полномочия своих заместителей в соответствии с действующим законодательством.</w:t>
      </w:r>
    </w:p>
    <w:p w:rsidR="001A4708" w:rsidRPr="00C22405" w:rsidRDefault="000E0F40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23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. Полномочия первого руководителя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за коррупционно-правовые и правовые нарушение сотрудников отвечает персонально руководитель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определяет обязанности и полномочия своих подчиненных;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в установленном законодательством порядке налагает дисциплинарные взыскания на работников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4)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подписывает акты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5)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законодательством Республики Казахстан представляет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Учреждение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другим государственным органам и организациям;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6)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дает поручения и рекомендации всем предприятиям, организациям и отделениям по вопросам, входящим в полномочия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7)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утверждает квалификационные требования сотрудников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8)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законодательством назначает на должность и освобождает от должности сотрудников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9)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в установленном законодательством порядке поощряет и налагает дисциплинарные взыскания на сотрудников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10)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организует работы по реализаций политики </w:t>
      </w:r>
      <w:proofErr w:type="spellStart"/>
      <w:r w:rsidRPr="00C22405">
        <w:rPr>
          <w:rFonts w:ascii="Times New Roman" w:eastAsia="Times New Roman" w:hAnsi="Times New Roman" w:cs="Times New Roman"/>
          <w:sz w:val="24"/>
          <w:szCs w:val="24"/>
        </w:rPr>
        <w:t>генд</w:t>
      </w:r>
      <w:proofErr w:type="spellEnd"/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proofErr w:type="spellStart"/>
      <w:r w:rsidRPr="00C22405">
        <w:rPr>
          <w:rFonts w:ascii="Times New Roman" w:eastAsia="Times New Roman" w:hAnsi="Times New Roman" w:cs="Times New Roman"/>
          <w:sz w:val="24"/>
          <w:szCs w:val="24"/>
        </w:rPr>
        <w:t>рного</w:t>
      </w:r>
      <w:proofErr w:type="spellEnd"/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равенства;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11)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при предъявлении служебного удостоверения посещают проверяемый объект во время проведения проверки;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12)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при проведении проверки запрашивают любую необходимую информацию, знакомятся с оригиналами документов, относящихся к предмету проверки;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13)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проводят проверки в соответствии с Законом Республики Казахстан «О государственном контроле и надзоре в Республике Казахстан»;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14)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не препятствуют установленному режиму работы проверяемого объекта в период проведения проверки;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15)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обеспечивают сохранность полученных документов и сведений, полученных в результате проведения проверки;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16)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составлять акты о нарушениях правил содержания общего имущества объекта кондоминиума;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17)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выносить обязательные для исполнения предписания по устранению нарушений правил содержания общего имущества объекта кондоминиума;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18)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осуществляет иные полномочия в соответствии с законодательством Республики Казахстан.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Исполнение полномочий первого руководителя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в период его отсутствия осуществляется лицом, его замещающим в соответствии с действующим законодательством.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A86AFB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. Аппарат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возглавляется, руководителем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, назначаемым на должность и освобождаемым от должности в соответствии с действующим законодательством Республики Казахстан.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  </w:t>
      </w:r>
    </w:p>
    <w:p w:rsidR="001A4708" w:rsidRPr="00C22405" w:rsidRDefault="001A4708" w:rsidP="001A47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Имущество </w:t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Учреждения</w:t>
      </w:r>
    </w:p>
    <w:p w:rsidR="001A4708" w:rsidRPr="00C22405" w:rsidRDefault="001A4708" w:rsidP="001A47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A86AFB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Учреждение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может иметь на праве оперативного управления обособленное имущество в случаях, предусмотренных законодательством.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Имущество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 w:rsidR="001A4708" w:rsidRPr="00C22405" w:rsidRDefault="00A86AFB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. Имущество, закрепленное за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Учреждением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>, относится к коммунальной собственности.</w:t>
      </w:r>
    </w:p>
    <w:p w:rsidR="001A4708" w:rsidRPr="00C22405" w:rsidRDefault="00A86AFB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Учреждение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1A4708" w:rsidRPr="00C22405" w:rsidRDefault="001A4708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1A4708" w:rsidRPr="00C22405" w:rsidRDefault="001A4708" w:rsidP="001A47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b/>
          <w:sz w:val="24"/>
          <w:szCs w:val="24"/>
        </w:rPr>
        <w:t xml:space="preserve">5. Реорганизация и упразднение </w:t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Учреждения</w:t>
      </w:r>
    </w:p>
    <w:p w:rsidR="001A4708" w:rsidRPr="00C22405" w:rsidRDefault="001A4708" w:rsidP="001A47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1A4708" w:rsidRPr="00C22405" w:rsidRDefault="00A86AFB" w:rsidP="001A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. Реорганизация и упразднение 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="001A4708" w:rsidRPr="00C22405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осуществляются в соответствии с законодательством Республики Казахстан.</w:t>
      </w:r>
    </w:p>
    <w:p w:rsidR="001A4708" w:rsidRPr="00C22405" w:rsidRDefault="001A4708" w:rsidP="001A47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0138" w:rsidRDefault="00730138"/>
    <w:sectPr w:rsidR="00730138" w:rsidSect="00754958">
      <w:footerReference w:type="default" r:id="rId6"/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5C7" w:rsidRDefault="00C275C7" w:rsidP="00F04945">
      <w:pPr>
        <w:spacing w:after="0" w:line="240" w:lineRule="auto"/>
      </w:pPr>
      <w:r>
        <w:separator/>
      </w:r>
    </w:p>
  </w:endnote>
  <w:endnote w:type="continuationSeparator" w:id="0">
    <w:p w:rsidR="00C275C7" w:rsidRDefault="00C275C7" w:rsidP="00F04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61016"/>
    </w:sdtPr>
    <w:sdtContent>
      <w:p w:rsidR="00FC1D35" w:rsidRDefault="00B43DCF">
        <w:pPr>
          <w:pStyle w:val="a4"/>
          <w:jc w:val="center"/>
        </w:pPr>
        <w:r>
          <w:fldChar w:fldCharType="begin"/>
        </w:r>
        <w:r w:rsidR="00730138">
          <w:instrText xml:space="preserve"> PAGE   \* MERGEFORMAT </w:instrText>
        </w:r>
        <w:r>
          <w:fldChar w:fldCharType="separate"/>
        </w:r>
        <w:r w:rsidR="00483D53">
          <w:rPr>
            <w:noProof/>
          </w:rPr>
          <w:t>1</w:t>
        </w:r>
        <w:r>
          <w:fldChar w:fldCharType="end"/>
        </w:r>
      </w:p>
    </w:sdtContent>
  </w:sdt>
  <w:p w:rsidR="00FC1D35" w:rsidRDefault="00C275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5C7" w:rsidRDefault="00C275C7" w:rsidP="00F04945">
      <w:pPr>
        <w:spacing w:after="0" w:line="240" w:lineRule="auto"/>
      </w:pPr>
      <w:r>
        <w:separator/>
      </w:r>
    </w:p>
  </w:footnote>
  <w:footnote w:type="continuationSeparator" w:id="0">
    <w:p w:rsidR="00C275C7" w:rsidRDefault="00C275C7" w:rsidP="00F04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4708"/>
    <w:rsid w:val="000150F5"/>
    <w:rsid w:val="0003450F"/>
    <w:rsid w:val="00050B48"/>
    <w:rsid w:val="00061813"/>
    <w:rsid w:val="00064925"/>
    <w:rsid w:val="000665C1"/>
    <w:rsid w:val="00066CEB"/>
    <w:rsid w:val="000A22F9"/>
    <w:rsid w:val="000E0F40"/>
    <w:rsid w:val="00116F35"/>
    <w:rsid w:val="00195D6D"/>
    <w:rsid w:val="001A4708"/>
    <w:rsid w:val="001D17E2"/>
    <w:rsid w:val="001D5D99"/>
    <w:rsid w:val="00257206"/>
    <w:rsid w:val="002B770E"/>
    <w:rsid w:val="003A0807"/>
    <w:rsid w:val="003B794D"/>
    <w:rsid w:val="00483D53"/>
    <w:rsid w:val="004C24EF"/>
    <w:rsid w:val="004E0FB7"/>
    <w:rsid w:val="00577574"/>
    <w:rsid w:val="00591B04"/>
    <w:rsid w:val="00645637"/>
    <w:rsid w:val="006A5320"/>
    <w:rsid w:val="006D55D8"/>
    <w:rsid w:val="00730138"/>
    <w:rsid w:val="00735641"/>
    <w:rsid w:val="007401C3"/>
    <w:rsid w:val="008272F5"/>
    <w:rsid w:val="00840DE4"/>
    <w:rsid w:val="00856B00"/>
    <w:rsid w:val="0089526D"/>
    <w:rsid w:val="008E4D90"/>
    <w:rsid w:val="0097796F"/>
    <w:rsid w:val="009B43A3"/>
    <w:rsid w:val="009D10B1"/>
    <w:rsid w:val="009E65F9"/>
    <w:rsid w:val="00A04D8B"/>
    <w:rsid w:val="00A12D73"/>
    <w:rsid w:val="00A50587"/>
    <w:rsid w:val="00A86AFB"/>
    <w:rsid w:val="00AC5A13"/>
    <w:rsid w:val="00AD03F2"/>
    <w:rsid w:val="00AD7059"/>
    <w:rsid w:val="00AF2991"/>
    <w:rsid w:val="00B225F3"/>
    <w:rsid w:val="00B24C1F"/>
    <w:rsid w:val="00B43DCF"/>
    <w:rsid w:val="00B573E8"/>
    <w:rsid w:val="00B87865"/>
    <w:rsid w:val="00B90111"/>
    <w:rsid w:val="00BA173C"/>
    <w:rsid w:val="00BD6E02"/>
    <w:rsid w:val="00C275C7"/>
    <w:rsid w:val="00C528A9"/>
    <w:rsid w:val="00C81824"/>
    <w:rsid w:val="00C90081"/>
    <w:rsid w:val="00C92949"/>
    <w:rsid w:val="00C95958"/>
    <w:rsid w:val="00D719DC"/>
    <w:rsid w:val="00E04E53"/>
    <w:rsid w:val="00E87285"/>
    <w:rsid w:val="00F04945"/>
    <w:rsid w:val="00F11D5A"/>
    <w:rsid w:val="00F2570D"/>
    <w:rsid w:val="00F5055D"/>
    <w:rsid w:val="00FE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708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1A4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A4708"/>
  </w:style>
  <w:style w:type="paragraph" w:styleId="a6">
    <w:name w:val="Balloon Text"/>
    <w:basedOn w:val="a"/>
    <w:link w:val="a7"/>
    <w:uiPriority w:val="99"/>
    <w:semiHidden/>
    <w:unhideWhenUsed/>
    <w:rsid w:val="001A4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4708"/>
    <w:rPr>
      <w:rFonts w:ascii="Tahoma" w:hAnsi="Tahoma" w:cs="Tahoma"/>
      <w:sz w:val="16"/>
      <w:szCs w:val="16"/>
    </w:rPr>
  </w:style>
  <w:style w:type="character" w:customStyle="1" w:styleId="jlqj4b">
    <w:name w:val="jlqj4b"/>
    <w:basedOn w:val="a0"/>
    <w:rsid w:val="00D71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2569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g.sarsenbaeva</dc:creator>
  <cp:keywords/>
  <dc:description/>
  <cp:lastModifiedBy>a.nurgalieva</cp:lastModifiedBy>
  <cp:revision>49</cp:revision>
  <dcterms:created xsi:type="dcterms:W3CDTF">2021-05-28T10:34:00Z</dcterms:created>
  <dcterms:modified xsi:type="dcterms:W3CDTF">2021-07-30T10:37:00Z</dcterms:modified>
</cp:coreProperties>
</file>