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931" w:rsidRPr="006917A1" w:rsidRDefault="006917A1" w:rsidP="005A2931">
      <w:pPr>
        <w:jc w:val="center"/>
        <w:rPr>
          <w:rFonts w:ascii="Arial" w:hAnsi="Arial" w:cs="Arial"/>
          <w:b/>
          <w:sz w:val="32"/>
          <w:szCs w:val="32"/>
          <w:lang w:val="kk-KZ"/>
        </w:rPr>
      </w:pPr>
      <w:r>
        <w:rPr>
          <w:rFonts w:ascii="Arial" w:hAnsi="Arial" w:cs="Arial"/>
          <w:b/>
          <w:sz w:val="32"/>
          <w:szCs w:val="32"/>
          <w:lang w:val="kk-KZ"/>
        </w:rPr>
        <w:t>Қарағанды облысында ауылдар, кенттер, ауылдық округтер әкімдерін сайлау қорытындылары туралы хабарлама</w:t>
      </w:r>
    </w:p>
    <w:p w:rsidR="006917A1" w:rsidRDefault="006917A1" w:rsidP="005A2931">
      <w:pPr>
        <w:jc w:val="both"/>
        <w:rPr>
          <w:rFonts w:ascii="Arial" w:hAnsi="Arial" w:cs="Arial"/>
          <w:sz w:val="32"/>
          <w:szCs w:val="32"/>
          <w:lang w:val="kk-KZ"/>
        </w:rPr>
      </w:pPr>
    </w:p>
    <w:p w:rsidR="005A2931" w:rsidRDefault="006917A1" w:rsidP="005A2931">
      <w:pPr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 xml:space="preserve">2021 жалғы 25 шілдеде </w:t>
      </w:r>
      <w:r w:rsidRPr="006917A1">
        <w:rPr>
          <w:rFonts w:ascii="Arial" w:hAnsi="Arial" w:cs="Arial"/>
          <w:b/>
          <w:sz w:val="32"/>
          <w:szCs w:val="32"/>
          <w:lang w:val="kk-KZ"/>
        </w:rPr>
        <w:t>75</w:t>
      </w:r>
      <w:r>
        <w:rPr>
          <w:rFonts w:ascii="Arial" w:hAnsi="Arial" w:cs="Arial"/>
          <w:sz w:val="32"/>
          <w:szCs w:val="32"/>
          <w:lang w:val="kk-KZ"/>
        </w:rPr>
        <w:t xml:space="preserve"> сайлау округі бойынша ауылдар, кенттер, ауылдық округтер әкімдерінің сайлауы өтті.</w:t>
      </w:r>
    </w:p>
    <w:p w:rsidR="006917A1" w:rsidRDefault="006917A1" w:rsidP="006917A1">
      <w:pPr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С</w:t>
      </w:r>
      <w:r w:rsidRPr="006917A1">
        <w:rPr>
          <w:rFonts w:ascii="Arial" w:hAnsi="Arial" w:cs="Arial"/>
          <w:sz w:val="32"/>
          <w:szCs w:val="32"/>
          <w:lang w:val="kk-KZ"/>
        </w:rPr>
        <w:t xml:space="preserve">айлау округтері бойынша сайлаушылар тізіміне </w:t>
      </w:r>
      <w:r w:rsidRPr="006917A1">
        <w:rPr>
          <w:rFonts w:ascii="Arial" w:hAnsi="Arial" w:cs="Arial"/>
          <w:b/>
          <w:sz w:val="32"/>
          <w:szCs w:val="32"/>
          <w:lang w:val="kk-KZ"/>
        </w:rPr>
        <w:t>81 540</w:t>
      </w:r>
      <w:r w:rsidRPr="006917A1">
        <w:rPr>
          <w:rFonts w:ascii="Arial" w:hAnsi="Arial" w:cs="Arial"/>
          <w:sz w:val="32"/>
          <w:szCs w:val="32"/>
          <w:lang w:val="kk-KZ"/>
        </w:rPr>
        <w:t xml:space="preserve"> азамат енгізілді, оның ішінде </w:t>
      </w:r>
      <w:r w:rsidRPr="006917A1">
        <w:rPr>
          <w:rFonts w:ascii="Arial" w:hAnsi="Arial" w:cs="Arial"/>
          <w:b/>
          <w:sz w:val="32"/>
          <w:szCs w:val="32"/>
          <w:lang w:val="kk-KZ"/>
        </w:rPr>
        <w:t>61 846</w:t>
      </w:r>
      <w:r w:rsidRPr="006917A1">
        <w:rPr>
          <w:rFonts w:ascii="Arial" w:hAnsi="Arial" w:cs="Arial"/>
          <w:sz w:val="32"/>
          <w:szCs w:val="32"/>
          <w:lang w:val="kk-KZ"/>
        </w:rPr>
        <w:t xml:space="preserve"> (75,85%) дауыс беруге қатысты. </w:t>
      </w:r>
    </w:p>
    <w:p w:rsidR="006917A1" w:rsidRDefault="006917A1" w:rsidP="006917A1">
      <w:pPr>
        <w:jc w:val="both"/>
        <w:rPr>
          <w:rFonts w:ascii="Arial" w:hAnsi="Arial" w:cs="Arial"/>
          <w:sz w:val="32"/>
          <w:szCs w:val="32"/>
          <w:lang w:val="kk-KZ"/>
        </w:rPr>
      </w:pPr>
      <w:r w:rsidRPr="006917A1">
        <w:rPr>
          <w:rFonts w:ascii="Arial" w:hAnsi="Arial" w:cs="Arial"/>
          <w:sz w:val="32"/>
          <w:szCs w:val="32"/>
          <w:lang w:val="kk-KZ"/>
        </w:rPr>
        <w:t xml:space="preserve">Әкімдікке кандидаттар саны - </w:t>
      </w:r>
      <w:r w:rsidRPr="006917A1">
        <w:rPr>
          <w:rFonts w:ascii="Arial" w:hAnsi="Arial" w:cs="Arial"/>
          <w:b/>
          <w:sz w:val="32"/>
          <w:szCs w:val="32"/>
          <w:lang w:val="kk-KZ"/>
        </w:rPr>
        <w:t>257</w:t>
      </w:r>
      <w:r w:rsidRPr="006917A1">
        <w:rPr>
          <w:rFonts w:ascii="Arial" w:hAnsi="Arial" w:cs="Arial"/>
          <w:sz w:val="32"/>
          <w:szCs w:val="32"/>
          <w:lang w:val="kk-KZ"/>
        </w:rPr>
        <w:t xml:space="preserve"> адам. </w:t>
      </w:r>
    </w:p>
    <w:p w:rsidR="006917A1" w:rsidRDefault="006917A1" w:rsidP="006917A1">
      <w:pPr>
        <w:jc w:val="both"/>
        <w:rPr>
          <w:rFonts w:ascii="Arial" w:hAnsi="Arial" w:cs="Arial"/>
          <w:sz w:val="32"/>
          <w:szCs w:val="32"/>
          <w:lang w:val="kk-KZ"/>
        </w:rPr>
      </w:pPr>
      <w:r w:rsidRPr="006917A1">
        <w:rPr>
          <w:rFonts w:ascii="Arial" w:hAnsi="Arial" w:cs="Arial"/>
          <w:sz w:val="32"/>
          <w:szCs w:val="32"/>
          <w:lang w:val="kk-KZ"/>
        </w:rPr>
        <w:t xml:space="preserve">Барлық </w:t>
      </w:r>
      <w:r w:rsidRPr="006917A1">
        <w:rPr>
          <w:rFonts w:ascii="Arial" w:hAnsi="Arial" w:cs="Arial"/>
          <w:b/>
          <w:sz w:val="32"/>
          <w:szCs w:val="32"/>
          <w:lang w:val="kk-KZ"/>
        </w:rPr>
        <w:t>75</w:t>
      </w:r>
      <w:r w:rsidRPr="006917A1">
        <w:rPr>
          <w:rFonts w:ascii="Arial" w:hAnsi="Arial" w:cs="Arial"/>
          <w:sz w:val="32"/>
          <w:szCs w:val="32"/>
          <w:lang w:val="kk-KZ"/>
        </w:rPr>
        <w:t xml:space="preserve"> сайлау округінде әкімдер сайланды.</w:t>
      </w:r>
    </w:p>
    <w:p w:rsidR="006917A1" w:rsidRDefault="006917A1" w:rsidP="006917A1">
      <w:pPr>
        <w:jc w:val="both"/>
        <w:rPr>
          <w:rFonts w:ascii="Arial" w:hAnsi="Arial" w:cs="Arial"/>
          <w:sz w:val="32"/>
          <w:szCs w:val="32"/>
          <w:lang w:val="kk-KZ"/>
        </w:rPr>
      </w:pPr>
      <w:r w:rsidRPr="006917A1">
        <w:rPr>
          <w:rFonts w:ascii="Arial" w:hAnsi="Arial" w:cs="Arial"/>
          <w:sz w:val="32"/>
          <w:szCs w:val="32"/>
          <w:lang w:val="kk-KZ"/>
        </w:rPr>
        <w:t xml:space="preserve"> Оның ішінде, келесі партиялардан: </w:t>
      </w:r>
    </w:p>
    <w:p w:rsidR="006917A1" w:rsidRDefault="006917A1" w:rsidP="006917A1">
      <w:pPr>
        <w:jc w:val="both"/>
        <w:rPr>
          <w:rFonts w:ascii="Arial" w:hAnsi="Arial" w:cs="Arial"/>
          <w:sz w:val="32"/>
          <w:szCs w:val="32"/>
          <w:lang w:val="kk-KZ"/>
        </w:rPr>
      </w:pPr>
      <w:r w:rsidRPr="006917A1">
        <w:rPr>
          <w:rFonts w:ascii="Arial" w:hAnsi="Arial" w:cs="Arial"/>
          <w:sz w:val="32"/>
          <w:szCs w:val="32"/>
          <w:lang w:val="kk-KZ"/>
        </w:rPr>
        <w:t>«Nur Otan</w:t>
      </w:r>
      <w:r>
        <w:rPr>
          <w:rFonts w:ascii="Arial" w:hAnsi="Arial" w:cs="Arial"/>
          <w:sz w:val="32"/>
          <w:szCs w:val="32"/>
          <w:lang w:val="kk-KZ"/>
        </w:rPr>
        <w:t>»</w:t>
      </w:r>
      <w:r w:rsidRPr="006917A1">
        <w:rPr>
          <w:rFonts w:ascii="Arial" w:hAnsi="Arial" w:cs="Arial"/>
          <w:sz w:val="32"/>
          <w:szCs w:val="32"/>
          <w:lang w:val="kk-KZ"/>
        </w:rPr>
        <w:t xml:space="preserve"> - </w:t>
      </w:r>
      <w:r w:rsidRPr="006917A1">
        <w:rPr>
          <w:rFonts w:ascii="Arial" w:hAnsi="Arial" w:cs="Arial"/>
          <w:b/>
          <w:sz w:val="32"/>
          <w:szCs w:val="32"/>
          <w:lang w:val="kk-KZ"/>
        </w:rPr>
        <w:t xml:space="preserve">56 </w:t>
      </w:r>
      <w:r w:rsidRPr="006917A1">
        <w:rPr>
          <w:rFonts w:ascii="Arial" w:hAnsi="Arial" w:cs="Arial"/>
          <w:sz w:val="32"/>
          <w:szCs w:val="32"/>
          <w:lang w:val="kk-KZ"/>
        </w:rPr>
        <w:t xml:space="preserve">адам, </w:t>
      </w:r>
    </w:p>
    <w:p w:rsidR="006917A1" w:rsidRDefault="006917A1" w:rsidP="006917A1">
      <w:pPr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«</w:t>
      </w:r>
      <w:r w:rsidRPr="006917A1">
        <w:rPr>
          <w:rFonts w:ascii="Arial" w:hAnsi="Arial" w:cs="Arial"/>
          <w:sz w:val="32"/>
          <w:szCs w:val="32"/>
          <w:lang w:val="kk-KZ"/>
        </w:rPr>
        <w:t>Ауыл</w:t>
      </w:r>
      <w:r>
        <w:rPr>
          <w:rFonts w:ascii="Arial" w:hAnsi="Arial" w:cs="Arial"/>
          <w:sz w:val="32"/>
          <w:szCs w:val="32"/>
          <w:lang w:val="kk-KZ"/>
        </w:rPr>
        <w:t>»</w:t>
      </w:r>
      <w:r w:rsidRPr="006917A1">
        <w:rPr>
          <w:rFonts w:ascii="Arial" w:hAnsi="Arial" w:cs="Arial"/>
          <w:sz w:val="32"/>
          <w:szCs w:val="32"/>
          <w:lang w:val="kk-KZ"/>
        </w:rPr>
        <w:t xml:space="preserve"> ХДПП - </w:t>
      </w:r>
      <w:r w:rsidRPr="006917A1">
        <w:rPr>
          <w:rFonts w:ascii="Arial" w:hAnsi="Arial" w:cs="Arial"/>
          <w:b/>
          <w:sz w:val="32"/>
          <w:szCs w:val="32"/>
          <w:lang w:val="kk-KZ"/>
        </w:rPr>
        <w:t xml:space="preserve">3 </w:t>
      </w:r>
      <w:r w:rsidRPr="006917A1">
        <w:rPr>
          <w:rFonts w:ascii="Arial" w:hAnsi="Arial" w:cs="Arial"/>
          <w:sz w:val="32"/>
          <w:szCs w:val="32"/>
          <w:lang w:val="kk-KZ"/>
        </w:rPr>
        <w:t xml:space="preserve">адам, </w:t>
      </w:r>
    </w:p>
    <w:p w:rsidR="006917A1" w:rsidRDefault="006917A1" w:rsidP="006917A1">
      <w:pPr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«</w:t>
      </w:r>
      <w:r w:rsidRPr="006917A1">
        <w:rPr>
          <w:rFonts w:ascii="Arial" w:hAnsi="Arial" w:cs="Arial"/>
          <w:sz w:val="32"/>
          <w:szCs w:val="32"/>
          <w:lang w:val="kk-KZ"/>
        </w:rPr>
        <w:t>Ақ жол</w:t>
      </w:r>
      <w:r>
        <w:rPr>
          <w:rFonts w:ascii="Arial" w:hAnsi="Arial" w:cs="Arial"/>
          <w:sz w:val="32"/>
          <w:szCs w:val="32"/>
          <w:lang w:val="kk-KZ"/>
        </w:rPr>
        <w:t>»</w:t>
      </w:r>
      <w:r w:rsidRPr="006917A1">
        <w:rPr>
          <w:rFonts w:ascii="Arial" w:hAnsi="Arial" w:cs="Arial"/>
          <w:sz w:val="32"/>
          <w:szCs w:val="32"/>
          <w:lang w:val="kk-KZ"/>
        </w:rPr>
        <w:t xml:space="preserve"> ҚДП - </w:t>
      </w:r>
      <w:r w:rsidRPr="006917A1">
        <w:rPr>
          <w:rFonts w:ascii="Arial" w:hAnsi="Arial" w:cs="Arial"/>
          <w:b/>
          <w:sz w:val="32"/>
          <w:szCs w:val="32"/>
          <w:lang w:val="kk-KZ"/>
        </w:rPr>
        <w:t xml:space="preserve">1 </w:t>
      </w:r>
      <w:r w:rsidRPr="006917A1">
        <w:rPr>
          <w:rFonts w:ascii="Arial" w:hAnsi="Arial" w:cs="Arial"/>
          <w:sz w:val="32"/>
          <w:szCs w:val="32"/>
          <w:lang w:val="kk-KZ"/>
        </w:rPr>
        <w:t xml:space="preserve">адам, </w:t>
      </w:r>
    </w:p>
    <w:p w:rsidR="006917A1" w:rsidRDefault="006917A1" w:rsidP="006917A1">
      <w:pPr>
        <w:jc w:val="both"/>
        <w:rPr>
          <w:rFonts w:ascii="Arial" w:hAnsi="Arial" w:cs="Arial"/>
          <w:sz w:val="32"/>
          <w:szCs w:val="32"/>
          <w:lang w:val="kk-KZ"/>
        </w:rPr>
      </w:pPr>
      <w:r>
        <w:rPr>
          <w:rFonts w:ascii="Arial" w:hAnsi="Arial" w:cs="Arial"/>
          <w:sz w:val="32"/>
          <w:szCs w:val="32"/>
          <w:lang w:val="kk-KZ"/>
        </w:rPr>
        <w:t>«ADAL»</w:t>
      </w:r>
      <w:r w:rsidRPr="006917A1">
        <w:rPr>
          <w:rFonts w:ascii="Arial" w:hAnsi="Arial" w:cs="Arial"/>
          <w:sz w:val="32"/>
          <w:szCs w:val="32"/>
          <w:lang w:val="kk-KZ"/>
        </w:rPr>
        <w:t xml:space="preserve"> СП - </w:t>
      </w:r>
      <w:r w:rsidRPr="006917A1">
        <w:rPr>
          <w:rFonts w:ascii="Arial" w:hAnsi="Arial" w:cs="Arial"/>
          <w:b/>
          <w:sz w:val="32"/>
          <w:szCs w:val="32"/>
          <w:lang w:val="kk-KZ"/>
        </w:rPr>
        <w:t xml:space="preserve">1 </w:t>
      </w:r>
      <w:r w:rsidRPr="006917A1">
        <w:rPr>
          <w:rFonts w:ascii="Arial" w:hAnsi="Arial" w:cs="Arial"/>
          <w:sz w:val="32"/>
          <w:szCs w:val="32"/>
          <w:lang w:val="kk-KZ"/>
        </w:rPr>
        <w:t xml:space="preserve">адам, </w:t>
      </w:r>
    </w:p>
    <w:p w:rsidR="006917A1" w:rsidRDefault="006917A1" w:rsidP="006917A1">
      <w:pPr>
        <w:jc w:val="both"/>
        <w:rPr>
          <w:rFonts w:ascii="Arial" w:hAnsi="Arial" w:cs="Arial"/>
          <w:sz w:val="32"/>
          <w:szCs w:val="32"/>
          <w:lang w:val="kk-KZ"/>
        </w:rPr>
      </w:pPr>
      <w:r w:rsidRPr="006917A1">
        <w:rPr>
          <w:rFonts w:ascii="Arial" w:hAnsi="Arial" w:cs="Arial"/>
          <w:sz w:val="32"/>
          <w:szCs w:val="32"/>
          <w:lang w:val="kk-KZ"/>
        </w:rPr>
        <w:t>Өзін</w:t>
      </w:r>
      <w:r>
        <w:rPr>
          <w:rFonts w:ascii="Arial" w:hAnsi="Arial" w:cs="Arial"/>
          <w:sz w:val="32"/>
          <w:szCs w:val="32"/>
          <w:lang w:val="kk-KZ"/>
        </w:rPr>
        <w:t>-</w:t>
      </w:r>
      <w:r w:rsidRPr="006917A1">
        <w:rPr>
          <w:rFonts w:ascii="Arial" w:hAnsi="Arial" w:cs="Arial"/>
          <w:sz w:val="32"/>
          <w:szCs w:val="32"/>
          <w:lang w:val="kk-KZ"/>
        </w:rPr>
        <w:t>өзі ұсыну арқылы</w:t>
      </w:r>
      <w:r>
        <w:rPr>
          <w:rFonts w:ascii="Arial" w:hAnsi="Arial" w:cs="Arial"/>
          <w:sz w:val="32"/>
          <w:szCs w:val="32"/>
          <w:lang w:val="kk-KZ"/>
        </w:rPr>
        <w:t xml:space="preserve"> </w:t>
      </w:r>
      <w:r w:rsidRPr="006917A1">
        <w:rPr>
          <w:rFonts w:ascii="Arial" w:hAnsi="Arial" w:cs="Arial"/>
          <w:sz w:val="32"/>
          <w:szCs w:val="32"/>
          <w:lang w:val="kk-KZ"/>
        </w:rPr>
        <w:t xml:space="preserve">- </w:t>
      </w:r>
      <w:r w:rsidRPr="006917A1">
        <w:rPr>
          <w:rFonts w:ascii="Arial" w:hAnsi="Arial" w:cs="Arial"/>
          <w:b/>
          <w:sz w:val="32"/>
          <w:szCs w:val="32"/>
          <w:lang w:val="kk-KZ"/>
        </w:rPr>
        <w:t>14</w:t>
      </w:r>
      <w:r w:rsidRPr="006917A1">
        <w:rPr>
          <w:rFonts w:ascii="Arial" w:hAnsi="Arial" w:cs="Arial"/>
          <w:sz w:val="32"/>
          <w:szCs w:val="32"/>
          <w:lang w:val="kk-KZ"/>
        </w:rPr>
        <w:t xml:space="preserve"> адам. </w:t>
      </w:r>
    </w:p>
    <w:p w:rsidR="006917A1" w:rsidRPr="00B87FEE" w:rsidRDefault="006917A1" w:rsidP="006917A1">
      <w:pPr>
        <w:jc w:val="center"/>
        <w:rPr>
          <w:rFonts w:ascii="Arial" w:eastAsia="Times New Roman" w:hAnsi="Arial" w:cs="Arial"/>
          <w:b/>
          <w:bCs/>
          <w:sz w:val="12"/>
          <w:szCs w:val="24"/>
          <w:lang w:val="kk-KZ" w:eastAsia="ru-RU"/>
        </w:rPr>
      </w:pPr>
      <w:r w:rsidRPr="006917A1">
        <w:rPr>
          <w:rFonts w:ascii="Arial" w:hAnsi="Arial" w:cs="Arial"/>
          <w:sz w:val="32"/>
          <w:szCs w:val="32"/>
          <w:lang w:val="kk-KZ"/>
        </w:rPr>
        <w:lastRenderedPageBreak/>
        <w:t>Ауыл, кент, ауылдық округ әкімдерін сайлау қорытындылары туралы хабарламалар аудандық (қалалық) сайлау комиссияларының интернет-беттерінде (сілтемелер) о</w:t>
      </w:r>
      <w:r>
        <w:rPr>
          <w:rFonts w:ascii="Arial" w:hAnsi="Arial" w:cs="Arial"/>
          <w:sz w:val="32"/>
          <w:szCs w:val="32"/>
          <w:lang w:val="kk-KZ"/>
        </w:rPr>
        <w:t>рналастырылған.</w:t>
      </w:r>
      <w:r w:rsidRPr="006917A1">
        <w:rPr>
          <w:rFonts w:ascii="Arial" w:hAnsi="Arial" w:cs="Arial"/>
          <w:sz w:val="32"/>
          <w:szCs w:val="32"/>
          <w:lang w:val="kk-KZ"/>
        </w:rPr>
        <w:br/>
      </w:r>
    </w:p>
    <w:p w:rsidR="006917A1" w:rsidRPr="00D21492" w:rsidRDefault="006917A1" w:rsidP="006917A1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D214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Сайлау</w:t>
      </w:r>
      <w:proofErr w:type="spellEnd"/>
      <w:r w:rsidRPr="00D214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D214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нәтижелері</w:t>
      </w:r>
      <w:proofErr w:type="spellEnd"/>
      <w:r w:rsidRPr="00D214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D214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туралы</w:t>
      </w:r>
      <w:proofErr w:type="spellEnd"/>
      <w:r w:rsidRPr="00D214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Pr="00D214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сілтемелер</w:t>
      </w:r>
      <w:proofErr w:type="spellEnd"/>
    </w:p>
    <w:tbl>
      <w:tblPr>
        <w:tblW w:w="148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1907"/>
      </w:tblGrid>
      <w:tr w:rsidR="006917A1" w:rsidRPr="004C34D3" w:rsidTr="005A2931">
        <w:trPr>
          <w:trHeight w:val="372"/>
        </w:trPr>
        <w:tc>
          <w:tcPr>
            <w:tcW w:w="675" w:type="dxa"/>
            <w:shd w:val="clear" w:color="000000" w:fill="FFFFFF"/>
            <w:noWrap/>
            <w:vAlign w:val="center"/>
          </w:tcPr>
          <w:p w:rsidR="006917A1" w:rsidRPr="00146599" w:rsidRDefault="006917A1" w:rsidP="0069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917A1" w:rsidRPr="004C34D3" w:rsidRDefault="006917A1" w:rsidP="00691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30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Қарағанды</w:t>
            </w:r>
            <w:proofErr w:type="spellEnd"/>
          </w:p>
        </w:tc>
        <w:tc>
          <w:tcPr>
            <w:tcW w:w="11907" w:type="dxa"/>
            <w:shd w:val="clear" w:color="000000" w:fill="FFFFFF"/>
          </w:tcPr>
          <w:p w:rsidR="006917A1" w:rsidRPr="004C34D3" w:rsidRDefault="006917A1" w:rsidP="00691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5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https://www.gov.kz/memleket/entities/karaganda/documents/details/195263?lang=kk</w:t>
            </w:r>
          </w:p>
        </w:tc>
      </w:tr>
      <w:tr w:rsidR="006917A1" w:rsidRPr="003E71E8" w:rsidTr="005A2931">
        <w:trPr>
          <w:trHeight w:val="889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6917A1" w:rsidRPr="00146599" w:rsidRDefault="006917A1" w:rsidP="0069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917A1" w:rsidRPr="00146599" w:rsidRDefault="006917A1" w:rsidP="00691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30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Балқаш</w:t>
            </w:r>
            <w:proofErr w:type="spellEnd"/>
          </w:p>
        </w:tc>
        <w:tc>
          <w:tcPr>
            <w:tcW w:w="11907" w:type="dxa"/>
            <w:shd w:val="clear" w:color="000000" w:fill="FFFFFF"/>
          </w:tcPr>
          <w:p w:rsidR="006917A1" w:rsidRPr="004C34D3" w:rsidRDefault="006917A1" w:rsidP="00691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19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https://www.gov.kz/memleket/entities/karaganda-balkhash/documents/details/195256?lang=kk</w:t>
            </w:r>
          </w:p>
        </w:tc>
      </w:tr>
      <w:tr w:rsidR="006917A1" w:rsidRPr="004C34D3" w:rsidTr="005A2931">
        <w:trPr>
          <w:trHeight w:val="372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6917A1" w:rsidRPr="00146599" w:rsidRDefault="006917A1" w:rsidP="0069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917A1" w:rsidRPr="00146599" w:rsidRDefault="006917A1" w:rsidP="00691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30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Жезқазған</w:t>
            </w:r>
            <w:proofErr w:type="spellEnd"/>
          </w:p>
        </w:tc>
        <w:tc>
          <w:tcPr>
            <w:tcW w:w="11907" w:type="dxa"/>
            <w:shd w:val="clear" w:color="000000" w:fill="FFFFFF"/>
          </w:tcPr>
          <w:p w:rsidR="006917A1" w:rsidRPr="004C34D3" w:rsidRDefault="006917A1" w:rsidP="00691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6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https://www.gov.kz/memleket/entities/karaganda-zhezkazgan/press/article/details/58079?lang=kk</w:t>
            </w:r>
          </w:p>
        </w:tc>
      </w:tr>
      <w:tr w:rsidR="006917A1" w:rsidRPr="004C34D3" w:rsidTr="005A2931">
        <w:trPr>
          <w:trHeight w:val="541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6917A1" w:rsidRPr="00146599" w:rsidRDefault="006917A1" w:rsidP="0069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917A1" w:rsidRPr="00146599" w:rsidRDefault="006917A1" w:rsidP="00691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  <w:t>Қ</w:t>
            </w:r>
            <w:proofErr w:type="spellStart"/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аражал</w:t>
            </w:r>
            <w:proofErr w:type="spellEnd"/>
          </w:p>
        </w:tc>
        <w:tc>
          <w:tcPr>
            <w:tcW w:w="11907" w:type="dxa"/>
            <w:shd w:val="clear" w:color="000000" w:fill="FFFFFF"/>
          </w:tcPr>
          <w:p w:rsidR="006917A1" w:rsidRPr="004C34D3" w:rsidRDefault="006917A1" w:rsidP="00691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627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https://www.gov.kz/memleket/entities/karaganda-karazhal/documents/details/195287?lang=kk</w:t>
            </w:r>
          </w:p>
        </w:tc>
      </w:tr>
      <w:tr w:rsidR="006917A1" w:rsidRPr="00C91D20" w:rsidTr="005A2931">
        <w:trPr>
          <w:trHeight w:val="685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6917A1" w:rsidRPr="00146599" w:rsidRDefault="006917A1" w:rsidP="0069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917A1" w:rsidRPr="00146599" w:rsidRDefault="006917A1" w:rsidP="00691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Саран</w:t>
            </w:r>
          </w:p>
        </w:tc>
        <w:tc>
          <w:tcPr>
            <w:tcW w:w="11907" w:type="dxa"/>
            <w:shd w:val="clear" w:color="000000" w:fill="FFFFFF"/>
          </w:tcPr>
          <w:p w:rsidR="006917A1" w:rsidRPr="004C34D3" w:rsidRDefault="006917A1" w:rsidP="00691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16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https://www.gov.kz/memleket/entities/karaganda-saran/documents/details/195246?lang=kk</w:t>
            </w:r>
          </w:p>
        </w:tc>
      </w:tr>
      <w:tr w:rsidR="006917A1" w:rsidRPr="005F2184" w:rsidTr="005A2931">
        <w:trPr>
          <w:trHeight w:val="413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6917A1" w:rsidRPr="00146599" w:rsidRDefault="006917A1" w:rsidP="0069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917A1" w:rsidRPr="00146599" w:rsidRDefault="006917A1" w:rsidP="00691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Шахтинск</w:t>
            </w:r>
          </w:p>
        </w:tc>
        <w:tc>
          <w:tcPr>
            <w:tcW w:w="11907" w:type="dxa"/>
            <w:shd w:val="clear" w:color="000000" w:fill="FFFFFF"/>
          </w:tcPr>
          <w:p w:rsidR="006917A1" w:rsidRPr="004C34D3" w:rsidRDefault="006917A1" w:rsidP="00691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B2FF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https://www.gov.kz/memleket/entities/karaganda-shahtinsk/documents/details/195543?lang=kk</w:t>
            </w:r>
          </w:p>
        </w:tc>
      </w:tr>
      <w:tr w:rsidR="006917A1" w:rsidRPr="006F08C5" w:rsidTr="005A2931">
        <w:trPr>
          <w:trHeight w:val="440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6917A1" w:rsidRPr="00146599" w:rsidRDefault="006917A1" w:rsidP="0069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917A1" w:rsidRPr="00430A33" w:rsidRDefault="006917A1" w:rsidP="00691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Абай</w:t>
            </w:r>
          </w:p>
        </w:tc>
        <w:tc>
          <w:tcPr>
            <w:tcW w:w="11907" w:type="dxa"/>
            <w:shd w:val="clear" w:color="000000" w:fill="FFFFFF"/>
          </w:tcPr>
          <w:p w:rsidR="006917A1" w:rsidRPr="00F85393" w:rsidRDefault="006917A1" w:rsidP="00691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A49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https://www.gov.kz/memleket/entities/karaganda-abai/documents/details/195261?lang=kk</w:t>
            </w:r>
          </w:p>
        </w:tc>
      </w:tr>
      <w:tr w:rsidR="006917A1" w:rsidRPr="004C34D3" w:rsidTr="005A2931">
        <w:trPr>
          <w:trHeight w:val="454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6917A1" w:rsidRPr="00146599" w:rsidRDefault="006917A1" w:rsidP="0069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917A1" w:rsidRPr="00430A33" w:rsidRDefault="006917A1" w:rsidP="00691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30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Ақтоғай</w:t>
            </w:r>
            <w:proofErr w:type="spellEnd"/>
          </w:p>
        </w:tc>
        <w:tc>
          <w:tcPr>
            <w:tcW w:w="11907" w:type="dxa"/>
            <w:shd w:val="clear" w:color="000000" w:fill="FFFFFF"/>
          </w:tcPr>
          <w:p w:rsidR="006917A1" w:rsidRPr="00F85393" w:rsidRDefault="006917A1" w:rsidP="006917A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6F08C5">
              <w:rPr>
                <w:rFonts w:ascii="Arial" w:hAnsi="Arial" w:cs="Arial"/>
              </w:rPr>
              <w:t>https://www.gov.kz/memleket/entities/karaganda-aktogay/documents/details/195308?lang=kk</w:t>
            </w:r>
          </w:p>
        </w:tc>
      </w:tr>
      <w:tr w:rsidR="006917A1" w:rsidRPr="005A2931" w:rsidTr="005A2931">
        <w:trPr>
          <w:trHeight w:val="345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6917A1" w:rsidRPr="00146599" w:rsidRDefault="006917A1" w:rsidP="0069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917A1" w:rsidRPr="00430A33" w:rsidRDefault="006917A1" w:rsidP="00691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A33">
              <w:rPr>
                <w:rStyle w:val="jlqj4b"/>
                <w:rFonts w:ascii="Arial" w:hAnsi="Arial" w:cs="Arial"/>
                <w:sz w:val="24"/>
                <w:szCs w:val="24"/>
                <w:lang w:val="kk-KZ"/>
              </w:rPr>
              <w:t>Бұқар Жырау</w:t>
            </w:r>
          </w:p>
        </w:tc>
        <w:tc>
          <w:tcPr>
            <w:tcW w:w="11907" w:type="dxa"/>
            <w:shd w:val="clear" w:color="000000" w:fill="FFFFFF"/>
          </w:tcPr>
          <w:p w:rsidR="006917A1" w:rsidRPr="004C34D3" w:rsidRDefault="006917A1" w:rsidP="006917A1">
            <w:pPr>
              <w:pStyle w:val="a3"/>
              <w:rPr>
                <w:rFonts w:ascii="Arial" w:hAnsi="Arial" w:cs="Arial"/>
              </w:rPr>
            </w:pPr>
            <w:r w:rsidRPr="006E34CF">
              <w:rPr>
                <w:rFonts w:ascii="Arial" w:hAnsi="Arial" w:cs="Arial"/>
              </w:rPr>
              <w:t>https://www.gov.kz/memleket/entities/karaganda-buhar-zhyrau/documents/details/195266?lang=kk</w:t>
            </w:r>
          </w:p>
        </w:tc>
      </w:tr>
      <w:tr w:rsidR="006917A1" w:rsidRPr="004C34D3" w:rsidTr="005A2931">
        <w:trPr>
          <w:trHeight w:val="372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6917A1" w:rsidRPr="00146599" w:rsidRDefault="006917A1" w:rsidP="0069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917A1" w:rsidRPr="00430A33" w:rsidRDefault="006917A1" w:rsidP="00691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A33">
              <w:rPr>
                <w:rStyle w:val="jlqj4b"/>
                <w:rFonts w:ascii="Arial" w:hAnsi="Arial" w:cs="Arial"/>
                <w:sz w:val="24"/>
                <w:szCs w:val="24"/>
                <w:lang w:val="kk-KZ"/>
              </w:rPr>
              <w:t>Жаңаарқа</w:t>
            </w:r>
          </w:p>
        </w:tc>
        <w:tc>
          <w:tcPr>
            <w:tcW w:w="11907" w:type="dxa"/>
            <w:shd w:val="clear" w:color="000000" w:fill="FFFFFF"/>
          </w:tcPr>
          <w:p w:rsidR="006917A1" w:rsidRPr="000343BD" w:rsidRDefault="006917A1" w:rsidP="00691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kk-KZ" w:eastAsia="ru-RU"/>
              </w:rPr>
            </w:pPr>
            <w:r w:rsidRPr="000343B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https://www.gov.kz/memleket/entities/karaganda-zhanarka/documents/details/195579?lang=kk</w:t>
            </w:r>
          </w:p>
        </w:tc>
      </w:tr>
      <w:tr w:rsidR="006917A1" w:rsidRPr="005F2184" w:rsidTr="005A2931">
        <w:trPr>
          <w:trHeight w:val="372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6917A1" w:rsidRPr="00146599" w:rsidRDefault="006917A1" w:rsidP="0069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917A1" w:rsidRPr="00430A33" w:rsidRDefault="006917A1" w:rsidP="00691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A33">
              <w:rPr>
                <w:rStyle w:val="jlqj4b"/>
                <w:rFonts w:ascii="Arial" w:hAnsi="Arial" w:cs="Arial"/>
                <w:sz w:val="24"/>
                <w:szCs w:val="24"/>
                <w:lang w:val="kk-KZ"/>
              </w:rPr>
              <w:t>Қарқаралы</w:t>
            </w:r>
          </w:p>
        </w:tc>
        <w:tc>
          <w:tcPr>
            <w:tcW w:w="11907" w:type="dxa"/>
            <w:shd w:val="clear" w:color="000000" w:fill="FFFFFF"/>
          </w:tcPr>
          <w:p w:rsidR="006917A1" w:rsidRPr="004C34D3" w:rsidRDefault="006917A1" w:rsidP="00691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725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https://www.gov.kz/memleket/entities/karaganda-karkaraly/press/news/details/234131?lang=kk</w:t>
            </w:r>
          </w:p>
        </w:tc>
      </w:tr>
      <w:tr w:rsidR="006917A1" w:rsidRPr="004C34D3" w:rsidTr="005A2931">
        <w:trPr>
          <w:trHeight w:val="564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6917A1" w:rsidRPr="00146599" w:rsidRDefault="006917A1" w:rsidP="0069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917A1" w:rsidRPr="00430A33" w:rsidRDefault="006917A1" w:rsidP="00691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A33">
              <w:rPr>
                <w:rStyle w:val="jlqj4b"/>
                <w:rFonts w:ascii="Arial" w:hAnsi="Arial" w:cs="Arial"/>
                <w:sz w:val="24"/>
                <w:szCs w:val="24"/>
                <w:lang w:val="kk-KZ"/>
              </w:rPr>
              <w:t>Нұра</w:t>
            </w:r>
          </w:p>
        </w:tc>
        <w:tc>
          <w:tcPr>
            <w:tcW w:w="11907" w:type="dxa"/>
            <w:shd w:val="clear" w:color="000000" w:fill="FFFFFF"/>
          </w:tcPr>
          <w:p w:rsidR="006917A1" w:rsidRPr="00F85393" w:rsidRDefault="00B87FEE" w:rsidP="00691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F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https://www.gov.kz/memleket/entities/karaganda-nurinsk/press/article/details/58232?lang=kk</w:t>
            </w:r>
            <w:bookmarkStart w:id="0" w:name="_GoBack"/>
            <w:bookmarkEnd w:id="0"/>
          </w:p>
        </w:tc>
      </w:tr>
      <w:tr w:rsidR="006917A1" w:rsidRPr="004C34D3" w:rsidTr="005A2931">
        <w:trPr>
          <w:trHeight w:val="706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6917A1" w:rsidRPr="00146599" w:rsidRDefault="006917A1" w:rsidP="0069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917A1" w:rsidRPr="00430A33" w:rsidRDefault="006917A1" w:rsidP="00691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0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Осакаровка</w:t>
            </w:r>
          </w:p>
        </w:tc>
        <w:tc>
          <w:tcPr>
            <w:tcW w:w="11907" w:type="dxa"/>
            <w:shd w:val="clear" w:color="000000" w:fill="FFFFFF"/>
          </w:tcPr>
          <w:p w:rsidR="006917A1" w:rsidRPr="004C34D3" w:rsidRDefault="006917A1" w:rsidP="006917A1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5F2184">
              <w:rPr>
                <w:rFonts w:ascii="Arial" w:hAnsi="Arial" w:cs="Arial"/>
              </w:rPr>
              <w:t>https://www.gov.kz/memleket/entities/karaganda-osakarovka/documents/details/195267?directionId=14932&amp;lang=kk</w:t>
            </w:r>
          </w:p>
        </w:tc>
      </w:tr>
      <w:tr w:rsidR="006917A1" w:rsidRPr="004C34D3" w:rsidTr="005A2931">
        <w:trPr>
          <w:trHeight w:val="510"/>
        </w:trPr>
        <w:tc>
          <w:tcPr>
            <w:tcW w:w="675" w:type="dxa"/>
            <w:shd w:val="clear" w:color="000000" w:fill="FFFFFF"/>
            <w:noWrap/>
            <w:vAlign w:val="center"/>
            <w:hideMark/>
          </w:tcPr>
          <w:p w:rsidR="006917A1" w:rsidRPr="00146599" w:rsidRDefault="006917A1" w:rsidP="00691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465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917A1" w:rsidRPr="004C34D3" w:rsidRDefault="006917A1" w:rsidP="00691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30A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Қарағанды</w:t>
            </w:r>
            <w:proofErr w:type="spellEnd"/>
          </w:p>
        </w:tc>
        <w:tc>
          <w:tcPr>
            <w:tcW w:w="11907" w:type="dxa"/>
            <w:shd w:val="clear" w:color="000000" w:fill="FFFFFF"/>
          </w:tcPr>
          <w:p w:rsidR="006917A1" w:rsidRPr="004C34D3" w:rsidRDefault="006917A1" w:rsidP="00691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35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https://www.gov.kz/memleket/entities/karaganda/documents/details/195263?lang=kk</w:t>
            </w:r>
          </w:p>
        </w:tc>
      </w:tr>
    </w:tbl>
    <w:p w:rsidR="001B475A" w:rsidRPr="001B475A" w:rsidRDefault="001B475A" w:rsidP="006917A1">
      <w:pPr>
        <w:rPr>
          <w:sz w:val="32"/>
          <w:szCs w:val="32"/>
        </w:rPr>
      </w:pPr>
    </w:p>
    <w:sectPr w:rsidR="001B475A" w:rsidRPr="001B475A" w:rsidSect="001465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99"/>
    <w:rsid w:val="00026A29"/>
    <w:rsid w:val="000343BD"/>
    <w:rsid w:val="00051270"/>
    <w:rsid w:val="0007238F"/>
    <w:rsid w:val="000725F0"/>
    <w:rsid w:val="0008004C"/>
    <w:rsid w:val="000940B1"/>
    <w:rsid w:val="000A4E27"/>
    <w:rsid w:val="000B2FF2"/>
    <w:rsid w:val="00127997"/>
    <w:rsid w:val="00146599"/>
    <w:rsid w:val="0016432B"/>
    <w:rsid w:val="001B475A"/>
    <w:rsid w:val="002762C8"/>
    <w:rsid w:val="002D6A64"/>
    <w:rsid w:val="002F581C"/>
    <w:rsid w:val="00336CE3"/>
    <w:rsid w:val="003E71E8"/>
    <w:rsid w:val="004B21D1"/>
    <w:rsid w:val="004C34D3"/>
    <w:rsid w:val="004C5702"/>
    <w:rsid w:val="005100C5"/>
    <w:rsid w:val="00536A77"/>
    <w:rsid w:val="005419FB"/>
    <w:rsid w:val="00564CB8"/>
    <w:rsid w:val="005A2931"/>
    <w:rsid w:val="005F2184"/>
    <w:rsid w:val="00600690"/>
    <w:rsid w:val="006917A1"/>
    <w:rsid w:val="006949BB"/>
    <w:rsid w:val="006B19DB"/>
    <w:rsid w:val="006C5052"/>
    <w:rsid w:val="006E34CF"/>
    <w:rsid w:val="006E4DEE"/>
    <w:rsid w:val="006F08C5"/>
    <w:rsid w:val="007305C3"/>
    <w:rsid w:val="00762515"/>
    <w:rsid w:val="00765FBF"/>
    <w:rsid w:val="007A4909"/>
    <w:rsid w:val="007B0541"/>
    <w:rsid w:val="007D598B"/>
    <w:rsid w:val="007E289E"/>
    <w:rsid w:val="007E6B50"/>
    <w:rsid w:val="00807253"/>
    <w:rsid w:val="00854794"/>
    <w:rsid w:val="0086272A"/>
    <w:rsid w:val="008A0898"/>
    <w:rsid w:val="008C30D5"/>
    <w:rsid w:val="008C7BA7"/>
    <w:rsid w:val="00927F9E"/>
    <w:rsid w:val="00954127"/>
    <w:rsid w:val="009604C8"/>
    <w:rsid w:val="009820C8"/>
    <w:rsid w:val="009B67CA"/>
    <w:rsid w:val="009C064C"/>
    <w:rsid w:val="00A94230"/>
    <w:rsid w:val="00AB3B48"/>
    <w:rsid w:val="00AC6B78"/>
    <w:rsid w:val="00B24D39"/>
    <w:rsid w:val="00B672A5"/>
    <w:rsid w:val="00B87FEE"/>
    <w:rsid w:val="00BA58BC"/>
    <w:rsid w:val="00BC23BA"/>
    <w:rsid w:val="00BD747C"/>
    <w:rsid w:val="00C33545"/>
    <w:rsid w:val="00C91D20"/>
    <w:rsid w:val="00CE1917"/>
    <w:rsid w:val="00D21FB5"/>
    <w:rsid w:val="00D5517A"/>
    <w:rsid w:val="00DA45D6"/>
    <w:rsid w:val="00DB33D2"/>
    <w:rsid w:val="00DD2634"/>
    <w:rsid w:val="00E01096"/>
    <w:rsid w:val="00E11335"/>
    <w:rsid w:val="00E133F0"/>
    <w:rsid w:val="00E3160E"/>
    <w:rsid w:val="00E71523"/>
    <w:rsid w:val="00E81F3F"/>
    <w:rsid w:val="00E85DB4"/>
    <w:rsid w:val="00EA4695"/>
    <w:rsid w:val="00EB7692"/>
    <w:rsid w:val="00EC2CE1"/>
    <w:rsid w:val="00F46953"/>
    <w:rsid w:val="00F85393"/>
    <w:rsid w:val="00F9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FEB06-6906-48CD-9598-A5D95CD1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6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65FBF"/>
    <w:rPr>
      <w:color w:val="0000FF"/>
      <w:u w:val="single"/>
    </w:rPr>
  </w:style>
  <w:style w:type="character" w:customStyle="1" w:styleId="layout">
    <w:name w:val="layout"/>
    <w:basedOn w:val="a0"/>
    <w:rsid w:val="00765FBF"/>
  </w:style>
  <w:style w:type="character" w:styleId="a5">
    <w:name w:val="Strong"/>
    <w:basedOn w:val="a0"/>
    <w:uiPriority w:val="22"/>
    <w:qFormat/>
    <w:rsid w:val="00F8539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5A2931"/>
    <w:rPr>
      <w:color w:val="800080" w:themeColor="followedHyperlink"/>
      <w:u w:val="single"/>
    </w:rPr>
  </w:style>
  <w:style w:type="character" w:customStyle="1" w:styleId="jlqj4b">
    <w:name w:val="jlqj4b"/>
    <w:basedOn w:val="a0"/>
    <w:rsid w:val="00691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Апиева М.М.</dc:creator>
  <cp:keywords/>
  <dc:description/>
  <cp:lastModifiedBy>Meirzhan Zhumakhanov</cp:lastModifiedBy>
  <cp:revision>7</cp:revision>
  <dcterms:created xsi:type="dcterms:W3CDTF">2021-07-27T13:02:00Z</dcterms:created>
  <dcterms:modified xsi:type="dcterms:W3CDTF">2021-07-28T10:42:00Z</dcterms:modified>
</cp:coreProperties>
</file>