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FC2D6" w14:textId="0791378B" w:rsidR="00146ED3" w:rsidRPr="00146ED3" w:rsidRDefault="00146ED3" w:rsidP="00146E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r w:rsidRPr="00146ED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Павлодар облысындағы ауылдар, кенттер, ауылдық округтер әкімдерін сайлау қорытындылары туралы </w:t>
      </w:r>
    </w:p>
    <w:p w14:paraId="690C861E" w14:textId="03C7161F" w:rsidR="00146ED3" w:rsidRPr="00146ED3" w:rsidRDefault="00146ED3" w:rsidP="00146E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46ED3">
        <w:rPr>
          <w:rFonts w:ascii="Times New Roman" w:hAnsi="Times New Roman" w:cs="Times New Roman"/>
          <w:b/>
          <w:bCs/>
          <w:sz w:val="28"/>
          <w:szCs w:val="28"/>
          <w:lang w:val="kk-KZ"/>
        </w:rPr>
        <w:t>ХАБАРЛАМА</w:t>
      </w:r>
    </w:p>
    <w:p w14:paraId="5DC27B75" w14:textId="77777777" w:rsidR="00146ED3" w:rsidRPr="00146ED3" w:rsidRDefault="00146ED3" w:rsidP="00146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907311E" w14:textId="77777777" w:rsidR="00146ED3" w:rsidRPr="00146ED3" w:rsidRDefault="00146ED3" w:rsidP="00146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6ED3">
        <w:rPr>
          <w:rFonts w:ascii="Times New Roman" w:hAnsi="Times New Roman" w:cs="Times New Roman"/>
          <w:sz w:val="28"/>
          <w:szCs w:val="28"/>
          <w:lang w:val="kk-KZ"/>
        </w:rPr>
        <w:t>2021 жылғы 25 шілдеде 44 сайлау округі бойынша ауылдар, кенттер, ауылдық округтер әкімдерін сайлау өтті.</w:t>
      </w:r>
    </w:p>
    <w:p w14:paraId="73F3F7CE" w14:textId="77777777" w:rsidR="00146ED3" w:rsidRPr="00146ED3" w:rsidRDefault="00146ED3" w:rsidP="00146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6ED3">
        <w:rPr>
          <w:rFonts w:ascii="Times New Roman" w:hAnsi="Times New Roman" w:cs="Times New Roman"/>
          <w:sz w:val="28"/>
          <w:szCs w:val="28"/>
          <w:lang w:val="kk-KZ"/>
        </w:rPr>
        <w:t>Сайлау округтері бойынша сайлаушылар тізіміне 52819 азамат енгізілді, оның ішінде 40628 ( 77%) дауыс беруге қатысты.</w:t>
      </w:r>
    </w:p>
    <w:p w14:paraId="7176849B" w14:textId="77777777" w:rsidR="00146ED3" w:rsidRPr="00146ED3" w:rsidRDefault="00146ED3" w:rsidP="00146ED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6ED3">
        <w:rPr>
          <w:rFonts w:ascii="Times New Roman" w:hAnsi="Times New Roman" w:cs="Times New Roman"/>
          <w:sz w:val="28"/>
          <w:szCs w:val="28"/>
          <w:lang w:val="kk-KZ"/>
        </w:rPr>
        <w:t>Әкімдікке кандидаттар саны-135 адам.</w:t>
      </w:r>
    </w:p>
    <w:p w14:paraId="6ACA285D" w14:textId="77777777" w:rsidR="00146ED3" w:rsidRPr="00146ED3" w:rsidRDefault="00146ED3" w:rsidP="00146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6ED3">
        <w:rPr>
          <w:rFonts w:ascii="Times New Roman" w:hAnsi="Times New Roman" w:cs="Times New Roman"/>
          <w:sz w:val="28"/>
          <w:szCs w:val="28"/>
          <w:lang w:val="kk-KZ"/>
        </w:rPr>
        <w:t>Барлық 44 сайлау округінде әкімдер сайланды.</w:t>
      </w:r>
    </w:p>
    <w:p w14:paraId="687B73F0" w14:textId="77777777" w:rsidR="00146ED3" w:rsidRPr="00146ED3" w:rsidRDefault="00146ED3" w:rsidP="00146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6ED3">
        <w:rPr>
          <w:rFonts w:ascii="Times New Roman" w:hAnsi="Times New Roman" w:cs="Times New Roman"/>
          <w:sz w:val="28"/>
          <w:szCs w:val="28"/>
          <w:lang w:val="kk-KZ"/>
        </w:rPr>
        <w:t>Оның ішінде: партия ұсынған</w:t>
      </w:r>
    </w:p>
    <w:p w14:paraId="631BBDA4" w14:textId="77777777" w:rsidR="00146ED3" w:rsidRPr="00146ED3" w:rsidRDefault="00146ED3" w:rsidP="00146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6ED3">
        <w:rPr>
          <w:rFonts w:ascii="Times New Roman" w:hAnsi="Times New Roman" w:cs="Times New Roman"/>
          <w:sz w:val="28"/>
          <w:szCs w:val="28"/>
          <w:lang w:val="kk-KZ"/>
        </w:rPr>
        <w:t>"Nur Otan" саяси партиясы - 34 адам,</w:t>
      </w:r>
    </w:p>
    <w:p w14:paraId="3A47154B" w14:textId="77777777" w:rsidR="00146ED3" w:rsidRPr="00146ED3" w:rsidRDefault="00146ED3" w:rsidP="00146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6ED3">
        <w:rPr>
          <w:rFonts w:ascii="Times New Roman" w:hAnsi="Times New Roman" w:cs="Times New Roman"/>
          <w:sz w:val="28"/>
          <w:szCs w:val="28"/>
          <w:lang w:val="kk-KZ"/>
        </w:rPr>
        <w:t>"Ауыл" ХДПП - 2 адам,</w:t>
      </w:r>
    </w:p>
    <w:p w14:paraId="5408BA7B" w14:textId="77777777" w:rsidR="00146ED3" w:rsidRPr="00146ED3" w:rsidRDefault="00146ED3" w:rsidP="00146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6ED3">
        <w:rPr>
          <w:rFonts w:ascii="Times New Roman" w:hAnsi="Times New Roman" w:cs="Times New Roman"/>
          <w:sz w:val="28"/>
          <w:szCs w:val="28"/>
          <w:lang w:val="kk-KZ"/>
        </w:rPr>
        <w:t>"Ақ жол" ҚДП - 1 адам,</w:t>
      </w:r>
    </w:p>
    <w:p w14:paraId="6DE6F186" w14:textId="77777777" w:rsidR="00146ED3" w:rsidRPr="00146ED3" w:rsidRDefault="00146ED3" w:rsidP="00146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6ED3">
        <w:rPr>
          <w:rFonts w:ascii="Times New Roman" w:hAnsi="Times New Roman" w:cs="Times New Roman"/>
          <w:sz w:val="28"/>
          <w:szCs w:val="28"/>
          <w:lang w:val="kk-KZ"/>
        </w:rPr>
        <w:t>"ADAL" КП - 1 адам,</w:t>
      </w:r>
    </w:p>
    <w:p w14:paraId="4FCC90A6" w14:textId="77777777" w:rsidR="00146ED3" w:rsidRPr="00146ED3" w:rsidRDefault="00146ED3" w:rsidP="00146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6ED3">
        <w:rPr>
          <w:rFonts w:ascii="Times New Roman" w:hAnsi="Times New Roman" w:cs="Times New Roman"/>
          <w:sz w:val="28"/>
          <w:szCs w:val="28"/>
          <w:lang w:val="kk-KZ"/>
        </w:rPr>
        <w:t>Өзін - өзі ұсыну арқылы-6 адам.</w:t>
      </w:r>
    </w:p>
    <w:p w14:paraId="75D60A97" w14:textId="77777777" w:rsidR="00146ED3" w:rsidRPr="00146ED3" w:rsidRDefault="00146ED3" w:rsidP="00146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0178B02" w14:textId="2F613E57" w:rsidR="00146ED3" w:rsidRDefault="00146ED3" w:rsidP="00146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6ED3">
        <w:rPr>
          <w:rFonts w:ascii="Times New Roman" w:hAnsi="Times New Roman" w:cs="Times New Roman"/>
          <w:sz w:val="28"/>
          <w:szCs w:val="28"/>
          <w:lang w:val="kk-KZ"/>
        </w:rPr>
        <w:t>Ауыл, кент, ауылдық округ әкімдерін сайлау қорытындылары туралы хабарламалар аудандық (қалалық) сайлау комиссияларының интернет-беттерінде (сілтемелер) орналастырылған және БАҚ-та жарияланған.</w:t>
      </w:r>
    </w:p>
    <w:tbl>
      <w:tblPr>
        <w:tblStyle w:val="a4"/>
        <w:tblpPr w:leftFromText="180" w:rightFromText="180" w:vertAnchor="page" w:horzAnchor="margin" w:tblpY="7651"/>
        <w:tblW w:w="9747" w:type="dxa"/>
        <w:tblLayout w:type="fixed"/>
        <w:tblLook w:val="04A0" w:firstRow="1" w:lastRow="0" w:firstColumn="1" w:lastColumn="0" w:noHBand="0" w:noVBand="1"/>
      </w:tblPr>
      <w:tblGrid>
        <w:gridCol w:w="615"/>
        <w:gridCol w:w="2612"/>
        <w:gridCol w:w="6520"/>
      </w:tblGrid>
      <w:tr w:rsidR="00935B8C" w:rsidRPr="00882155" w14:paraId="733B6FAB" w14:textId="77777777" w:rsidTr="00935B8C">
        <w:tc>
          <w:tcPr>
            <w:tcW w:w="615" w:type="dxa"/>
            <w:shd w:val="clear" w:color="auto" w:fill="auto"/>
          </w:tcPr>
          <w:p w14:paraId="5DD8B151" w14:textId="77777777" w:rsidR="00935B8C" w:rsidRPr="00882155" w:rsidRDefault="00935B8C" w:rsidP="00935B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21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р</w:t>
            </w:r>
            <w:r w:rsidRPr="008821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/н</w:t>
            </w:r>
          </w:p>
        </w:tc>
        <w:tc>
          <w:tcPr>
            <w:tcW w:w="2612" w:type="dxa"/>
          </w:tcPr>
          <w:p w14:paraId="5D174D69" w14:textId="77777777" w:rsidR="00935B8C" w:rsidRPr="00882155" w:rsidRDefault="00935B8C" w:rsidP="00935B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8821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Қала, аудан атауы</w:t>
            </w:r>
          </w:p>
        </w:tc>
        <w:tc>
          <w:tcPr>
            <w:tcW w:w="6520" w:type="dxa"/>
          </w:tcPr>
          <w:p w14:paraId="62019EF1" w14:textId="77777777" w:rsidR="00935B8C" w:rsidRPr="00882155" w:rsidRDefault="00935B8C" w:rsidP="00935B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</w:t>
            </w:r>
            <w:r w:rsidRPr="008821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ілтемелер</w:t>
            </w:r>
            <w:proofErr w:type="spellEnd"/>
          </w:p>
        </w:tc>
      </w:tr>
      <w:tr w:rsidR="003F6E6F" w:rsidRPr="003F6E6F" w14:paraId="02B8E329" w14:textId="77777777" w:rsidTr="00935B8C">
        <w:tc>
          <w:tcPr>
            <w:tcW w:w="615" w:type="dxa"/>
            <w:shd w:val="clear" w:color="auto" w:fill="auto"/>
          </w:tcPr>
          <w:p w14:paraId="4A37F772" w14:textId="77777777" w:rsidR="003F6E6F" w:rsidRPr="00882155" w:rsidRDefault="003F6E6F" w:rsidP="003F6E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12" w:type="dxa"/>
          </w:tcPr>
          <w:p w14:paraId="601CA1DC" w14:textId="77777777" w:rsidR="003F6E6F" w:rsidRPr="00882155" w:rsidRDefault="003F6E6F" w:rsidP="003F6E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821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Павлодар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қаласы</w:t>
            </w:r>
          </w:p>
        </w:tc>
        <w:tc>
          <w:tcPr>
            <w:tcW w:w="6520" w:type="dxa"/>
          </w:tcPr>
          <w:p w14:paraId="457A5FC5" w14:textId="4C498FB9" w:rsidR="003F6E6F" w:rsidRPr="00FF5795" w:rsidRDefault="003F6E6F" w:rsidP="003F6E6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Pr="003F6E6F">
              <w:rPr>
                <w:rFonts w:ascii="Times New Roman" w:hAnsi="Times New Roman" w:cs="Times New Roman"/>
                <w:lang w:val="kk-KZ"/>
              </w:rPr>
              <w:instrText xml:space="preserve"> HYPERLINK "https://www.gov.kz/memleket/entities/pavlodar-pvl/press/article/details/58235?lang=ru"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3F6E6F">
              <w:rPr>
                <w:rStyle w:val="a5"/>
                <w:rFonts w:ascii="Times New Roman" w:hAnsi="Times New Roman" w:cs="Times New Roman"/>
                <w:lang w:val="kk-KZ"/>
              </w:rPr>
              <w:t>https://www.gov.kz/memleket/entities/pavlodar-pvl/press/article/details/58235?lang=ru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F6E6F" w:rsidRPr="00882155" w14:paraId="43178394" w14:textId="77777777" w:rsidTr="00935B8C">
        <w:tc>
          <w:tcPr>
            <w:tcW w:w="615" w:type="dxa"/>
            <w:shd w:val="clear" w:color="auto" w:fill="auto"/>
          </w:tcPr>
          <w:p w14:paraId="09EF402A" w14:textId="77777777" w:rsidR="003F6E6F" w:rsidRPr="00B556C3" w:rsidRDefault="003F6E6F" w:rsidP="003F6E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612" w:type="dxa"/>
          </w:tcPr>
          <w:p w14:paraId="3A7D3B71" w14:textId="0F33661D" w:rsidR="003F6E6F" w:rsidRPr="00882155" w:rsidRDefault="003F6E6F" w:rsidP="003F6E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  <w:proofErr w:type="spellStart"/>
            <w:r w:rsidRPr="008821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ұ</w:t>
            </w:r>
            <w:r w:rsidRPr="008821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қаласы</w:t>
            </w:r>
          </w:p>
        </w:tc>
        <w:tc>
          <w:tcPr>
            <w:tcW w:w="6520" w:type="dxa"/>
          </w:tcPr>
          <w:p w14:paraId="715E20A6" w14:textId="64A1A424" w:rsidR="003F6E6F" w:rsidRPr="005C3BE9" w:rsidRDefault="003F6E6F" w:rsidP="003F6E6F">
            <w:pPr>
              <w:rPr>
                <w:rFonts w:ascii="Times New Roman" w:hAnsi="Times New Roman" w:cs="Times New Roman"/>
                <w:sz w:val="28"/>
              </w:rPr>
            </w:pPr>
            <w:hyperlink r:id="rId7" w:history="1">
              <w:r w:rsidRPr="00EF045C">
                <w:rPr>
                  <w:rStyle w:val="a5"/>
                  <w:rFonts w:ascii="Times New Roman" w:hAnsi="Times New Roman" w:cs="Times New Roman"/>
                </w:rPr>
                <w:t>https://www.gov.kz/memleket/entities/pavlodar-ekibastuz/press/article/details/58234?directionId=13976&amp;lang=ru</w:t>
              </w:r>
            </w:hyperlink>
          </w:p>
        </w:tc>
      </w:tr>
      <w:tr w:rsidR="003F6E6F" w:rsidRPr="00882155" w14:paraId="6C40C4C6" w14:textId="77777777" w:rsidTr="00935B8C">
        <w:tc>
          <w:tcPr>
            <w:tcW w:w="615" w:type="dxa"/>
            <w:shd w:val="clear" w:color="auto" w:fill="auto"/>
          </w:tcPr>
          <w:p w14:paraId="781FA798" w14:textId="77777777" w:rsidR="003F6E6F" w:rsidRPr="00882155" w:rsidRDefault="003F6E6F" w:rsidP="003F6E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12" w:type="dxa"/>
          </w:tcPr>
          <w:p w14:paraId="716D6275" w14:textId="77777777" w:rsidR="003F6E6F" w:rsidRPr="00882155" w:rsidRDefault="003F6E6F" w:rsidP="003F6E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21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</w:t>
            </w:r>
            <w:r w:rsidRPr="008821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қаласы</w:t>
            </w:r>
          </w:p>
        </w:tc>
        <w:tc>
          <w:tcPr>
            <w:tcW w:w="6520" w:type="dxa"/>
          </w:tcPr>
          <w:p w14:paraId="0C67269B" w14:textId="5D835634" w:rsidR="003F6E6F" w:rsidRPr="00FF5795" w:rsidRDefault="003F6E6F" w:rsidP="003F6E6F">
            <w:pPr>
              <w:rPr>
                <w:rFonts w:ascii="Times New Roman" w:hAnsi="Times New Roman" w:cs="Times New Roman"/>
                <w:sz w:val="28"/>
              </w:rPr>
            </w:pPr>
            <w:hyperlink r:id="rId8" w:history="1">
              <w:r w:rsidRPr="00EF045C">
                <w:rPr>
                  <w:rStyle w:val="a5"/>
                  <w:rFonts w:ascii="Times New Roman" w:hAnsi="Times New Roman" w:cs="Times New Roman"/>
                </w:rPr>
                <w:t>https://www.gov.kz/memleket/entities/pavlodar-aksu/documents/details/195794?directionId=12535&amp;lang=ru</w:t>
              </w:r>
            </w:hyperlink>
          </w:p>
        </w:tc>
      </w:tr>
      <w:tr w:rsidR="003F6E6F" w:rsidRPr="003F6E6F" w14:paraId="3A4D44DB" w14:textId="77777777" w:rsidTr="00935B8C">
        <w:tc>
          <w:tcPr>
            <w:tcW w:w="615" w:type="dxa"/>
            <w:shd w:val="clear" w:color="auto" w:fill="auto"/>
          </w:tcPr>
          <w:p w14:paraId="0BC9D02D" w14:textId="77777777" w:rsidR="003F6E6F" w:rsidRPr="00882155" w:rsidRDefault="003F6E6F" w:rsidP="003F6E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12" w:type="dxa"/>
          </w:tcPr>
          <w:p w14:paraId="584405B8" w14:textId="77777777" w:rsidR="003F6E6F" w:rsidRPr="0094506E" w:rsidRDefault="003F6E6F" w:rsidP="003F6E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gramStart"/>
            <w:r w:rsidRPr="008821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ққ</w:t>
            </w:r>
            <w:proofErr w:type="spellStart"/>
            <w:r w:rsidRPr="008821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улы</w:t>
            </w:r>
            <w:proofErr w:type="spellEnd"/>
            <w:proofErr w:type="gramEnd"/>
            <w:r w:rsidRPr="008821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ауданы</w:t>
            </w:r>
          </w:p>
        </w:tc>
        <w:tc>
          <w:tcPr>
            <w:tcW w:w="6520" w:type="dxa"/>
          </w:tcPr>
          <w:p w14:paraId="449C4699" w14:textId="0ECDCF69" w:rsidR="003F6E6F" w:rsidRPr="00973697" w:rsidRDefault="003F6E6F" w:rsidP="003F6E6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hyperlink r:id="rId9" w:history="1">
              <w:r w:rsidRPr="00EF045C">
                <w:rPr>
                  <w:rStyle w:val="a5"/>
                  <w:rFonts w:ascii="Times New Roman" w:hAnsi="Times New Roman" w:cs="Times New Roman"/>
                  <w:lang w:val="kk-KZ"/>
                </w:rPr>
                <w:t>https://www.gov.kz/memleket/entities/pavlodar-akkuly/press/article/details/58179?directionId=13948</w:t>
              </w:r>
            </w:hyperlink>
          </w:p>
        </w:tc>
      </w:tr>
      <w:tr w:rsidR="003F6E6F" w:rsidRPr="00882155" w14:paraId="22C8ADE3" w14:textId="77777777" w:rsidTr="00935B8C">
        <w:tc>
          <w:tcPr>
            <w:tcW w:w="615" w:type="dxa"/>
            <w:shd w:val="clear" w:color="auto" w:fill="auto"/>
          </w:tcPr>
          <w:p w14:paraId="41576744" w14:textId="77777777" w:rsidR="003F6E6F" w:rsidRPr="000A423D" w:rsidRDefault="003F6E6F" w:rsidP="003F6E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612" w:type="dxa"/>
          </w:tcPr>
          <w:p w14:paraId="51217026" w14:textId="77777777" w:rsidR="003F6E6F" w:rsidRPr="00882155" w:rsidRDefault="003F6E6F" w:rsidP="003F6E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21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ғ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</w:t>
            </w:r>
            <w:proofErr w:type="gramEnd"/>
            <w:r w:rsidRPr="008821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ауданы</w:t>
            </w:r>
          </w:p>
        </w:tc>
        <w:tc>
          <w:tcPr>
            <w:tcW w:w="6520" w:type="dxa"/>
          </w:tcPr>
          <w:p w14:paraId="0AD8307C" w14:textId="304C14B3" w:rsidR="003F6E6F" w:rsidRPr="00FF5795" w:rsidRDefault="003F6E6F" w:rsidP="003F6E6F">
            <w:pPr>
              <w:rPr>
                <w:rFonts w:ascii="Times New Roman" w:hAnsi="Times New Roman" w:cs="Times New Roman"/>
                <w:sz w:val="28"/>
              </w:rPr>
            </w:pPr>
            <w:hyperlink r:id="rId10" w:history="1">
              <w:r w:rsidRPr="00EF045C">
                <w:rPr>
                  <w:rStyle w:val="a5"/>
                  <w:rFonts w:ascii="Times New Roman" w:hAnsi="Times New Roman" w:cs="Times New Roman"/>
                  <w:lang w:val="kk-KZ"/>
                </w:rPr>
                <w:t>https://www.gov.kz/memleket/entities/pavlodar-aktogay/press/article/details/58239?lang=kk</w:t>
              </w:r>
            </w:hyperlink>
          </w:p>
        </w:tc>
      </w:tr>
      <w:tr w:rsidR="003F6E6F" w:rsidRPr="00882155" w14:paraId="7EF967D8" w14:textId="77777777" w:rsidTr="00935B8C">
        <w:tc>
          <w:tcPr>
            <w:tcW w:w="615" w:type="dxa"/>
            <w:shd w:val="clear" w:color="auto" w:fill="auto"/>
          </w:tcPr>
          <w:p w14:paraId="07C390B8" w14:textId="77777777" w:rsidR="003F6E6F" w:rsidRPr="00882155" w:rsidRDefault="003F6E6F" w:rsidP="003F6E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12" w:type="dxa"/>
          </w:tcPr>
          <w:p w14:paraId="74939F9C" w14:textId="77777777" w:rsidR="003F6E6F" w:rsidRPr="00882155" w:rsidRDefault="003F6E6F" w:rsidP="003F6E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21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Баянау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ыл ауданы</w:t>
            </w:r>
          </w:p>
        </w:tc>
        <w:tc>
          <w:tcPr>
            <w:tcW w:w="6520" w:type="dxa"/>
          </w:tcPr>
          <w:p w14:paraId="5E5F096C" w14:textId="5F09A189" w:rsidR="003F6E6F" w:rsidRPr="00FF5795" w:rsidRDefault="003F6E6F" w:rsidP="003F6E6F">
            <w:pPr>
              <w:rPr>
                <w:rFonts w:ascii="Times New Roman" w:hAnsi="Times New Roman" w:cs="Times New Roman"/>
                <w:sz w:val="28"/>
              </w:rPr>
            </w:pPr>
            <w:hyperlink r:id="rId11" w:history="1">
              <w:r w:rsidRPr="00EF045C">
                <w:rPr>
                  <w:rStyle w:val="a5"/>
                  <w:rFonts w:ascii="Times New Roman" w:hAnsi="Times New Roman" w:cs="Times New Roman"/>
                  <w:lang w:val="kk-KZ"/>
                </w:rPr>
                <w:t>https://www.gov.kz/memleket/entities/pavlodar-bayanaul/documents/details/195789?directionId=13036&amp;lang=ru</w:t>
              </w:r>
            </w:hyperlink>
          </w:p>
        </w:tc>
      </w:tr>
      <w:tr w:rsidR="003F6E6F" w:rsidRPr="00882155" w14:paraId="70D4EBEC" w14:textId="77777777" w:rsidTr="00935B8C">
        <w:tc>
          <w:tcPr>
            <w:tcW w:w="615" w:type="dxa"/>
            <w:shd w:val="clear" w:color="auto" w:fill="auto"/>
          </w:tcPr>
          <w:p w14:paraId="4111D416" w14:textId="77777777" w:rsidR="003F6E6F" w:rsidRPr="00882155" w:rsidRDefault="003F6E6F" w:rsidP="003F6E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12" w:type="dxa"/>
          </w:tcPr>
          <w:p w14:paraId="64022B54" w14:textId="77777777" w:rsidR="003F6E6F" w:rsidRPr="00882155" w:rsidRDefault="003F6E6F" w:rsidP="003F6E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21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Железин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ка ауданы</w:t>
            </w:r>
          </w:p>
        </w:tc>
        <w:tc>
          <w:tcPr>
            <w:tcW w:w="6520" w:type="dxa"/>
          </w:tcPr>
          <w:p w14:paraId="42451F77" w14:textId="442DD74F" w:rsidR="003F6E6F" w:rsidRPr="00FF5795" w:rsidRDefault="003F6E6F" w:rsidP="003F6E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Pr="00EF045C">
                <w:rPr>
                  <w:rStyle w:val="a5"/>
                  <w:rFonts w:ascii="Times New Roman" w:hAnsi="Times New Roman" w:cs="Times New Roman"/>
                  <w:lang w:val="kk-KZ"/>
                </w:rPr>
                <w:t>https://www.gov.kz/memleket/entities/pavlodar-zhelezinka/press/news/details/234116?directionId=14004&amp;lang=ru</w:t>
              </w:r>
            </w:hyperlink>
          </w:p>
        </w:tc>
      </w:tr>
      <w:tr w:rsidR="003F6E6F" w:rsidRPr="00882155" w14:paraId="474E3123" w14:textId="77777777" w:rsidTr="00935B8C">
        <w:tc>
          <w:tcPr>
            <w:tcW w:w="615" w:type="dxa"/>
            <w:shd w:val="clear" w:color="auto" w:fill="auto"/>
          </w:tcPr>
          <w:p w14:paraId="336BB8D1" w14:textId="77777777" w:rsidR="003F6E6F" w:rsidRPr="00882155" w:rsidRDefault="003F6E6F" w:rsidP="003F6E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12" w:type="dxa"/>
          </w:tcPr>
          <w:p w14:paraId="469DFBF9" w14:textId="77777777" w:rsidR="003F6E6F" w:rsidRPr="00882155" w:rsidRDefault="003F6E6F" w:rsidP="003F6E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Ертіс ауданы </w:t>
            </w:r>
          </w:p>
        </w:tc>
        <w:tc>
          <w:tcPr>
            <w:tcW w:w="6520" w:type="dxa"/>
          </w:tcPr>
          <w:p w14:paraId="35D85553" w14:textId="66AFF644" w:rsidR="003F6E6F" w:rsidRPr="005C3BE9" w:rsidRDefault="003F6E6F" w:rsidP="003F6E6F">
            <w:pPr>
              <w:rPr>
                <w:rFonts w:ascii="Times New Roman" w:hAnsi="Times New Roman" w:cs="Times New Roman"/>
                <w:sz w:val="28"/>
              </w:rPr>
            </w:pPr>
            <w:hyperlink r:id="rId13" w:history="1">
              <w:r w:rsidRPr="00EF045C">
                <w:rPr>
                  <w:rStyle w:val="a5"/>
                  <w:rFonts w:ascii="Times New Roman" w:hAnsi="Times New Roman" w:cs="Times New Roman"/>
                  <w:lang w:val="kk-KZ"/>
                </w:rPr>
                <w:t>https://www.gov.kz/memleket/entities/pavlodar-ertis/documents/details/195813?directionId=13698&amp;lang=ru</w:t>
              </w:r>
            </w:hyperlink>
          </w:p>
        </w:tc>
      </w:tr>
      <w:tr w:rsidR="003F6E6F" w:rsidRPr="00882155" w14:paraId="18B69653" w14:textId="77777777" w:rsidTr="00935B8C">
        <w:tc>
          <w:tcPr>
            <w:tcW w:w="615" w:type="dxa"/>
            <w:shd w:val="clear" w:color="auto" w:fill="auto"/>
          </w:tcPr>
          <w:p w14:paraId="1DBFD958" w14:textId="77777777" w:rsidR="003F6E6F" w:rsidRPr="00882155" w:rsidRDefault="003F6E6F" w:rsidP="003F6E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12" w:type="dxa"/>
          </w:tcPr>
          <w:p w14:paraId="6401BF56" w14:textId="77777777" w:rsidR="003F6E6F" w:rsidRPr="00882155" w:rsidRDefault="003F6E6F" w:rsidP="003F6E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8821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ңк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өл ауданы</w:t>
            </w:r>
          </w:p>
        </w:tc>
        <w:tc>
          <w:tcPr>
            <w:tcW w:w="6520" w:type="dxa"/>
          </w:tcPr>
          <w:p w14:paraId="32163330" w14:textId="75ECB2AD" w:rsidR="003F6E6F" w:rsidRPr="00FF5795" w:rsidRDefault="003F6E6F" w:rsidP="003F6E6F">
            <w:pPr>
              <w:rPr>
                <w:rFonts w:ascii="Times New Roman" w:hAnsi="Times New Roman" w:cs="Times New Roman"/>
                <w:sz w:val="28"/>
              </w:rPr>
            </w:pPr>
            <w:hyperlink r:id="rId14" w:history="1">
              <w:r w:rsidRPr="00EF045C">
                <w:rPr>
                  <w:rStyle w:val="a5"/>
                  <w:rFonts w:ascii="Times New Roman" w:hAnsi="Times New Roman" w:cs="Times New Roman"/>
                  <w:lang w:val="kk-KZ"/>
                </w:rPr>
                <w:t>https://www.gov.kz/memleket/entities/pavlodar-maysk/press/news/details/233580?lang=ru</w:t>
              </w:r>
            </w:hyperlink>
          </w:p>
        </w:tc>
      </w:tr>
      <w:tr w:rsidR="003F6E6F" w:rsidRPr="00882155" w14:paraId="3C89B997" w14:textId="77777777" w:rsidTr="00935B8C">
        <w:tc>
          <w:tcPr>
            <w:tcW w:w="615" w:type="dxa"/>
            <w:shd w:val="clear" w:color="auto" w:fill="auto"/>
          </w:tcPr>
          <w:p w14:paraId="2FB1B87C" w14:textId="77777777" w:rsidR="003F6E6F" w:rsidRPr="00882155" w:rsidRDefault="003F6E6F" w:rsidP="003F6E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12" w:type="dxa"/>
          </w:tcPr>
          <w:p w14:paraId="4FFF27B7" w14:textId="77777777" w:rsidR="003F6E6F" w:rsidRPr="00882155" w:rsidRDefault="003F6E6F" w:rsidP="003F6E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21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ауданы </w:t>
            </w:r>
          </w:p>
        </w:tc>
        <w:tc>
          <w:tcPr>
            <w:tcW w:w="6520" w:type="dxa"/>
          </w:tcPr>
          <w:p w14:paraId="0AA379F1" w14:textId="612FFBA9" w:rsidR="003F6E6F" w:rsidRPr="00FF5795" w:rsidRDefault="003F6E6F" w:rsidP="003F6E6F">
            <w:pPr>
              <w:rPr>
                <w:rFonts w:ascii="Times New Roman" w:hAnsi="Times New Roman" w:cs="Times New Roman"/>
                <w:sz w:val="28"/>
              </w:rPr>
            </w:pPr>
            <w:hyperlink r:id="rId15" w:history="1">
              <w:r w:rsidRPr="00EF045C">
                <w:rPr>
                  <w:rStyle w:val="a5"/>
                  <w:rFonts w:ascii="Times New Roman" w:hAnsi="Times New Roman" w:cs="Times New Roman"/>
                  <w:lang w:val="kk-KZ"/>
                </w:rPr>
                <w:t>https://www.gov.kz/memleket/entities/pavlodar-audan/documents/details/195746?directionId=14477&amp;lang=kk</w:t>
              </w:r>
            </w:hyperlink>
          </w:p>
        </w:tc>
      </w:tr>
      <w:tr w:rsidR="003F6E6F" w:rsidRPr="00882155" w14:paraId="1B902450" w14:textId="77777777" w:rsidTr="00935B8C">
        <w:tc>
          <w:tcPr>
            <w:tcW w:w="615" w:type="dxa"/>
            <w:shd w:val="clear" w:color="auto" w:fill="auto"/>
          </w:tcPr>
          <w:p w14:paraId="0AA1A1B0" w14:textId="77777777" w:rsidR="003F6E6F" w:rsidRPr="00882155" w:rsidRDefault="003F6E6F" w:rsidP="003F6E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12" w:type="dxa"/>
          </w:tcPr>
          <w:p w14:paraId="75C48984" w14:textId="77777777" w:rsidR="003F6E6F" w:rsidRPr="00882155" w:rsidRDefault="003F6E6F" w:rsidP="003F6E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21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Павлодарский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ауданы </w:t>
            </w:r>
          </w:p>
        </w:tc>
        <w:tc>
          <w:tcPr>
            <w:tcW w:w="6520" w:type="dxa"/>
          </w:tcPr>
          <w:p w14:paraId="0FDC9015" w14:textId="25FE748B" w:rsidR="003F6E6F" w:rsidRPr="00FF5795" w:rsidRDefault="003F6E6F" w:rsidP="003F6E6F">
            <w:pPr>
              <w:rPr>
                <w:rFonts w:ascii="Times New Roman" w:hAnsi="Times New Roman" w:cs="Times New Roman"/>
                <w:sz w:val="24"/>
              </w:rPr>
            </w:pPr>
            <w:hyperlink r:id="rId16" w:history="1">
              <w:r w:rsidRPr="00EF045C">
                <w:rPr>
                  <w:rStyle w:val="a5"/>
                  <w:rFonts w:ascii="Times New Roman" w:hAnsi="Times New Roman" w:cs="Times New Roman"/>
                  <w:lang w:val="kk-KZ"/>
                </w:rPr>
                <w:t>https://www.gov.kz/memleket/entities/pavlodar-terenkol/press/article/details/58154?directionId=14024&amp;lang=ru</w:t>
              </w:r>
            </w:hyperlink>
          </w:p>
        </w:tc>
      </w:tr>
      <w:tr w:rsidR="003F6E6F" w:rsidRPr="00882155" w14:paraId="3239E320" w14:textId="77777777" w:rsidTr="00935B8C">
        <w:tc>
          <w:tcPr>
            <w:tcW w:w="615" w:type="dxa"/>
            <w:shd w:val="clear" w:color="auto" w:fill="auto"/>
          </w:tcPr>
          <w:p w14:paraId="03CDCAC3" w14:textId="77777777" w:rsidR="003F6E6F" w:rsidRPr="00882155" w:rsidRDefault="003F6E6F" w:rsidP="003F6E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12" w:type="dxa"/>
          </w:tcPr>
          <w:p w14:paraId="08E84913" w14:textId="77777777" w:rsidR="003F6E6F" w:rsidRPr="00882155" w:rsidRDefault="003F6E6F" w:rsidP="003F6E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21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Успен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ка ауданы </w:t>
            </w:r>
          </w:p>
        </w:tc>
        <w:tc>
          <w:tcPr>
            <w:tcW w:w="6520" w:type="dxa"/>
          </w:tcPr>
          <w:p w14:paraId="52481426" w14:textId="309A35CE" w:rsidR="003F6E6F" w:rsidRPr="00FF5795" w:rsidRDefault="003F6E6F" w:rsidP="003F6E6F">
            <w:pPr>
              <w:rPr>
                <w:rFonts w:ascii="Times New Roman" w:hAnsi="Times New Roman" w:cs="Times New Roman"/>
                <w:sz w:val="28"/>
              </w:rPr>
            </w:pPr>
            <w:hyperlink r:id="rId17" w:history="1">
              <w:r w:rsidRPr="00EF045C">
                <w:rPr>
                  <w:rStyle w:val="a5"/>
                  <w:rFonts w:ascii="Times New Roman" w:hAnsi="Times New Roman" w:cs="Times New Roman"/>
                </w:rPr>
                <w:t>https://www.gov.kz/memleket/entities/pavlodar-uspenka/press/news/details/234249?directionId=13581&amp;lang=ru</w:t>
              </w:r>
            </w:hyperlink>
          </w:p>
        </w:tc>
      </w:tr>
      <w:tr w:rsidR="003F6E6F" w:rsidRPr="00882155" w14:paraId="5E8FD336" w14:textId="77777777" w:rsidTr="00935B8C">
        <w:tc>
          <w:tcPr>
            <w:tcW w:w="615" w:type="dxa"/>
            <w:shd w:val="clear" w:color="auto" w:fill="auto"/>
          </w:tcPr>
          <w:p w14:paraId="71CB1CFC" w14:textId="77777777" w:rsidR="003F6E6F" w:rsidRPr="00882155" w:rsidRDefault="003F6E6F" w:rsidP="003F6E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12" w:type="dxa"/>
          </w:tcPr>
          <w:p w14:paraId="1823F200" w14:textId="77777777" w:rsidR="003F6E6F" w:rsidRPr="00882155" w:rsidRDefault="003F6E6F" w:rsidP="003F6E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Шарбақты ауданы </w:t>
            </w:r>
          </w:p>
        </w:tc>
        <w:tc>
          <w:tcPr>
            <w:tcW w:w="6520" w:type="dxa"/>
          </w:tcPr>
          <w:p w14:paraId="3607A69E" w14:textId="04901365" w:rsidR="003F6E6F" w:rsidRPr="00FF5795" w:rsidRDefault="003F6E6F" w:rsidP="003F6E6F">
            <w:pPr>
              <w:rPr>
                <w:rFonts w:ascii="Times New Roman" w:hAnsi="Times New Roman" w:cs="Times New Roman"/>
                <w:sz w:val="28"/>
              </w:rPr>
            </w:pPr>
            <w:hyperlink r:id="rId18" w:history="1">
              <w:r w:rsidRPr="00EF045C">
                <w:rPr>
                  <w:rStyle w:val="a5"/>
                  <w:rFonts w:ascii="Times New Roman" w:hAnsi="Times New Roman" w:cs="Times New Roman"/>
                  <w:lang w:val="kk-KZ"/>
                </w:rPr>
                <w:t>https://www.gov.kz/memleket/entities/pavlodar-sharbakty/documents/details/195521?directionId=8434&amp;lang=ru</w:t>
              </w:r>
            </w:hyperlink>
          </w:p>
        </w:tc>
      </w:tr>
      <w:bookmarkEnd w:id="0"/>
    </w:tbl>
    <w:p w14:paraId="6362AB1B" w14:textId="2EEA98FB" w:rsidR="00935B8C" w:rsidRDefault="00935B8C" w:rsidP="00935B8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35B8C" w:rsidSect="00935B8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27D64"/>
    <w:multiLevelType w:val="hybridMultilevel"/>
    <w:tmpl w:val="74D0D4AC"/>
    <w:lvl w:ilvl="0" w:tplc="BEBA5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0EF"/>
    <w:rsid w:val="00060B99"/>
    <w:rsid w:val="000C00A1"/>
    <w:rsid w:val="000F04FB"/>
    <w:rsid w:val="00146ED3"/>
    <w:rsid w:val="001A13BB"/>
    <w:rsid w:val="00217C43"/>
    <w:rsid w:val="002960B1"/>
    <w:rsid w:val="002A2387"/>
    <w:rsid w:val="002C42AB"/>
    <w:rsid w:val="00312EA5"/>
    <w:rsid w:val="00340B1E"/>
    <w:rsid w:val="003726BD"/>
    <w:rsid w:val="003761A3"/>
    <w:rsid w:val="003A4E1F"/>
    <w:rsid w:val="003F6E6F"/>
    <w:rsid w:val="00447E43"/>
    <w:rsid w:val="00495578"/>
    <w:rsid w:val="004F6FC0"/>
    <w:rsid w:val="005B1B41"/>
    <w:rsid w:val="00706ADA"/>
    <w:rsid w:val="007233B4"/>
    <w:rsid w:val="0076386A"/>
    <w:rsid w:val="007F3137"/>
    <w:rsid w:val="00851BC5"/>
    <w:rsid w:val="008E78A0"/>
    <w:rsid w:val="00935B8C"/>
    <w:rsid w:val="009D3AE3"/>
    <w:rsid w:val="009E1187"/>
    <w:rsid w:val="00AE2D89"/>
    <w:rsid w:val="00B046FE"/>
    <w:rsid w:val="00B04B74"/>
    <w:rsid w:val="00B61BEE"/>
    <w:rsid w:val="00BA5B68"/>
    <w:rsid w:val="00BB2F46"/>
    <w:rsid w:val="00BD7F6E"/>
    <w:rsid w:val="00C40CD3"/>
    <w:rsid w:val="00C973DC"/>
    <w:rsid w:val="00CC33CB"/>
    <w:rsid w:val="00D7300D"/>
    <w:rsid w:val="00E020EF"/>
    <w:rsid w:val="00E40C08"/>
    <w:rsid w:val="00E960DC"/>
    <w:rsid w:val="00EC432A"/>
    <w:rsid w:val="00EC6D9B"/>
    <w:rsid w:val="00EE494B"/>
    <w:rsid w:val="00F337CB"/>
    <w:rsid w:val="00F57946"/>
    <w:rsid w:val="00F60170"/>
    <w:rsid w:val="00F9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232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B8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35B8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F6E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B8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35B8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F6E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pavlodar-aksu/documents/details/195794?directionId=12535&amp;lang=ru" TargetMode="External"/><Relationship Id="rId13" Type="http://schemas.openxmlformats.org/officeDocument/2006/relationships/hyperlink" Target="https://www.gov.kz/memleket/entities/pavlodar-ertis/documents/details/195813?directionId=13698&amp;lang=ru" TargetMode="External"/><Relationship Id="rId18" Type="http://schemas.openxmlformats.org/officeDocument/2006/relationships/hyperlink" Target="https://www.gov.kz/memleket/entities/pavlodar-sharbakty/documents/details/195521?directionId=8434&amp;lang=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v.kz/memleket/entities/pavlodar-ekibastuz/press/article/details/58234?directionId=13976&amp;lang=ru" TargetMode="External"/><Relationship Id="rId12" Type="http://schemas.openxmlformats.org/officeDocument/2006/relationships/hyperlink" Target="https://www.gov.kz/memleket/entities/pavlodar-zhelezinka/press/news/details/234116?directionId=14004&amp;lang=ru" TargetMode="External"/><Relationship Id="rId17" Type="http://schemas.openxmlformats.org/officeDocument/2006/relationships/hyperlink" Target="https://www.gov.kz/memleket/entities/pavlodar-uspenka/press/news/details/234249?directionId=13581&amp;lang=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kz/memleket/entities/pavlodar-terenkol/press/article/details/58154?directionId=14024&amp;lang=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kz/memleket/entities/pavlodar-bayanaul/documents/details/195789?directionId=13036&amp;lang=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v.kz/memleket/entities/pavlodar-audan/documents/details/195746?directionId=14477&amp;lang=kk" TargetMode="External"/><Relationship Id="rId10" Type="http://schemas.openxmlformats.org/officeDocument/2006/relationships/hyperlink" Target="https://www.gov.kz/memleket/entities/pavlodar-aktogay/press/article/details/58239?lang=k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gov.kz/memleket/entities/pavlodar-akkuly/press/article/details/58179?directionId=13948" TargetMode="External"/><Relationship Id="rId14" Type="http://schemas.openxmlformats.org/officeDocument/2006/relationships/hyperlink" Target="https://www.gov.kz/memleket/entities/pavlodar-maysk/press/news/details/233580?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B2839-BFFF-4A48-94A5-36DAD8624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 Базыль</cp:lastModifiedBy>
  <cp:revision>7</cp:revision>
  <dcterms:created xsi:type="dcterms:W3CDTF">2021-07-26T05:04:00Z</dcterms:created>
  <dcterms:modified xsi:type="dcterms:W3CDTF">2021-07-27T11:12:00Z</dcterms:modified>
</cp:coreProperties>
</file>