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C7" w:rsidRPr="00FE0F20" w:rsidRDefault="00D323C7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F20">
        <w:rPr>
          <w:rFonts w:ascii="Times New Roman" w:hAnsi="Times New Roman" w:cs="Times New Roman"/>
          <w:b/>
          <w:sz w:val="28"/>
          <w:szCs w:val="28"/>
          <w:lang w:val="kk-KZ"/>
        </w:rPr>
        <w:t>Хабар</w:t>
      </w:r>
    </w:p>
    <w:p w:rsidR="00D323C7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2021 жылғы 25 шілдеде </w:t>
      </w:r>
      <w:r w:rsidR="00B71FAF">
        <w:rPr>
          <w:rFonts w:ascii="Times New Roman" w:hAnsi="Times New Roman" w:cs="Times New Roman"/>
          <w:sz w:val="28"/>
          <w:szCs w:val="28"/>
          <w:lang w:val="kk-KZ"/>
        </w:rPr>
        <w:t>Атырау  қаласы</w:t>
      </w:r>
      <w:r w:rsidR="00B12BFB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округтері</w:t>
      </w:r>
      <w:r w:rsidR="00B71FA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B12B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 сайлау округі бойынша округ әкімдерінің сайлауы өтті.</w:t>
      </w:r>
    </w:p>
    <w:p w:rsidR="00531FFB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2BFB">
        <w:rPr>
          <w:rFonts w:ascii="Times New Roman" w:hAnsi="Times New Roman" w:cs="Times New Roman"/>
          <w:sz w:val="28"/>
          <w:szCs w:val="28"/>
          <w:lang w:val="kk-KZ"/>
        </w:rPr>
        <w:t xml:space="preserve">Атырау қалалық </w:t>
      </w:r>
      <w:r>
        <w:rPr>
          <w:rFonts w:ascii="Times New Roman" w:hAnsi="Times New Roman" w:cs="Times New Roman"/>
          <w:sz w:val="28"/>
          <w:szCs w:val="28"/>
          <w:lang w:val="kk-KZ"/>
        </w:rPr>
        <w:t>аумақтық сайлау комиссиясы «Қазақстан Республикасындағы сайлау туралы» Қазақстан Республикасының Конституц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>иялық Заңының 14 бабы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9 тармақшасы, 44 бабының 2 тармағы,        45 бабы, 113-10 баптарына сәйкес, </w:t>
      </w:r>
      <w:r w:rsidR="00B12BFB">
        <w:rPr>
          <w:rFonts w:ascii="Times New Roman" w:hAnsi="Times New Roman" w:cs="Times New Roman"/>
          <w:sz w:val="28"/>
          <w:szCs w:val="28"/>
          <w:lang w:val="kk-KZ"/>
        </w:rPr>
        <w:t xml:space="preserve">Атырау қаласы 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>ауылдық округтер әкімдері сайлауының қорытындылары туралы учаскелік сайлау комиссияларының хаттамаларының негізінде сайлау нәтижелерін белгіледі:</w:t>
      </w:r>
    </w:p>
    <w:p w:rsidR="00531FFB" w:rsidRDefault="00531F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1FFB" w:rsidRDefault="00E6543F" w:rsidP="005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Дамбы </w:t>
      </w:r>
      <w:r w:rsidR="00531FFB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 са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31FFB">
        <w:rPr>
          <w:rFonts w:ascii="Times New Roman" w:hAnsi="Times New Roman" w:cs="Times New Roman"/>
          <w:sz w:val="28"/>
          <w:szCs w:val="28"/>
          <w:lang w:val="kk-KZ"/>
        </w:rPr>
        <w:t xml:space="preserve">лау жөніндегі </w:t>
      </w:r>
    </w:p>
    <w:p w:rsidR="00D323C7" w:rsidRDefault="00E6543F" w:rsidP="005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Дамбы </w:t>
      </w:r>
      <w:r w:rsidR="00531FFB">
        <w:rPr>
          <w:rFonts w:ascii="Times New Roman" w:hAnsi="Times New Roman" w:cs="Times New Roman"/>
          <w:sz w:val="28"/>
          <w:szCs w:val="28"/>
          <w:lang w:val="kk-KZ"/>
        </w:rPr>
        <w:t>сайлау округі:</w:t>
      </w:r>
    </w:p>
    <w:p w:rsidR="001574CC" w:rsidRDefault="00531F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округі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бойынша сайлаушылар тізіміне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1891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1477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арамсыз бюллетеньдер саны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35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белгісіне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</w:t>
      </w:r>
      <w:r w:rsidR="00E6543F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гендер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саны 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126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1FFB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F6083B" w:rsidRDefault="00E6543F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У.Ш.Байзуллинге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786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Р.Егизалиевке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44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Ж.Т.Мураттуллинге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486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5F19" w:rsidRPr="00A15F19" w:rsidRDefault="00A15F19" w:rsidP="00A15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F19">
        <w:rPr>
          <w:rFonts w:ascii="Times New Roman" w:hAnsi="Times New Roman" w:cs="Times New Roman"/>
          <w:sz w:val="28"/>
          <w:szCs w:val="28"/>
          <w:lang w:val="kk-KZ"/>
        </w:rPr>
        <w:t xml:space="preserve">Атырау қаласы Дамбы ауылдық округі әкімі  болып 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03EAA" w:rsidRPr="00803EAA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Pr="00A15F19">
        <w:rPr>
          <w:rFonts w:ascii="Times New Roman" w:hAnsi="Times New Roman" w:cs="Times New Roman"/>
          <w:sz w:val="28"/>
          <w:szCs w:val="28"/>
          <w:lang w:val="kk-KZ"/>
        </w:rPr>
        <w:t>» па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>ртиясы</w:t>
      </w:r>
      <w:r w:rsidRPr="00A15F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ұсынған, </w:t>
      </w:r>
      <w:r w:rsidRPr="00A15F19">
        <w:rPr>
          <w:rFonts w:ascii="Times New Roman" w:hAnsi="Times New Roman" w:cs="Times New Roman"/>
          <w:sz w:val="28"/>
          <w:szCs w:val="28"/>
          <w:lang w:val="kk-KZ"/>
        </w:rPr>
        <w:t>1961 жылы туған, Дамбы ауылдық округінің әкімі, Атырау қаласы Дамбы ауылдық округі Амангелді ауылының тұрғыны Байзуллин Ұзақбай Шораұлы сайланды.</w:t>
      </w:r>
    </w:p>
    <w:p w:rsidR="001574CC" w:rsidRPr="00A15F19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0F0D" w:rsidRPr="00531FFB" w:rsidRDefault="00AA0F0D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083B" w:rsidRDefault="00E6543F" w:rsidP="00F60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Қайыршақты 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 са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лау жөніндегі </w:t>
      </w:r>
    </w:p>
    <w:p w:rsidR="00F6083B" w:rsidRDefault="00AA0F0D" w:rsidP="00F60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Қайыршақты 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сайлау округі: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округі бойы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нша сайлаушылар тізіміне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12726</w:t>
      </w:r>
      <w:r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8168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арамсыз бюллетеньдер саны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151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«Бәріне қарсымын» белгісіне белгіл</w:t>
      </w:r>
      <w:r w:rsidR="00E6543F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751</w:t>
      </w:r>
      <w:r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>Г.Б.Асановаға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1868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36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>Ш.К.Калиевке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5398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36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5F19" w:rsidRPr="00A15F19" w:rsidRDefault="00A15F19" w:rsidP="00A15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F19">
        <w:rPr>
          <w:rFonts w:ascii="Times New Roman" w:hAnsi="Times New Roman" w:cs="Times New Roman"/>
          <w:sz w:val="28"/>
          <w:szCs w:val="28"/>
          <w:lang w:val="kk-KZ"/>
        </w:rPr>
        <w:t>Атырау қаласы Қайыршақты ауылдық округі әкімі  болып «</w:t>
      </w:r>
      <w:r w:rsidR="00803EAA" w:rsidRPr="00803EAA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Pr="00A15F19">
        <w:rPr>
          <w:rFonts w:ascii="Times New Roman" w:hAnsi="Times New Roman" w:cs="Times New Roman"/>
          <w:sz w:val="28"/>
          <w:szCs w:val="28"/>
          <w:lang w:val="kk-KZ"/>
        </w:rPr>
        <w:t>» партиясы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>
        <w:rPr>
          <w:rFonts w:ascii="Times New Roman" w:hAnsi="Times New Roman" w:cs="Times New Roman"/>
          <w:sz w:val="28"/>
          <w:szCs w:val="28"/>
          <w:lang w:val="kk-KZ"/>
        </w:rPr>
        <w:t>сынған</w:t>
      </w:r>
      <w:r w:rsidRPr="00A15F19">
        <w:rPr>
          <w:rFonts w:ascii="Times New Roman" w:hAnsi="Times New Roman" w:cs="Times New Roman"/>
          <w:sz w:val="28"/>
          <w:szCs w:val="28"/>
          <w:lang w:val="kk-KZ"/>
        </w:rPr>
        <w:t>, 1969 жылы туған, Қайыршақты ауылдық округінің әкімі, Атырау қаласы Қайыршақты ауылдық округі Томарлы ауылының тұрғыны Қалиев Шапхат Қарашұлы сайланды.</w:t>
      </w:r>
    </w:p>
    <w:p w:rsidR="00C46DE8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C46DE8" w:rsidRDefault="00C46DE8" w:rsidP="00C46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46DE8" w:rsidRDefault="00C46DE8" w:rsidP="00C4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3EAA" w:rsidRDefault="00B12BFB" w:rsidP="00B12B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3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қалалық </w:t>
      </w:r>
      <w:r w:rsidR="00D3695F" w:rsidRPr="00803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аумақтық </w:t>
      </w:r>
    </w:p>
    <w:p w:rsidR="00D323C7" w:rsidRPr="00803EAA" w:rsidRDefault="00D3695F" w:rsidP="00B12B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3EAA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</w:t>
      </w:r>
    </w:p>
    <w:p w:rsidR="00D323C7" w:rsidRDefault="00D323C7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83B" w:rsidRDefault="00F6083B" w:rsidP="00AA0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15B4" w:rsidRDefault="007F15B4" w:rsidP="00AA0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Pr="00803EAA" w:rsidRDefault="00BD7F6E" w:rsidP="009B0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D7F6E" w:rsidRPr="00803EAA" w:rsidSect="00803E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B99"/>
    <w:multiLevelType w:val="hybridMultilevel"/>
    <w:tmpl w:val="6330BDC2"/>
    <w:lvl w:ilvl="0" w:tplc="EAFC894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60B99"/>
    <w:rsid w:val="000C00A1"/>
    <w:rsid w:val="000E10B0"/>
    <w:rsid w:val="000F04FB"/>
    <w:rsid w:val="001574CC"/>
    <w:rsid w:val="001A13BB"/>
    <w:rsid w:val="00267B4D"/>
    <w:rsid w:val="002960B1"/>
    <w:rsid w:val="002A2387"/>
    <w:rsid w:val="002C42AB"/>
    <w:rsid w:val="00312EA5"/>
    <w:rsid w:val="003726BD"/>
    <w:rsid w:val="00447E43"/>
    <w:rsid w:val="00495578"/>
    <w:rsid w:val="004F6FC0"/>
    <w:rsid w:val="00531FFB"/>
    <w:rsid w:val="00563938"/>
    <w:rsid w:val="005B1B41"/>
    <w:rsid w:val="00664D86"/>
    <w:rsid w:val="00706ADA"/>
    <w:rsid w:val="007233B4"/>
    <w:rsid w:val="00781259"/>
    <w:rsid w:val="007F15B4"/>
    <w:rsid w:val="00803EAA"/>
    <w:rsid w:val="00851BC5"/>
    <w:rsid w:val="00894A40"/>
    <w:rsid w:val="008E78A0"/>
    <w:rsid w:val="00924B0E"/>
    <w:rsid w:val="00926AA4"/>
    <w:rsid w:val="009B020B"/>
    <w:rsid w:val="009D3AE3"/>
    <w:rsid w:val="009E1187"/>
    <w:rsid w:val="00A15F19"/>
    <w:rsid w:val="00A93B73"/>
    <w:rsid w:val="00AA0F0D"/>
    <w:rsid w:val="00AE2D89"/>
    <w:rsid w:val="00B046FE"/>
    <w:rsid w:val="00B04B74"/>
    <w:rsid w:val="00B12BFB"/>
    <w:rsid w:val="00B61BEE"/>
    <w:rsid w:val="00B71FAF"/>
    <w:rsid w:val="00BA5B68"/>
    <w:rsid w:val="00BB2F46"/>
    <w:rsid w:val="00BD7F6E"/>
    <w:rsid w:val="00C46DE8"/>
    <w:rsid w:val="00C74D17"/>
    <w:rsid w:val="00C95036"/>
    <w:rsid w:val="00C973DC"/>
    <w:rsid w:val="00CC33CB"/>
    <w:rsid w:val="00D249FD"/>
    <w:rsid w:val="00D323C7"/>
    <w:rsid w:val="00D3695F"/>
    <w:rsid w:val="00D7300D"/>
    <w:rsid w:val="00D85DD2"/>
    <w:rsid w:val="00E020EF"/>
    <w:rsid w:val="00E40C08"/>
    <w:rsid w:val="00E6543F"/>
    <w:rsid w:val="00E960DC"/>
    <w:rsid w:val="00E96197"/>
    <w:rsid w:val="00EC156D"/>
    <w:rsid w:val="00EC432A"/>
    <w:rsid w:val="00EC6D9B"/>
    <w:rsid w:val="00EE494B"/>
    <w:rsid w:val="00F21243"/>
    <w:rsid w:val="00F337CB"/>
    <w:rsid w:val="00F57946"/>
    <w:rsid w:val="00F6083B"/>
    <w:rsid w:val="00F97C62"/>
    <w:rsid w:val="00FE0F20"/>
    <w:rsid w:val="00FF37BE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BFC5"/>
  <w15:docId w15:val="{3295B6FE-C141-458E-BE2F-7545C40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E130-EDF4-438E-AE04-AA2447D3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2021-07-23T13:21:00Z</cp:lastPrinted>
  <dcterms:created xsi:type="dcterms:W3CDTF">2021-07-26T12:44:00Z</dcterms:created>
  <dcterms:modified xsi:type="dcterms:W3CDTF">2021-07-26T12:44:00Z</dcterms:modified>
</cp:coreProperties>
</file>