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A02" w:rsidRDefault="000B168E" w:rsidP="00E24A02">
      <w:pPr>
        <w:pStyle w:val="a3"/>
        <w:shd w:val="clear" w:color="auto" w:fill="FFFFFF"/>
        <w:spacing w:before="0" w:beforeAutospacing="0" w:after="0" w:afterAutospacing="0"/>
        <w:ind w:firstLine="545"/>
        <w:jc w:val="center"/>
        <w:rPr>
          <w:b/>
          <w:bCs/>
          <w:color w:val="000000"/>
          <w:sz w:val="28"/>
          <w:szCs w:val="28"/>
          <w:shd w:val="clear" w:color="auto" w:fill="FFFFFF"/>
          <w:lang w:val="kk-KZ"/>
        </w:rPr>
      </w:pPr>
      <w:r>
        <w:rPr>
          <w:b/>
          <w:bCs/>
          <w:color w:val="000000"/>
          <w:sz w:val="28"/>
          <w:szCs w:val="28"/>
          <w:shd w:val="clear" w:color="auto" w:fill="FFFFFF"/>
          <w:lang w:val="kk-KZ"/>
        </w:rPr>
        <w:t>Сообщение о</w:t>
      </w:r>
      <w:r w:rsidR="007A07EB">
        <w:rPr>
          <w:b/>
          <w:bCs/>
          <w:color w:val="000000"/>
          <w:sz w:val="28"/>
          <w:szCs w:val="28"/>
          <w:shd w:val="clear" w:color="auto" w:fill="FFFFFF"/>
          <w:lang w:val="kk-KZ"/>
        </w:rPr>
        <w:t xml:space="preserve"> явке избирателей на 18</w:t>
      </w:r>
      <w:r w:rsidR="00F36BA9">
        <w:rPr>
          <w:b/>
          <w:bCs/>
          <w:color w:val="000000"/>
          <w:sz w:val="28"/>
          <w:szCs w:val="28"/>
          <w:shd w:val="clear" w:color="auto" w:fill="FFFFFF"/>
          <w:lang w:val="kk-KZ"/>
        </w:rPr>
        <w:t>.00</w:t>
      </w:r>
      <w:r w:rsidR="00E24A02">
        <w:rPr>
          <w:b/>
          <w:bCs/>
          <w:color w:val="000000"/>
          <w:sz w:val="28"/>
          <w:szCs w:val="28"/>
          <w:shd w:val="clear" w:color="auto" w:fill="FFFFFF"/>
          <w:lang w:val="kk-KZ"/>
        </w:rPr>
        <w:t xml:space="preserve"> часов</w:t>
      </w:r>
      <w:r w:rsidR="00C00326">
        <w:rPr>
          <w:b/>
          <w:bCs/>
          <w:color w:val="000000"/>
          <w:sz w:val="28"/>
          <w:szCs w:val="28"/>
          <w:shd w:val="clear" w:color="auto" w:fill="FFFFFF"/>
          <w:lang w:val="kk-KZ"/>
        </w:rPr>
        <w:t xml:space="preserve"> по Восточно-Казахстанской области</w:t>
      </w:r>
    </w:p>
    <w:p w:rsidR="00E24A02" w:rsidRDefault="00E24A02" w:rsidP="00E24A02">
      <w:pPr>
        <w:pStyle w:val="a3"/>
        <w:shd w:val="clear" w:color="auto" w:fill="FFFFFF"/>
        <w:spacing w:before="0" w:beforeAutospacing="0" w:after="0" w:afterAutospacing="0"/>
        <w:ind w:firstLine="545"/>
        <w:jc w:val="center"/>
        <w:rPr>
          <w:b/>
          <w:bCs/>
          <w:color w:val="000000"/>
          <w:sz w:val="28"/>
          <w:szCs w:val="28"/>
          <w:shd w:val="clear" w:color="auto" w:fill="FFFFFF"/>
          <w:lang w:val="kk-KZ"/>
        </w:rPr>
      </w:pPr>
    </w:p>
    <w:p w:rsidR="00E24A02" w:rsidRDefault="00E24A02" w:rsidP="00E24A02">
      <w:pPr>
        <w:pStyle w:val="a3"/>
        <w:shd w:val="clear" w:color="auto" w:fill="FFFFFF"/>
        <w:spacing w:before="0" w:beforeAutospacing="0" w:after="0" w:afterAutospacing="0"/>
        <w:ind w:firstLine="545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Согласно данным, представленным территориальными избирательны</w:t>
      </w:r>
      <w:r w:rsidR="007A07EB">
        <w:rPr>
          <w:color w:val="000000"/>
          <w:sz w:val="28"/>
          <w:szCs w:val="28"/>
          <w:lang w:val="kk-KZ"/>
        </w:rPr>
        <w:t>ми комиссиями по состоянию на 18</w:t>
      </w:r>
      <w:r>
        <w:rPr>
          <w:color w:val="000000"/>
          <w:sz w:val="28"/>
          <w:szCs w:val="28"/>
          <w:lang w:val="kk-KZ"/>
        </w:rPr>
        <w:t>.00 часов 25 июля 2021 года избирательные бюллетени получили</w:t>
      </w:r>
      <w:r w:rsidR="006B22D1">
        <w:rPr>
          <w:color w:val="000000"/>
          <w:sz w:val="28"/>
          <w:szCs w:val="28"/>
          <w:lang w:val="kk-KZ"/>
        </w:rPr>
        <w:t xml:space="preserve"> </w:t>
      </w:r>
      <w:r w:rsidR="008A234D">
        <w:rPr>
          <w:color w:val="000000"/>
          <w:sz w:val="28"/>
          <w:szCs w:val="28"/>
          <w:lang w:val="kk-KZ"/>
        </w:rPr>
        <w:t xml:space="preserve">  </w:t>
      </w:r>
      <w:r w:rsidR="0023726C">
        <w:rPr>
          <w:color w:val="000000"/>
          <w:sz w:val="28"/>
          <w:szCs w:val="28"/>
          <w:lang w:val="kk-KZ"/>
        </w:rPr>
        <w:t xml:space="preserve">85,81 </w:t>
      </w:r>
      <w:r>
        <w:rPr>
          <w:color w:val="000000"/>
          <w:sz w:val="28"/>
          <w:szCs w:val="28"/>
          <w:lang w:val="kk-KZ"/>
        </w:rPr>
        <w:t>% от общего количества избирателей, включенных в списки.</w:t>
      </w:r>
    </w:p>
    <w:p w:rsidR="00E24A02" w:rsidRDefault="00E24A02" w:rsidP="00E24A02">
      <w:pPr>
        <w:pStyle w:val="a3"/>
        <w:shd w:val="clear" w:color="auto" w:fill="FFFFFF"/>
        <w:spacing w:before="0" w:beforeAutospacing="0" w:after="0" w:afterAutospacing="0" w:line="336" w:lineRule="atLeast"/>
        <w:ind w:firstLine="54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том числе:</w:t>
      </w:r>
    </w:p>
    <w:tbl>
      <w:tblPr>
        <w:tblStyle w:val="1"/>
        <w:tblpPr w:leftFromText="180" w:rightFromText="180" w:vertAnchor="text" w:horzAnchor="margin" w:tblpY="248"/>
        <w:tblW w:w="12802" w:type="dxa"/>
        <w:tblInd w:w="0" w:type="dxa"/>
        <w:tblLook w:val="04A0" w:firstRow="1" w:lastRow="0" w:firstColumn="1" w:lastColumn="0" w:noHBand="0" w:noVBand="1"/>
      </w:tblPr>
      <w:tblGrid>
        <w:gridCol w:w="881"/>
        <w:gridCol w:w="3735"/>
        <w:gridCol w:w="8186"/>
      </w:tblGrid>
      <w:tr w:rsidR="00CF5219" w:rsidRPr="00F36BA9" w:rsidTr="00CF5219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219" w:rsidRPr="00F36BA9" w:rsidRDefault="00CF5219" w:rsidP="00F36BA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36B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r w:rsidRPr="00F36BA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п/п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219" w:rsidRPr="00F36BA9" w:rsidRDefault="00CF5219" w:rsidP="00F36BA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36BA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Наименование города, района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219" w:rsidRPr="00F36BA9" w:rsidRDefault="00CF5219" w:rsidP="00F36BA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36BA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Ссылки</w:t>
            </w:r>
          </w:p>
        </w:tc>
      </w:tr>
      <w:tr w:rsidR="00CF5219" w:rsidRPr="00F36BA9" w:rsidTr="00CF5219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219" w:rsidRPr="00F36BA9" w:rsidRDefault="00CF5219" w:rsidP="00F36BA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36BA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219" w:rsidRPr="00F36BA9" w:rsidRDefault="00CF5219" w:rsidP="00F36BA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36BA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город Семей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219" w:rsidRPr="00F36BA9" w:rsidRDefault="00022482" w:rsidP="00F36BA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hyperlink r:id="rId4" w:history="1">
              <w:r w:rsidRPr="0044481B">
                <w:rPr>
                  <w:rStyle w:val="a5"/>
                  <w:rFonts w:ascii="Times New Roman" w:eastAsia="Calibri" w:hAnsi="Times New Roman" w:cs="Times New Roman"/>
                  <w:sz w:val="28"/>
                  <w:szCs w:val="28"/>
                  <w:lang w:val="kk-KZ"/>
                </w:rPr>
                <w:t>https://www.gov.kz/memleket/entities/vko-semey/documents/details/195072?lang=ru</w:t>
              </w:r>
            </w:hyperlink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CF5219" w:rsidRPr="00F36BA9" w:rsidTr="00CF5219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219" w:rsidRPr="00F36BA9" w:rsidRDefault="00CF5219" w:rsidP="00F36BA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36BA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219" w:rsidRPr="00F36BA9" w:rsidRDefault="00CF5219" w:rsidP="00F36BA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36BA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Абайский</w:t>
            </w:r>
            <w:proofErr w:type="spellEnd"/>
            <w:r w:rsidRPr="00F36BA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район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219" w:rsidRPr="00F36BA9" w:rsidRDefault="00521389" w:rsidP="00F36BA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hyperlink r:id="rId5" w:history="1">
              <w:r w:rsidRPr="0044481B">
                <w:rPr>
                  <w:rStyle w:val="a5"/>
                  <w:rFonts w:ascii="Times New Roman" w:eastAsia="Calibri" w:hAnsi="Times New Roman" w:cs="Times New Roman"/>
                  <w:sz w:val="28"/>
                  <w:szCs w:val="28"/>
                  <w:lang w:val="kk-KZ"/>
                </w:rPr>
                <w:t>https://www.gov.kz/memleket/entities/vko-abay/documents/details/195046?lang=ru</w:t>
              </w:r>
            </w:hyperlink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CF5219" w:rsidRPr="00F36BA9" w:rsidTr="00CF5219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219" w:rsidRPr="00F36BA9" w:rsidRDefault="00CF5219" w:rsidP="00F36BA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36BA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219" w:rsidRPr="00F36BA9" w:rsidRDefault="00CF5219" w:rsidP="00F36BA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36BA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Район Алтай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219" w:rsidRPr="00F36BA9" w:rsidRDefault="00022482" w:rsidP="00F36BA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6" w:history="1">
              <w:r w:rsidRPr="0044481B">
                <w:rPr>
                  <w:rStyle w:val="a5"/>
                  <w:rFonts w:ascii="Times New Roman" w:eastAsia="Calibri" w:hAnsi="Times New Roman" w:cs="Times New Roman"/>
                  <w:sz w:val="28"/>
                  <w:szCs w:val="28"/>
                </w:rPr>
                <w:t>https://www.gov.kz/memleket/entities/vko-altai/documents/details/195065?lang=ru</w:t>
              </w:r>
            </w:hyperlink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F5219" w:rsidRPr="00F36BA9" w:rsidTr="00CF5219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219" w:rsidRPr="00F36BA9" w:rsidRDefault="00CF5219" w:rsidP="00F36BA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36BA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219" w:rsidRPr="00F36BA9" w:rsidRDefault="00CF5219" w:rsidP="00F36BA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36BA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Аягозский</w:t>
            </w:r>
            <w:proofErr w:type="spellEnd"/>
            <w:r w:rsidRPr="00F36BA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район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219" w:rsidRPr="00F36BA9" w:rsidRDefault="00521389" w:rsidP="00F36BA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hyperlink r:id="rId7" w:history="1">
              <w:r w:rsidRPr="0044481B">
                <w:rPr>
                  <w:rStyle w:val="a5"/>
                  <w:rFonts w:ascii="Times New Roman" w:eastAsia="Calibri" w:hAnsi="Times New Roman" w:cs="Times New Roman"/>
                  <w:sz w:val="28"/>
                  <w:szCs w:val="28"/>
                  <w:lang w:val="kk-KZ"/>
                </w:rPr>
                <w:t>https://www.gov.kz/memleket/entities/vko-ayagos/press/news/details/233732?directionId=13990&amp;lang=ru</w:t>
              </w:r>
            </w:hyperlink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CF5219" w:rsidRPr="00F36BA9" w:rsidTr="00CF5219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219" w:rsidRPr="00F36BA9" w:rsidRDefault="00CF5219" w:rsidP="00F36BA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36BA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3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219" w:rsidRPr="00F36BA9" w:rsidRDefault="00CF5219" w:rsidP="00F36BA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36BA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Бескарагайский</w:t>
            </w:r>
            <w:proofErr w:type="spellEnd"/>
            <w:r w:rsidRPr="00F36BA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район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219" w:rsidRPr="00F36BA9" w:rsidRDefault="00521389" w:rsidP="00F36BA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8" w:history="1">
              <w:r w:rsidRPr="0044481B">
                <w:rPr>
                  <w:rStyle w:val="a5"/>
                  <w:rFonts w:ascii="Times New Roman" w:eastAsia="Calibri" w:hAnsi="Times New Roman" w:cs="Times New Roman"/>
                  <w:sz w:val="28"/>
                  <w:szCs w:val="28"/>
                </w:rPr>
                <w:t>https://www.gov.kz/memleket/entities/vko-beskaragay/documents/details/195035?lang=ru</w:t>
              </w:r>
            </w:hyperlink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F5219" w:rsidRPr="00F36BA9" w:rsidTr="00CF5219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219" w:rsidRPr="00F36BA9" w:rsidRDefault="00CF5219" w:rsidP="00F36BA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36BA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3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219" w:rsidRPr="00F36BA9" w:rsidRDefault="00CF5219" w:rsidP="00F36BA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36BA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Бородулихинский</w:t>
            </w:r>
            <w:proofErr w:type="spellEnd"/>
            <w:r w:rsidRPr="00F36BA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район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219" w:rsidRPr="00F36BA9" w:rsidRDefault="00521389" w:rsidP="00F36BA9">
            <w:pPr>
              <w:tabs>
                <w:tab w:val="left" w:pos="6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9" w:history="1">
              <w:r w:rsidRPr="0044481B">
                <w:rPr>
                  <w:rStyle w:val="a5"/>
                  <w:rFonts w:ascii="Times New Roman" w:eastAsia="Calibri" w:hAnsi="Times New Roman" w:cs="Times New Roman"/>
                  <w:sz w:val="28"/>
                  <w:szCs w:val="28"/>
                </w:rPr>
                <w:t>https://www.gov.kz/memleket/entities/vko-boroduliha/documents/details/195044?lang=ru</w:t>
              </w:r>
            </w:hyperlink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F5219" w:rsidRPr="00F36BA9" w:rsidTr="00CF5219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219" w:rsidRPr="00F36BA9" w:rsidRDefault="00CF5219" w:rsidP="00F36BA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36BA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3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219" w:rsidRPr="00F36BA9" w:rsidRDefault="00CF5219" w:rsidP="00F36BA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36BA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Глубоковский район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219" w:rsidRPr="00F36BA9" w:rsidRDefault="00521389" w:rsidP="00F36BA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0" w:history="1">
              <w:r w:rsidRPr="0044481B">
                <w:rPr>
                  <w:rStyle w:val="a5"/>
                  <w:rFonts w:ascii="Times New Roman" w:eastAsia="Calibri" w:hAnsi="Times New Roman" w:cs="Times New Roman"/>
                  <w:sz w:val="28"/>
                  <w:szCs w:val="28"/>
                </w:rPr>
                <w:t>https://www.gov.kz/memleket/entities/vko-glubokoe/documents/details/195043?lang=ru</w:t>
              </w:r>
            </w:hyperlink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F5219" w:rsidRPr="00F36BA9" w:rsidTr="00CF5219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219" w:rsidRPr="00F36BA9" w:rsidRDefault="00CF5219" w:rsidP="00F36BA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36BA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3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219" w:rsidRPr="00F36BA9" w:rsidRDefault="00CF5219" w:rsidP="00F36BA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36BA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Жарминский</w:t>
            </w:r>
            <w:proofErr w:type="spellEnd"/>
            <w:r w:rsidRPr="00F36BA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район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219" w:rsidRPr="00F36BA9" w:rsidRDefault="00022482" w:rsidP="00F36BA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hyperlink r:id="rId11" w:history="1">
              <w:r w:rsidRPr="0044481B">
                <w:rPr>
                  <w:rStyle w:val="a5"/>
                  <w:rFonts w:ascii="Times New Roman" w:eastAsia="Calibri" w:hAnsi="Times New Roman" w:cs="Times New Roman"/>
                  <w:sz w:val="28"/>
                  <w:szCs w:val="28"/>
                  <w:lang w:val="kk-KZ"/>
                </w:rPr>
                <w:t>https://www.gov.kz/memleket/entities/vko-garma/documents/details/195055?directions=14276&amp;lang=ru</w:t>
              </w:r>
            </w:hyperlink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CF5219" w:rsidRPr="00F36BA9" w:rsidTr="00CF5219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219" w:rsidRPr="00F36BA9" w:rsidRDefault="00CF5219" w:rsidP="00F36BA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36BA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3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219" w:rsidRPr="00F36BA9" w:rsidRDefault="00CF5219" w:rsidP="00F36BA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36BA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Зайсанский</w:t>
            </w:r>
            <w:proofErr w:type="spellEnd"/>
            <w:r w:rsidRPr="00F36BA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район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219" w:rsidRPr="00F36BA9" w:rsidRDefault="00022482" w:rsidP="00F36BA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2" w:history="1">
              <w:r w:rsidRPr="0044481B">
                <w:rPr>
                  <w:rStyle w:val="a5"/>
                  <w:rFonts w:ascii="Times New Roman" w:eastAsia="Calibri" w:hAnsi="Times New Roman" w:cs="Times New Roman"/>
                  <w:sz w:val="28"/>
                  <w:szCs w:val="28"/>
                </w:rPr>
                <w:t>https://www.gov.kz/memleket/entities/vko-zaysan/documents/details/195047?lang=ru</w:t>
              </w:r>
            </w:hyperlink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F5219" w:rsidRPr="00F36BA9" w:rsidTr="00CF5219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219" w:rsidRPr="00F36BA9" w:rsidRDefault="00CF5219" w:rsidP="00F36BA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36BA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219" w:rsidRPr="00F36BA9" w:rsidRDefault="00CF5219" w:rsidP="00F36BA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36BA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Катон</w:t>
            </w:r>
            <w:proofErr w:type="spellEnd"/>
            <w:r w:rsidRPr="00F36BA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-Карагайский район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219" w:rsidRPr="00F36BA9" w:rsidRDefault="00022482" w:rsidP="00F36BA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3" w:history="1">
              <w:r w:rsidRPr="0044481B">
                <w:rPr>
                  <w:rStyle w:val="a5"/>
                  <w:rFonts w:ascii="Times New Roman" w:eastAsia="Calibri" w:hAnsi="Times New Roman" w:cs="Times New Roman"/>
                  <w:sz w:val="28"/>
                  <w:szCs w:val="28"/>
                </w:rPr>
                <w:t>https://www.gov.kz/memleket/entities/vko-katon-karagay/documents/details/195052?lang=ru</w:t>
              </w:r>
            </w:hyperlink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F5219" w:rsidRPr="00F36BA9" w:rsidTr="00CF5219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219" w:rsidRPr="00F36BA9" w:rsidRDefault="00CF5219" w:rsidP="00F36BA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36BA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lastRenderedPageBreak/>
              <w:t>11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219" w:rsidRPr="00F36BA9" w:rsidRDefault="00CF5219" w:rsidP="00F36BA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36BA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Кокпектинский</w:t>
            </w:r>
            <w:proofErr w:type="spellEnd"/>
            <w:r w:rsidRPr="00F36BA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район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219" w:rsidRPr="00F36BA9" w:rsidRDefault="00022482" w:rsidP="00F36BA9">
            <w:pPr>
              <w:tabs>
                <w:tab w:val="left" w:pos="231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4" w:history="1">
              <w:r w:rsidRPr="0044481B">
                <w:rPr>
                  <w:rStyle w:val="a5"/>
                  <w:rFonts w:ascii="Times New Roman" w:eastAsia="Calibri" w:hAnsi="Times New Roman" w:cs="Times New Roman"/>
                  <w:sz w:val="28"/>
                  <w:szCs w:val="28"/>
                </w:rPr>
                <w:t>https://www.gov.kz/memleket/entities/vko-kokpekti/documents/details/195057?lang=ru</w:t>
              </w:r>
            </w:hyperlink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F5219" w:rsidRPr="00F36BA9" w:rsidTr="00CF5219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219" w:rsidRPr="00F36BA9" w:rsidRDefault="00CF5219" w:rsidP="00F36BA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36BA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219" w:rsidRPr="00F36BA9" w:rsidRDefault="00CF5219" w:rsidP="00F36BA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36BA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Курчумский</w:t>
            </w:r>
            <w:proofErr w:type="spellEnd"/>
            <w:r w:rsidRPr="00F36BA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район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219" w:rsidRPr="00F36BA9" w:rsidRDefault="00521389" w:rsidP="00F36BA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5" w:history="1">
              <w:r w:rsidRPr="0044481B">
                <w:rPr>
                  <w:rStyle w:val="a5"/>
                  <w:rFonts w:ascii="Times New Roman" w:eastAsia="Calibri" w:hAnsi="Times New Roman" w:cs="Times New Roman"/>
                  <w:sz w:val="28"/>
                  <w:szCs w:val="28"/>
                </w:rPr>
                <w:t>https://www.gov.kz/memleket/entities/vko-kurchum/documents/details/195048?lang=ru</w:t>
              </w:r>
            </w:hyperlink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F5219" w:rsidRPr="00F36BA9" w:rsidTr="00CF5219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219" w:rsidRPr="00F36BA9" w:rsidRDefault="00CF5219" w:rsidP="00F36BA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36BA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219" w:rsidRPr="00F36BA9" w:rsidRDefault="00CF5219" w:rsidP="00F36BA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36BA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Тарбагатайский</w:t>
            </w:r>
            <w:proofErr w:type="spellEnd"/>
            <w:r w:rsidRPr="00F36BA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район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219" w:rsidRPr="00F36BA9" w:rsidRDefault="00022482" w:rsidP="00F36BA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hyperlink r:id="rId16" w:history="1">
              <w:r w:rsidRPr="0044481B">
                <w:rPr>
                  <w:rStyle w:val="a5"/>
                  <w:rFonts w:ascii="Times New Roman" w:eastAsia="Calibri" w:hAnsi="Times New Roman" w:cs="Times New Roman"/>
                  <w:sz w:val="28"/>
                  <w:szCs w:val="28"/>
                  <w:lang w:val="kk-KZ"/>
                </w:rPr>
                <w:t>https://www.gov.kz/memleket/entities/vko-tarbagatay/documents/details/195061?lang=ru</w:t>
              </w:r>
            </w:hyperlink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CF5219" w:rsidRPr="00F36BA9" w:rsidTr="00CF5219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219" w:rsidRPr="00F36BA9" w:rsidRDefault="00CF5219" w:rsidP="00F36BA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36BA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219" w:rsidRPr="00F36BA9" w:rsidRDefault="00CF5219" w:rsidP="00F36BA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36BA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Уланский район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219" w:rsidRPr="00F36BA9" w:rsidRDefault="00022482" w:rsidP="00F36BA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7" w:history="1">
              <w:r w:rsidRPr="0044481B">
                <w:rPr>
                  <w:rStyle w:val="a5"/>
                  <w:rFonts w:ascii="Times New Roman" w:eastAsia="Calibri" w:hAnsi="Times New Roman" w:cs="Times New Roman"/>
                  <w:sz w:val="28"/>
                  <w:szCs w:val="28"/>
                </w:rPr>
                <w:t>https://www.gov.kz/memleket/entities/vko-ulan/documents/details/195064?lang=ru</w:t>
              </w:r>
            </w:hyperlink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F5219" w:rsidRPr="00F36BA9" w:rsidTr="00CF5219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219" w:rsidRPr="00F36BA9" w:rsidRDefault="00CF5219" w:rsidP="00F36BA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bookmarkStart w:id="0" w:name="_GoBack"/>
            <w:bookmarkEnd w:id="0"/>
            <w:r w:rsidRPr="00F36BA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219" w:rsidRPr="00F36BA9" w:rsidRDefault="00CF5219" w:rsidP="00F36BA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36BA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Шемонаихинский</w:t>
            </w:r>
            <w:proofErr w:type="spellEnd"/>
            <w:r w:rsidRPr="00F36BA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район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219" w:rsidRPr="00F36BA9" w:rsidRDefault="00521389" w:rsidP="00F36BA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8" w:history="1">
              <w:r w:rsidRPr="0044481B">
                <w:rPr>
                  <w:rStyle w:val="a5"/>
                  <w:rFonts w:ascii="Times New Roman" w:eastAsia="Calibri" w:hAnsi="Times New Roman" w:cs="Times New Roman"/>
                  <w:sz w:val="28"/>
                  <w:szCs w:val="28"/>
                </w:rPr>
                <w:t>https://www.gov.kz/memleket/entities/vko-shemonaiha/documents/details/195049?lang=ru</w:t>
              </w:r>
            </w:hyperlink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F36BA9" w:rsidRDefault="00F36BA9" w:rsidP="00E24A02">
      <w:pPr>
        <w:pStyle w:val="a3"/>
        <w:shd w:val="clear" w:color="auto" w:fill="FFFFFF"/>
        <w:spacing w:before="0" w:beforeAutospacing="0" w:after="0" w:afterAutospacing="0" w:line="336" w:lineRule="atLeast"/>
        <w:ind w:firstLine="545"/>
        <w:jc w:val="both"/>
        <w:rPr>
          <w:color w:val="000000"/>
          <w:sz w:val="28"/>
          <w:szCs w:val="28"/>
        </w:rPr>
      </w:pPr>
    </w:p>
    <w:p w:rsidR="00E24A02" w:rsidRDefault="00E24A02" w:rsidP="00E24A02">
      <w:pPr>
        <w:pStyle w:val="a3"/>
        <w:shd w:val="clear" w:color="auto" w:fill="FFFFFF"/>
        <w:spacing w:before="0" w:beforeAutospacing="0" w:after="0" w:afterAutospacing="0"/>
        <w:ind w:firstLine="545"/>
        <w:jc w:val="both"/>
        <w:rPr>
          <w:color w:val="000000"/>
          <w:sz w:val="28"/>
          <w:szCs w:val="28"/>
          <w:lang w:val="kk-KZ"/>
        </w:rPr>
      </w:pPr>
    </w:p>
    <w:p w:rsidR="00E24A02" w:rsidRDefault="00E24A02" w:rsidP="00E24A02">
      <w:pPr>
        <w:shd w:val="clear" w:color="auto" w:fill="FFFFFF"/>
        <w:ind w:firstLine="54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</w:p>
    <w:p w:rsidR="00E52AF5" w:rsidRDefault="00E52AF5"/>
    <w:sectPr w:rsidR="00E52AF5" w:rsidSect="00F36BA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D72"/>
    <w:rsid w:val="00012E23"/>
    <w:rsid w:val="00022482"/>
    <w:rsid w:val="000B168E"/>
    <w:rsid w:val="00111C5B"/>
    <w:rsid w:val="0023726C"/>
    <w:rsid w:val="002A0614"/>
    <w:rsid w:val="00361765"/>
    <w:rsid w:val="00397D29"/>
    <w:rsid w:val="00465430"/>
    <w:rsid w:val="004D64FF"/>
    <w:rsid w:val="00521389"/>
    <w:rsid w:val="005D1E8A"/>
    <w:rsid w:val="006B22D1"/>
    <w:rsid w:val="00706763"/>
    <w:rsid w:val="007A07EB"/>
    <w:rsid w:val="007C1EBC"/>
    <w:rsid w:val="00843D72"/>
    <w:rsid w:val="008A234D"/>
    <w:rsid w:val="008C5BB6"/>
    <w:rsid w:val="00C00326"/>
    <w:rsid w:val="00CA6E1C"/>
    <w:rsid w:val="00CB4B50"/>
    <w:rsid w:val="00CF5219"/>
    <w:rsid w:val="00D25FB3"/>
    <w:rsid w:val="00D9330B"/>
    <w:rsid w:val="00E24A02"/>
    <w:rsid w:val="00E52AF5"/>
    <w:rsid w:val="00EF7557"/>
    <w:rsid w:val="00F3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9574C"/>
  <w15:chartTrackingRefBased/>
  <w15:docId w15:val="{7E400111-2FC6-4C80-87B7-0741938FE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4A02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4A0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39"/>
    <w:rsid w:val="00F36BA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F36B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5213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60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kz/memleket/entities/vko-beskaragay/documents/details/195035?lang=ru" TargetMode="External"/><Relationship Id="rId13" Type="http://schemas.openxmlformats.org/officeDocument/2006/relationships/hyperlink" Target="https://www.gov.kz/memleket/entities/vko-katon-karagay/documents/details/195052?lang=ru" TargetMode="External"/><Relationship Id="rId18" Type="http://schemas.openxmlformats.org/officeDocument/2006/relationships/hyperlink" Target="https://www.gov.kz/memleket/entities/vko-shemonaiha/documents/details/195049?lang=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ov.kz/memleket/entities/vko-ayagos/press/news/details/233732?directionId=13990&amp;lang=ru" TargetMode="External"/><Relationship Id="rId12" Type="http://schemas.openxmlformats.org/officeDocument/2006/relationships/hyperlink" Target="https://www.gov.kz/memleket/entities/vko-zaysan/documents/details/195047?lang=ru" TargetMode="External"/><Relationship Id="rId17" Type="http://schemas.openxmlformats.org/officeDocument/2006/relationships/hyperlink" Target="https://www.gov.kz/memleket/entities/vko-ulan/documents/details/195064?lang=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gov.kz/memleket/entities/vko-tarbagatay/documents/details/195061?lang=ru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gov.kz/memleket/entities/vko-altai/documents/details/195065?lang=ru" TargetMode="External"/><Relationship Id="rId11" Type="http://schemas.openxmlformats.org/officeDocument/2006/relationships/hyperlink" Target="https://www.gov.kz/memleket/entities/vko-garma/documents/details/195055?directions=14276&amp;lang=ru" TargetMode="External"/><Relationship Id="rId5" Type="http://schemas.openxmlformats.org/officeDocument/2006/relationships/hyperlink" Target="https://www.gov.kz/memleket/entities/vko-abay/documents/details/195046?lang=ru" TargetMode="External"/><Relationship Id="rId15" Type="http://schemas.openxmlformats.org/officeDocument/2006/relationships/hyperlink" Target="https://www.gov.kz/memleket/entities/vko-kurchum/documents/details/195048?lang=ru" TargetMode="External"/><Relationship Id="rId10" Type="http://schemas.openxmlformats.org/officeDocument/2006/relationships/hyperlink" Target="https://www.gov.kz/memleket/entities/vko-glubokoe/documents/details/195043?lang=ru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www.gov.kz/memleket/entities/vko-semey/documents/details/195072?lang=ru" TargetMode="External"/><Relationship Id="rId9" Type="http://schemas.openxmlformats.org/officeDocument/2006/relationships/hyperlink" Target="https://www.gov.kz/memleket/entities/vko-boroduliha/documents/details/195044?lang=ru" TargetMode="External"/><Relationship Id="rId14" Type="http://schemas.openxmlformats.org/officeDocument/2006/relationships/hyperlink" Target="https://www.gov.kz/memleket/entities/vko-kokpekti/documents/details/195057?lang=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2021-07-24T07:02:00Z</dcterms:created>
  <dcterms:modified xsi:type="dcterms:W3CDTF">2021-07-25T11:59:00Z</dcterms:modified>
</cp:coreProperties>
</file>