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D1" w:rsidRPr="00A23875" w:rsidRDefault="003315D1" w:rsidP="00F63EFA">
      <w:pPr>
        <w:spacing w:after="0" w:line="240" w:lineRule="auto"/>
        <w:jc w:val="right"/>
        <w:rPr>
          <w:color w:val="000000"/>
          <w:sz w:val="28"/>
          <w:lang w:val="kk-KZ"/>
        </w:rPr>
      </w:pPr>
      <w:r w:rsidRPr="00A23875">
        <w:rPr>
          <w:color w:val="000000"/>
          <w:sz w:val="28"/>
          <w:lang w:val="kk-KZ"/>
        </w:rPr>
        <w:t xml:space="preserve">Жоба </w:t>
      </w:r>
    </w:p>
    <w:p w:rsidR="003315D1" w:rsidRPr="00A23875" w:rsidRDefault="003315D1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3315D1" w:rsidRPr="00A23875" w:rsidRDefault="003315D1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3315D1" w:rsidRPr="00A23875" w:rsidRDefault="003315D1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3315D1" w:rsidRDefault="003315D1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B8274D" w:rsidRDefault="00B8274D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B8274D" w:rsidRDefault="00B8274D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B8274D" w:rsidRDefault="00B8274D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B8274D" w:rsidRPr="00A23875" w:rsidRDefault="00B8274D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3315D1" w:rsidRPr="00A23875" w:rsidRDefault="003315D1" w:rsidP="00F63EFA">
      <w:pPr>
        <w:spacing w:after="0" w:line="240" w:lineRule="auto"/>
        <w:rPr>
          <w:b/>
          <w:color w:val="000000"/>
          <w:sz w:val="28"/>
          <w:lang w:val="ru-RU"/>
        </w:rPr>
      </w:pPr>
    </w:p>
    <w:p w:rsidR="003315D1" w:rsidRPr="00A23875" w:rsidRDefault="00B8274D" w:rsidP="00F63EFA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 w:rsidRPr="00B8274D">
        <w:rPr>
          <w:b/>
          <w:color w:val="000000"/>
          <w:sz w:val="28"/>
          <w:lang w:val="ru-RU"/>
        </w:rPr>
        <w:t>«Дактилоскопиялық және геномдық тіркеуді жүргізу қағидаларын бекіту туралы» Қазақстан Республикасы Үкіметінің 2018 жылғы 31 қаңтардағы № 36 қаулысына</w:t>
      </w:r>
      <w:r>
        <w:rPr>
          <w:b/>
          <w:color w:val="000000"/>
          <w:sz w:val="28"/>
          <w:lang w:val="ru-RU"/>
        </w:rPr>
        <w:t xml:space="preserve"> өзгеріс</w:t>
      </w:r>
      <w:r w:rsidR="003315D1" w:rsidRPr="00A23875">
        <w:rPr>
          <w:b/>
          <w:color w:val="000000"/>
          <w:sz w:val="28"/>
          <w:lang w:val="ru-RU"/>
        </w:rPr>
        <w:t xml:space="preserve"> енгізу туралы</w:t>
      </w:r>
    </w:p>
    <w:p w:rsidR="003315D1" w:rsidRPr="00A23875" w:rsidRDefault="003315D1" w:rsidP="00F63EFA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3315D1" w:rsidRPr="00A23875" w:rsidRDefault="003315D1" w:rsidP="00F63EFA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3315D1" w:rsidRPr="00A23875" w:rsidRDefault="003315D1" w:rsidP="00F63EFA">
      <w:pPr>
        <w:spacing w:after="0" w:line="240" w:lineRule="auto"/>
        <w:ind w:firstLine="426"/>
        <w:jc w:val="both"/>
        <w:rPr>
          <w:b/>
          <w:lang w:val="ru-RU"/>
        </w:rPr>
      </w:pPr>
      <w:r w:rsidRPr="00A23875">
        <w:rPr>
          <w:color w:val="000000"/>
          <w:sz w:val="28"/>
          <w:lang w:val="ru-RU"/>
        </w:rPr>
        <w:t xml:space="preserve">Қазақстан Республикасының Үкіметі </w:t>
      </w:r>
      <w:r w:rsidRPr="00A23875">
        <w:rPr>
          <w:b/>
          <w:color w:val="000000"/>
          <w:sz w:val="28"/>
          <w:lang w:val="ru-RU"/>
        </w:rPr>
        <w:t>ҚАУЛЫ ЕТЕДІ:</w:t>
      </w:r>
    </w:p>
    <w:p w:rsidR="00B8274D" w:rsidRPr="00FE3DE8" w:rsidRDefault="00B8274D" w:rsidP="00F63EFA">
      <w:pPr>
        <w:pStyle w:val="af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lang w:val="kk-KZ"/>
        </w:rPr>
      </w:pPr>
      <w:r w:rsidRPr="00FE3DE8">
        <w:rPr>
          <w:color w:val="000000"/>
          <w:sz w:val="28"/>
          <w:szCs w:val="28"/>
          <w:lang w:val="kk-KZ"/>
        </w:rPr>
        <w:t xml:space="preserve">«Дактилоскопиялық және геномдық тіркеуді жүргізу </w:t>
      </w:r>
      <w:hyperlink r:id="rId7" w:anchor="z5" w:history="1">
        <w:r w:rsidRPr="00FE3DE8">
          <w:rPr>
            <w:rStyle w:val="ab"/>
            <w:sz w:val="28"/>
            <w:szCs w:val="28"/>
            <w:lang w:val="kk-KZ"/>
          </w:rPr>
          <w:t>қағидалары</w:t>
        </w:r>
      </w:hyperlink>
      <w:r w:rsidRPr="00FE3DE8">
        <w:rPr>
          <w:color w:val="000000"/>
          <w:sz w:val="28"/>
          <w:szCs w:val="28"/>
          <w:lang w:val="kk-KZ"/>
        </w:rPr>
        <w:t>н бекіту туралы» Қазақстан Республикасы Үкіметінің 2018 жылғы 31 қаңтардағы № 36 қаулысына</w:t>
      </w:r>
      <w:r w:rsidR="00131F12">
        <w:rPr>
          <w:color w:val="000000"/>
          <w:sz w:val="28"/>
          <w:szCs w:val="28"/>
          <w:lang w:val="kk-KZ"/>
        </w:rPr>
        <w:t xml:space="preserve"> мынадай өзгеріс енгізілсін</w:t>
      </w:r>
      <w:bookmarkStart w:id="0" w:name="_GoBack"/>
      <w:bookmarkEnd w:id="0"/>
      <w:r w:rsidRPr="00FE3DE8">
        <w:rPr>
          <w:color w:val="000000"/>
          <w:sz w:val="28"/>
          <w:lang w:val="kk-KZ"/>
        </w:rPr>
        <w:t>:</w:t>
      </w:r>
    </w:p>
    <w:p w:rsidR="00B8274D" w:rsidRDefault="00B8274D" w:rsidP="00F63EFA">
      <w:pPr>
        <w:pStyle w:val="af3"/>
        <w:spacing w:after="0" w:line="240" w:lineRule="auto"/>
        <w:ind w:left="0" w:firstLine="709"/>
        <w:jc w:val="both"/>
        <w:rPr>
          <w:color w:val="000000"/>
          <w:sz w:val="28"/>
          <w:lang w:val="kk-KZ"/>
        </w:rPr>
      </w:pPr>
      <w:r w:rsidRPr="00FE3DE8">
        <w:rPr>
          <w:color w:val="000000"/>
          <w:sz w:val="28"/>
          <w:lang w:val="kk-KZ"/>
        </w:rPr>
        <w:t>2-тармақ мынадай редакцияда жазылсын:</w:t>
      </w:r>
    </w:p>
    <w:p w:rsidR="00B8274D" w:rsidRPr="00FE3DE8" w:rsidRDefault="00B8274D" w:rsidP="00F63EFA">
      <w:pPr>
        <w:pStyle w:val="af3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FE3DE8">
        <w:rPr>
          <w:color w:val="000000"/>
          <w:sz w:val="28"/>
          <w:lang w:val="kk-KZ"/>
        </w:rPr>
        <w:t xml:space="preserve">«2. Осы қаулы 2023 жылғы 1 қаңтардан бастап қолданысқа енгізілетін дактилоскопиялық тіркеу бөлігінде </w:t>
      </w:r>
      <w:r w:rsidRPr="00FE3DE8">
        <w:rPr>
          <w:color w:val="000000"/>
          <w:sz w:val="28"/>
          <w:szCs w:val="28"/>
          <w:lang w:val="kk-KZ"/>
        </w:rPr>
        <w:t xml:space="preserve">Дактилоскопиялық және геномдық тіркеуді жүргізу қағидаларының 3-тармағын, 2 және 4-тарауларын қоспағанда, </w:t>
      </w:r>
      <w:r>
        <w:rPr>
          <w:color w:val="000000"/>
          <w:sz w:val="28"/>
          <w:lang w:val="kk-KZ"/>
        </w:rPr>
        <w:t>2021 </w:t>
      </w:r>
      <w:r w:rsidRPr="00FE3DE8">
        <w:rPr>
          <w:color w:val="000000"/>
          <w:sz w:val="28"/>
          <w:lang w:val="kk-KZ"/>
        </w:rPr>
        <w:t>жылғы 1 қаңтардан бастап қолданысқа енгізіледі және ресми жариялануға тиіс</w:t>
      </w:r>
      <w:r w:rsidRPr="00FE3DE8">
        <w:rPr>
          <w:color w:val="000000"/>
          <w:sz w:val="28"/>
          <w:szCs w:val="28"/>
          <w:lang w:val="kk-KZ"/>
        </w:rPr>
        <w:t>.».</w:t>
      </w:r>
    </w:p>
    <w:p w:rsidR="003315D1" w:rsidRPr="00B8274D" w:rsidRDefault="00037998" w:rsidP="00F63EFA">
      <w:pPr>
        <w:pStyle w:val="af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B8274D">
        <w:rPr>
          <w:color w:val="000000"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="003315D1" w:rsidRPr="00B8274D">
        <w:rPr>
          <w:color w:val="000000"/>
          <w:sz w:val="28"/>
          <w:szCs w:val="28"/>
          <w:lang w:val="kk-KZ"/>
        </w:rPr>
        <w:t xml:space="preserve">. </w:t>
      </w:r>
    </w:p>
    <w:p w:rsidR="003315D1" w:rsidRPr="00B8274D" w:rsidRDefault="003315D1" w:rsidP="00F63EF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B8274D">
        <w:rPr>
          <w:color w:val="000000"/>
          <w:sz w:val="28"/>
          <w:szCs w:val="28"/>
          <w:lang w:val="kk-KZ"/>
        </w:rPr>
        <w:t xml:space="preserve">    </w:t>
      </w:r>
    </w:p>
    <w:p w:rsidR="003315D1" w:rsidRPr="00B8274D" w:rsidRDefault="003315D1" w:rsidP="00F63EF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3315D1" w:rsidRPr="00A23875" w:rsidRDefault="003315D1" w:rsidP="00F63EFA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A23875">
        <w:rPr>
          <w:b/>
          <w:color w:val="000000"/>
          <w:sz w:val="28"/>
          <w:szCs w:val="28"/>
          <w:lang w:val="ru-RU"/>
        </w:rPr>
        <w:t xml:space="preserve">Қазақстан Республикасының </w:t>
      </w:r>
    </w:p>
    <w:p w:rsidR="003315D1" w:rsidRPr="00B8274D" w:rsidRDefault="00112F09" w:rsidP="00F63EFA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A23875">
        <w:rPr>
          <w:b/>
          <w:color w:val="000000"/>
          <w:sz w:val="28"/>
          <w:szCs w:val="28"/>
          <w:lang w:val="ru-RU"/>
        </w:rPr>
        <w:t xml:space="preserve">        </w:t>
      </w:r>
      <w:r w:rsidR="003315D1" w:rsidRPr="00A23875">
        <w:rPr>
          <w:b/>
          <w:color w:val="000000"/>
          <w:sz w:val="28"/>
          <w:szCs w:val="28"/>
          <w:lang w:val="ru-RU"/>
        </w:rPr>
        <w:t>Премьер-Министрі</w:t>
      </w:r>
      <w:r w:rsidRPr="00A23875">
        <w:rPr>
          <w:b/>
          <w:color w:val="000000"/>
          <w:sz w:val="28"/>
          <w:szCs w:val="28"/>
          <w:lang w:val="ru-RU"/>
        </w:rPr>
        <w:tab/>
      </w:r>
      <w:r w:rsidRPr="00A23875">
        <w:rPr>
          <w:b/>
          <w:color w:val="000000"/>
          <w:sz w:val="28"/>
          <w:szCs w:val="28"/>
          <w:lang w:val="ru-RU"/>
        </w:rPr>
        <w:tab/>
      </w:r>
      <w:r w:rsidRPr="00A23875">
        <w:rPr>
          <w:b/>
          <w:color w:val="000000"/>
          <w:sz w:val="28"/>
          <w:szCs w:val="28"/>
          <w:lang w:val="ru-RU"/>
        </w:rPr>
        <w:tab/>
      </w:r>
      <w:r w:rsidRPr="00A23875">
        <w:rPr>
          <w:b/>
          <w:color w:val="000000"/>
          <w:sz w:val="28"/>
          <w:szCs w:val="28"/>
          <w:lang w:val="ru-RU"/>
        </w:rPr>
        <w:tab/>
      </w:r>
      <w:r w:rsidRPr="00A23875">
        <w:rPr>
          <w:b/>
          <w:color w:val="000000"/>
          <w:sz w:val="28"/>
          <w:szCs w:val="28"/>
          <w:lang w:val="ru-RU"/>
        </w:rPr>
        <w:tab/>
      </w:r>
      <w:r w:rsidRPr="00A23875">
        <w:rPr>
          <w:b/>
          <w:color w:val="000000"/>
          <w:sz w:val="28"/>
          <w:szCs w:val="28"/>
          <w:lang w:val="ru-RU"/>
        </w:rPr>
        <w:tab/>
        <w:t xml:space="preserve">                </w:t>
      </w:r>
      <w:r w:rsidR="003315D1" w:rsidRPr="00A23875">
        <w:rPr>
          <w:b/>
          <w:color w:val="000000"/>
          <w:sz w:val="28"/>
          <w:szCs w:val="28"/>
          <w:lang w:val="ru-RU"/>
        </w:rPr>
        <w:t xml:space="preserve">  А. Мамин </w:t>
      </w:r>
    </w:p>
    <w:sectPr w:rsidR="003315D1" w:rsidRPr="00B8274D" w:rsidSect="00F02E42">
      <w:headerReference w:type="default" r:id="rId8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B0" w:rsidRDefault="000925B0" w:rsidP="00F02E42">
      <w:pPr>
        <w:spacing w:after="0" w:line="240" w:lineRule="auto"/>
      </w:pPr>
      <w:r>
        <w:separator/>
      </w:r>
    </w:p>
  </w:endnote>
  <w:endnote w:type="continuationSeparator" w:id="0">
    <w:p w:rsidR="000925B0" w:rsidRDefault="000925B0" w:rsidP="00F0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B0" w:rsidRDefault="000925B0" w:rsidP="00F02E42">
      <w:pPr>
        <w:spacing w:after="0" w:line="240" w:lineRule="auto"/>
      </w:pPr>
      <w:r>
        <w:separator/>
      </w:r>
    </w:p>
  </w:footnote>
  <w:footnote w:type="continuationSeparator" w:id="0">
    <w:p w:rsidR="000925B0" w:rsidRDefault="000925B0" w:rsidP="00F0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382710"/>
      <w:docPartObj>
        <w:docPartGallery w:val="Page Numbers (Top of Page)"/>
        <w:docPartUnique/>
      </w:docPartObj>
    </w:sdtPr>
    <w:sdtEndPr/>
    <w:sdtContent>
      <w:p w:rsidR="00F02E42" w:rsidRDefault="00F02E42">
        <w:pPr>
          <w:pStyle w:val="a3"/>
          <w:jc w:val="center"/>
        </w:pPr>
        <w:r w:rsidRPr="00F02E42">
          <w:rPr>
            <w:sz w:val="24"/>
          </w:rPr>
          <w:fldChar w:fldCharType="begin"/>
        </w:r>
        <w:r w:rsidRPr="00F02E42">
          <w:rPr>
            <w:sz w:val="24"/>
          </w:rPr>
          <w:instrText>PAGE   \* MERGEFORMAT</w:instrText>
        </w:r>
        <w:r w:rsidRPr="00F02E42">
          <w:rPr>
            <w:sz w:val="24"/>
          </w:rPr>
          <w:fldChar w:fldCharType="separate"/>
        </w:r>
        <w:r w:rsidR="00B8274D" w:rsidRPr="00B8274D">
          <w:rPr>
            <w:noProof/>
            <w:sz w:val="24"/>
            <w:lang w:val="ru-RU"/>
          </w:rPr>
          <w:t>2</w:t>
        </w:r>
        <w:r w:rsidRPr="00F02E42">
          <w:rPr>
            <w:sz w:val="24"/>
          </w:rPr>
          <w:fldChar w:fldCharType="end"/>
        </w:r>
      </w:p>
    </w:sdtContent>
  </w:sdt>
  <w:p w:rsidR="00F02E42" w:rsidRDefault="00F02E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E6C44"/>
    <w:multiLevelType w:val="hybridMultilevel"/>
    <w:tmpl w:val="63123956"/>
    <w:lvl w:ilvl="0" w:tplc="6AA824EA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5F5324"/>
    <w:multiLevelType w:val="hybridMultilevel"/>
    <w:tmpl w:val="A8FEA5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1A5340"/>
    <w:multiLevelType w:val="hybridMultilevel"/>
    <w:tmpl w:val="2B76B92A"/>
    <w:lvl w:ilvl="0" w:tplc="C6D42BB6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F36BE"/>
    <w:multiLevelType w:val="hybridMultilevel"/>
    <w:tmpl w:val="0928C29C"/>
    <w:lvl w:ilvl="0" w:tplc="C6D42BB6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A4A41CB"/>
    <w:multiLevelType w:val="hybridMultilevel"/>
    <w:tmpl w:val="9F227D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11"/>
    <w:rsid w:val="00037998"/>
    <w:rsid w:val="00046FE5"/>
    <w:rsid w:val="00084004"/>
    <w:rsid w:val="000925B0"/>
    <w:rsid w:val="000A5C0E"/>
    <w:rsid w:val="000C364E"/>
    <w:rsid w:val="00112F09"/>
    <w:rsid w:val="00131F12"/>
    <w:rsid w:val="00155617"/>
    <w:rsid w:val="0019528E"/>
    <w:rsid w:val="001A6E4B"/>
    <w:rsid w:val="00203CBB"/>
    <w:rsid w:val="00255454"/>
    <w:rsid w:val="00271748"/>
    <w:rsid w:val="002A1011"/>
    <w:rsid w:val="002A3582"/>
    <w:rsid w:val="002E4EBC"/>
    <w:rsid w:val="003315D1"/>
    <w:rsid w:val="0039329E"/>
    <w:rsid w:val="00442632"/>
    <w:rsid w:val="00485FB8"/>
    <w:rsid w:val="004C1DE0"/>
    <w:rsid w:val="004F5402"/>
    <w:rsid w:val="005469C6"/>
    <w:rsid w:val="00577C9C"/>
    <w:rsid w:val="005A0A6E"/>
    <w:rsid w:val="006F0871"/>
    <w:rsid w:val="00702942"/>
    <w:rsid w:val="0077078D"/>
    <w:rsid w:val="0082700E"/>
    <w:rsid w:val="008952AB"/>
    <w:rsid w:val="00906E60"/>
    <w:rsid w:val="00930CD6"/>
    <w:rsid w:val="00932C74"/>
    <w:rsid w:val="00997F41"/>
    <w:rsid w:val="009A7148"/>
    <w:rsid w:val="00A23875"/>
    <w:rsid w:val="00A535F9"/>
    <w:rsid w:val="00B11A78"/>
    <w:rsid w:val="00B364CA"/>
    <w:rsid w:val="00B4033D"/>
    <w:rsid w:val="00B723F4"/>
    <w:rsid w:val="00B8274D"/>
    <w:rsid w:val="00BA1FAB"/>
    <w:rsid w:val="00C21F25"/>
    <w:rsid w:val="00C601CB"/>
    <w:rsid w:val="00C6252D"/>
    <w:rsid w:val="00D40D80"/>
    <w:rsid w:val="00D5197C"/>
    <w:rsid w:val="00DE08E5"/>
    <w:rsid w:val="00DF21B6"/>
    <w:rsid w:val="00DF7749"/>
    <w:rsid w:val="00E913B5"/>
    <w:rsid w:val="00EC6C04"/>
    <w:rsid w:val="00F02E42"/>
    <w:rsid w:val="00F63EFA"/>
    <w:rsid w:val="00F762F3"/>
    <w:rsid w:val="00F91863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85A087-293D-4841-AE63-B93E48C0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0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3CBB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77C9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F0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2E42"/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99"/>
    <w:rsid w:val="00FE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42.188/kaz/docs/P1800000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Мирзамирова</dc:creator>
  <cp:lastModifiedBy>Дулат Исмагулов</cp:lastModifiedBy>
  <cp:revision>4</cp:revision>
  <cp:lastPrinted>2021-06-05T03:19:00Z</cp:lastPrinted>
  <dcterms:created xsi:type="dcterms:W3CDTF">2021-07-12T09:58:00Z</dcterms:created>
  <dcterms:modified xsi:type="dcterms:W3CDTF">2021-07-12T11:21:00Z</dcterms:modified>
</cp:coreProperties>
</file>