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40E" w:rsidRPr="00B8240E" w:rsidRDefault="00B8240E" w:rsidP="00B8240E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40E">
        <w:rPr>
          <w:rFonts w:ascii="Times New Roman" w:hAnsi="Times New Roman" w:cs="Times New Roman"/>
          <w:b/>
          <w:sz w:val="28"/>
          <w:szCs w:val="28"/>
        </w:rPr>
        <w:t xml:space="preserve">Информация об итогах регистрации кандидатов в </w:t>
      </w:r>
      <w:proofErr w:type="spellStart"/>
      <w:r w:rsidRPr="00B8240E">
        <w:rPr>
          <w:rFonts w:ascii="Times New Roman" w:hAnsi="Times New Roman" w:cs="Times New Roman"/>
          <w:b/>
          <w:sz w:val="28"/>
          <w:szCs w:val="28"/>
        </w:rPr>
        <w:t>акимы</w:t>
      </w:r>
      <w:proofErr w:type="spellEnd"/>
      <w:r w:rsidRPr="00B8240E">
        <w:rPr>
          <w:rFonts w:ascii="Times New Roman" w:hAnsi="Times New Roman" w:cs="Times New Roman"/>
          <w:b/>
          <w:sz w:val="28"/>
          <w:szCs w:val="28"/>
        </w:rPr>
        <w:t xml:space="preserve"> городов районного значения, сел, поселков и сельских округов в Восточно-Казахстанской области</w:t>
      </w:r>
    </w:p>
    <w:p w:rsidR="00B8240E" w:rsidRDefault="00B8240E" w:rsidP="00B824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94DAE" w:rsidRPr="00A94DAE" w:rsidRDefault="00675F76" w:rsidP="00B824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94DAE">
        <w:rPr>
          <w:rFonts w:ascii="Times New Roman" w:hAnsi="Times New Roman" w:cs="Times New Roman"/>
          <w:sz w:val="28"/>
          <w:szCs w:val="28"/>
        </w:rPr>
        <w:t>В Восточно-Казахстанской области 14 июля 2021 года в 18</w:t>
      </w:r>
      <w:r w:rsidR="00A94DAE">
        <w:rPr>
          <w:rFonts w:ascii="Times New Roman" w:hAnsi="Times New Roman" w:cs="Times New Roman"/>
          <w:sz w:val="28"/>
          <w:szCs w:val="28"/>
        </w:rPr>
        <w:t>:00 завершил</w:t>
      </w:r>
      <w:r w:rsidRPr="00A94DAE">
        <w:rPr>
          <w:rFonts w:ascii="Times New Roman" w:hAnsi="Times New Roman" w:cs="Times New Roman"/>
          <w:sz w:val="28"/>
          <w:szCs w:val="28"/>
        </w:rPr>
        <w:t xml:space="preserve">ся этап регистрации кандидатов в </w:t>
      </w:r>
      <w:proofErr w:type="spellStart"/>
      <w:r w:rsidRPr="00A94DAE"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 w:rsidRPr="00A94DAE">
        <w:rPr>
          <w:rFonts w:ascii="Times New Roman" w:hAnsi="Times New Roman" w:cs="Times New Roman"/>
          <w:sz w:val="28"/>
          <w:szCs w:val="28"/>
        </w:rPr>
        <w:t xml:space="preserve"> городов районного значения, сел, поселков и сельских округов в 77 из</w:t>
      </w:r>
      <w:r w:rsidR="00F15A05">
        <w:rPr>
          <w:rFonts w:ascii="Times New Roman" w:hAnsi="Times New Roman" w:cs="Times New Roman"/>
          <w:sz w:val="28"/>
          <w:szCs w:val="28"/>
        </w:rPr>
        <w:t xml:space="preserve">бирательных округах. Всего было </w:t>
      </w:r>
      <w:r w:rsidRPr="00A94DAE">
        <w:rPr>
          <w:rFonts w:ascii="Times New Roman" w:hAnsi="Times New Roman" w:cs="Times New Roman"/>
          <w:sz w:val="28"/>
          <w:szCs w:val="28"/>
        </w:rPr>
        <w:t>зарегистрировано 235 кандидатов, из них 85 политическими партиями, 150 – самовыдвижением.  Информация об итогах регистрации кандидатов размещена на сайтах городских и районных территориальных избирательных комиссий:</w:t>
      </w:r>
      <w:r w:rsidR="003F032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margin" w:tblpY="248"/>
        <w:tblW w:w="14737" w:type="dxa"/>
        <w:tblInd w:w="0" w:type="dxa"/>
        <w:tblLook w:val="04A0" w:firstRow="1" w:lastRow="0" w:firstColumn="1" w:lastColumn="0" w:noHBand="0" w:noVBand="1"/>
      </w:tblPr>
      <w:tblGrid>
        <w:gridCol w:w="988"/>
        <w:gridCol w:w="4252"/>
        <w:gridCol w:w="9497"/>
      </w:tblGrid>
      <w:tr w:rsidR="00A94DAE" w:rsidTr="009A1F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AE" w:rsidRPr="00910502" w:rsidRDefault="00A94DAE" w:rsidP="009A1F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AE" w:rsidRPr="00E2035C" w:rsidRDefault="00A94DAE" w:rsidP="009A1F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города, района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AE" w:rsidRDefault="00A94DAE" w:rsidP="009A1F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Ссылки</w:t>
            </w:r>
          </w:p>
        </w:tc>
      </w:tr>
      <w:tr w:rsidR="00A94DAE" w:rsidTr="009A1F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AE" w:rsidRDefault="00A94DAE" w:rsidP="009A1F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AE" w:rsidRPr="005259E7" w:rsidRDefault="00A94DAE" w:rsidP="009A1F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Семей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AE" w:rsidRPr="004641C8" w:rsidRDefault="004641C8" w:rsidP="009A1F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4" w:history="1">
              <w:r w:rsidRPr="004641C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https://www.gov.kz/memleket/entities/vko-semey/documents/details/191989?directionId=13344&amp;lang=ru</w:t>
              </w:r>
            </w:hyperlink>
            <w:r w:rsidRPr="00464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4DAE" w:rsidTr="009A1F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AE" w:rsidRDefault="00A94DAE" w:rsidP="009A1F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AE" w:rsidRPr="005259E7" w:rsidRDefault="00A94DAE" w:rsidP="009A1F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Абайский</w:t>
            </w:r>
            <w:proofErr w:type="spellEnd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район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AE" w:rsidRPr="006F46B7" w:rsidRDefault="004641C8" w:rsidP="009A1F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5" w:history="1">
              <w:r w:rsidR="00037D91" w:rsidRPr="006F46B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https://www.gov.kz/memleket/entities/vko-</w:t>
              </w:r>
              <w:bookmarkStart w:id="0" w:name="_GoBack"/>
              <w:bookmarkEnd w:id="0"/>
              <w:r w:rsidR="00037D91" w:rsidRPr="006F46B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abay/documents/details/191919?directionId=13969&amp;lang=ru</w:t>
              </w:r>
            </w:hyperlink>
            <w:r w:rsidR="00037D91" w:rsidRPr="006F4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4DAE" w:rsidTr="009A1F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AE" w:rsidRDefault="00A94DAE" w:rsidP="009A1F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AE" w:rsidRPr="005259E7" w:rsidRDefault="00A94DAE" w:rsidP="009A1F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 Алтай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AE" w:rsidRPr="006F46B7" w:rsidRDefault="004641C8" w:rsidP="009A1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37D91" w:rsidRPr="006F46B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https://www.gov.kz/memleket/entities/vko-altai/documents/details/191397?lang=ru</w:t>
              </w:r>
            </w:hyperlink>
            <w:r w:rsidR="00037D91" w:rsidRPr="006F4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4DAE" w:rsidTr="009A1F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AE" w:rsidRDefault="00A94DAE" w:rsidP="009A1F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AE" w:rsidRPr="005259E7" w:rsidRDefault="00A94DAE" w:rsidP="009A1F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Аягозский</w:t>
            </w:r>
            <w:proofErr w:type="spellEnd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AE" w:rsidRPr="006F46B7" w:rsidRDefault="004641C8" w:rsidP="009A1F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7" w:history="1">
              <w:r w:rsidR="00932230" w:rsidRPr="006F46B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https://www.gov.kz/memleket/entities/vko-ayagos/documents/details/191234?lang=ru</w:t>
              </w:r>
            </w:hyperlink>
            <w:r w:rsidR="00932230" w:rsidRPr="006F4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4DAE" w:rsidTr="009A1F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AE" w:rsidRDefault="00A94DAE" w:rsidP="009A1F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AE" w:rsidRPr="005259E7" w:rsidRDefault="00A94DAE" w:rsidP="009A1F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Бескарагайский</w:t>
            </w:r>
            <w:proofErr w:type="spellEnd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AE" w:rsidRPr="006F46B7" w:rsidRDefault="004641C8" w:rsidP="009A1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932230" w:rsidRPr="006F46B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https://www.gov.kz/memleket/entities/vko-beskaragay/documents/details/191818?directionId=13479&amp;lang=ru</w:t>
              </w:r>
            </w:hyperlink>
            <w:r w:rsidR="00932230" w:rsidRPr="006F4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4DAE" w:rsidTr="009A1F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AE" w:rsidRDefault="00A94DAE" w:rsidP="009A1F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AE" w:rsidRPr="005259E7" w:rsidRDefault="00A94DAE" w:rsidP="009A1F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Бородулихинский</w:t>
            </w:r>
            <w:proofErr w:type="spellEnd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AE" w:rsidRPr="006F46B7" w:rsidRDefault="004641C8" w:rsidP="009A1FBF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932230" w:rsidRPr="006F46B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https://www.gov.kz/memleket/entities/vko-boroduliha/documents/details/191444?lang=ru</w:t>
              </w:r>
            </w:hyperlink>
            <w:r w:rsidR="00932230" w:rsidRPr="006F4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4DAE" w:rsidTr="009A1F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AE" w:rsidRDefault="00A94DAE" w:rsidP="009A1F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AE" w:rsidRPr="005259E7" w:rsidRDefault="00A94DAE" w:rsidP="009A1F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Глубоковский район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AE" w:rsidRPr="006F46B7" w:rsidRDefault="004641C8" w:rsidP="009A1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932230" w:rsidRPr="006F46B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https://www.gov.kz/memleket/entities/vko-glubokoe/documents/details/191352?directionId=14300&amp;lang=ru</w:t>
              </w:r>
            </w:hyperlink>
            <w:r w:rsidR="00932230" w:rsidRPr="006F4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4DAE" w:rsidTr="009A1F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AE" w:rsidRDefault="00A94DAE" w:rsidP="009A1F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AE" w:rsidRPr="005259E7" w:rsidRDefault="00A94DAE" w:rsidP="009A1F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Жарминский</w:t>
            </w:r>
            <w:proofErr w:type="spellEnd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AE" w:rsidRPr="006F46B7" w:rsidRDefault="004641C8" w:rsidP="009A1F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1" w:history="1">
              <w:r w:rsidR="00932230" w:rsidRPr="006F46B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https://www.gov.kz/memleket/entities/vko-garma/documents/details/191272?lang=ru</w:t>
              </w:r>
            </w:hyperlink>
            <w:r w:rsidR="00932230" w:rsidRPr="006F4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4DAE" w:rsidTr="009A1F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AE" w:rsidRDefault="00A94DAE" w:rsidP="009A1F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AE" w:rsidRPr="005259E7" w:rsidRDefault="00A94DAE" w:rsidP="009A1F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Зайсанский</w:t>
            </w:r>
            <w:proofErr w:type="spellEnd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AE" w:rsidRPr="006F46B7" w:rsidRDefault="004641C8" w:rsidP="009A1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932230" w:rsidRPr="006F46B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https://www.gov.kz/memleket/entities/vko-zaysan/documents/details/191258?directionId=14251&amp;lang=ru</w:t>
              </w:r>
            </w:hyperlink>
            <w:r w:rsidR="00932230" w:rsidRPr="006F4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4DAE" w:rsidTr="009A1F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AE" w:rsidRDefault="00A94DAE" w:rsidP="009A1F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AE" w:rsidRPr="005259E7" w:rsidRDefault="00A94DAE" w:rsidP="009A1F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Катон</w:t>
            </w:r>
            <w:proofErr w:type="spellEnd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-Карагайский район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AE" w:rsidRPr="006F46B7" w:rsidRDefault="004641C8" w:rsidP="009A1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932230" w:rsidRPr="006F46B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https://www.gov.kz/memleket/entities/vko-katon-karagay/documents/details/191346?lang=ru</w:t>
              </w:r>
            </w:hyperlink>
            <w:r w:rsidR="00932230" w:rsidRPr="006F4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4DAE" w:rsidTr="009A1F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AE" w:rsidRDefault="00A94DAE" w:rsidP="009A1F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AE" w:rsidRPr="005259E7" w:rsidRDefault="00A94DAE" w:rsidP="009A1F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Кокпектинский</w:t>
            </w:r>
            <w:proofErr w:type="spellEnd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AE" w:rsidRPr="006F46B7" w:rsidRDefault="004641C8" w:rsidP="009A1FBF">
            <w:pPr>
              <w:tabs>
                <w:tab w:val="left" w:pos="23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932230" w:rsidRPr="006F46B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https://www.gov.kz/memleket/entities/vko-kokpekti/documents/details/191401?directionId=14227&amp;lang=ru</w:t>
              </w:r>
            </w:hyperlink>
            <w:r w:rsidR="00932230" w:rsidRPr="006F4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4DAE" w:rsidTr="009A1F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AE" w:rsidRDefault="00A94DAE" w:rsidP="009A1F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AE" w:rsidRPr="005259E7" w:rsidRDefault="00A94DAE" w:rsidP="009A1F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Курчумский</w:t>
            </w:r>
            <w:proofErr w:type="spellEnd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AE" w:rsidRPr="006F46B7" w:rsidRDefault="004641C8" w:rsidP="009A1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6F46B7" w:rsidRPr="006F46B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https://www.gov.kz/memleket/entities/vko-kurchum/documents/details/191541?directionId=14246&amp;lang=ru</w:t>
              </w:r>
            </w:hyperlink>
            <w:r w:rsidR="006F46B7" w:rsidRPr="006F4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4DAE" w:rsidTr="009A1F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AE" w:rsidRDefault="00A94DAE" w:rsidP="009A1F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AE" w:rsidRPr="005259E7" w:rsidRDefault="00A94DAE" w:rsidP="009A1F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Тарбагатайский</w:t>
            </w:r>
            <w:proofErr w:type="spellEnd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AE" w:rsidRPr="006F46B7" w:rsidRDefault="004641C8" w:rsidP="009A1F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6" w:history="1">
              <w:r w:rsidR="006F46B7" w:rsidRPr="006F46B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https://www.gov.kz/memleket/entities/vko-tarbagatay/documents/details/191297?lang=ru</w:t>
              </w:r>
            </w:hyperlink>
            <w:r w:rsidR="006F46B7" w:rsidRPr="006F4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4DAE" w:rsidTr="009A1F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AE" w:rsidRDefault="00A94DAE" w:rsidP="009A1F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AE" w:rsidRPr="005259E7" w:rsidRDefault="00A94DAE" w:rsidP="009A1F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Уланский район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AE" w:rsidRPr="006F46B7" w:rsidRDefault="004641C8" w:rsidP="009A1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6F46B7" w:rsidRPr="006F46B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https://www.gov.kz/memleket/entities/vko-ulan/documents/details/191353?directionId=13314&amp;lang=ru</w:t>
              </w:r>
            </w:hyperlink>
            <w:r w:rsidR="006F46B7" w:rsidRPr="006F4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4DAE" w:rsidTr="009A1F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AE" w:rsidRDefault="00A94DAE" w:rsidP="009A1F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AE" w:rsidRPr="005259E7" w:rsidRDefault="00A94DAE" w:rsidP="009A1F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Урджарский</w:t>
            </w:r>
            <w:proofErr w:type="spellEnd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AE" w:rsidRPr="006F46B7" w:rsidRDefault="004641C8" w:rsidP="009A1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6F46B7" w:rsidRPr="006F46B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https://www.gov.kz/memleket/entities/vko-urzhar/documents/details/191227?lang=ru</w:t>
              </w:r>
            </w:hyperlink>
            <w:r w:rsidR="006F46B7" w:rsidRPr="006F4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4DAE" w:rsidTr="009A1F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AE" w:rsidRDefault="00A94DAE" w:rsidP="009A1F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AE" w:rsidRPr="005259E7" w:rsidRDefault="00A94DAE" w:rsidP="009A1F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Шемонаихинский</w:t>
            </w:r>
            <w:proofErr w:type="spellEnd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AE" w:rsidRPr="006F46B7" w:rsidRDefault="004641C8" w:rsidP="009A1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6F46B7" w:rsidRPr="006F46B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https://www.gov.kz/memleket/entities/vko-shemonaiha/documents/details/191430?directionId=14226&amp;lang=ru</w:t>
              </w:r>
            </w:hyperlink>
            <w:r w:rsidR="006F46B7" w:rsidRPr="006F4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94DAE" w:rsidRPr="00A94DAE" w:rsidRDefault="00A94DAE" w:rsidP="00675F7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94DAE" w:rsidRPr="00A94DAE" w:rsidSect="00675F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759"/>
    <w:rsid w:val="00037D91"/>
    <w:rsid w:val="003F0323"/>
    <w:rsid w:val="00451C50"/>
    <w:rsid w:val="004641C8"/>
    <w:rsid w:val="00675F76"/>
    <w:rsid w:val="006F46B7"/>
    <w:rsid w:val="00883759"/>
    <w:rsid w:val="00932230"/>
    <w:rsid w:val="00A94DAE"/>
    <w:rsid w:val="00B8240E"/>
    <w:rsid w:val="00D363A9"/>
    <w:rsid w:val="00E777A3"/>
    <w:rsid w:val="00F1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1050"/>
  <w15:chartTrackingRefBased/>
  <w15:docId w15:val="{A0273E2F-D44F-4825-98A1-5B1429F8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F76"/>
    <w:pPr>
      <w:spacing w:after="0" w:line="240" w:lineRule="auto"/>
    </w:pPr>
  </w:style>
  <w:style w:type="table" w:styleId="a4">
    <w:name w:val="Table Grid"/>
    <w:basedOn w:val="a1"/>
    <w:uiPriority w:val="39"/>
    <w:rsid w:val="00A94D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94D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vko-beskaragay/documents/details/191818?directionId=13479&amp;lang=ru" TargetMode="External"/><Relationship Id="rId13" Type="http://schemas.openxmlformats.org/officeDocument/2006/relationships/hyperlink" Target="https://www.gov.kz/memleket/entities/vko-katon-karagay/documents/details/191346?lang=ru" TargetMode="External"/><Relationship Id="rId18" Type="http://schemas.openxmlformats.org/officeDocument/2006/relationships/hyperlink" Target="https://www.gov.kz/memleket/entities/vko-urzhar/documents/details/191227?lang=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kz/memleket/entities/vko-ayagos/documents/details/191234?lang=ru" TargetMode="External"/><Relationship Id="rId12" Type="http://schemas.openxmlformats.org/officeDocument/2006/relationships/hyperlink" Target="https://www.gov.kz/memleket/entities/vko-zaysan/documents/details/191258?directionId=14251&amp;lang=ru" TargetMode="External"/><Relationship Id="rId17" Type="http://schemas.openxmlformats.org/officeDocument/2006/relationships/hyperlink" Target="https://www.gov.kz/memleket/entities/vko-ulan/documents/details/191353?directionId=13314&amp;lang=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v.kz/memleket/entities/vko-tarbagatay/documents/details/191297?lang=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v.kz/memleket/entities/vko-altai/documents/details/191397?lang=ru" TargetMode="External"/><Relationship Id="rId11" Type="http://schemas.openxmlformats.org/officeDocument/2006/relationships/hyperlink" Target="https://www.gov.kz/memleket/entities/vko-garma/documents/details/191272?lang=ru" TargetMode="External"/><Relationship Id="rId5" Type="http://schemas.openxmlformats.org/officeDocument/2006/relationships/hyperlink" Target="https://www.gov.kz/memleket/entities/vko-abay/documents/details/191919?directionId=13969&amp;lang=ru" TargetMode="External"/><Relationship Id="rId15" Type="http://schemas.openxmlformats.org/officeDocument/2006/relationships/hyperlink" Target="https://www.gov.kz/memleket/entities/vko-kurchum/documents/details/191541?directionId=14246&amp;lang=ru" TargetMode="External"/><Relationship Id="rId10" Type="http://schemas.openxmlformats.org/officeDocument/2006/relationships/hyperlink" Target="https://www.gov.kz/memleket/entities/vko-glubokoe/documents/details/191352?directionId=14300&amp;lang=ru" TargetMode="External"/><Relationship Id="rId19" Type="http://schemas.openxmlformats.org/officeDocument/2006/relationships/hyperlink" Target="https://www.gov.kz/memleket/entities/vko-shemonaiha/documents/details/191430?directionId=14226&amp;lang=ru" TargetMode="External"/><Relationship Id="rId4" Type="http://schemas.openxmlformats.org/officeDocument/2006/relationships/hyperlink" Target="https://www.gov.kz/memleket/entities/vko-semey/documents/details/191989?directionId=13344&amp;lang=ru" TargetMode="External"/><Relationship Id="rId9" Type="http://schemas.openxmlformats.org/officeDocument/2006/relationships/hyperlink" Target="https://www.gov.kz/memleket/entities/vko-boroduliha/documents/details/191444?lang=ru" TargetMode="External"/><Relationship Id="rId14" Type="http://schemas.openxmlformats.org/officeDocument/2006/relationships/hyperlink" Target="https://www.gov.kz/memleket/entities/vko-kokpekti/documents/details/191401?directionId=14227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2021-07-15T11:17:00Z</dcterms:created>
  <dcterms:modified xsi:type="dcterms:W3CDTF">2021-07-16T03:47:00Z</dcterms:modified>
</cp:coreProperties>
</file>