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41" w:rsidRDefault="00433E41" w:rsidP="00433E41">
      <w:pPr>
        <w:spacing w:line="276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Шарбақты ауданы</w:t>
      </w:r>
      <w:r w:rsidRPr="00433E41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ауылдық округтері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нің</w:t>
      </w:r>
      <w:r w:rsidRPr="00433E41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әкімдеріне </w:t>
      </w:r>
    </w:p>
    <w:p w:rsidR="00FC6B67" w:rsidRDefault="00433E41" w:rsidP="00433E41">
      <w:pPr>
        <w:spacing w:line="276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 w:rsidRPr="00433E41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кандидаттарды тіркеу нәтижелері туралы</w:t>
      </w:r>
    </w:p>
    <w:p w:rsidR="00433E41" w:rsidRPr="00433E41" w:rsidRDefault="00433E41" w:rsidP="00433E41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33E41" w:rsidRDefault="00433E41" w:rsidP="00300992">
      <w:pPr>
        <w:spacing w:line="276" w:lineRule="auto"/>
        <w:ind w:firstLine="851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2021 жылғы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14 шілдеде Шарбақты аудандық аумақтық сайлау комиссиясының отырысы өтті, онда сайлау 2021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25 шілдеге 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тағайындалған Шарбақты ауданы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ауылдық округтерінің әкімдеріне кандидаттард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ы тіркеу нәтижелері шығарылды.</w:t>
      </w:r>
    </w:p>
    <w:p w:rsidR="00433E41" w:rsidRDefault="00433E41" w:rsidP="00300992">
      <w:pPr>
        <w:spacing w:line="276" w:lineRule="auto"/>
        <w:ind w:firstLine="851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С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>айлау комиссиясының төрағасы Ю.А.Масальская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Шарбақты ауданы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ауылдық округтерінің әкімдеріне кандидаттарды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тіркеу нәтижелері туралы есеп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берді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3E41" w:rsidRDefault="00433E41" w:rsidP="0030099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Төраға 2021 жылдың 14 шілде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дегі кешкі сағат 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18.00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бойынша Шарбақты аудандық аумақтық сайл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ау комиссиясы Шарбақты ауданы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ауылдық округтерінің әкім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деріне ұсынылған 12 кандидаттан 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>9 адамды тіркегенін айтты.</w:t>
      </w:r>
    </w:p>
    <w:p w:rsidR="00A33D9B" w:rsidRDefault="00433E41" w:rsidP="00A33D9B">
      <w:pPr>
        <w:spacing w:line="276" w:lineRule="auto"/>
        <w:ind w:firstLine="851"/>
        <w:rPr>
          <w:rStyle w:val="jlqj4b"/>
          <w:lang w:val="kk-KZ"/>
        </w:rPr>
      </w:pP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>Тіркелген ка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ндидаттар арасында 6 (67%) ер адам</w:t>
      </w:r>
      <w:r w:rsidRPr="00433E41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және 3 (33%) әйел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>
        <w:rPr>
          <w:rStyle w:val="jlqj4b"/>
          <w:lang w:val="kk-KZ"/>
        </w:rPr>
        <w:t xml:space="preserve">.  </w:t>
      </w:r>
    </w:p>
    <w:p w:rsidR="00D71F94" w:rsidRPr="00D71F94" w:rsidRDefault="00A33D9B" w:rsidP="00A33D9B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Мамандықтар бойынша: </w:t>
      </w:r>
      <w:r w:rsidRPr="00FE6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есеп және аудит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- 2</w:t>
      </w:r>
      <w:r w:rsidRPr="00FE6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қаржы және экономика - 2, құқықтану - </w:t>
      </w:r>
      <w:r w:rsidR="00D71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</w:t>
      </w:r>
      <w:r w:rsidRPr="00FE6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педагогика және психология - 1, әскерге шақыруға дейінгі дайындық және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дене тәрбиесі - 1, машина</w:t>
      </w:r>
      <w:r w:rsidRPr="00FE6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және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жөндеу</w:t>
      </w:r>
      <w:r w:rsidRPr="00FE6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технологиясы - 1,</w:t>
      </w:r>
      <w:r w:rsidR="00D71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тарих пәнінің мұғалімі - 1</w:t>
      </w:r>
    </w:p>
    <w:p w:rsidR="00A33D9B" w:rsidRDefault="00A33D9B" w:rsidP="00A33D9B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E6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Үміткерлер арасында: коммерциялық құрылымдардың қызметкерлері;</w:t>
      </w:r>
    </w:p>
    <w:p w:rsidR="00A33D9B" w:rsidRDefault="00A33D9B" w:rsidP="00A33D9B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E6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мемлекеттік ұйымдардың,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FE6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кәсіпорындар мен мекемелердің 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ызметкер</w:t>
      </w:r>
      <w:r w:rsidRPr="00FE6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- 4</w:t>
      </w:r>
      <w:r w:rsidRPr="00FE6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мемлекеттік қызметші - 5, </w:t>
      </w:r>
      <w:r w:rsidRPr="00FE6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қоғамдық ұйымдардың өкілдері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-0.</w:t>
      </w:r>
    </w:p>
    <w:p w:rsidR="00A33D9B" w:rsidRDefault="00A33D9B" w:rsidP="003665A2">
      <w:pPr>
        <w:spacing w:line="276" w:lineRule="auto"/>
        <w:ind w:firstLine="851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A33D9B">
        <w:rPr>
          <w:rStyle w:val="jlqj4b"/>
          <w:rFonts w:ascii="Times New Roman" w:hAnsi="Times New Roman" w:cs="Times New Roman"/>
          <w:sz w:val="28"/>
          <w:szCs w:val="28"/>
          <w:lang w:val="kk-KZ"/>
        </w:rPr>
        <w:t>2021 жылғы 14 шілдеде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гі</w:t>
      </w:r>
      <w:r w:rsidRPr="00A33D9B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сағат 18: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00-ден бастап Шарбақты ауданы</w:t>
      </w:r>
      <w:r w:rsidRPr="00A33D9B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ауылдық округтері</w:t>
      </w: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нің әкімдеріне </w:t>
      </w:r>
      <w:r w:rsidRPr="00A33D9B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тіркелген кандидаттар сайлауалды үгіт </w:t>
      </w:r>
      <w:r w:rsidR="00300F04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жұмыстарын бастауға құқылы, </w:t>
      </w:r>
      <w:r w:rsidR="00300F04" w:rsidRPr="00A33D9B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сайлауалды үгіт </w:t>
      </w:r>
      <w:r w:rsidR="00300F04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жұмыстары </w:t>
      </w:r>
      <w:r w:rsidRPr="00A33D9B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ағымдағы жылдың </w:t>
      </w:r>
      <w:r w:rsidR="00300F04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24 шілдеде сағат 00:</w:t>
      </w:r>
      <w:r w:rsidR="00300F04" w:rsidRPr="00A33D9B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00-ге дейін </w:t>
      </w:r>
      <w:r w:rsidRPr="00A33D9B">
        <w:rPr>
          <w:rStyle w:val="jlqj4b"/>
          <w:rFonts w:ascii="Times New Roman" w:hAnsi="Times New Roman" w:cs="Times New Roman"/>
          <w:sz w:val="28"/>
          <w:szCs w:val="28"/>
          <w:lang w:val="kk-KZ"/>
        </w:rPr>
        <w:t>жалғасады.</w:t>
      </w:r>
    </w:p>
    <w:p w:rsidR="001133AA" w:rsidRPr="001133AA" w:rsidRDefault="00D71F94" w:rsidP="000837C5">
      <w:pPr>
        <w:pStyle w:val="a3"/>
        <w:spacing w:line="276" w:lineRule="auto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ab/>
      </w:r>
      <w:r w:rsidR="001133AA" w:rsidRPr="00C52568">
        <w:rPr>
          <w:rStyle w:val="jlqj4b"/>
          <w:rFonts w:ascii="Times New Roman" w:hAnsi="Times New Roman" w:cs="Times New Roman"/>
          <w:sz w:val="28"/>
          <w:szCs w:val="28"/>
          <w:lang w:val="kk-KZ"/>
        </w:rPr>
        <w:t>Қазақстан Республикасы Орталық сайлау комиссиясының 2018 жылғы 25 тамыздағы «</w:t>
      </w:r>
      <w:r w:rsidR="00C52568" w:rsidRPr="00C52568">
        <w:rPr>
          <w:rFonts w:ascii="Times New Roman" w:hAnsi="Times New Roman" w:cs="Times New Roman"/>
          <w:sz w:val="28"/>
          <w:szCs w:val="28"/>
          <w:lang w:val="kk-KZ"/>
        </w:rPr>
        <w:t>Кандидаттарға бұқаралық ақпарат құралдарына шығуы үшін қаражат бөлу қағидалары мен көлемдерін бекіту туралы</w:t>
      </w:r>
      <w:r w:rsidR="001133AA" w:rsidRPr="001133AA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C52568">
        <w:rPr>
          <w:rStyle w:val="jlqj4b"/>
          <w:rFonts w:ascii="Times New Roman" w:hAnsi="Times New Roman" w:cs="Times New Roman"/>
          <w:sz w:val="28"/>
          <w:szCs w:val="28"/>
          <w:lang w:val="kk-KZ"/>
        </w:rPr>
        <w:t>№ 12/202</w:t>
      </w:r>
      <w:r w:rsidR="001133AA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қаулысына сәйкес, </w:t>
      </w:r>
      <w:r w:rsidR="001133AA" w:rsidRPr="001133AA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үміткерге өзінің бағдарламаларымен бұқаралық ақпарат құралдар</w:t>
      </w:r>
      <w:r w:rsidR="001133AA">
        <w:rPr>
          <w:rStyle w:val="jlqj4b"/>
          <w:rFonts w:ascii="Times New Roman" w:hAnsi="Times New Roman" w:cs="Times New Roman"/>
          <w:sz w:val="28"/>
          <w:szCs w:val="28"/>
          <w:lang w:val="kk-KZ"/>
        </w:rPr>
        <w:t>ында сөйлеуі үшін қаражат бөлу қарастырылған</w:t>
      </w:r>
      <w:r w:rsidR="001133AA" w:rsidRPr="001133AA">
        <w:rPr>
          <w:rStyle w:val="jlqj4b"/>
          <w:rFonts w:ascii="Times New Roman" w:hAnsi="Times New Roman" w:cs="Times New Roman"/>
          <w:sz w:val="28"/>
          <w:szCs w:val="28"/>
          <w:lang w:val="kk-KZ"/>
        </w:rPr>
        <w:t>: теледидарда - 15 минут; радиода - 10 минут; мерзімді басылымдардағы немесе интернет-басылымдардағы жарияланымдар үшін 0,1 басп</w:t>
      </w:r>
      <w:r w:rsidR="001133AA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а парағынан аспайтын екі мақала. </w:t>
      </w:r>
      <w:r w:rsidR="001133AA" w:rsidRPr="001133AA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Барлық үміткерлерге сайлау алдындағы үгіт </w:t>
      </w:r>
      <w:r w:rsidR="001133AA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жұмыстарын </w:t>
      </w:r>
      <w:r w:rsidR="001133AA" w:rsidRPr="001133AA">
        <w:rPr>
          <w:rStyle w:val="jlqj4b"/>
          <w:rFonts w:ascii="Times New Roman" w:hAnsi="Times New Roman" w:cs="Times New Roman"/>
          <w:sz w:val="28"/>
          <w:szCs w:val="28"/>
          <w:lang w:val="kk-KZ"/>
        </w:rPr>
        <w:t>жүргізу үшін заңмен бірдей жағдайлар жасалады.</w:t>
      </w:r>
    </w:p>
    <w:p w:rsidR="00C243BB" w:rsidRDefault="00C243BB" w:rsidP="00C243B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94044">
        <w:rPr>
          <w:rFonts w:ascii="Times New Roman" w:hAnsi="Times New Roman" w:cs="Times New Roman"/>
          <w:sz w:val="28"/>
          <w:szCs w:val="28"/>
          <w:lang w:val="kk-KZ"/>
        </w:rPr>
        <w:t xml:space="preserve">Шарбақты аудандық аумақтық сайлау комиссиясының отырысында комиссия мүшелері Қазақстан Республикасының «Қазақстан </w:t>
      </w:r>
      <w:r w:rsidRPr="00D94044">
        <w:rPr>
          <w:rFonts w:ascii="Times New Roman" w:hAnsi="Times New Roman" w:cs="Times New Roman"/>
          <w:sz w:val="28"/>
          <w:szCs w:val="28"/>
          <w:lang w:val="kk-KZ"/>
        </w:rPr>
        <w:lastRenderedPageBreak/>
        <w:t>Республикасындағы сайлау туралы» Конституциялық заңының 113-5-бабына сәйкес келіп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түскен құжаттарды қарап, әкіміне</w:t>
      </w:r>
      <w:r w:rsidRPr="00D94044">
        <w:rPr>
          <w:rFonts w:ascii="Times New Roman" w:hAnsi="Times New Roman" w:cs="Times New Roman"/>
          <w:sz w:val="28"/>
          <w:szCs w:val="28"/>
          <w:lang w:val="kk-KZ"/>
        </w:rPr>
        <w:t xml:space="preserve">  кандидат</w:t>
      </w:r>
      <w:r>
        <w:rPr>
          <w:rFonts w:ascii="Times New Roman" w:hAnsi="Times New Roman" w:cs="Times New Roman"/>
          <w:sz w:val="28"/>
          <w:szCs w:val="28"/>
          <w:lang w:val="kk-KZ"/>
        </w:rPr>
        <w:t>тарды</w:t>
      </w:r>
      <w:r w:rsidRPr="00D94044">
        <w:rPr>
          <w:rFonts w:ascii="Times New Roman" w:hAnsi="Times New Roman" w:cs="Times New Roman"/>
          <w:sz w:val="28"/>
          <w:szCs w:val="28"/>
          <w:lang w:val="kk-KZ"/>
        </w:rPr>
        <w:t xml:space="preserve"> тіркеді:</w:t>
      </w:r>
    </w:p>
    <w:p w:rsidR="00C243BB" w:rsidRPr="00D94044" w:rsidRDefault="00C243BB" w:rsidP="00C243B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C243BB" w:rsidRDefault="00C243BB" w:rsidP="00C243B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55C5">
        <w:rPr>
          <w:rFonts w:ascii="Times New Roman" w:hAnsi="Times New Roman" w:cs="Times New Roman"/>
          <w:b/>
          <w:sz w:val="28"/>
          <w:szCs w:val="28"/>
          <w:lang w:val="kk-KZ"/>
        </w:rPr>
        <w:t>Галкино ауылдық округі</w:t>
      </w:r>
    </w:p>
    <w:p w:rsidR="00C243BB" w:rsidRPr="003B55C5" w:rsidRDefault="00C243BB" w:rsidP="00C243BB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1559"/>
        <w:gridCol w:w="5386"/>
      </w:tblGrid>
      <w:tr w:rsidR="00C243BB" w:rsidRPr="00C243BB" w:rsidTr="00AE3A90">
        <w:trPr>
          <w:cantSplit/>
        </w:trPr>
        <w:tc>
          <w:tcPr>
            <w:tcW w:w="3545" w:type="dxa"/>
          </w:tcPr>
          <w:p w:rsidR="00C243BB" w:rsidRPr="00D94044" w:rsidRDefault="00C243BB" w:rsidP="00AE3A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0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Тегі, аты, әкесінің аты (егер ол жеке басын куәландыратын құжатта көрсетілген болса)</w:t>
            </w:r>
          </w:p>
        </w:tc>
        <w:tc>
          <w:tcPr>
            <w:tcW w:w="1559" w:type="dxa"/>
          </w:tcPr>
          <w:p w:rsidR="00C243BB" w:rsidRPr="00D94044" w:rsidRDefault="00C243BB" w:rsidP="00AE3A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0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жылы</w:t>
            </w:r>
          </w:p>
        </w:tc>
        <w:tc>
          <w:tcPr>
            <w:tcW w:w="5386" w:type="dxa"/>
          </w:tcPr>
          <w:p w:rsidR="00C243BB" w:rsidRPr="00D94044" w:rsidRDefault="00C243BB" w:rsidP="00AE3A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0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 (кәсібі), жұмыс орны және тұрғылықты жері</w:t>
            </w:r>
          </w:p>
        </w:tc>
      </w:tr>
      <w:tr w:rsidR="00C243BB" w:rsidRPr="00F96DC6" w:rsidTr="00AE3A90">
        <w:trPr>
          <w:cantSplit/>
        </w:trPr>
        <w:tc>
          <w:tcPr>
            <w:tcW w:w="3545" w:type="dxa"/>
          </w:tcPr>
          <w:p w:rsidR="00C243BB" w:rsidRPr="00D94044" w:rsidRDefault="00C243BB" w:rsidP="00AE3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94044">
              <w:rPr>
                <w:rFonts w:ascii="Times New Roman" w:hAnsi="Times New Roman" w:cs="Times New Roman"/>
                <w:sz w:val="28"/>
                <w:szCs w:val="28"/>
              </w:rPr>
              <w:t>Нурсеитов</w:t>
            </w:r>
            <w:proofErr w:type="spellEnd"/>
          </w:p>
          <w:p w:rsidR="00C243BB" w:rsidRDefault="00C243BB" w:rsidP="00AE3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94044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</w:p>
          <w:p w:rsidR="00C243BB" w:rsidRPr="00D94044" w:rsidRDefault="00C243BB" w:rsidP="00AE3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94044">
              <w:rPr>
                <w:rFonts w:ascii="Times New Roman" w:hAnsi="Times New Roman" w:cs="Times New Roman"/>
                <w:sz w:val="28"/>
                <w:szCs w:val="28"/>
              </w:rPr>
              <w:t>Калдыбаевич</w:t>
            </w:r>
            <w:proofErr w:type="spellEnd"/>
          </w:p>
        </w:tc>
        <w:tc>
          <w:tcPr>
            <w:tcW w:w="1559" w:type="dxa"/>
          </w:tcPr>
          <w:p w:rsidR="00C243BB" w:rsidRPr="00D94044" w:rsidRDefault="00C243BB" w:rsidP="00AE3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44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5386" w:type="dxa"/>
          </w:tcPr>
          <w:p w:rsidR="00C243BB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0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Павлодар облысының білім беру басқармасы, Шарбақты ауданы білім беру бөлімінің «Галкино жалпы орта білім беру мектебі» КММ-нің  тарих пәнінің мұғалімі,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тұрғылықты мекенжайы: </w:t>
            </w:r>
            <w:r w:rsidRPr="00D940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Павлодар облысы,  Шарбақты ауданы, Галкино ауылы,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Жакишев</w:t>
            </w:r>
            <w:r w:rsidRPr="00D940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37 көшесі</w:t>
            </w:r>
          </w:p>
          <w:p w:rsidR="00C243BB" w:rsidRPr="00D94044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0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«Ауыл» ХДПП-сы  ұсынған</w:t>
            </w:r>
          </w:p>
        </w:tc>
      </w:tr>
      <w:tr w:rsidR="00C243BB" w:rsidRPr="003B55C5" w:rsidTr="00AE3A90">
        <w:trPr>
          <w:cantSplit/>
        </w:trPr>
        <w:tc>
          <w:tcPr>
            <w:tcW w:w="3545" w:type="dxa"/>
          </w:tcPr>
          <w:p w:rsidR="00C243BB" w:rsidRPr="009A147E" w:rsidRDefault="00C243BB" w:rsidP="00AE3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Асаинов</w:t>
            </w:r>
            <w:proofErr w:type="spellEnd"/>
          </w:p>
          <w:p w:rsidR="00C243BB" w:rsidRPr="009A147E" w:rsidRDefault="00C243BB" w:rsidP="00AE3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Марат</w:t>
            </w:r>
          </w:p>
          <w:p w:rsidR="00C243BB" w:rsidRPr="009A147E" w:rsidRDefault="00C243BB" w:rsidP="00AE3A90">
            <w:pPr>
              <w:pStyle w:val="a3"/>
              <w:jc w:val="center"/>
              <w:rPr>
                <w:lang w:val="kk-KZ"/>
              </w:rPr>
            </w:pPr>
            <w:proofErr w:type="spellStart"/>
            <w:r w:rsidRPr="009A147E">
              <w:rPr>
                <w:rFonts w:ascii="Times New Roman" w:hAnsi="Times New Roman" w:cs="Times New Roman"/>
                <w:sz w:val="28"/>
                <w:szCs w:val="28"/>
              </w:rPr>
              <w:t>Дюсетаевич</w:t>
            </w:r>
            <w:proofErr w:type="spellEnd"/>
          </w:p>
        </w:tc>
        <w:tc>
          <w:tcPr>
            <w:tcW w:w="1559" w:type="dxa"/>
          </w:tcPr>
          <w:p w:rsidR="00C243BB" w:rsidRPr="00FF3DBE" w:rsidRDefault="00C243BB" w:rsidP="00AE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5386" w:type="dxa"/>
          </w:tcPr>
          <w:p w:rsidR="00C243BB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8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«Шарбақты ауданы Галкино  ауылдық округі әкімінің аппараты» ММ-нің       </w:t>
            </w:r>
          </w:p>
          <w:p w:rsidR="00C243BB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8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 маманы,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тұрғылықты мекенжайы: </w:t>
            </w:r>
            <w:r w:rsidRPr="00D940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118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облысы,  Шарбақты ауданы, Галкино ауылы,  Джамбула көшесі 110/1</w:t>
            </w:r>
          </w:p>
          <w:p w:rsidR="00C243BB" w:rsidRPr="00711821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96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ADAL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 СП-сы  ұсынған</w:t>
            </w:r>
          </w:p>
        </w:tc>
      </w:tr>
      <w:tr w:rsidR="00C243BB" w:rsidRPr="00C243BB" w:rsidTr="00AE3A90">
        <w:trPr>
          <w:cantSplit/>
        </w:trPr>
        <w:tc>
          <w:tcPr>
            <w:tcW w:w="3545" w:type="dxa"/>
          </w:tcPr>
          <w:p w:rsidR="00C243BB" w:rsidRPr="009A147E" w:rsidRDefault="00C243BB" w:rsidP="00AE3A90">
            <w:pPr>
              <w:pStyle w:val="a3"/>
              <w:jc w:val="center"/>
              <w:rPr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Айдолда</w:t>
            </w:r>
            <w:proofErr w:type="spellEnd"/>
          </w:p>
        </w:tc>
        <w:tc>
          <w:tcPr>
            <w:tcW w:w="1559" w:type="dxa"/>
          </w:tcPr>
          <w:p w:rsidR="00C243BB" w:rsidRPr="00FF3DBE" w:rsidRDefault="00C243BB" w:rsidP="00AE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5386" w:type="dxa"/>
          </w:tcPr>
          <w:p w:rsidR="00C243BB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6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Павлодар облысы </w:t>
            </w:r>
            <w:r w:rsidRPr="003A6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Шарбақты ауданы әкімдігінің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халықты</w:t>
            </w:r>
            <w:r w:rsidRPr="003A6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жұмыспен қамту орталығы»  КММ-нің маманы,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тұрғылықты мекенжайы: </w:t>
            </w:r>
            <w:r w:rsidRPr="00D940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A6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Павлодар облысы,  Шарбақты ауданы, Шарбақты ауылы,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Гагарин</w:t>
            </w:r>
            <w:r w:rsidRPr="003A6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көшесі, 19/2</w:t>
            </w:r>
          </w:p>
          <w:p w:rsidR="00C243BB" w:rsidRPr="003A6BF2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Өзің-өзі ұсыну тәртіппен ұсынған </w:t>
            </w:r>
          </w:p>
        </w:tc>
      </w:tr>
    </w:tbl>
    <w:p w:rsidR="00C243BB" w:rsidRDefault="00C243BB" w:rsidP="00C243BB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43BB" w:rsidRDefault="00C243BB" w:rsidP="00C243B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Орловка ауылдық округі</w:t>
      </w:r>
    </w:p>
    <w:p w:rsidR="00C243BB" w:rsidRDefault="00C243BB" w:rsidP="00C243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1559"/>
        <w:gridCol w:w="5386"/>
      </w:tblGrid>
      <w:tr w:rsidR="00C243BB" w:rsidRPr="003B55C5" w:rsidTr="00AE3A90">
        <w:trPr>
          <w:cantSplit/>
        </w:trPr>
        <w:tc>
          <w:tcPr>
            <w:tcW w:w="3545" w:type="dxa"/>
          </w:tcPr>
          <w:p w:rsidR="00C243BB" w:rsidRPr="00D86ED7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86ED7">
              <w:rPr>
                <w:rFonts w:ascii="Times New Roman" w:hAnsi="Times New Roman" w:cs="Times New Roman"/>
                <w:sz w:val="28"/>
                <w:szCs w:val="28"/>
              </w:rPr>
              <w:t>Галлямов</w:t>
            </w:r>
            <w:proofErr w:type="spellEnd"/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C243BB" w:rsidRPr="00D86ED7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ED7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C243BB" w:rsidRPr="00D86ED7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ED7">
              <w:rPr>
                <w:rFonts w:ascii="Times New Roman" w:hAnsi="Times New Roman" w:cs="Times New Roman"/>
                <w:sz w:val="28"/>
                <w:szCs w:val="28"/>
              </w:rPr>
              <w:t>Владимировн</w:t>
            </w: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59" w:type="dxa"/>
          </w:tcPr>
          <w:p w:rsidR="00C243BB" w:rsidRPr="00D86ED7" w:rsidRDefault="00C243BB" w:rsidP="00AE3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ED7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5386" w:type="dxa"/>
          </w:tcPr>
          <w:p w:rsidR="00C243BB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«Шарбақты ауданы Орловка ауылдық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округі әкімінің аппараты»  ММ-нің </w:t>
            </w: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і, </w:t>
            </w:r>
          </w:p>
          <w:p w:rsidR="00C243BB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тұрғылықты мекенжайы: </w:t>
            </w:r>
            <w:r w:rsidRPr="00D940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Павлодар облысы,  Шарбақты ауданы, Орловка ауылы,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</w:t>
            </w: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37 көшесі</w:t>
            </w:r>
          </w:p>
          <w:p w:rsidR="00C243BB" w:rsidRPr="00F96DC6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6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«Nur Otan»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партиясы ұсынған</w:t>
            </w:r>
          </w:p>
        </w:tc>
      </w:tr>
      <w:tr w:rsidR="00C243BB" w:rsidRPr="00C243BB" w:rsidTr="00AE3A90">
        <w:trPr>
          <w:cantSplit/>
        </w:trPr>
        <w:tc>
          <w:tcPr>
            <w:tcW w:w="3545" w:type="dxa"/>
          </w:tcPr>
          <w:p w:rsidR="00C243BB" w:rsidRPr="00D86ED7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Калинина </w:t>
            </w:r>
          </w:p>
          <w:p w:rsidR="00C243BB" w:rsidRPr="00D86ED7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D7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C243BB" w:rsidRPr="00D86ED7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ED7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559" w:type="dxa"/>
          </w:tcPr>
          <w:p w:rsidR="00C243BB" w:rsidRPr="00D86ED7" w:rsidRDefault="00C243BB" w:rsidP="00AE3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ED7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5386" w:type="dxa"/>
          </w:tcPr>
          <w:p w:rsidR="00C243BB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«Шарбақты ауданы әкімінің аппараты»  ММ-нің қаржылық-шаруашылық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бөлімінің басшысы,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C243BB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тұрғылықты мекенжайы: </w:t>
            </w:r>
            <w:r w:rsidRPr="00D940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Павлодар облысы,  Шарбақты ауданы, Шарбақты ауылы,  Естая  көшесі, 13/1 </w:t>
            </w:r>
          </w:p>
          <w:p w:rsidR="00C243BB" w:rsidRPr="00D86ED7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Өзің-өзі ұсыну тәртіппен ұсынған</w:t>
            </w:r>
          </w:p>
        </w:tc>
      </w:tr>
      <w:tr w:rsidR="00C243BB" w:rsidRPr="00C243BB" w:rsidTr="00AE3A90">
        <w:trPr>
          <w:cantSplit/>
        </w:trPr>
        <w:tc>
          <w:tcPr>
            <w:tcW w:w="3545" w:type="dxa"/>
          </w:tcPr>
          <w:p w:rsidR="00C243BB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3BB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C243BB" w:rsidRPr="00D46E2B" w:rsidRDefault="00C243BB" w:rsidP="00AE3A90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559" w:type="dxa"/>
          </w:tcPr>
          <w:p w:rsidR="00C243BB" w:rsidRPr="00645F25" w:rsidRDefault="00C243BB" w:rsidP="00AE3A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5386" w:type="dxa"/>
          </w:tcPr>
          <w:p w:rsidR="00C243BB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Павлодар облысы </w:t>
            </w: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Шарбақты ауданы әкімдігінің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халықты</w:t>
            </w: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жұмыспен қамту орталығы»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КММ-нің маман</w:t>
            </w: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243BB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мекенжайында тұратын:  Павлодар облысы,  Шарбақты ауданы, Шарбақты ауылы,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Антонов</w:t>
            </w: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көшесі, 160 </w:t>
            </w:r>
          </w:p>
          <w:p w:rsidR="00C243BB" w:rsidRPr="00D86ED7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Өзің-өзі ұсыну тәртіппен ұсынған</w:t>
            </w:r>
          </w:p>
        </w:tc>
      </w:tr>
    </w:tbl>
    <w:p w:rsidR="00C243BB" w:rsidRDefault="00C243BB" w:rsidP="00C243B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243BB" w:rsidRPr="003B55C5" w:rsidRDefault="00C243BB" w:rsidP="00C243B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55C5">
        <w:rPr>
          <w:rFonts w:ascii="Times New Roman" w:hAnsi="Times New Roman" w:cs="Times New Roman"/>
          <w:b/>
          <w:sz w:val="28"/>
          <w:szCs w:val="28"/>
          <w:lang w:val="kk-KZ"/>
        </w:rPr>
        <w:t>Шарбақты ауылдық округі</w:t>
      </w:r>
    </w:p>
    <w:p w:rsidR="00C243BB" w:rsidRDefault="00C243BB" w:rsidP="00C243B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1559"/>
        <w:gridCol w:w="5386"/>
      </w:tblGrid>
      <w:tr w:rsidR="00C243BB" w:rsidRPr="003B55C5" w:rsidTr="00AE3A90">
        <w:trPr>
          <w:cantSplit/>
        </w:trPr>
        <w:tc>
          <w:tcPr>
            <w:tcW w:w="3545" w:type="dxa"/>
          </w:tcPr>
          <w:p w:rsidR="00C243BB" w:rsidRPr="00D86ED7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86ED7">
              <w:rPr>
                <w:rFonts w:ascii="Times New Roman" w:hAnsi="Times New Roman" w:cs="Times New Roman"/>
                <w:sz w:val="28"/>
                <w:szCs w:val="28"/>
              </w:rPr>
              <w:t>Жиенбаев</w:t>
            </w:r>
            <w:proofErr w:type="spellEnd"/>
          </w:p>
          <w:p w:rsidR="00C243BB" w:rsidRPr="00D86ED7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86ED7">
              <w:rPr>
                <w:rFonts w:ascii="Times New Roman" w:hAnsi="Times New Roman" w:cs="Times New Roman"/>
                <w:sz w:val="28"/>
                <w:szCs w:val="28"/>
              </w:rPr>
              <w:t>Максут</w:t>
            </w:r>
            <w:proofErr w:type="spellEnd"/>
            <w:r w:rsidRPr="00D86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3BB" w:rsidRPr="00D86ED7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86ED7">
              <w:rPr>
                <w:rFonts w:ascii="Times New Roman" w:hAnsi="Times New Roman" w:cs="Times New Roman"/>
                <w:sz w:val="28"/>
                <w:szCs w:val="28"/>
              </w:rPr>
              <w:t>Курмантемирович</w:t>
            </w:r>
            <w:proofErr w:type="spellEnd"/>
          </w:p>
        </w:tc>
        <w:tc>
          <w:tcPr>
            <w:tcW w:w="1559" w:type="dxa"/>
          </w:tcPr>
          <w:p w:rsidR="00C243BB" w:rsidRPr="00D86ED7" w:rsidRDefault="00C243BB" w:rsidP="00AE3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ED7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6" w:type="dxa"/>
          </w:tcPr>
          <w:p w:rsidR="00C243BB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«Шарбақты ауданы Шарбақты ауылдық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округі әкімінің аппараты» ММ-нің</w:t>
            </w: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әкімі</w:t>
            </w: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тұрғылықты мекенжайы: </w:t>
            </w:r>
            <w:r w:rsidRPr="00D940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Павлодар облысы,  Шарбақты ауданы, Шарбақты ауылы,  С.Токарев көшесі, 13Б кв.1 </w:t>
            </w:r>
          </w:p>
          <w:p w:rsidR="00C243BB" w:rsidRPr="00D86ED7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6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«Nur Otan»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партиясы ұсынған</w:t>
            </w:r>
          </w:p>
        </w:tc>
      </w:tr>
      <w:tr w:rsidR="00C243BB" w:rsidRPr="00C243BB" w:rsidTr="00AE3A90">
        <w:trPr>
          <w:cantSplit/>
        </w:trPr>
        <w:tc>
          <w:tcPr>
            <w:tcW w:w="3545" w:type="dxa"/>
          </w:tcPr>
          <w:p w:rsidR="00C243BB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3BB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3BB" w:rsidRPr="00D46E2B" w:rsidRDefault="00C243BB" w:rsidP="00AE3A90">
            <w:pPr>
              <w:pStyle w:val="a3"/>
              <w:rPr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Рашитович</w:t>
            </w:r>
            <w:proofErr w:type="spellEnd"/>
          </w:p>
        </w:tc>
        <w:tc>
          <w:tcPr>
            <w:tcW w:w="1559" w:type="dxa"/>
          </w:tcPr>
          <w:p w:rsidR="00C243BB" w:rsidRPr="00645F25" w:rsidRDefault="00C243BB" w:rsidP="00AE3A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5386" w:type="dxa"/>
          </w:tcPr>
          <w:p w:rsidR="00C243BB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1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облысының білім беру басқармасы, Шарбақты ауданы білім беру бөлімінің «№ 3 жалпы орта білім беру мектебі» коммуналдық мемлекеттік мекемесі КММ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-нің АӘТД мұғалімі, тұрғылықты мекенжайы: </w:t>
            </w:r>
            <w:r w:rsidRPr="00D940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облысы,  Шарбақты ауданы, Шарбақты ауылы,  Гагарин көшесі</w:t>
            </w:r>
            <w:r>
              <w:rPr>
                <w:lang w:val="kk-KZ"/>
              </w:rPr>
              <w:t xml:space="preserve">, </w:t>
            </w:r>
            <w:r w:rsidRPr="00D86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73/2</w:t>
            </w:r>
          </w:p>
          <w:p w:rsidR="00C243BB" w:rsidRPr="0034192D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Өзің-өзі ұсыну тәртіппен ұсынған</w:t>
            </w:r>
          </w:p>
        </w:tc>
      </w:tr>
      <w:tr w:rsidR="00C243BB" w:rsidRPr="00C243BB" w:rsidTr="00AE3A90">
        <w:trPr>
          <w:cantSplit/>
        </w:trPr>
        <w:tc>
          <w:tcPr>
            <w:tcW w:w="3545" w:type="dxa"/>
          </w:tcPr>
          <w:p w:rsidR="00C243BB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Жаров </w:t>
            </w:r>
          </w:p>
          <w:p w:rsidR="00C243BB" w:rsidRDefault="00C243BB" w:rsidP="00AE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3BB" w:rsidRPr="00D46E2B" w:rsidRDefault="00C243BB" w:rsidP="00AE3A90">
            <w:pPr>
              <w:pStyle w:val="a3"/>
              <w:rPr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Кабиболлаевич</w:t>
            </w:r>
            <w:proofErr w:type="spellEnd"/>
          </w:p>
        </w:tc>
        <w:tc>
          <w:tcPr>
            <w:tcW w:w="1559" w:type="dxa"/>
          </w:tcPr>
          <w:p w:rsidR="00C243BB" w:rsidRPr="00645F25" w:rsidRDefault="00C243BB" w:rsidP="00AE3A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5386" w:type="dxa"/>
          </w:tcPr>
          <w:p w:rsidR="00C243BB" w:rsidRDefault="00C243BB" w:rsidP="00AE3A90">
            <w:pPr>
              <w:pStyle w:val="a3"/>
              <w:rPr>
                <w:lang w:val="kk-KZ"/>
              </w:rPr>
            </w:pPr>
            <w:r w:rsidRPr="003A6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«Шарбақты ауданы әкімінің аппараты»  ММ-сі, ЖД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</w:t>
            </w:r>
            <w:r w:rsidRPr="003A6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жұмылдыру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A6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A6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ТЖ жөніндегі бас инспекторы,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тұрғылықты мекенжайы: </w:t>
            </w:r>
            <w:r w:rsidRPr="00D940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A6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облысы,  Шарбақты ауданы, Шарбақты ауылы,  Заводская көшесі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3A6B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3/2</w:t>
            </w:r>
            <w:r>
              <w:rPr>
                <w:lang w:val="kk-KZ"/>
              </w:rPr>
              <w:t xml:space="preserve"> </w:t>
            </w:r>
            <w:r w:rsidRPr="00117D16">
              <w:rPr>
                <w:lang w:val="kk-KZ"/>
              </w:rPr>
              <w:t xml:space="preserve"> </w:t>
            </w:r>
          </w:p>
          <w:p w:rsidR="00C243BB" w:rsidRPr="00D852A3" w:rsidRDefault="00C243BB" w:rsidP="00AE3A90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Өзің-өзі ұсыну тәртіппен ұсынған</w:t>
            </w:r>
          </w:p>
        </w:tc>
      </w:tr>
    </w:tbl>
    <w:p w:rsidR="00D71F94" w:rsidRDefault="00D71F94" w:rsidP="003665A2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33E41" w:rsidRDefault="00433E41" w:rsidP="000837C5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950AD" w:rsidRPr="00690987" w:rsidRDefault="00E950AD" w:rsidP="00433E41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sectPr w:rsidR="00E950AD" w:rsidRPr="00690987" w:rsidSect="00EF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91EC5"/>
    <w:multiLevelType w:val="hybridMultilevel"/>
    <w:tmpl w:val="EB34A758"/>
    <w:lvl w:ilvl="0" w:tplc="8EFCC4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B67"/>
    <w:rsid w:val="000638C0"/>
    <w:rsid w:val="000837C5"/>
    <w:rsid w:val="001133AA"/>
    <w:rsid w:val="00135939"/>
    <w:rsid w:val="002C552F"/>
    <w:rsid w:val="002E0776"/>
    <w:rsid w:val="00300992"/>
    <w:rsid w:val="00300F04"/>
    <w:rsid w:val="003665A2"/>
    <w:rsid w:val="0041083A"/>
    <w:rsid w:val="004308A4"/>
    <w:rsid w:val="00433E41"/>
    <w:rsid w:val="004C76D8"/>
    <w:rsid w:val="00593A60"/>
    <w:rsid w:val="005A57C8"/>
    <w:rsid w:val="00656336"/>
    <w:rsid w:val="0068472B"/>
    <w:rsid w:val="00690987"/>
    <w:rsid w:val="00775784"/>
    <w:rsid w:val="00874630"/>
    <w:rsid w:val="008A4E2A"/>
    <w:rsid w:val="008E3D7B"/>
    <w:rsid w:val="00903909"/>
    <w:rsid w:val="00A12D0F"/>
    <w:rsid w:val="00A33D9B"/>
    <w:rsid w:val="00B13AFC"/>
    <w:rsid w:val="00BD4E3C"/>
    <w:rsid w:val="00C161E6"/>
    <w:rsid w:val="00C243BB"/>
    <w:rsid w:val="00C52568"/>
    <w:rsid w:val="00C93EB2"/>
    <w:rsid w:val="00CE5360"/>
    <w:rsid w:val="00D71F94"/>
    <w:rsid w:val="00D809A9"/>
    <w:rsid w:val="00DB082D"/>
    <w:rsid w:val="00E44209"/>
    <w:rsid w:val="00E950AD"/>
    <w:rsid w:val="00ED4E8C"/>
    <w:rsid w:val="00EF2B72"/>
    <w:rsid w:val="00F14129"/>
    <w:rsid w:val="00F33EBF"/>
    <w:rsid w:val="00FC1975"/>
    <w:rsid w:val="00FC6B67"/>
    <w:rsid w:val="00FD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72"/>
  </w:style>
  <w:style w:type="paragraph" w:styleId="1">
    <w:name w:val="heading 1"/>
    <w:basedOn w:val="a"/>
    <w:link w:val="10"/>
    <w:uiPriority w:val="9"/>
    <w:qFormat/>
    <w:rsid w:val="00C5256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433E41"/>
  </w:style>
  <w:style w:type="character" w:customStyle="1" w:styleId="10">
    <w:name w:val="Заголовок 1 Знак"/>
    <w:basedOn w:val="a0"/>
    <w:link w:val="1"/>
    <w:uiPriority w:val="9"/>
    <w:rsid w:val="00C52568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paragraph" w:styleId="a3">
    <w:name w:val="No Spacing"/>
    <w:uiPriority w:val="1"/>
    <w:qFormat/>
    <w:rsid w:val="00C52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a.khusainova</dc:creator>
  <cp:keywords/>
  <dc:description/>
  <cp:lastModifiedBy>Wolodia199 Wolodia199</cp:lastModifiedBy>
  <cp:revision>90</cp:revision>
  <cp:lastPrinted>2021-06-11T17:48:00Z</cp:lastPrinted>
  <dcterms:created xsi:type="dcterms:W3CDTF">2021-06-11T15:46:00Z</dcterms:created>
  <dcterms:modified xsi:type="dcterms:W3CDTF">2021-07-15T15:32:00Z</dcterms:modified>
</cp:coreProperties>
</file>