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67" w:rsidRPr="001849D6" w:rsidRDefault="001849D6" w:rsidP="00300992">
      <w:pPr>
        <w:spacing w:line="276"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Гүлшат кенті әкімдігіне кандидаттарды тіркеу қорытындылары туралы</w:t>
      </w:r>
    </w:p>
    <w:p w:rsidR="00FC6B67" w:rsidRDefault="00FC6B67" w:rsidP="00300992">
      <w:pPr>
        <w:spacing w:line="276" w:lineRule="auto"/>
        <w:rPr>
          <w:rFonts w:ascii="Times New Roman" w:hAnsi="Times New Roman" w:cs="Times New Roman"/>
          <w:color w:val="000000"/>
          <w:sz w:val="28"/>
          <w:szCs w:val="28"/>
          <w:shd w:val="clear" w:color="auto" w:fill="FFFFFF"/>
          <w:lang w:val="kk-KZ"/>
        </w:rPr>
      </w:pPr>
    </w:p>
    <w:p w:rsidR="001849D6" w:rsidRDefault="00321558" w:rsidP="00300992">
      <w:pPr>
        <w:spacing w:line="276"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ab/>
        <w:t>2021 жылдың 12 шілдесінде Балқаш қалалық  сайлау комиссиясының мәжілісі өтіп</w:t>
      </w:r>
      <w:r w:rsidR="00C6651F">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онда Гүлшат кенті әкімдігіне кандидаттарды  тіркеу қорытындысы қаралып, тиісті шешім қабылданды.</w:t>
      </w:r>
    </w:p>
    <w:p w:rsidR="00321558" w:rsidRDefault="00321558" w:rsidP="00300992">
      <w:pPr>
        <w:spacing w:line="276"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ab/>
        <w:t>Әкімдікке кандидаттарды тіркеу қорытындылар</w:t>
      </w:r>
      <w:r w:rsidR="003F6CBC">
        <w:rPr>
          <w:rFonts w:ascii="Times New Roman" w:hAnsi="Times New Roman" w:cs="Times New Roman"/>
          <w:color w:val="000000"/>
          <w:sz w:val="28"/>
          <w:szCs w:val="28"/>
          <w:shd w:val="clear" w:color="auto" w:fill="FFFFFF"/>
          <w:lang w:val="kk-KZ"/>
        </w:rPr>
        <w:t>ы</w:t>
      </w:r>
      <w:r>
        <w:rPr>
          <w:rFonts w:ascii="Times New Roman" w:hAnsi="Times New Roman" w:cs="Times New Roman"/>
          <w:color w:val="000000"/>
          <w:sz w:val="28"/>
          <w:szCs w:val="28"/>
          <w:shd w:val="clear" w:color="auto" w:fill="FFFFFF"/>
          <w:lang w:val="kk-KZ"/>
        </w:rPr>
        <w:t xml:space="preserve"> туралы қалалық сайлау комиссиясының хатшысы Г.А. Алтынбекова баяндама жасады.</w:t>
      </w:r>
    </w:p>
    <w:p w:rsidR="00321558" w:rsidRDefault="005414D0" w:rsidP="005414D0">
      <w:pPr>
        <w:spacing w:line="276" w:lineRule="auto"/>
        <w:ind w:firstLine="709"/>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2021 жылдың 9 шілдесінің жергілікті уақыт бойынша 18.00-де</w:t>
      </w:r>
      <w:r w:rsidR="00236ED5">
        <w:rPr>
          <w:rFonts w:ascii="Times New Roman" w:hAnsi="Times New Roman" w:cs="Times New Roman"/>
          <w:color w:val="000000"/>
          <w:sz w:val="28"/>
          <w:szCs w:val="28"/>
          <w:shd w:val="clear" w:color="auto" w:fill="FFFFFF"/>
          <w:lang w:val="kk-KZ"/>
        </w:rPr>
        <w:t xml:space="preserve"> сағатына қалалық сайлау комиссиясы Гүлшат кенті әкімдігіне кандидат 4 адамның төртеуін де тіркеді.</w:t>
      </w:r>
    </w:p>
    <w:p w:rsidR="00236ED5" w:rsidRDefault="00236ED5" w:rsidP="005414D0">
      <w:pPr>
        <w:spacing w:line="276" w:lineRule="auto"/>
        <w:ind w:firstLine="709"/>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Тіркелген кандидаттардың ішінде 1 адам «</w:t>
      </w:r>
      <w:r>
        <w:rPr>
          <w:rFonts w:ascii="Times New Roman" w:hAnsi="Times New Roman" w:cs="Times New Roman"/>
          <w:color w:val="000000"/>
          <w:sz w:val="28"/>
          <w:szCs w:val="28"/>
          <w:shd w:val="clear" w:color="auto" w:fill="FFFFFF"/>
          <w:lang w:val="en-US"/>
        </w:rPr>
        <w:t>Nur Otan</w:t>
      </w:r>
      <w:r>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kk-KZ"/>
        </w:rPr>
        <w:t>партиясынан, 1 адам Қазақстан Халық партиясынан, 2 адам өзін-өзі ұсынғандар.</w:t>
      </w:r>
    </w:p>
    <w:p w:rsidR="00236ED5" w:rsidRDefault="00236ED5" w:rsidP="005414D0">
      <w:pPr>
        <w:spacing w:line="276" w:lineRule="auto"/>
        <w:ind w:firstLine="709"/>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Кандидаттардың төртеуі де ер адамдар, әйелдерден ұсынылғандар жоқ.</w:t>
      </w:r>
    </w:p>
    <w:p w:rsidR="00236ED5" w:rsidRDefault="00236ED5" w:rsidP="005414D0">
      <w:pPr>
        <w:spacing w:line="276" w:lineRule="auto"/>
        <w:ind w:firstLine="709"/>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Мамандығы бойынша: 1 экономист, 1 ветеринарлық дәрігер, 1 мемлекеттік және жергілікті басқару маманы, 1 заңгер.</w:t>
      </w:r>
    </w:p>
    <w:p w:rsidR="00236ED5" w:rsidRDefault="00236ED5" w:rsidP="005414D0">
      <w:pPr>
        <w:spacing w:line="276" w:lineRule="auto"/>
        <w:ind w:firstLine="709"/>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Сонымен, Гүлшат кенті әкімдігіне кандидаттар болып Расул Парменұлы Қасенхан, Алмас Рахимжанович Ахметов, Самат Бексултанович Молдабеков, Нурлан Омарович Кокобаев тіркелді. </w:t>
      </w:r>
    </w:p>
    <w:p w:rsidR="00236ED5" w:rsidRDefault="003F6CBC" w:rsidP="005414D0">
      <w:pPr>
        <w:spacing w:line="276" w:lineRule="auto"/>
        <w:ind w:firstLine="709"/>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Гүлш</w:t>
      </w:r>
      <w:r w:rsidR="00236ED5">
        <w:rPr>
          <w:rFonts w:ascii="Times New Roman" w:hAnsi="Times New Roman" w:cs="Times New Roman"/>
          <w:color w:val="000000"/>
          <w:sz w:val="28"/>
          <w:szCs w:val="28"/>
          <w:shd w:val="clear" w:color="auto" w:fill="FFFFFF"/>
          <w:lang w:val="kk-KZ"/>
        </w:rPr>
        <w:t>ат кенті әкімдігіне кандидаттар болып тіркелген барлық кандидаттар 2021 жылдың 14 шілдесінің 18.00 сағатынан бастап 2021 жылдың 24 шілдесінің жергілікті уақыт бойынша 00.00 сағатына дейін жүргізілетін сайлау алдындағы үгіт жұмыстарына кірісуге құқылы.</w:t>
      </w:r>
    </w:p>
    <w:p w:rsidR="00236ED5" w:rsidRDefault="00BE6141" w:rsidP="005414D0">
      <w:pPr>
        <w:spacing w:line="276" w:lineRule="auto"/>
        <w:ind w:firstLine="709"/>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Қазақстан Республикасы Орталық сайлау комиссиясының </w:t>
      </w:r>
      <w:r w:rsidR="003F6CBC">
        <w:rPr>
          <w:rFonts w:ascii="Times New Roman" w:hAnsi="Times New Roman" w:cs="Times New Roman"/>
          <w:color w:val="000000"/>
          <w:sz w:val="28"/>
          <w:szCs w:val="28"/>
          <w:shd w:val="clear" w:color="auto" w:fill="FFFFFF"/>
          <w:lang w:val="kk-KZ"/>
        </w:rPr>
        <w:t>2018 жылдың 25 тамызындағы №12</w:t>
      </w:r>
      <w:r>
        <w:rPr>
          <w:rFonts w:ascii="Times New Roman" w:hAnsi="Times New Roman" w:cs="Times New Roman"/>
          <w:color w:val="000000"/>
          <w:sz w:val="28"/>
          <w:szCs w:val="28"/>
          <w:shd w:val="clear" w:color="auto" w:fill="FFFFFF"/>
          <w:lang w:val="kk-KZ"/>
        </w:rPr>
        <w:t>/202 «Бұқаралық ақпарат құралдарында кандидаттардың шығуы үшін қаржы</w:t>
      </w:r>
      <w:r w:rsidR="005B74AE">
        <w:rPr>
          <w:rFonts w:ascii="Times New Roman" w:hAnsi="Times New Roman" w:cs="Times New Roman"/>
          <w:color w:val="000000"/>
          <w:sz w:val="28"/>
          <w:szCs w:val="28"/>
          <w:shd w:val="clear" w:color="auto" w:fill="FFFFFF"/>
          <w:lang w:val="kk-KZ"/>
        </w:rPr>
        <w:t xml:space="preserve"> бөлу қағидасы мен көлемін бекіту туралы</w:t>
      </w:r>
      <w:r>
        <w:rPr>
          <w:rFonts w:ascii="Times New Roman" w:hAnsi="Times New Roman" w:cs="Times New Roman"/>
          <w:color w:val="000000"/>
          <w:sz w:val="28"/>
          <w:szCs w:val="28"/>
          <w:shd w:val="clear" w:color="auto" w:fill="FFFFFF"/>
          <w:lang w:val="kk-KZ"/>
        </w:rPr>
        <w:t>»</w:t>
      </w:r>
      <w:r w:rsidR="005B74AE">
        <w:rPr>
          <w:rFonts w:ascii="Times New Roman" w:hAnsi="Times New Roman" w:cs="Times New Roman"/>
          <w:color w:val="000000"/>
          <w:sz w:val="28"/>
          <w:szCs w:val="28"/>
          <w:shd w:val="clear" w:color="auto" w:fill="FFFFFF"/>
          <w:lang w:val="kk-KZ"/>
        </w:rPr>
        <w:t xml:space="preserve"> қаулысына сәйкес кандидаттың БАҚ-тарда өз бағдарламасымен шығуына бөлінетін қаржы төмендегі мөлшерде қарастырылған: теледидарда – 15 минут; радиода – 10 минут; мерзімдік баспа басылымдары мен жүйелік басылымдарда 0,1 баспа парақтан аспайтын 2 мақала жариялауға болады.</w:t>
      </w:r>
    </w:p>
    <w:p w:rsidR="003F6CBC" w:rsidRDefault="003F6CBC" w:rsidP="005414D0">
      <w:pPr>
        <w:spacing w:line="276" w:lineRule="auto"/>
        <w:ind w:firstLine="709"/>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Барлық кандидаттарға үгіт жұмыстарын жүргізу үшін бірдей жағдай жасауға заңнамамен кепілдік беріледі. </w:t>
      </w:r>
    </w:p>
    <w:p w:rsidR="005B74AE" w:rsidRPr="00236ED5" w:rsidRDefault="005B74AE" w:rsidP="005414D0">
      <w:pPr>
        <w:spacing w:line="276" w:lineRule="auto"/>
        <w:ind w:firstLine="709"/>
        <w:rPr>
          <w:rFonts w:ascii="Times New Roman" w:hAnsi="Times New Roman" w:cs="Times New Roman"/>
          <w:color w:val="000000"/>
          <w:sz w:val="28"/>
          <w:szCs w:val="28"/>
          <w:shd w:val="clear" w:color="auto" w:fill="FFFFFF"/>
          <w:lang w:val="kk-KZ"/>
        </w:rPr>
      </w:pPr>
    </w:p>
    <w:p w:rsidR="00236ED5" w:rsidRPr="001849D6" w:rsidRDefault="00236ED5" w:rsidP="005414D0">
      <w:pPr>
        <w:spacing w:line="276" w:lineRule="auto"/>
        <w:ind w:firstLine="709"/>
        <w:rPr>
          <w:rFonts w:ascii="Times New Roman" w:hAnsi="Times New Roman" w:cs="Times New Roman"/>
          <w:color w:val="000000"/>
          <w:sz w:val="28"/>
          <w:szCs w:val="28"/>
          <w:shd w:val="clear" w:color="auto" w:fill="FFFFFF"/>
          <w:lang w:val="kk-KZ"/>
        </w:rPr>
      </w:pPr>
    </w:p>
    <w:sectPr w:rsidR="00236ED5" w:rsidRPr="001849D6" w:rsidSect="00EF2B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6B67"/>
    <w:rsid w:val="001849D6"/>
    <w:rsid w:val="001B6C5D"/>
    <w:rsid w:val="00236ED5"/>
    <w:rsid w:val="00300992"/>
    <w:rsid w:val="00321558"/>
    <w:rsid w:val="003665A2"/>
    <w:rsid w:val="003F6CBC"/>
    <w:rsid w:val="004C76D8"/>
    <w:rsid w:val="005414D0"/>
    <w:rsid w:val="00593A60"/>
    <w:rsid w:val="005B74AE"/>
    <w:rsid w:val="0068472B"/>
    <w:rsid w:val="00757389"/>
    <w:rsid w:val="008A4E2A"/>
    <w:rsid w:val="008E3D7B"/>
    <w:rsid w:val="009B0103"/>
    <w:rsid w:val="00BE6141"/>
    <w:rsid w:val="00C6651F"/>
    <w:rsid w:val="00C93EB2"/>
    <w:rsid w:val="00D809A9"/>
    <w:rsid w:val="00E40A73"/>
    <w:rsid w:val="00E44209"/>
    <w:rsid w:val="00E950AD"/>
    <w:rsid w:val="00ED4E8C"/>
    <w:rsid w:val="00EF2B72"/>
    <w:rsid w:val="00F14129"/>
    <w:rsid w:val="00FC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103"/>
    <w:pPr>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9240562">
      <w:bodyDiv w:val="1"/>
      <w:marLeft w:val="0"/>
      <w:marRight w:val="0"/>
      <w:marTop w:val="0"/>
      <w:marBottom w:val="0"/>
      <w:divBdr>
        <w:top w:val="none" w:sz="0" w:space="0" w:color="auto"/>
        <w:left w:val="none" w:sz="0" w:space="0" w:color="auto"/>
        <w:bottom w:val="none" w:sz="0" w:space="0" w:color="auto"/>
        <w:right w:val="none" w:sz="0" w:space="0" w:color="auto"/>
      </w:divBdr>
    </w:div>
    <w:div w:id="97702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a.khusainova</dc:creator>
  <cp:keywords/>
  <dc:description/>
  <cp:lastModifiedBy>Vibory-122</cp:lastModifiedBy>
  <cp:revision>15</cp:revision>
  <cp:lastPrinted>2021-07-12T10:13:00Z</cp:lastPrinted>
  <dcterms:created xsi:type="dcterms:W3CDTF">2021-06-11T15:46:00Z</dcterms:created>
  <dcterms:modified xsi:type="dcterms:W3CDTF">2021-07-12T10:17:00Z</dcterms:modified>
</cp:coreProperties>
</file>