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07D8" w:rsidRDefault="00B75BE5">
      <w:bookmarkStart w:id="0" w:name="_GoBack"/>
      <w:bookmarkEnd w:id="0"/>
      <w:r>
        <w:t>№ 01-ДКК/625-вн от 01.07.2021</w:t>
      </w:r>
    </w:p>
    <w:tbl>
      <w:tblPr>
        <w:tblpPr w:leftFromText="180" w:rightFromText="180" w:vertAnchor="page" w:horzAnchor="margin" w:tblpXSpec="center" w:tblpY="2056"/>
        <w:tblW w:w="10207" w:type="dxa"/>
        <w:tblLook w:val="01E0" w:firstRow="1" w:lastRow="1" w:firstColumn="1" w:lastColumn="1" w:noHBand="0" w:noVBand="0"/>
      </w:tblPr>
      <w:tblGrid>
        <w:gridCol w:w="4150"/>
        <w:gridCol w:w="2088"/>
        <w:gridCol w:w="3969"/>
      </w:tblGrid>
      <w:tr w:rsidR="00A52888" w:rsidRPr="001C3E35" w:rsidTr="00A52888">
        <w:trPr>
          <w:trHeight w:val="1612"/>
        </w:trPr>
        <w:tc>
          <w:tcPr>
            <w:tcW w:w="4150" w:type="dxa"/>
          </w:tcPr>
          <w:p w:rsidR="00A52888" w:rsidRDefault="00A52888" w:rsidP="00A52888">
            <w:pPr>
              <w:jc w:val="center"/>
              <w:rPr>
                <w:b/>
                <w:color w:val="0000CC"/>
                <w:sz w:val="18"/>
                <w:szCs w:val="18"/>
              </w:rPr>
            </w:pPr>
            <w:r w:rsidRPr="00DF6A2C">
              <w:rPr>
                <w:b/>
                <w:caps/>
                <w:color w:val="0000CC"/>
                <w:sz w:val="18"/>
                <w:szCs w:val="18"/>
              </w:rPr>
              <w:t xml:space="preserve">Қазақстан  Республикасы Денсаулық сақтау МинистРлігі </w:t>
            </w:r>
            <w:r>
              <w:rPr>
                <w:b/>
                <w:caps/>
                <w:color w:val="0000CC"/>
                <w:sz w:val="18"/>
                <w:szCs w:val="18"/>
              </w:rPr>
              <w:t>«</w:t>
            </w:r>
            <w:r w:rsidRPr="00DF6A2C">
              <w:rPr>
                <w:b/>
                <w:color w:val="0000CC"/>
                <w:sz w:val="18"/>
                <w:szCs w:val="18"/>
              </w:rPr>
              <w:t>САНИТАРИЯЛЫҚ-ЭПИДЕМИОЛОГИЯЛЫҚ БАҚЫЛАУ КОМИТЕТІ</w:t>
            </w:r>
            <w:r>
              <w:rPr>
                <w:b/>
                <w:color w:val="0000CC"/>
                <w:sz w:val="18"/>
                <w:szCs w:val="18"/>
              </w:rPr>
              <w:t>НІҢ</w:t>
            </w:r>
            <w:r w:rsidRPr="00DF6A2C">
              <w:rPr>
                <w:b/>
                <w:color w:val="0000CC"/>
                <w:sz w:val="18"/>
                <w:szCs w:val="18"/>
              </w:rPr>
              <w:t xml:space="preserve"> НҰР-СҰЛТАН ҚАЛАСЫНЫҢ САНИТАРИЯЛЫҚ-ЭПИДЕМИОЛОГИЯЛЫҚ </w:t>
            </w:r>
          </w:p>
          <w:p w:rsidR="00A52888" w:rsidRPr="00DF6A2C" w:rsidRDefault="00A52888" w:rsidP="00A52888">
            <w:pPr>
              <w:jc w:val="center"/>
              <w:rPr>
                <w:b/>
                <w:caps/>
                <w:color w:val="0000CC"/>
                <w:sz w:val="18"/>
                <w:szCs w:val="18"/>
              </w:rPr>
            </w:pPr>
            <w:r w:rsidRPr="00DF6A2C">
              <w:rPr>
                <w:b/>
                <w:color w:val="0000CC"/>
                <w:sz w:val="18"/>
                <w:szCs w:val="18"/>
              </w:rPr>
              <w:t>БАҚЫЛАУ ДЕПАРТАМЕНТІ</w:t>
            </w:r>
            <w:r w:rsidRPr="00DF6A2C">
              <w:rPr>
                <w:b/>
                <w:caps/>
                <w:color w:val="0000CC"/>
                <w:sz w:val="18"/>
                <w:szCs w:val="18"/>
              </w:rPr>
              <w:t>»  республикалық мемлекеттік мекеме</w:t>
            </w:r>
          </w:p>
          <w:p w:rsidR="00A52888" w:rsidRPr="00D229D6" w:rsidRDefault="00A52888" w:rsidP="00A52888">
            <w:pPr>
              <w:tabs>
                <w:tab w:val="left" w:pos="300"/>
              </w:tabs>
              <w:jc w:val="center"/>
              <w:rPr>
                <w:b/>
                <w:color w:val="3333CC"/>
                <w:sz w:val="18"/>
                <w:szCs w:val="18"/>
              </w:rPr>
            </w:pPr>
          </w:p>
        </w:tc>
        <w:tc>
          <w:tcPr>
            <w:tcW w:w="2088" w:type="dxa"/>
          </w:tcPr>
          <w:p w:rsidR="00A52888" w:rsidRPr="00AF6EBD" w:rsidRDefault="00A52888" w:rsidP="00A52888">
            <w:pPr>
              <w:rPr>
                <w:sz w:val="18"/>
                <w:szCs w:val="18"/>
              </w:rPr>
            </w:pPr>
            <w:r w:rsidRPr="00AF6EBD"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7E9791C3" wp14:editId="17BFD064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26035</wp:posOffset>
                  </wp:positionV>
                  <wp:extent cx="866775" cy="933450"/>
                  <wp:effectExtent l="19050" t="0" r="9525" b="0"/>
                  <wp:wrapNone/>
                  <wp:docPr id="10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69" w:type="dxa"/>
          </w:tcPr>
          <w:p w:rsidR="00A52888" w:rsidRPr="00DF6A2C" w:rsidRDefault="00A52888" w:rsidP="00A52888">
            <w:pPr>
              <w:ind w:right="33"/>
              <w:jc w:val="center"/>
              <w:rPr>
                <w:b/>
                <w:caps/>
                <w:color w:val="0031CC"/>
                <w:sz w:val="18"/>
                <w:szCs w:val="18"/>
              </w:rPr>
            </w:pPr>
            <w:r w:rsidRPr="00DF6A2C">
              <w:rPr>
                <w:b/>
                <w:caps/>
                <w:color w:val="0031CC"/>
                <w:sz w:val="18"/>
                <w:szCs w:val="18"/>
              </w:rPr>
              <w:t>Республиканское государственное учреждение</w:t>
            </w:r>
          </w:p>
          <w:p w:rsidR="00A52888" w:rsidRPr="00AF6EBD" w:rsidRDefault="00A52888" w:rsidP="00A52888">
            <w:pPr>
              <w:ind w:right="33"/>
              <w:jc w:val="center"/>
              <w:rPr>
                <w:b/>
                <w:color w:val="3A7298"/>
                <w:sz w:val="18"/>
                <w:szCs w:val="18"/>
              </w:rPr>
            </w:pPr>
            <w:r w:rsidRPr="00DF6A2C">
              <w:rPr>
                <w:b/>
                <w:caps/>
                <w:color w:val="0000CC"/>
                <w:sz w:val="18"/>
                <w:szCs w:val="18"/>
              </w:rPr>
              <w:t>«</w:t>
            </w:r>
            <w:r w:rsidRPr="00DF6A2C">
              <w:rPr>
                <w:b/>
                <w:color w:val="0000CC"/>
                <w:sz w:val="18"/>
                <w:szCs w:val="18"/>
              </w:rPr>
              <w:t>ДЕПАРТАМЕНТ САНИТАРНО-ЭПИДЕМИОЛОГИЧЕСКОГО КОНТРОЛЯ ГОРОДА НУР-СУЛТАНА КОМИТЕТА САНИТАРНО-ЭПИДЕМИОЛОГИЧЕСКОГО КОНТРОЛЯ МИНИСТЕРСТВА ЗДРАВООХРАНЕНИЯ РЕСПУБЛИКИ КАЗАХСТАН»</w:t>
            </w:r>
            <w:r w:rsidRPr="00DF6A2C">
              <w:rPr>
                <w:b/>
                <w:color w:val="0031CC"/>
                <w:sz w:val="18"/>
                <w:szCs w:val="18"/>
              </w:rPr>
              <w:t xml:space="preserve"> </w:t>
            </w:r>
            <w:r w:rsidRPr="00DF6A2C">
              <w:rPr>
                <w:b/>
                <w:caps/>
                <w:color w:val="0031CC"/>
                <w:sz w:val="18"/>
                <w:szCs w:val="18"/>
              </w:rPr>
              <w:t>МинистерствА здравоохранения Республики Казахстан</w:t>
            </w:r>
          </w:p>
        </w:tc>
      </w:tr>
    </w:tbl>
    <w:p w:rsidR="00AF5F52" w:rsidRDefault="00AF5F52" w:rsidP="00AF5F52">
      <w:pPr>
        <w:pStyle w:val="a5"/>
        <w:tabs>
          <w:tab w:val="clear" w:pos="9355"/>
          <w:tab w:val="left" w:pos="6840"/>
          <w:tab w:val="right" w:pos="10260"/>
        </w:tabs>
        <w:rPr>
          <w:color w:val="6600FF"/>
          <w:sz w:val="16"/>
          <w:szCs w:val="16"/>
        </w:rPr>
      </w:pPr>
    </w:p>
    <w:tbl>
      <w:tblPr>
        <w:tblW w:w="10270" w:type="dxa"/>
        <w:tblInd w:w="-176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112"/>
        <w:gridCol w:w="2126"/>
        <w:gridCol w:w="4032"/>
      </w:tblGrid>
      <w:tr w:rsidR="00AF5F52" w:rsidTr="004004CB">
        <w:trPr>
          <w:trHeight w:val="758"/>
        </w:trPr>
        <w:tc>
          <w:tcPr>
            <w:tcW w:w="4112" w:type="dxa"/>
          </w:tcPr>
          <w:p w:rsidR="00AF5F52" w:rsidRPr="0068098C" w:rsidRDefault="00AF5F52" w:rsidP="004004CB">
            <w:pPr>
              <w:jc w:val="center"/>
              <w:rPr>
                <w:b/>
                <w:color w:val="0031CC"/>
                <w:sz w:val="18"/>
                <w:szCs w:val="18"/>
              </w:rPr>
            </w:pPr>
            <w:r>
              <w:rPr>
                <w:b/>
                <w:color w:val="0031CC"/>
                <w:sz w:val="18"/>
                <w:szCs w:val="18"/>
              </w:rPr>
              <w:t>010000, Нұр-Сұлтан қаласы, Есіл ауданы,             Достық көшесі</w:t>
            </w:r>
            <w:r w:rsidRPr="0068098C">
              <w:rPr>
                <w:b/>
                <w:color w:val="0031CC"/>
                <w:sz w:val="18"/>
                <w:szCs w:val="18"/>
              </w:rPr>
              <w:t>,</w:t>
            </w:r>
            <w:r>
              <w:rPr>
                <w:b/>
                <w:color w:val="0031CC"/>
                <w:sz w:val="18"/>
                <w:szCs w:val="18"/>
              </w:rPr>
              <w:t>13/3 ғимарат</w:t>
            </w:r>
          </w:p>
          <w:p w:rsidR="00AF5F52" w:rsidRPr="0077290B" w:rsidRDefault="00AF5F52" w:rsidP="004004CB">
            <w:pPr>
              <w:ind w:left="-108" w:firstLine="108"/>
              <w:jc w:val="center"/>
              <w:rPr>
                <w:b/>
                <w:color w:val="0031CC"/>
                <w:sz w:val="18"/>
                <w:szCs w:val="18"/>
              </w:rPr>
            </w:pPr>
            <w:r w:rsidRPr="0068098C">
              <w:rPr>
                <w:b/>
                <w:color w:val="0031CC"/>
                <w:sz w:val="18"/>
                <w:szCs w:val="18"/>
              </w:rPr>
              <w:t xml:space="preserve">тел: +7(7172) </w:t>
            </w:r>
            <w:r>
              <w:rPr>
                <w:b/>
                <w:color w:val="0031CC"/>
                <w:sz w:val="18"/>
                <w:szCs w:val="18"/>
              </w:rPr>
              <w:t>57</w:t>
            </w:r>
            <w:r w:rsidRPr="0068098C">
              <w:rPr>
                <w:b/>
                <w:color w:val="0031CC"/>
                <w:sz w:val="18"/>
                <w:szCs w:val="18"/>
              </w:rPr>
              <w:t>-</w:t>
            </w:r>
            <w:r>
              <w:rPr>
                <w:b/>
                <w:color w:val="0031CC"/>
                <w:sz w:val="18"/>
                <w:szCs w:val="18"/>
              </w:rPr>
              <w:t>60</w:t>
            </w:r>
            <w:r w:rsidRPr="0068098C">
              <w:rPr>
                <w:b/>
                <w:color w:val="0031CC"/>
                <w:sz w:val="18"/>
                <w:szCs w:val="18"/>
              </w:rPr>
              <w:t>-</w:t>
            </w:r>
            <w:r>
              <w:rPr>
                <w:b/>
                <w:color w:val="0031CC"/>
                <w:sz w:val="18"/>
                <w:szCs w:val="18"/>
              </w:rPr>
              <w:t>51, 57-60-59</w:t>
            </w:r>
          </w:p>
        </w:tc>
        <w:tc>
          <w:tcPr>
            <w:tcW w:w="2126" w:type="dxa"/>
          </w:tcPr>
          <w:p w:rsidR="00AF5F52" w:rsidRDefault="00AF5F52" w:rsidP="004004CB">
            <w:pPr>
              <w:rPr>
                <w:color w:val="00FFFF"/>
              </w:rPr>
            </w:pPr>
          </w:p>
        </w:tc>
        <w:tc>
          <w:tcPr>
            <w:tcW w:w="4032" w:type="dxa"/>
          </w:tcPr>
          <w:p w:rsidR="00AF5F52" w:rsidRPr="0068098C" w:rsidRDefault="00AF5F52" w:rsidP="004004CB">
            <w:pPr>
              <w:jc w:val="center"/>
              <w:rPr>
                <w:b/>
                <w:color w:val="0031CC"/>
                <w:sz w:val="18"/>
                <w:szCs w:val="18"/>
              </w:rPr>
            </w:pPr>
            <w:r>
              <w:rPr>
                <w:b/>
                <w:color w:val="0031CC"/>
                <w:sz w:val="18"/>
                <w:szCs w:val="18"/>
              </w:rPr>
              <w:t>010000, город Нур-Султан, район Есиль, улица Достык, здание 13/3</w:t>
            </w:r>
          </w:p>
          <w:p w:rsidR="00AF5F52" w:rsidRPr="006479D8" w:rsidRDefault="00AF5F52" w:rsidP="004004CB">
            <w:pPr>
              <w:ind w:left="-108" w:firstLine="108"/>
              <w:jc w:val="center"/>
              <w:rPr>
                <w:b/>
                <w:color w:val="0031CC"/>
                <w:sz w:val="18"/>
                <w:szCs w:val="18"/>
              </w:rPr>
            </w:pPr>
            <w:r w:rsidRPr="0068098C">
              <w:rPr>
                <w:b/>
                <w:color w:val="0031CC"/>
                <w:sz w:val="18"/>
                <w:szCs w:val="18"/>
              </w:rPr>
              <w:t xml:space="preserve">тел: +7(7172) </w:t>
            </w:r>
            <w:r>
              <w:rPr>
                <w:b/>
                <w:color w:val="0031CC"/>
                <w:sz w:val="18"/>
                <w:szCs w:val="18"/>
              </w:rPr>
              <w:t>57</w:t>
            </w:r>
            <w:r w:rsidRPr="0068098C">
              <w:rPr>
                <w:b/>
                <w:color w:val="0031CC"/>
                <w:sz w:val="18"/>
                <w:szCs w:val="18"/>
              </w:rPr>
              <w:t>-</w:t>
            </w:r>
            <w:r>
              <w:rPr>
                <w:b/>
                <w:color w:val="0031CC"/>
                <w:sz w:val="18"/>
                <w:szCs w:val="18"/>
              </w:rPr>
              <w:t>60</w:t>
            </w:r>
            <w:r w:rsidRPr="0068098C">
              <w:rPr>
                <w:b/>
                <w:color w:val="0031CC"/>
                <w:sz w:val="18"/>
                <w:szCs w:val="18"/>
              </w:rPr>
              <w:t>-</w:t>
            </w:r>
            <w:r>
              <w:rPr>
                <w:b/>
                <w:color w:val="0031CC"/>
                <w:sz w:val="18"/>
                <w:szCs w:val="18"/>
              </w:rPr>
              <w:t>51, 57-60-59</w:t>
            </w:r>
          </w:p>
          <w:p w:rsidR="00AF5F52" w:rsidRPr="0068098C" w:rsidRDefault="00AF5F52" w:rsidP="004004CB">
            <w:pPr>
              <w:ind w:left="-108" w:firstLine="108"/>
              <w:jc w:val="center"/>
              <w:rPr>
                <w:color w:val="0031CC"/>
                <w:sz w:val="20"/>
                <w:szCs w:val="20"/>
              </w:rPr>
            </w:pPr>
          </w:p>
        </w:tc>
      </w:tr>
    </w:tbl>
    <w:p w:rsidR="00AF5F52" w:rsidRDefault="00AF5F52" w:rsidP="00AF5F52">
      <w:pPr>
        <w:rPr>
          <w:color w:val="0066CC"/>
        </w:rPr>
      </w:pPr>
      <w:r>
        <w:rPr>
          <w:color w:val="0066CC"/>
        </w:rPr>
        <w:t xml:space="preserve">_______________№________________                                    </w:t>
      </w:r>
    </w:p>
    <w:p w:rsidR="00AF5F52" w:rsidRDefault="00AF5F52" w:rsidP="00AF5F52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69606F" w:rsidRDefault="0069606F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Pr="00D770C6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A52888">
      <w:pPr>
        <w:pStyle w:val="2"/>
        <w:pBdr>
          <w:bottom w:val="single" w:sz="4" w:space="31" w:color="FFFFFF"/>
        </w:pBdr>
        <w:shd w:val="clear" w:color="auto" w:fill="FFFFFF"/>
        <w:ind w:firstLine="851"/>
        <w:jc w:val="center"/>
        <w:rPr>
          <w:b/>
          <w:sz w:val="28"/>
          <w:szCs w:val="28"/>
        </w:rPr>
      </w:pPr>
      <w:r w:rsidRPr="001D4CE0">
        <w:rPr>
          <w:b/>
          <w:sz w:val="28"/>
          <w:szCs w:val="28"/>
        </w:rPr>
        <w:t>Нұр-</w:t>
      </w:r>
      <w:r>
        <w:rPr>
          <w:b/>
          <w:sz w:val="28"/>
          <w:szCs w:val="28"/>
        </w:rPr>
        <w:t>С</w:t>
      </w:r>
      <w:r w:rsidRPr="001D4CE0">
        <w:rPr>
          <w:b/>
          <w:sz w:val="28"/>
          <w:szCs w:val="28"/>
        </w:rPr>
        <w:t xml:space="preserve">ұлтан қаласының Бас мемлекеттік санитариялық дәрігерінің </w:t>
      </w:r>
      <w:r>
        <w:rPr>
          <w:b/>
          <w:sz w:val="28"/>
          <w:szCs w:val="28"/>
        </w:rPr>
        <w:t>«</w:t>
      </w:r>
      <w:r w:rsidRPr="001D4CE0">
        <w:rPr>
          <w:b/>
          <w:sz w:val="28"/>
          <w:szCs w:val="28"/>
        </w:rPr>
        <w:t>2021 жылғы 24 маусымдағы № 18</w:t>
      </w:r>
      <w:r>
        <w:rPr>
          <w:b/>
          <w:sz w:val="28"/>
          <w:szCs w:val="28"/>
        </w:rPr>
        <w:t xml:space="preserve">  Нұр-С</w:t>
      </w:r>
      <w:r w:rsidRPr="001D4CE0">
        <w:rPr>
          <w:b/>
          <w:sz w:val="28"/>
          <w:szCs w:val="28"/>
        </w:rPr>
        <w:t>ұлтан қаласында шектеу және карантиндік іс-шараларды қатаңдату туралы</w:t>
      </w:r>
      <w:r>
        <w:rPr>
          <w:b/>
          <w:sz w:val="28"/>
          <w:szCs w:val="28"/>
        </w:rPr>
        <w:t>» қаулысына</w:t>
      </w:r>
    </w:p>
    <w:p w:rsidR="00A52888" w:rsidRDefault="00A52888" w:rsidP="00A52888">
      <w:pPr>
        <w:pStyle w:val="2"/>
        <w:pBdr>
          <w:bottom w:val="single" w:sz="4" w:space="31" w:color="FFFFFF"/>
        </w:pBdr>
        <w:shd w:val="clear" w:color="auto" w:fill="FFFFFF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өзгерістер мен </w:t>
      </w:r>
      <w:r w:rsidRPr="001D4CE0">
        <w:rPr>
          <w:b/>
          <w:sz w:val="28"/>
          <w:szCs w:val="28"/>
        </w:rPr>
        <w:t>толықтырулар е</w:t>
      </w:r>
      <w:r>
        <w:rPr>
          <w:b/>
          <w:sz w:val="28"/>
          <w:szCs w:val="28"/>
        </w:rPr>
        <w:t>н</w:t>
      </w:r>
      <w:r w:rsidRPr="001D4CE0">
        <w:rPr>
          <w:b/>
          <w:sz w:val="28"/>
          <w:szCs w:val="28"/>
        </w:rPr>
        <w:t>гізу туралы</w:t>
      </w:r>
    </w:p>
    <w:p w:rsidR="00A52888" w:rsidRPr="001D4CE0" w:rsidRDefault="00A52888" w:rsidP="00A52888">
      <w:pPr>
        <w:pStyle w:val="2"/>
        <w:pBdr>
          <w:bottom w:val="single" w:sz="4" w:space="31" w:color="FFFFFF"/>
        </w:pBdr>
        <w:shd w:val="clear" w:color="auto" w:fill="FFFFFF"/>
        <w:ind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ҚАУЛЫ</w:t>
      </w:r>
    </w:p>
    <w:p w:rsidR="00A52888" w:rsidRDefault="00A52888" w:rsidP="00A52888">
      <w:pPr>
        <w:pStyle w:val="1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 xml:space="preserve">            01 шілде </w:t>
      </w:r>
      <w:r w:rsidRPr="00F92D2C">
        <w:rPr>
          <w:b/>
          <w:sz w:val="28"/>
          <w:szCs w:val="28"/>
          <w:lang w:val="kk-KZ"/>
        </w:rPr>
        <w:t>202</w:t>
      </w:r>
      <w:r w:rsidRPr="00C1741F">
        <w:rPr>
          <w:b/>
          <w:sz w:val="28"/>
          <w:szCs w:val="28"/>
          <w:lang w:val="kk-KZ"/>
        </w:rPr>
        <w:t>1</w:t>
      </w:r>
      <w:r>
        <w:rPr>
          <w:b/>
          <w:sz w:val="28"/>
          <w:szCs w:val="28"/>
          <w:lang w:val="kk-KZ"/>
        </w:rPr>
        <w:t xml:space="preserve"> жыл                                                 </w:t>
      </w:r>
      <w:r w:rsidRPr="00F92D2C">
        <w:rPr>
          <w:b/>
          <w:sz w:val="28"/>
          <w:szCs w:val="28"/>
          <w:lang w:val="kk-KZ"/>
        </w:rPr>
        <w:t xml:space="preserve"> Н</w:t>
      </w:r>
      <w:r>
        <w:rPr>
          <w:b/>
          <w:sz w:val="28"/>
          <w:szCs w:val="28"/>
          <w:lang w:val="kk-KZ"/>
        </w:rPr>
        <w:t>ұ</w:t>
      </w:r>
      <w:r w:rsidRPr="00F92D2C">
        <w:rPr>
          <w:b/>
          <w:sz w:val="28"/>
          <w:szCs w:val="28"/>
          <w:lang w:val="kk-KZ"/>
        </w:rPr>
        <w:t>р-С</w:t>
      </w:r>
      <w:r>
        <w:rPr>
          <w:b/>
          <w:sz w:val="28"/>
          <w:szCs w:val="28"/>
          <w:lang w:val="kk-KZ"/>
        </w:rPr>
        <w:t>ұ</w:t>
      </w:r>
      <w:r w:rsidRPr="00F92D2C">
        <w:rPr>
          <w:b/>
          <w:sz w:val="28"/>
          <w:szCs w:val="28"/>
          <w:lang w:val="kk-KZ"/>
        </w:rPr>
        <w:t>лтан</w:t>
      </w:r>
      <w:r>
        <w:rPr>
          <w:b/>
          <w:sz w:val="28"/>
          <w:szCs w:val="28"/>
          <w:lang w:val="kk-KZ"/>
        </w:rPr>
        <w:t xml:space="preserve"> қаласы</w:t>
      </w:r>
    </w:p>
    <w:p w:rsidR="00A52888" w:rsidRDefault="00A52888" w:rsidP="00A52888">
      <w:pPr>
        <w:pStyle w:val="1"/>
        <w:ind w:firstLine="851"/>
        <w:jc w:val="both"/>
        <w:rPr>
          <w:b/>
          <w:sz w:val="28"/>
          <w:szCs w:val="28"/>
          <w:lang w:val="kk-KZ"/>
        </w:rPr>
      </w:pPr>
    </w:p>
    <w:p w:rsidR="00A52888" w:rsidRDefault="00A52888" w:rsidP="00A52888">
      <w:pPr>
        <w:pStyle w:val="1"/>
        <w:ind w:firstLine="851"/>
        <w:jc w:val="both"/>
        <w:rPr>
          <w:b/>
          <w:sz w:val="28"/>
          <w:szCs w:val="28"/>
          <w:lang w:val="kk-KZ"/>
        </w:rPr>
      </w:pPr>
      <w:r w:rsidRPr="00242296">
        <w:rPr>
          <w:sz w:val="28"/>
          <w:szCs w:val="28"/>
          <w:lang w:val="kk-KZ"/>
        </w:rPr>
        <w:t>Мен,</w:t>
      </w:r>
      <w:r>
        <w:rPr>
          <w:sz w:val="28"/>
          <w:szCs w:val="28"/>
          <w:lang w:val="kk-KZ"/>
        </w:rPr>
        <w:t xml:space="preserve"> </w:t>
      </w:r>
      <w:r w:rsidRPr="00242296">
        <w:rPr>
          <w:sz w:val="28"/>
          <w:szCs w:val="28"/>
          <w:lang w:val="kk-KZ"/>
        </w:rPr>
        <w:t xml:space="preserve"> Нұр-Сұлтан </w:t>
      </w:r>
      <w:r>
        <w:rPr>
          <w:sz w:val="28"/>
          <w:szCs w:val="28"/>
          <w:lang w:val="kk-KZ"/>
        </w:rPr>
        <w:t xml:space="preserve"> </w:t>
      </w:r>
      <w:r w:rsidRPr="00242296">
        <w:rPr>
          <w:sz w:val="28"/>
          <w:szCs w:val="28"/>
          <w:lang w:val="kk-KZ"/>
        </w:rPr>
        <w:t xml:space="preserve">қаласының </w:t>
      </w:r>
      <w:r>
        <w:rPr>
          <w:sz w:val="28"/>
          <w:szCs w:val="28"/>
          <w:lang w:val="kk-KZ"/>
        </w:rPr>
        <w:t xml:space="preserve"> </w:t>
      </w:r>
      <w:r w:rsidRPr="00242296">
        <w:rPr>
          <w:sz w:val="28"/>
          <w:szCs w:val="28"/>
          <w:lang w:val="kk-KZ"/>
        </w:rPr>
        <w:t>Бас мемле</w:t>
      </w:r>
      <w:r>
        <w:rPr>
          <w:sz w:val="28"/>
          <w:szCs w:val="28"/>
          <w:lang w:val="kk-KZ"/>
        </w:rPr>
        <w:t>кеттік санитариялық дәрігері С.</w:t>
      </w:r>
      <w:r w:rsidRPr="00242296">
        <w:rPr>
          <w:sz w:val="28"/>
          <w:szCs w:val="28"/>
          <w:lang w:val="kk-KZ"/>
        </w:rPr>
        <w:t xml:space="preserve">Бейсенова, «Халық денсаулығы және денсаулық сақтау жүйесі туралы» Қазақстан Республикасы Кодексінің 9, 36, 102, 104, 107-баптарына, Қазақстан Республикасы  Денсаулық сақтау министрінің 2020 жылғы 21 желтоқсандағы № ҚР ДСМ -293/2020 «Шектеу іс-шараларын, оның ішінде карантинді жүзеге асыру қағидаларын және пайда болу </w:t>
      </w:r>
      <w:r>
        <w:rPr>
          <w:sz w:val="28"/>
          <w:szCs w:val="28"/>
          <w:lang w:val="kk-KZ"/>
        </w:rPr>
        <w:t>мен</w:t>
      </w:r>
      <w:r w:rsidRPr="00242296">
        <w:rPr>
          <w:sz w:val="28"/>
          <w:szCs w:val="28"/>
          <w:lang w:val="kk-KZ"/>
        </w:rPr>
        <w:t xml:space="preserve"> таралу қаупі төнген кезде шектеу іс-шаралары, оның ішінде карантин енгізілетін инфекциялық аурулардың тізбесін бекіту туралы» бұйрығына</w:t>
      </w:r>
      <w:r>
        <w:rPr>
          <w:sz w:val="28"/>
          <w:szCs w:val="28"/>
          <w:lang w:val="kk-KZ"/>
        </w:rPr>
        <w:t xml:space="preserve"> сәйкес және </w:t>
      </w:r>
      <w:r w:rsidRPr="002574DB">
        <w:rPr>
          <w:sz w:val="28"/>
          <w:szCs w:val="28"/>
          <w:lang w:val="kk-KZ"/>
        </w:rPr>
        <w:t>Нұр-</w:t>
      </w:r>
      <w:r>
        <w:rPr>
          <w:sz w:val="28"/>
          <w:szCs w:val="28"/>
          <w:lang w:val="kk-KZ"/>
        </w:rPr>
        <w:t>С</w:t>
      </w:r>
      <w:r w:rsidRPr="002574DB">
        <w:rPr>
          <w:sz w:val="28"/>
          <w:szCs w:val="28"/>
          <w:lang w:val="kk-KZ"/>
        </w:rPr>
        <w:t>ұлтан қаласында коронавирустық инфекция бойынша эпидемио</w:t>
      </w:r>
      <w:r>
        <w:rPr>
          <w:sz w:val="28"/>
          <w:szCs w:val="28"/>
          <w:lang w:val="kk-KZ"/>
        </w:rPr>
        <w:t xml:space="preserve">логиялық жағдайдың нашарлауына байланысты, </w:t>
      </w:r>
      <w:r w:rsidRPr="002574DB">
        <w:rPr>
          <w:b/>
          <w:sz w:val="28"/>
          <w:szCs w:val="28"/>
          <w:lang w:val="kk-KZ"/>
        </w:rPr>
        <w:t>ҚАУЛЫ ЕТЕМІН:</w:t>
      </w:r>
    </w:p>
    <w:p w:rsidR="00A52888" w:rsidRPr="002574DB" w:rsidRDefault="00A52888" w:rsidP="00A52888">
      <w:pPr>
        <w:pStyle w:val="1"/>
        <w:ind w:firstLine="851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 Нұр-С</w:t>
      </w:r>
      <w:r w:rsidRPr="002574DB">
        <w:rPr>
          <w:sz w:val="28"/>
          <w:szCs w:val="28"/>
          <w:lang w:val="kk-KZ"/>
        </w:rPr>
        <w:t>ұлтан қаласының Бас мемлекеттік санитариялық дәрігерінің</w:t>
      </w:r>
      <w:r>
        <w:rPr>
          <w:sz w:val="28"/>
          <w:szCs w:val="28"/>
          <w:lang w:val="kk-KZ"/>
        </w:rPr>
        <w:t xml:space="preserve"> «2021 жылғы 24 маусымдағы </w:t>
      </w:r>
      <w:r w:rsidRPr="002574DB">
        <w:rPr>
          <w:sz w:val="28"/>
          <w:szCs w:val="28"/>
          <w:lang w:val="kk-KZ"/>
        </w:rPr>
        <w:t xml:space="preserve">№ 18 </w:t>
      </w:r>
      <w:r>
        <w:rPr>
          <w:sz w:val="28"/>
          <w:szCs w:val="28"/>
          <w:lang w:val="kk-KZ"/>
        </w:rPr>
        <w:t>Нұр-С</w:t>
      </w:r>
      <w:r w:rsidRPr="002574DB">
        <w:rPr>
          <w:sz w:val="28"/>
          <w:szCs w:val="28"/>
          <w:lang w:val="kk-KZ"/>
        </w:rPr>
        <w:t>ұлтан қаласында шектеу және карантиндік іс-шараларды қатаңдату туралы</w:t>
      </w:r>
      <w:r>
        <w:rPr>
          <w:sz w:val="28"/>
          <w:szCs w:val="28"/>
          <w:lang w:val="kk-KZ"/>
        </w:rPr>
        <w:t xml:space="preserve">» </w:t>
      </w:r>
      <w:r w:rsidRPr="002574DB">
        <w:rPr>
          <w:sz w:val="28"/>
          <w:szCs w:val="28"/>
          <w:lang w:val="kk-KZ"/>
        </w:rPr>
        <w:t xml:space="preserve"> қаулысына мынадай </w:t>
      </w:r>
      <w:r>
        <w:rPr>
          <w:sz w:val="28"/>
          <w:szCs w:val="28"/>
          <w:lang w:val="kk-KZ"/>
        </w:rPr>
        <w:t xml:space="preserve">өзгерістер мен </w:t>
      </w:r>
      <w:r w:rsidRPr="002574DB">
        <w:rPr>
          <w:sz w:val="28"/>
          <w:szCs w:val="28"/>
          <w:lang w:val="kk-KZ"/>
        </w:rPr>
        <w:t>толықтырулар енгізілсін:</w:t>
      </w:r>
    </w:p>
    <w:p w:rsidR="00A52888" w:rsidRPr="002574DB" w:rsidRDefault="00A52888" w:rsidP="00A52888">
      <w:pPr>
        <w:pStyle w:val="1"/>
        <w:ind w:firstLine="709"/>
        <w:jc w:val="both"/>
        <w:rPr>
          <w:sz w:val="28"/>
          <w:szCs w:val="28"/>
          <w:lang w:val="kk-KZ"/>
        </w:rPr>
      </w:pPr>
      <w:r w:rsidRPr="002574DB">
        <w:rPr>
          <w:sz w:val="28"/>
          <w:szCs w:val="28"/>
          <w:lang w:val="kk-KZ"/>
        </w:rPr>
        <w:t>1)</w:t>
      </w:r>
      <w:r>
        <w:rPr>
          <w:sz w:val="28"/>
          <w:szCs w:val="28"/>
          <w:lang w:val="kk-KZ"/>
        </w:rPr>
        <w:t xml:space="preserve">  </w:t>
      </w:r>
      <w:r w:rsidRPr="002574DB">
        <w:rPr>
          <w:sz w:val="28"/>
          <w:szCs w:val="28"/>
          <w:lang w:val="kk-KZ"/>
        </w:rPr>
        <w:t xml:space="preserve"> 4 тармақ</w:t>
      </w:r>
      <w:r>
        <w:rPr>
          <w:sz w:val="28"/>
          <w:szCs w:val="28"/>
          <w:lang w:val="kk-KZ"/>
        </w:rPr>
        <w:t xml:space="preserve">тың </w:t>
      </w:r>
      <w:r w:rsidRPr="002574DB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4.32. тармақшасы өзгертілсін </w:t>
      </w:r>
      <w:r w:rsidRPr="002574DB">
        <w:rPr>
          <w:sz w:val="28"/>
          <w:szCs w:val="28"/>
          <w:lang w:val="kk-KZ"/>
        </w:rPr>
        <w:t xml:space="preserve">және </w:t>
      </w:r>
      <w:r>
        <w:rPr>
          <w:sz w:val="28"/>
          <w:szCs w:val="28"/>
          <w:lang w:val="kk-KZ"/>
        </w:rPr>
        <w:t>келесі редакцияда жазылсын:</w:t>
      </w:r>
    </w:p>
    <w:p w:rsidR="00A52888" w:rsidRDefault="00A52888" w:rsidP="00A5288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13F35">
        <w:rPr>
          <w:sz w:val="28"/>
          <w:szCs w:val="28"/>
        </w:rPr>
        <w:t>қоғамдық тамақтандыру</w:t>
      </w:r>
      <w:r>
        <w:rPr>
          <w:sz w:val="28"/>
          <w:szCs w:val="28"/>
        </w:rPr>
        <w:t xml:space="preserve"> объектілерінің жұмысын </w:t>
      </w:r>
      <w:r w:rsidRPr="00013F35">
        <w:rPr>
          <w:sz w:val="28"/>
          <w:szCs w:val="28"/>
        </w:rPr>
        <w:t xml:space="preserve">(үй-жайда), мейрамхана, кафе және кофеханалар типі бойынша, орналасқан жеріне </w:t>
      </w:r>
      <w:r w:rsidRPr="00013F35">
        <w:rPr>
          <w:sz w:val="28"/>
          <w:szCs w:val="28"/>
        </w:rPr>
        <w:lastRenderedPageBreak/>
        <w:t>қарамастан, күшейтілген санитариялық-эпидемияға қарсы, санитариялық-профилактикалық іс-шараларды және көршілес үстелдердің шеткі орындары арасында кемінде 2 метр әлеуметтік қашықтықты сақтай отырып</w:t>
      </w:r>
      <w:r>
        <w:rPr>
          <w:sz w:val="28"/>
          <w:szCs w:val="28"/>
        </w:rPr>
        <w:t xml:space="preserve">, </w:t>
      </w:r>
      <w:r w:rsidRPr="00013F35">
        <w:rPr>
          <w:sz w:val="28"/>
          <w:szCs w:val="28"/>
        </w:rPr>
        <w:t xml:space="preserve">толтырылуы бойынша </w:t>
      </w:r>
      <w:r w:rsidRPr="00A958D6">
        <w:rPr>
          <w:sz w:val="28"/>
          <w:szCs w:val="28"/>
        </w:rPr>
        <w:t>50%-ға дейін</w:t>
      </w:r>
      <w:r>
        <w:rPr>
          <w:sz w:val="28"/>
          <w:szCs w:val="28"/>
        </w:rPr>
        <w:t xml:space="preserve">, </w:t>
      </w:r>
      <w:r w:rsidRPr="00A958D6">
        <w:rPr>
          <w:sz w:val="28"/>
          <w:szCs w:val="28"/>
        </w:rPr>
        <w:t>бірақ 30 орыннан аспай</w:t>
      </w:r>
      <w:r>
        <w:rPr>
          <w:sz w:val="28"/>
          <w:szCs w:val="28"/>
        </w:rPr>
        <w:t xml:space="preserve">тын </w:t>
      </w:r>
      <w:r w:rsidRPr="00013F35">
        <w:rPr>
          <w:sz w:val="28"/>
          <w:szCs w:val="28"/>
        </w:rPr>
        <w:t xml:space="preserve">шарттарды </w:t>
      </w:r>
      <w:r>
        <w:rPr>
          <w:sz w:val="28"/>
          <w:szCs w:val="28"/>
        </w:rPr>
        <w:t xml:space="preserve">сақтай отырып, </w:t>
      </w:r>
      <w:r w:rsidRPr="00013F35">
        <w:rPr>
          <w:sz w:val="28"/>
          <w:szCs w:val="28"/>
        </w:rPr>
        <w:t>жұмыс күндері жұмыс кестесі</w:t>
      </w:r>
      <w:r>
        <w:rPr>
          <w:sz w:val="28"/>
          <w:szCs w:val="28"/>
        </w:rPr>
        <w:t>н</w:t>
      </w:r>
      <w:r w:rsidRPr="00013F35">
        <w:rPr>
          <w:sz w:val="28"/>
          <w:szCs w:val="28"/>
        </w:rPr>
        <w:t xml:space="preserve"> </w:t>
      </w:r>
      <w:r w:rsidRPr="00E74904">
        <w:rPr>
          <w:b/>
          <w:sz w:val="28"/>
          <w:szCs w:val="28"/>
        </w:rPr>
        <w:t>сағат 07:00-ден 20:00-ге дейін белгілей отырып, сенбі және жексенбі күндері жұмыстарына тыйым салумен</w:t>
      </w:r>
      <w:r>
        <w:rPr>
          <w:sz w:val="28"/>
          <w:szCs w:val="28"/>
        </w:rPr>
        <w:t xml:space="preserve"> </w:t>
      </w:r>
      <w:r w:rsidRPr="00A52888">
        <w:rPr>
          <w:sz w:val="28"/>
          <w:szCs w:val="28"/>
        </w:rPr>
        <w:t>және ашық ауада</w:t>
      </w:r>
      <w:r w:rsidRPr="00E5658E">
        <w:rPr>
          <w:sz w:val="28"/>
          <w:szCs w:val="28"/>
        </w:rPr>
        <w:t xml:space="preserve"> отыратын орындарының саны 30-дан аспайтын (жазғы залдарда) жұмыс және демалыс күндері </w:t>
      </w:r>
      <w:r w:rsidRPr="00155CCA">
        <w:rPr>
          <w:b/>
          <w:sz w:val="28"/>
          <w:szCs w:val="28"/>
        </w:rPr>
        <w:t>сағат 07:00-ден 2</w:t>
      </w:r>
      <w:r>
        <w:rPr>
          <w:b/>
          <w:sz w:val="28"/>
          <w:szCs w:val="28"/>
        </w:rPr>
        <w:t>2</w:t>
      </w:r>
      <w:r w:rsidRPr="00155CCA">
        <w:rPr>
          <w:b/>
          <w:sz w:val="28"/>
          <w:szCs w:val="28"/>
        </w:rPr>
        <w:t>:00-ге дейін</w:t>
      </w:r>
      <w:r w:rsidRPr="00E5658E">
        <w:rPr>
          <w:sz w:val="28"/>
          <w:szCs w:val="28"/>
        </w:rPr>
        <w:t xml:space="preserve"> жұмыс кестесін белгілей отырып, тамақты штаттық режимде жеткізу және шығару</w:t>
      </w:r>
      <w:r w:rsidRPr="00F17A76">
        <w:rPr>
          <w:b/>
          <w:sz w:val="28"/>
          <w:szCs w:val="28"/>
        </w:rPr>
        <w:t>.</w:t>
      </w:r>
      <w:r w:rsidRPr="00A52888">
        <w:rPr>
          <w:b/>
          <w:sz w:val="28"/>
          <w:szCs w:val="28"/>
        </w:rPr>
        <w:t xml:space="preserve"> «</w:t>
      </w:r>
      <w:r w:rsidRPr="00F17A76">
        <w:rPr>
          <w:b/>
          <w:sz w:val="28"/>
          <w:szCs w:val="28"/>
        </w:rPr>
        <w:t>Ashyq</w:t>
      </w:r>
      <w:r w:rsidRPr="00A52888">
        <w:rPr>
          <w:b/>
          <w:sz w:val="28"/>
          <w:szCs w:val="28"/>
        </w:rPr>
        <w:t>»</w:t>
      </w:r>
      <w:r w:rsidRPr="00F17A76">
        <w:rPr>
          <w:b/>
          <w:sz w:val="28"/>
          <w:szCs w:val="28"/>
        </w:rPr>
        <w:t xml:space="preserve"> жобасына қатысатын қоғамдық тамақтану объектілері, оның ішінде банкет залдары (мейрамханалар мен дәмханалар типі бойынша қызмет көрсету, еске алу</w:t>
      </w:r>
      <w:r w:rsidRPr="00A52888">
        <w:rPr>
          <w:b/>
          <w:sz w:val="28"/>
          <w:szCs w:val="28"/>
        </w:rPr>
        <w:t>ды</w:t>
      </w:r>
      <w:r w:rsidRPr="00F17A76">
        <w:rPr>
          <w:b/>
          <w:sz w:val="28"/>
          <w:szCs w:val="28"/>
        </w:rPr>
        <w:t xml:space="preserve"> өткізу) </w:t>
      </w:r>
      <w:r w:rsidRPr="00A52888">
        <w:rPr>
          <w:sz w:val="28"/>
          <w:szCs w:val="28"/>
        </w:rPr>
        <w:t>үшін</w:t>
      </w:r>
      <w:r w:rsidRPr="00AE51B4">
        <w:rPr>
          <w:sz w:val="28"/>
          <w:szCs w:val="28"/>
        </w:rPr>
        <w:t xml:space="preserve"> жұмыс және демалыс күндері үй-жай ішінде </w:t>
      </w:r>
      <w:r w:rsidRPr="00F17A76">
        <w:rPr>
          <w:b/>
          <w:sz w:val="28"/>
          <w:szCs w:val="28"/>
        </w:rPr>
        <w:t>сағат 07:00-ден 22:00-ге дейін</w:t>
      </w:r>
      <w:r w:rsidRPr="00AE51B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және </w:t>
      </w:r>
      <w:r w:rsidRPr="00AE51B4">
        <w:rPr>
          <w:sz w:val="28"/>
          <w:szCs w:val="28"/>
        </w:rPr>
        <w:t>ашық ауада (жазғы залдар</w:t>
      </w:r>
      <w:r>
        <w:rPr>
          <w:sz w:val="28"/>
          <w:szCs w:val="28"/>
        </w:rPr>
        <w:t>да</w:t>
      </w:r>
      <w:r w:rsidRPr="00F17A76">
        <w:rPr>
          <w:b/>
          <w:sz w:val="28"/>
          <w:szCs w:val="28"/>
        </w:rPr>
        <w:t>) сағат 7:00-ден 24:00-ге дейін</w:t>
      </w:r>
      <w:r w:rsidRPr="00AE51B4">
        <w:rPr>
          <w:sz w:val="28"/>
          <w:szCs w:val="28"/>
        </w:rPr>
        <w:t xml:space="preserve"> жұмыс режимі белгіленген.</w:t>
      </w:r>
      <w:r w:rsidRPr="00DB07A9">
        <w:rPr>
          <w:sz w:val="28"/>
          <w:szCs w:val="28"/>
        </w:rPr>
        <w:t xml:space="preserve"> </w:t>
      </w:r>
      <w:r w:rsidRPr="00AE51B4">
        <w:rPr>
          <w:sz w:val="28"/>
          <w:szCs w:val="28"/>
        </w:rPr>
        <w:t>Ұжымдық, салтанатты, отбасылық, естелік (банкеттер, үйлену тойлары, мерейтойлар, еске алу және т. б.) және басқа да бұқаралық іс-шараларды (</w:t>
      </w:r>
      <w:r w:rsidRPr="00A52888">
        <w:rPr>
          <w:sz w:val="28"/>
          <w:szCs w:val="28"/>
        </w:rPr>
        <w:t>«</w:t>
      </w:r>
      <w:r w:rsidRPr="00AE51B4">
        <w:rPr>
          <w:sz w:val="28"/>
          <w:szCs w:val="28"/>
        </w:rPr>
        <w:t>Ashyq</w:t>
      </w:r>
      <w:r w:rsidRPr="00A52888">
        <w:rPr>
          <w:sz w:val="28"/>
          <w:szCs w:val="28"/>
        </w:rPr>
        <w:t>»</w:t>
      </w:r>
      <w:r w:rsidRPr="00AE51B4">
        <w:rPr>
          <w:sz w:val="28"/>
          <w:szCs w:val="28"/>
        </w:rPr>
        <w:t xml:space="preserve"> жобасына қатысушы объектілерде </w:t>
      </w:r>
      <w:r>
        <w:rPr>
          <w:sz w:val="28"/>
          <w:szCs w:val="28"/>
        </w:rPr>
        <w:t>белгіленген</w:t>
      </w:r>
      <w:r w:rsidRPr="00AE51B4">
        <w:rPr>
          <w:sz w:val="28"/>
          <w:szCs w:val="28"/>
        </w:rPr>
        <w:t xml:space="preserve"> еске алу</w:t>
      </w:r>
      <w:r w:rsidRPr="0032558C">
        <w:rPr>
          <w:sz w:val="28"/>
          <w:szCs w:val="28"/>
        </w:rPr>
        <w:t>ды</w:t>
      </w:r>
      <w:r w:rsidRPr="00AE51B4">
        <w:rPr>
          <w:sz w:val="28"/>
          <w:szCs w:val="28"/>
        </w:rPr>
        <w:t xml:space="preserve"> өткізуді қоспағанда) ұйымдастыруға және өткізуге қатаң тыйым салынады</w:t>
      </w:r>
      <w:r>
        <w:rPr>
          <w:sz w:val="28"/>
          <w:szCs w:val="28"/>
        </w:rPr>
        <w:t>»</w:t>
      </w:r>
      <w:r w:rsidRPr="00AE51B4">
        <w:rPr>
          <w:sz w:val="28"/>
          <w:szCs w:val="28"/>
        </w:rPr>
        <w:t>;</w:t>
      </w:r>
    </w:p>
    <w:p w:rsidR="00A52888" w:rsidRPr="002574DB" w:rsidRDefault="00A52888" w:rsidP="00A5288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A8430B">
        <w:rPr>
          <w:sz w:val="28"/>
          <w:szCs w:val="28"/>
        </w:rPr>
        <w:t xml:space="preserve">2) 4-тармақтың 4.47-тармақшасы өзгертілсін және </w:t>
      </w:r>
      <w:r>
        <w:rPr>
          <w:sz w:val="28"/>
          <w:szCs w:val="28"/>
        </w:rPr>
        <w:t>келесі редакцияда жазылсын:</w:t>
      </w:r>
    </w:p>
    <w:p w:rsidR="00A52888" w:rsidRPr="0032558C" w:rsidRDefault="00A52888" w:rsidP="00A5288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Pr="00A77E44">
        <w:rPr>
          <w:sz w:val="28"/>
          <w:szCs w:val="28"/>
        </w:rPr>
        <w:t xml:space="preserve">фитнес-орталықтардың, фитнес-клубтардың, йога орталықтарының, спорттық-сауықтыру объектілерінің </w:t>
      </w:r>
      <w:r w:rsidRPr="00AA1F09">
        <w:rPr>
          <w:sz w:val="28"/>
          <w:szCs w:val="28"/>
        </w:rPr>
        <w:t>жұмыстарын</w:t>
      </w:r>
      <w:r w:rsidRPr="00A77E44">
        <w:rPr>
          <w:sz w:val="28"/>
          <w:szCs w:val="28"/>
        </w:rPr>
        <w:t xml:space="preserve"> бассейндерді, сауналарды, СПА-ны, массажды, пилингті және т. б. жұмылдыра отырып, орналасқан жеріне қарамастан, тек "Ashyq" жобасына қатысатын объектілер үшін, 5 адамнан аспайтын топпен сабақтар өткізе отырып, жұмыс күндері жұмыс режимі</w:t>
      </w:r>
      <w:r w:rsidRPr="00A77E44">
        <w:rPr>
          <w:b/>
          <w:sz w:val="28"/>
          <w:szCs w:val="28"/>
        </w:rPr>
        <w:t xml:space="preserve"> 10:00-ден 22:00-ге дейін</w:t>
      </w:r>
      <w:r>
        <w:rPr>
          <w:b/>
          <w:sz w:val="28"/>
          <w:szCs w:val="28"/>
        </w:rPr>
        <w:t xml:space="preserve"> </w:t>
      </w:r>
      <w:r w:rsidRPr="0032558C">
        <w:rPr>
          <w:b/>
          <w:sz w:val="28"/>
          <w:szCs w:val="28"/>
        </w:rPr>
        <w:t>белгілеу, сенбі және жексенбі күндері жұмыстарына тыйым салумен ұйымдастыру»;</w:t>
      </w:r>
    </w:p>
    <w:p w:rsidR="00A52888" w:rsidRPr="002574DB" w:rsidRDefault="00A52888" w:rsidP="00A5288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 w:rsidRPr="006512F3">
        <w:rPr>
          <w:sz w:val="28"/>
          <w:szCs w:val="28"/>
        </w:rPr>
        <w:t>3) 4-тармақ</w:t>
      </w:r>
      <w:r>
        <w:rPr>
          <w:sz w:val="28"/>
          <w:szCs w:val="28"/>
        </w:rPr>
        <w:t xml:space="preserve"> </w:t>
      </w:r>
      <w:r w:rsidRPr="006512F3">
        <w:rPr>
          <w:sz w:val="28"/>
          <w:szCs w:val="28"/>
        </w:rPr>
        <w:t xml:space="preserve"> 4.74 </w:t>
      </w:r>
      <w:r>
        <w:rPr>
          <w:sz w:val="28"/>
          <w:szCs w:val="28"/>
        </w:rPr>
        <w:t>тармақшамен</w:t>
      </w:r>
      <w:r w:rsidRPr="006512F3">
        <w:rPr>
          <w:sz w:val="28"/>
          <w:szCs w:val="28"/>
        </w:rPr>
        <w:t xml:space="preserve"> толықтырылсын және </w:t>
      </w:r>
      <w:r>
        <w:rPr>
          <w:sz w:val="28"/>
          <w:szCs w:val="28"/>
        </w:rPr>
        <w:t>келесі редакцияда жазылсын:</w:t>
      </w:r>
    </w:p>
    <w:p w:rsidR="00A52888" w:rsidRDefault="00A52888" w:rsidP="00A5288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A52888">
        <w:rPr>
          <w:sz w:val="28"/>
          <w:szCs w:val="28"/>
        </w:rPr>
        <w:t>«</w:t>
      </w:r>
      <w:r w:rsidRPr="00A8430B">
        <w:rPr>
          <w:sz w:val="28"/>
          <w:szCs w:val="28"/>
        </w:rPr>
        <w:t>Ashyq</w:t>
      </w:r>
      <w:r w:rsidRPr="00A52888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A8430B">
        <w:rPr>
          <w:sz w:val="28"/>
          <w:szCs w:val="28"/>
        </w:rPr>
        <w:t>жобасына қатысатын объектілерді қоспағанда, орналасқан жеріне қарамастан</w:t>
      </w:r>
      <w:r>
        <w:rPr>
          <w:sz w:val="28"/>
          <w:szCs w:val="28"/>
        </w:rPr>
        <w:t>,</w:t>
      </w:r>
      <w:r w:rsidRPr="008D3402">
        <w:rPr>
          <w:sz w:val="28"/>
          <w:szCs w:val="28"/>
        </w:rPr>
        <w:t xml:space="preserve"> </w:t>
      </w:r>
      <w:r w:rsidRPr="00A8430B">
        <w:rPr>
          <w:sz w:val="28"/>
          <w:szCs w:val="28"/>
        </w:rPr>
        <w:t xml:space="preserve">бассейндерді, сауналарды, СПА-ны, массажды, пилингті және т. б. </w:t>
      </w:r>
      <w:r w:rsidRPr="00B71708">
        <w:rPr>
          <w:sz w:val="28"/>
          <w:szCs w:val="28"/>
        </w:rPr>
        <w:t>ж</w:t>
      </w:r>
      <w:r>
        <w:rPr>
          <w:sz w:val="28"/>
          <w:szCs w:val="28"/>
        </w:rPr>
        <w:t xml:space="preserve">ұмылдырған </w:t>
      </w:r>
      <w:r w:rsidRPr="00A8430B">
        <w:rPr>
          <w:sz w:val="28"/>
          <w:szCs w:val="28"/>
        </w:rPr>
        <w:t>фитнес-орталықтардың, фитнес-клубтардың, йога орталықтарының, спорттық-сауықтыру объ</w:t>
      </w:r>
      <w:r>
        <w:rPr>
          <w:sz w:val="28"/>
          <w:szCs w:val="28"/>
        </w:rPr>
        <w:t>ектілерінің жұмысына тыйым салу»</w:t>
      </w:r>
      <w:r w:rsidRPr="00A8430B">
        <w:rPr>
          <w:sz w:val="28"/>
          <w:szCs w:val="28"/>
        </w:rPr>
        <w:t>;</w:t>
      </w:r>
    </w:p>
    <w:p w:rsidR="00A52888" w:rsidRPr="007D1135" w:rsidRDefault="00A52888" w:rsidP="00A5288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</w:t>
      </w:r>
      <w:r w:rsidRPr="007D1135">
        <w:rPr>
          <w:b/>
          <w:sz w:val="28"/>
          <w:szCs w:val="28"/>
        </w:rPr>
        <w:t>. Нұр-Сұлтан қаласының ішкі саясат басқармасы:</w:t>
      </w:r>
    </w:p>
    <w:p w:rsidR="00A52888" w:rsidRPr="007D1135" w:rsidRDefault="00A52888" w:rsidP="00A5288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1135">
        <w:rPr>
          <w:sz w:val="28"/>
          <w:szCs w:val="28"/>
        </w:rPr>
        <w:t>.1. қоғам мен мемлекеттің, адамның қауіпсіздігін қамтамасыз етуге бағытталған қабылданатын шешімдердің маңыздылығы мен өмірлік қажеттілігін түсіндіру, қабылданатын шаралар туралы бұқаралық ақпарат құралдарында, әлеуметтік желілерде және мессенджерлерде ақпараттық сүйемелдеу жүргізуді қамтамасыз етсін;</w:t>
      </w:r>
    </w:p>
    <w:p w:rsidR="00A52888" w:rsidRPr="007D1135" w:rsidRDefault="00A52888" w:rsidP="00A5288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7D1135">
        <w:rPr>
          <w:sz w:val="28"/>
          <w:szCs w:val="28"/>
        </w:rPr>
        <w:t>.2. осы Қаулыны барлық мүдделі мемлекеттік органдардың, ұйымдардың, кәсіпкерлік субъектілерінің және қала тұрғындарының назарына жеткізсін.</w:t>
      </w:r>
    </w:p>
    <w:p w:rsidR="00A52888" w:rsidRPr="007D1135" w:rsidRDefault="00A52888" w:rsidP="00A5288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r w:rsidRPr="007D1135">
        <w:rPr>
          <w:b/>
          <w:sz w:val="28"/>
          <w:szCs w:val="28"/>
        </w:rPr>
        <w:t xml:space="preserve">Нұр-Сұлтан қаласының санитариялық-эпидемиологиялық бақылау департаментінің аудандық басқармалары, Нұр-Сұлтан қаласының полиция департаменті, Нұр-Сұлтан қаласының аудандық </w:t>
      </w:r>
      <w:r w:rsidRPr="007D1135">
        <w:rPr>
          <w:b/>
          <w:sz w:val="28"/>
          <w:szCs w:val="28"/>
        </w:rPr>
        <w:lastRenderedPageBreak/>
        <w:t>әкімдіктері</w:t>
      </w:r>
      <w:r w:rsidRPr="007D1135">
        <w:rPr>
          <w:sz w:val="28"/>
          <w:szCs w:val="28"/>
        </w:rPr>
        <w:t xml:space="preserve"> осы Қаулының орындалуына күшейтілген бақылауды қамтамасыз етсін.</w:t>
      </w:r>
    </w:p>
    <w:p w:rsidR="00A52888" w:rsidRPr="00F2085E" w:rsidRDefault="00A52888" w:rsidP="00A52888">
      <w:pPr>
        <w:pBdr>
          <w:bottom w:val="single" w:sz="4" w:space="31" w:color="FFFFFF"/>
        </w:pBdr>
        <w:shd w:val="clear" w:color="auto" w:fill="FFFFFF"/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4</w:t>
      </w:r>
      <w:r w:rsidRPr="007D1135">
        <w:rPr>
          <w:sz w:val="28"/>
          <w:szCs w:val="28"/>
        </w:rPr>
        <w:t xml:space="preserve">.  </w:t>
      </w:r>
      <w:r w:rsidRPr="00D27AC9">
        <w:rPr>
          <w:sz w:val="28"/>
          <w:szCs w:val="28"/>
        </w:rPr>
        <w:t xml:space="preserve">Осы қаулы </w:t>
      </w:r>
      <w:r w:rsidRPr="00D770C6">
        <w:rPr>
          <w:b/>
          <w:sz w:val="28"/>
          <w:szCs w:val="28"/>
        </w:rPr>
        <w:t xml:space="preserve">2021 жылғы </w:t>
      </w:r>
      <w:r w:rsidRPr="00A52888">
        <w:rPr>
          <w:b/>
          <w:sz w:val="28"/>
          <w:szCs w:val="28"/>
        </w:rPr>
        <w:t>4</w:t>
      </w:r>
      <w:r w:rsidRPr="00D770C6">
        <w:rPr>
          <w:b/>
          <w:sz w:val="28"/>
          <w:szCs w:val="28"/>
        </w:rPr>
        <w:t xml:space="preserve"> шілдесінің 00:00 сағатына</w:t>
      </w:r>
      <w:r w:rsidR="009137AD">
        <w:rPr>
          <w:b/>
          <w:sz w:val="28"/>
          <w:szCs w:val="28"/>
          <w:lang w:val="ru-RU"/>
        </w:rPr>
        <w:t>н</w:t>
      </w:r>
      <w:r w:rsidRPr="00D770C6">
        <w:rPr>
          <w:b/>
          <w:sz w:val="28"/>
          <w:szCs w:val="28"/>
        </w:rPr>
        <w:t xml:space="preserve"> бастап</w:t>
      </w:r>
      <w:r w:rsidRPr="00D27AC9">
        <w:rPr>
          <w:sz w:val="28"/>
          <w:szCs w:val="28"/>
        </w:rPr>
        <w:t xml:space="preserve"> күшіне енеді.</w:t>
      </w:r>
    </w:p>
    <w:p w:rsidR="00A52888" w:rsidRPr="00242296" w:rsidRDefault="00A52888" w:rsidP="00A528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8"/>
          <w:szCs w:val="28"/>
        </w:rPr>
      </w:pPr>
      <w:r w:rsidRPr="00242296">
        <w:rPr>
          <w:b/>
          <w:sz w:val="28"/>
          <w:szCs w:val="28"/>
        </w:rPr>
        <w:t>Нұр-Сұлтан қаласының</w:t>
      </w:r>
    </w:p>
    <w:p w:rsidR="00A52888" w:rsidRPr="00242296" w:rsidRDefault="00A52888" w:rsidP="00A528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8"/>
          <w:szCs w:val="28"/>
        </w:rPr>
      </w:pPr>
      <w:r w:rsidRPr="00242296">
        <w:rPr>
          <w:b/>
          <w:sz w:val="28"/>
          <w:szCs w:val="28"/>
        </w:rPr>
        <w:t>Бас мемлекеттік</w:t>
      </w:r>
    </w:p>
    <w:p w:rsidR="00A52888" w:rsidRPr="00242296" w:rsidRDefault="00A52888" w:rsidP="00A5288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sz w:val="28"/>
          <w:szCs w:val="28"/>
        </w:rPr>
      </w:pPr>
      <w:r w:rsidRPr="00242296">
        <w:rPr>
          <w:b/>
          <w:sz w:val="28"/>
          <w:szCs w:val="28"/>
        </w:rPr>
        <w:t>санитар</w:t>
      </w:r>
      <w:r>
        <w:rPr>
          <w:b/>
          <w:sz w:val="28"/>
          <w:szCs w:val="28"/>
        </w:rPr>
        <w:t>ия</w:t>
      </w:r>
      <w:r w:rsidRPr="00242296">
        <w:rPr>
          <w:b/>
          <w:sz w:val="28"/>
          <w:szCs w:val="28"/>
        </w:rPr>
        <w:t xml:space="preserve">лық дәрігері                                                         С.Бейсенова </w:t>
      </w: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A52888" w:rsidRDefault="00A52888" w:rsidP="001A64FD">
      <w:pPr>
        <w:pStyle w:val="1"/>
        <w:ind w:firstLine="709"/>
        <w:jc w:val="center"/>
        <w:rPr>
          <w:b/>
          <w:sz w:val="28"/>
          <w:szCs w:val="28"/>
          <w:lang w:val="kk-KZ"/>
        </w:rPr>
      </w:pPr>
    </w:p>
    <w:p w:rsidR="001A64FD" w:rsidRPr="00ED16F7" w:rsidRDefault="001A64FD" w:rsidP="001A64FD">
      <w:pPr>
        <w:pStyle w:val="1"/>
        <w:ind w:firstLine="709"/>
        <w:jc w:val="center"/>
        <w:rPr>
          <w:b/>
          <w:sz w:val="28"/>
          <w:szCs w:val="28"/>
        </w:rPr>
      </w:pPr>
      <w:r w:rsidRPr="00ED16F7">
        <w:rPr>
          <w:b/>
          <w:sz w:val="28"/>
          <w:szCs w:val="28"/>
        </w:rPr>
        <w:t>Постановление</w:t>
      </w:r>
    </w:p>
    <w:p w:rsidR="001A64FD" w:rsidRPr="00ED16F7" w:rsidRDefault="001A64FD" w:rsidP="001A64FD">
      <w:pPr>
        <w:ind w:firstLine="709"/>
        <w:jc w:val="center"/>
        <w:rPr>
          <w:b/>
          <w:sz w:val="28"/>
          <w:szCs w:val="28"/>
          <w:lang w:val="ru-RU"/>
        </w:rPr>
      </w:pPr>
      <w:r w:rsidRPr="00ED16F7">
        <w:rPr>
          <w:b/>
          <w:sz w:val="28"/>
          <w:szCs w:val="28"/>
          <w:lang w:val="ru-RU"/>
        </w:rPr>
        <w:t xml:space="preserve">О внесении </w:t>
      </w:r>
      <w:r w:rsidR="0069606F" w:rsidRPr="00ED16F7">
        <w:rPr>
          <w:b/>
          <w:sz w:val="28"/>
          <w:szCs w:val="28"/>
          <w:lang w:val="ru-RU"/>
        </w:rPr>
        <w:t xml:space="preserve">изменений и </w:t>
      </w:r>
      <w:r w:rsidRPr="00ED16F7">
        <w:rPr>
          <w:b/>
          <w:sz w:val="28"/>
          <w:szCs w:val="28"/>
          <w:lang w:val="ru-RU"/>
        </w:rPr>
        <w:t>дополнений в постановление Главного государственного санитарного врача города Нур-Султан «Об ужесточении ограничительных</w:t>
      </w:r>
      <w:r w:rsidRPr="00ED16F7">
        <w:rPr>
          <w:b/>
          <w:sz w:val="28"/>
          <w:szCs w:val="28"/>
        </w:rPr>
        <w:t xml:space="preserve"> </w:t>
      </w:r>
      <w:r w:rsidRPr="00ED16F7">
        <w:rPr>
          <w:b/>
          <w:sz w:val="28"/>
          <w:szCs w:val="28"/>
          <w:lang w:val="ru-RU"/>
        </w:rPr>
        <w:t>и</w:t>
      </w:r>
      <w:r w:rsidRPr="00ED16F7">
        <w:rPr>
          <w:b/>
          <w:sz w:val="28"/>
          <w:szCs w:val="28"/>
        </w:rPr>
        <w:t xml:space="preserve"> карантинных</w:t>
      </w:r>
      <w:r w:rsidRPr="00ED16F7">
        <w:rPr>
          <w:b/>
          <w:sz w:val="28"/>
          <w:szCs w:val="28"/>
          <w:lang w:val="ru-RU"/>
        </w:rPr>
        <w:t xml:space="preserve"> мероприятий </w:t>
      </w:r>
      <w:r w:rsidRPr="00ED16F7">
        <w:rPr>
          <w:b/>
          <w:sz w:val="28"/>
          <w:szCs w:val="28"/>
        </w:rPr>
        <w:t>в городе Нур-Султан</w:t>
      </w:r>
      <w:r w:rsidRPr="00ED16F7">
        <w:rPr>
          <w:b/>
          <w:sz w:val="28"/>
          <w:szCs w:val="28"/>
          <w:lang w:val="ru-RU"/>
        </w:rPr>
        <w:t xml:space="preserve">» </w:t>
      </w:r>
    </w:p>
    <w:p w:rsidR="001A64FD" w:rsidRPr="00ED16F7" w:rsidRDefault="001A64FD" w:rsidP="001A64FD">
      <w:pPr>
        <w:ind w:firstLine="709"/>
        <w:jc w:val="center"/>
        <w:rPr>
          <w:b/>
          <w:sz w:val="28"/>
          <w:szCs w:val="28"/>
          <w:lang w:val="ru-RU"/>
        </w:rPr>
      </w:pPr>
      <w:r w:rsidRPr="00ED16F7">
        <w:rPr>
          <w:b/>
          <w:sz w:val="28"/>
          <w:szCs w:val="28"/>
          <w:lang w:val="ru-RU"/>
        </w:rPr>
        <w:t>№ 18 от 24 июня 2021 года»</w:t>
      </w:r>
    </w:p>
    <w:p w:rsidR="001A64FD" w:rsidRPr="00ED16F7" w:rsidRDefault="001A64FD" w:rsidP="001A64FD">
      <w:pPr>
        <w:ind w:firstLine="709"/>
        <w:jc w:val="center"/>
        <w:rPr>
          <w:b/>
          <w:sz w:val="28"/>
          <w:szCs w:val="28"/>
        </w:rPr>
      </w:pPr>
    </w:p>
    <w:p w:rsidR="001A64FD" w:rsidRPr="00ED16F7" w:rsidRDefault="001A64FD" w:rsidP="001A64FD">
      <w:pPr>
        <w:ind w:firstLine="709"/>
        <w:jc w:val="center"/>
        <w:rPr>
          <w:b/>
          <w:sz w:val="28"/>
          <w:szCs w:val="28"/>
        </w:rPr>
      </w:pPr>
    </w:p>
    <w:p w:rsidR="001A64FD" w:rsidRPr="00ED16F7" w:rsidRDefault="002A09C2" w:rsidP="001A64FD">
      <w:pPr>
        <w:pStyle w:val="1"/>
        <w:ind w:firstLine="851"/>
        <w:jc w:val="both"/>
        <w:rPr>
          <w:b/>
          <w:sz w:val="28"/>
          <w:szCs w:val="28"/>
        </w:rPr>
      </w:pPr>
      <w:r w:rsidRPr="00ED16F7">
        <w:rPr>
          <w:b/>
          <w:sz w:val="28"/>
          <w:szCs w:val="28"/>
          <w:lang w:val="kk-KZ"/>
        </w:rPr>
        <w:t>01</w:t>
      </w:r>
      <w:r w:rsidR="001A64FD" w:rsidRPr="00ED16F7">
        <w:rPr>
          <w:b/>
          <w:sz w:val="28"/>
          <w:szCs w:val="28"/>
          <w:lang w:val="kk-KZ"/>
        </w:rPr>
        <w:t xml:space="preserve"> ию</w:t>
      </w:r>
      <w:r w:rsidRPr="00ED16F7">
        <w:rPr>
          <w:b/>
          <w:sz w:val="28"/>
          <w:szCs w:val="28"/>
          <w:lang w:val="kk-KZ"/>
        </w:rPr>
        <w:t>л</w:t>
      </w:r>
      <w:r w:rsidR="001A64FD" w:rsidRPr="00ED16F7">
        <w:rPr>
          <w:b/>
          <w:sz w:val="28"/>
          <w:szCs w:val="28"/>
          <w:lang w:val="kk-KZ"/>
        </w:rPr>
        <w:t xml:space="preserve">я </w:t>
      </w:r>
      <w:r w:rsidR="001A64FD" w:rsidRPr="00ED16F7">
        <w:rPr>
          <w:b/>
          <w:sz w:val="28"/>
          <w:szCs w:val="28"/>
        </w:rPr>
        <w:t>202</w:t>
      </w:r>
      <w:r w:rsidR="001A64FD" w:rsidRPr="00ED16F7">
        <w:rPr>
          <w:b/>
          <w:sz w:val="28"/>
          <w:szCs w:val="28"/>
          <w:lang w:val="kk-KZ"/>
        </w:rPr>
        <w:t>1</w:t>
      </w:r>
      <w:r w:rsidR="001A64FD" w:rsidRPr="00ED16F7">
        <w:rPr>
          <w:b/>
          <w:sz w:val="28"/>
          <w:szCs w:val="28"/>
        </w:rPr>
        <w:t xml:space="preserve"> года                                                              г. Нур-Султан</w:t>
      </w:r>
    </w:p>
    <w:p w:rsidR="001A64FD" w:rsidRPr="00ED16F7" w:rsidRDefault="001A64FD" w:rsidP="001A64FD">
      <w:pPr>
        <w:pStyle w:val="1"/>
        <w:jc w:val="both"/>
        <w:rPr>
          <w:sz w:val="28"/>
          <w:szCs w:val="28"/>
        </w:rPr>
      </w:pPr>
    </w:p>
    <w:p w:rsidR="001A64FD" w:rsidRPr="00ED16F7" w:rsidRDefault="001A64FD" w:rsidP="002C3E94">
      <w:pPr>
        <w:ind w:firstLine="851"/>
        <w:jc w:val="both"/>
        <w:rPr>
          <w:sz w:val="28"/>
          <w:szCs w:val="28"/>
        </w:rPr>
      </w:pPr>
      <w:r w:rsidRPr="00ED16F7">
        <w:rPr>
          <w:sz w:val="28"/>
          <w:szCs w:val="28"/>
        </w:rPr>
        <w:t xml:space="preserve">Я, Главный государственный санитарный врач города Нур-Султан Бейсенова С.С., </w:t>
      </w:r>
      <w:r w:rsidR="002C3E94" w:rsidRPr="00ED16F7">
        <w:rPr>
          <w:sz w:val="28"/>
          <w:szCs w:val="28"/>
        </w:rPr>
        <w:t>в соответствии со статьями 9, 36, 102, 104, 107 Кодекса Республики Казахстан «О здоровье народа и системе здравоохранения», приказом Министра здравоохранения Республики Казахстан № ҚР ДСМ -293/2020 от 21 декабря 2020 года «Об утверждении правил осуществления ограничительных мероприятий, в том числе карантина, и перечень инфекционных заболеваний при угрозе возникновения и распространения которых вводятся ограничительные мероприятия, в том числе карантин»</w:t>
      </w:r>
      <w:r w:rsidR="002C3E94" w:rsidRPr="00ED16F7">
        <w:rPr>
          <w:sz w:val="28"/>
          <w:szCs w:val="28"/>
          <w:lang w:val="ru-RU"/>
        </w:rPr>
        <w:t xml:space="preserve"> и ухудш</w:t>
      </w:r>
      <w:r w:rsidR="00ED1C00" w:rsidRPr="00ED16F7">
        <w:rPr>
          <w:sz w:val="28"/>
          <w:szCs w:val="28"/>
          <w:lang w:val="ru-RU"/>
        </w:rPr>
        <w:t>ающейся</w:t>
      </w:r>
      <w:r w:rsidR="002C3E94" w:rsidRPr="00ED16F7">
        <w:rPr>
          <w:sz w:val="28"/>
          <w:szCs w:val="28"/>
          <w:lang w:val="ru-RU"/>
        </w:rPr>
        <w:t xml:space="preserve"> эпидемиологической ситуаци</w:t>
      </w:r>
      <w:r w:rsidR="00ED1C00" w:rsidRPr="00ED16F7">
        <w:rPr>
          <w:sz w:val="28"/>
          <w:szCs w:val="28"/>
          <w:lang w:val="ru-RU"/>
        </w:rPr>
        <w:t>ей</w:t>
      </w:r>
      <w:r w:rsidR="002C3E94" w:rsidRPr="00ED16F7">
        <w:rPr>
          <w:sz w:val="28"/>
          <w:szCs w:val="28"/>
          <w:lang w:val="ru-RU"/>
        </w:rPr>
        <w:t xml:space="preserve"> по коронавирусной инфекции в городе Нур-Султан, </w:t>
      </w:r>
      <w:r w:rsidR="002C3E94" w:rsidRPr="00ED16F7">
        <w:rPr>
          <w:b/>
          <w:sz w:val="28"/>
          <w:szCs w:val="28"/>
          <w:lang w:val="ru-RU"/>
        </w:rPr>
        <w:t>П</w:t>
      </w:r>
      <w:r w:rsidRPr="00ED16F7">
        <w:rPr>
          <w:b/>
          <w:sz w:val="28"/>
          <w:szCs w:val="28"/>
        </w:rPr>
        <w:t xml:space="preserve">ОСТАНОВЛЯЮ: </w:t>
      </w:r>
    </w:p>
    <w:p w:rsidR="001A64FD" w:rsidRPr="00ED16F7" w:rsidRDefault="001A64FD" w:rsidP="00BC4123">
      <w:pPr>
        <w:pStyle w:val="a3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 w:rsidRPr="00ED16F7">
        <w:rPr>
          <w:sz w:val="28"/>
          <w:szCs w:val="28"/>
        </w:rPr>
        <w:t>Внести в Постановление Главного государственного санитарного врача города Нур-Султан «</w:t>
      </w:r>
      <w:r w:rsidR="005D4F2C" w:rsidRPr="00ED16F7">
        <w:rPr>
          <w:sz w:val="28"/>
          <w:szCs w:val="28"/>
        </w:rPr>
        <w:t>Об ужесточении ограничительных и карантинных мероприятий в городе Нур-Султан» № 18 от 24 июня 2021 года</w:t>
      </w:r>
      <w:r w:rsidRPr="00ED16F7">
        <w:rPr>
          <w:sz w:val="28"/>
          <w:szCs w:val="28"/>
        </w:rPr>
        <w:t xml:space="preserve"> следующие </w:t>
      </w:r>
      <w:r w:rsidR="00AF5F52" w:rsidRPr="00ED16F7">
        <w:rPr>
          <w:sz w:val="28"/>
          <w:szCs w:val="28"/>
        </w:rPr>
        <w:t xml:space="preserve">изменения и </w:t>
      </w:r>
      <w:r w:rsidR="005E307C" w:rsidRPr="00ED16F7">
        <w:rPr>
          <w:sz w:val="28"/>
          <w:szCs w:val="28"/>
        </w:rPr>
        <w:t>дополнения:</w:t>
      </w:r>
      <w:r w:rsidRPr="00ED16F7">
        <w:rPr>
          <w:sz w:val="28"/>
          <w:szCs w:val="28"/>
        </w:rPr>
        <w:t xml:space="preserve"> </w:t>
      </w:r>
    </w:p>
    <w:p w:rsidR="001A64FD" w:rsidRPr="00ED16F7" w:rsidRDefault="002A09C2" w:rsidP="00BC4123">
      <w:pPr>
        <w:pStyle w:val="1"/>
        <w:numPr>
          <w:ilvl w:val="0"/>
          <w:numId w:val="4"/>
        </w:numPr>
        <w:ind w:left="0" w:firstLine="709"/>
        <w:jc w:val="both"/>
        <w:rPr>
          <w:sz w:val="28"/>
          <w:szCs w:val="28"/>
          <w:lang w:val="kk-KZ"/>
        </w:rPr>
      </w:pPr>
      <w:r w:rsidRPr="00ED16F7">
        <w:rPr>
          <w:sz w:val="28"/>
          <w:szCs w:val="28"/>
          <w:lang w:val="kk-KZ"/>
        </w:rPr>
        <w:t>п</w:t>
      </w:r>
      <w:r w:rsidR="001A64FD" w:rsidRPr="00ED16F7">
        <w:rPr>
          <w:sz w:val="28"/>
          <w:szCs w:val="28"/>
          <w:lang w:val="kk-KZ"/>
        </w:rPr>
        <w:t>одпункт</w:t>
      </w:r>
      <w:r w:rsidRPr="00ED16F7">
        <w:rPr>
          <w:sz w:val="28"/>
          <w:szCs w:val="28"/>
          <w:lang w:val="kk-KZ"/>
        </w:rPr>
        <w:t xml:space="preserve"> </w:t>
      </w:r>
      <w:r w:rsidR="005E307C" w:rsidRPr="00ED16F7">
        <w:rPr>
          <w:sz w:val="28"/>
          <w:szCs w:val="28"/>
          <w:lang w:val="kk-KZ"/>
        </w:rPr>
        <w:t>4.</w:t>
      </w:r>
      <w:r w:rsidRPr="00ED16F7">
        <w:rPr>
          <w:sz w:val="28"/>
          <w:szCs w:val="28"/>
          <w:lang w:val="kk-KZ"/>
        </w:rPr>
        <w:t>32</w:t>
      </w:r>
      <w:r w:rsidR="005E307C" w:rsidRPr="00ED16F7">
        <w:rPr>
          <w:sz w:val="28"/>
          <w:szCs w:val="28"/>
          <w:lang w:val="kk-KZ"/>
        </w:rPr>
        <w:t xml:space="preserve">. </w:t>
      </w:r>
      <w:r w:rsidR="001A64FD" w:rsidRPr="00ED16F7">
        <w:rPr>
          <w:sz w:val="28"/>
          <w:szCs w:val="28"/>
          <w:lang w:val="kk-KZ"/>
        </w:rPr>
        <w:t>пункт</w:t>
      </w:r>
      <w:r w:rsidRPr="00ED16F7">
        <w:rPr>
          <w:sz w:val="28"/>
          <w:szCs w:val="28"/>
          <w:lang w:val="kk-KZ"/>
        </w:rPr>
        <w:t>а</w:t>
      </w:r>
      <w:r w:rsidR="001A64FD" w:rsidRPr="00ED16F7">
        <w:rPr>
          <w:sz w:val="28"/>
          <w:szCs w:val="28"/>
          <w:lang w:val="kk-KZ"/>
        </w:rPr>
        <w:t xml:space="preserve"> </w:t>
      </w:r>
      <w:r w:rsidR="005E307C" w:rsidRPr="00ED16F7">
        <w:rPr>
          <w:sz w:val="28"/>
          <w:szCs w:val="28"/>
          <w:lang w:val="kk-KZ"/>
        </w:rPr>
        <w:t>4</w:t>
      </w:r>
      <w:r w:rsidR="001A64FD" w:rsidRPr="00ED16F7">
        <w:rPr>
          <w:sz w:val="28"/>
          <w:szCs w:val="28"/>
          <w:lang w:val="kk-KZ"/>
        </w:rPr>
        <w:t xml:space="preserve"> </w:t>
      </w:r>
      <w:r w:rsidRPr="00ED16F7">
        <w:rPr>
          <w:sz w:val="28"/>
          <w:szCs w:val="28"/>
          <w:lang w:val="kk-KZ"/>
        </w:rPr>
        <w:t xml:space="preserve">изменить и </w:t>
      </w:r>
      <w:r w:rsidR="001A64FD" w:rsidRPr="00ED16F7">
        <w:rPr>
          <w:sz w:val="28"/>
          <w:szCs w:val="28"/>
          <w:lang w:val="kk-KZ"/>
        </w:rPr>
        <w:t xml:space="preserve">изложить в следующей редакции:       </w:t>
      </w:r>
    </w:p>
    <w:p w:rsidR="001A64FD" w:rsidRPr="00ED16F7" w:rsidRDefault="00DC01FB" w:rsidP="001A64F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firstLine="709"/>
        <w:jc w:val="both"/>
        <w:rPr>
          <w:b/>
          <w:sz w:val="28"/>
          <w:szCs w:val="28"/>
          <w:lang w:val="ru-RU"/>
        </w:rPr>
      </w:pPr>
      <w:bookmarkStart w:id="1" w:name="_Hlk75882416"/>
      <w:r w:rsidRPr="00ED16F7">
        <w:rPr>
          <w:sz w:val="28"/>
          <w:szCs w:val="28"/>
          <w:lang w:val="ru-RU"/>
        </w:rPr>
        <w:t>«</w:t>
      </w:r>
      <w:r w:rsidR="002A09C2" w:rsidRPr="00ED16F7">
        <w:rPr>
          <w:sz w:val="28"/>
          <w:szCs w:val="28"/>
        </w:rPr>
        <w:t xml:space="preserve">организацию работы объектов общественного питания (в помещении) по типу </w:t>
      </w:r>
      <w:r w:rsidR="002A09C2" w:rsidRPr="00ED16F7">
        <w:rPr>
          <w:bCs/>
          <w:kern w:val="24"/>
          <w:sz w:val="28"/>
          <w:szCs w:val="28"/>
        </w:rPr>
        <w:t>ресторана, кафе и кофейни</w:t>
      </w:r>
      <w:r w:rsidR="002A09C2" w:rsidRPr="00ED16F7">
        <w:rPr>
          <w:sz w:val="28"/>
          <w:szCs w:val="28"/>
        </w:rPr>
        <w:t xml:space="preserve">, </w:t>
      </w:r>
      <w:bookmarkStart w:id="2" w:name="_Hlk67914327"/>
      <w:r w:rsidR="002A09C2" w:rsidRPr="00ED16F7">
        <w:rPr>
          <w:sz w:val="28"/>
          <w:szCs w:val="28"/>
        </w:rPr>
        <w:t>независимо от места расположения,</w:t>
      </w:r>
      <w:bookmarkEnd w:id="2"/>
      <w:r w:rsidR="002A09C2" w:rsidRPr="00ED16F7">
        <w:rPr>
          <w:sz w:val="28"/>
          <w:szCs w:val="28"/>
        </w:rPr>
        <w:t xml:space="preserve"> с соблюдением</w:t>
      </w:r>
      <w:r w:rsidR="002A09C2" w:rsidRPr="00ED16F7">
        <w:rPr>
          <w:sz w:val="32"/>
          <w:szCs w:val="28"/>
        </w:rPr>
        <w:t xml:space="preserve"> </w:t>
      </w:r>
      <w:r w:rsidR="002A09C2" w:rsidRPr="00ED16F7">
        <w:rPr>
          <w:sz w:val="28"/>
          <w:szCs w:val="28"/>
        </w:rPr>
        <w:t xml:space="preserve">усиленных санитарно-противоэпидемических, санитарно-профилактических мероприятий и социальной дистанции не менее 2-х метров между крайними местами соседних столов, при соблюдении условий по заполняемости до 50 %, но не более 30 посадочных мест с установлением графика работы в будние дни </w:t>
      </w:r>
      <w:r w:rsidR="002A09C2" w:rsidRPr="00ED16F7">
        <w:rPr>
          <w:b/>
          <w:sz w:val="28"/>
          <w:szCs w:val="28"/>
        </w:rPr>
        <w:t>с 07:00 часов до 20:00 часов с запретом работы в субботние и воскресные  дни</w:t>
      </w:r>
      <w:r w:rsidR="002A09C2" w:rsidRPr="00ED16F7">
        <w:rPr>
          <w:sz w:val="28"/>
          <w:szCs w:val="28"/>
        </w:rPr>
        <w:t xml:space="preserve"> и </w:t>
      </w:r>
      <w:r w:rsidR="002A09C2" w:rsidRPr="00ED16F7">
        <w:rPr>
          <w:b/>
          <w:sz w:val="28"/>
          <w:szCs w:val="28"/>
        </w:rPr>
        <w:t>на открытом воздухе</w:t>
      </w:r>
      <w:r w:rsidR="002A09C2" w:rsidRPr="00ED16F7">
        <w:rPr>
          <w:sz w:val="28"/>
          <w:szCs w:val="28"/>
        </w:rPr>
        <w:t xml:space="preserve">  (летние залы) с числом посадочных мест не более 30 с установлением графика работы в будние и выходные дни </w:t>
      </w:r>
      <w:r w:rsidR="002A09C2" w:rsidRPr="00ED16F7">
        <w:rPr>
          <w:b/>
          <w:sz w:val="28"/>
          <w:szCs w:val="28"/>
        </w:rPr>
        <w:t>с 07:00 часов до 22:00 часо</w:t>
      </w:r>
      <w:r w:rsidR="002A09C2" w:rsidRPr="00ED16F7">
        <w:rPr>
          <w:sz w:val="28"/>
          <w:szCs w:val="28"/>
        </w:rPr>
        <w:t>в,  доставка и вынос еды в штатном режиме</w:t>
      </w:r>
      <w:r w:rsidR="002A09C2" w:rsidRPr="00ED16F7">
        <w:rPr>
          <w:sz w:val="28"/>
          <w:szCs w:val="28"/>
          <w:lang w:val="ru-RU"/>
        </w:rPr>
        <w:t xml:space="preserve">. </w:t>
      </w:r>
      <w:r w:rsidR="00A52888">
        <w:rPr>
          <w:sz w:val="28"/>
          <w:szCs w:val="28"/>
          <w:lang w:val="ru-RU"/>
        </w:rPr>
        <w:t xml:space="preserve"> </w:t>
      </w:r>
      <w:r w:rsidR="002A09C2" w:rsidRPr="00ED16F7">
        <w:rPr>
          <w:b/>
          <w:sz w:val="28"/>
          <w:szCs w:val="28"/>
          <w:lang w:val="ru-RU"/>
        </w:rPr>
        <w:t>Для об</w:t>
      </w:r>
      <w:r w:rsidR="002A09C2" w:rsidRPr="00ED16F7">
        <w:rPr>
          <w:b/>
          <w:sz w:val="28"/>
          <w:szCs w:val="28"/>
        </w:rPr>
        <w:t>ъектов</w:t>
      </w:r>
      <w:r w:rsidR="002A09C2" w:rsidRPr="00ED16F7">
        <w:rPr>
          <w:b/>
          <w:sz w:val="28"/>
          <w:szCs w:val="28"/>
          <w:lang w:val="ru-RU"/>
        </w:rPr>
        <w:t xml:space="preserve"> общественного питания, в том числе банкетных залов</w:t>
      </w:r>
      <w:r w:rsidR="002A09C2" w:rsidRPr="00ED16F7">
        <w:rPr>
          <w:b/>
          <w:sz w:val="28"/>
          <w:szCs w:val="28"/>
        </w:rPr>
        <w:t xml:space="preserve"> (обслуживание по типу ресторанов</w:t>
      </w:r>
      <w:r w:rsidR="002A09C2" w:rsidRPr="00ED16F7">
        <w:rPr>
          <w:b/>
          <w:sz w:val="28"/>
          <w:szCs w:val="28"/>
          <w:lang w:val="ru-RU"/>
        </w:rPr>
        <w:t xml:space="preserve"> и</w:t>
      </w:r>
      <w:r w:rsidR="002A09C2" w:rsidRPr="00ED16F7">
        <w:rPr>
          <w:b/>
          <w:sz w:val="28"/>
          <w:szCs w:val="28"/>
        </w:rPr>
        <w:t xml:space="preserve"> кафе</w:t>
      </w:r>
      <w:r w:rsidR="002A09C2" w:rsidRPr="00ED16F7">
        <w:rPr>
          <w:b/>
          <w:sz w:val="28"/>
          <w:szCs w:val="28"/>
          <w:lang w:val="ru-RU"/>
        </w:rPr>
        <w:t>, проведение поминок</w:t>
      </w:r>
      <w:r w:rsidR="002A09C2" w:rsidRPr="00ED16F7">
        <w:rPr>
          <w:b/>
          <w:sz w:val="28"/>
          <w:szCs w:val="28"/>
        </w:rPr>
        <w:t>)</w:t>
      </w:r>
      <w:r w:rsidR="002A09C2" w:rsidRPr="00ED16F7">
        <w:rPr>
          <w:sz w:val="28"/>
          <w:szCs w:val="28"/>
          <w:lang w:val="ru-RU"/>
        </w:rPr>
        <w:t xml:space="preserve"> </w:t>
      </w:r>
      <w:r w:rsidR="002A09C2" w:rsidRPr="00ED16F7">
        <w:rPr>
          <w:b/>
          <w:sz w:val="28"/>
          <w:szCs w:val="28"/>
        </w:rPr>
        <w:t>участвующих в проекте «Ashyq»,</w:t>
      </w:r>
      <w:r w:rsidR="002A09C2" w:rsidRPr="00ED16F7">
        <w:rPr>
          <w:sz w:val="28"/>
          <w:szCs w:val="28"/>
        </w:rPr>
        <w:t xml:space="preserve"> </w:t>
      </w:r>
      <w:r w:rsidR="002A09C2" w:rsidRPr="00ED16F7">
        <w:rPr>
          <w:sz w:val="28"/>
          <w:szCs w:val="28"/>
          <w:lang w:val="ru-RU"/>
        </w:rPr>
        <w:t>установлен режим работы внутри помещени</w:t>
      </w:r>
      <w:r w:rsidR="008D2DE1">
        <w:rPr>
          <w:sz w:val="28"/>
          <w:szCs w:val="28"/>
          <w:lang w:val="ru-RU"/>
        </w:rPr>
        <w:t>я</w:t>
      </w:r>
      <w:r w:rsidR="002A09C2" w:rsidRPr="00ED16F7">
        <w:rPr>
          <w:sz w:val="28"/>
          <w:szCs w:val="28"/>
          <w:lang w:val="ru-RU"/>
        </w:rPr>
        <w:t xml:space="preserve"> в </w:t>
      </w:r>
      <w:r w:rsidR="002A09C2" w:rsidRPr="00ED16F7">
        <w:rPr>
          <w:sz w:val="28"/>
          <w:szCs w:val="28"/>
        </w:rPr>
        <w:t xml:space="preserve">будние </w:t>
      </w:r>
      <w:r w:rsidR="002A09C2" w:rsidRPr="00ED16F7">
        <w:rPr>
          <w:sz w:val="28"/>
          <w:szCs w:val="28"/>
          <w:lang w:val="ru-RU"/>
        </w:rPr>
        <w:t xml:space="preserve">и выходные </w:t>
      </w:r>
      <w:r w:rsidR="002A09C2" w:rsidRPr="00ED16F7">
        <w:rPr>
          <w:sz w:val="28"/>
          <w:szCs w:val="28"/>
        </w:rPr>
        <w:t xml:space="preserve">дни </w:t>
      </w:r>
      <w:r w:rsidR="002A09C2" w:rsidRPr="00ED16F7">
        <w:rPr>
          <w:b/>
          <w:sz w:val="28"/>
          <w:szCs w:val="28"/>
        </w:rPr>
        <w:t>с 07:00 часов до 2</w:t>
      </w:r>
      <w:r w:rsidR="002A09C2" w:rsidRPr="00ED16F7">
        <w:rPr>
          <w:b/>
          <w:sz w:val="28"/>
          <w:szCs w:val="28"/>
          <w:lang w:val="ru-RU"/>
        </w:rPr>
        <w:t>2</w:t>
      </w:r>
      <w:r w:rsidR="002A09C2" w:rsidRPr="00ED16F7">
        <w:rPr>
          <w:b/>
          <w:sz w:val="28"/>
          <w:szCs w:val="28"/>
        </w:rPr>
        <w:t>:00 часов</w:t>
      </w:r>
      <w:r w:rsidR="002A09C2" w:rsidRPr="00ED16F7">
        <w:rPr>
          <w:b/>
          <w:sz w:val="28"/>
          <w:szCs w:val="28"/>
          <w:lang w:val="ru-RU"/>
        </w:rPr>
        <w:t xml:space="preserve"> </w:t>
      </w:r>
      <w:r w:rsidR="002A09C2" w:rsidRPr="00ED16F7">
        <w:rPr>
          <w:sz w:val="28"/>
          <w:szCs w:val="28"/>
        </w:rPr>
        <w:t xml:space="preserve">и на открытом воздухе </w:t>
      </w:r>
      <w:r w:rsidR="002A09C2" w:rsidRPr="00ED16F7">
        <w:rPr>
          <w:b/>
          <w:sz w:val="28"/>
          <w:szCs w:val="28"/>
          <w:lang w:val="ru-RU"/>
        </w:rPr>
        <w:t>с 7:00 до 24:00 часов</w:t>
      </w:r>
      <w:r w:rsidR="002A09C2" w:rsidRPr="00ED16F7">
        <w:rPr>
          <w:sz w:val="28"/>
          <w:szCs w:val="28"/>
        </w:rPr>
        <w:t xml:space="preserve"> (летние залы)</w:t>
      </w:r>
      <w:r w:rsidR="002A09C2" w:rsidRPr="00ED16F7">
        <w:rPr>
          <w:sz w:val="28"/>
          <w:szCs w:val="28"/>
          <w:lang w:val="ru-RU"/>
        </w:rPr>
        <w:t>.</w:t>
      </w:r>
      <w:r w:rsidR="00157BC5" w:rsidRPr="00ED16F7">
        <w:rPr>
          <w:sz w:val="28"/>
          <w:szCs w:val="28"/>
          <w:lang w:val="ru-RU"/>
        </w:rPr>
        <w:t xml:space="preserve"> </w:t>
      </w:r>
      <w:r w:rsidR="002A09C2" w:rsidRPr="00ED16F7">
        <w:rPr>
          <w:sz w:val="28"/>
          <w:szCs w:val="28"/>
        </w:rPr>
        <w:t>Строго запрещается организация и проведение коллективных, торжественных, семейных, памятных (банкетов, свадеб, юбилеев, поминок и т.п.) и других массовых мероприятий (за исключением проведения поминок на объектах участвующих в проекте «Ashyq»)</w:t>
      </w:r>
      <w:r w:rsidRPr="00ED16F7">
        <w:rPr>
          <w:sz w:val="28"/>
          <w:szCs w:val="28"/>
          <w:lang w:val="ru-RU"/>
        </w:rPr>
        <w:t>»;</w:t>
      </w:r>
    </w:p>
    <w:bookmarkEnd w:id="1"/>
    <w:p w:rsidR="003212C7" w:rsidRPr="00ED16F7" w:rsidRDefault="00285352" w:rsidP="003212C7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firstLine="709"/>
        <w:jc w:val="both"/>
        <w:rPr>
          <w:sz w:val="28"/>
          <w:szCs w:val="28"/>
        </w:rPr>
      </w:pPr>
      <w:r w:rsidRPr="00ED16F7">
        <w:rPr>
          <w:sz w:val="28"/>
          <w:szCs w:val="28"/>
          <w:lang w:val="ru-RU"/>
        </w:rPr>
        <w:t>2</w:t>
      </w:r>
      <w:r w:rsidR="00AA4557" w:rsidRPr="00ED16F7">
        <w:rPr>
          <w:sz w:val="28"/>
          <w:szCs w:val="28"/>
          <w:lang w:val="ru-RU"/>
        </w:rPr>
        <w:t>)</w:t>
      </w:r>
      <w:r w:rsidR="003212C7" w:rsidRPr="00ED16F7">
        <w:rPr>
          <w:sz w:val="28"/>
          <w:szCs w:val="28"/>
          <w:lang w:val="ru-RU"/>
        </w:rPr>
        <w:t xml:space="preserve"> подпункт 4.</w:t>
      </w:r>
      <w:r w:rsidR="00C87343" w:rsidRPr="00ED16F7">
        <w:rPr>
          <w:sz w:val="28"/>
          <w:szCs w:val="28"/>
          <w:lang w:val="ru-RU"/>
        </w:rPr>
        <w:t>47.</w:t>
      </w:r>
      <w:r w:rsidR="003212C7" w:rsidRPr="00ED16F7">
        <w:rPr>
          <w:sz w:val="28"/>
          <w:szCs w:val="28"/>
          <w:lang w:val="ru-RU"/>
        </w:rPr>
        <w:t xml:space="preserve"> пункт</w:t>
      </w:r>
      <w:r w:rsidR="00C87343" w:rsidRPr="00ED16F7">
        <w:rPr>
          <w:sz w:val="28"/>
          <w:szCs w:val="28"/>
          <w:lang w:val="ru-RU"/>
        </w:rPr>
        <w:t>а</w:t>
      </w:r>
      <w:r w:rsidR="003212C7" w:rsidRPr="00ED16F7">
        <w:rPr>
          <w:sz w:val="28"/>
          <w:szCs w:val="28"/>
          <w:lang w:val="ru-RU"/>
        </w:rPr>
        <w:t xml:space="preserve"> 4 и</w:t>
      </w:r>
      <w:r w:rsidR="00C87343" w:rsidRPr="00ED16F7">
        <w:rPr>
          <w:sz w:val="28"/>
          <w:szCs w:val="28"/>
          <w:lang w:val="ru-RU"/>
        </w:rPr>
        <w:t>зменить и</w:t>
      </w:r>
      <w:r w:rsidR="003212C7" w:rsidRPr="00ED16F7">
        <w:rPr>
          <w:sz w:val="28"/>
          <w:szCs w:val="28"/>
          <w:lang w:val="ru-RU"/>
        </w:rPr>
        <w:t xml:space="preserve"> изложить в следующей редакции:</w:t>
      </w:r>
    </w:p>
    <w:p w:rsidR="003E350C" w:rsidRPr="00ED16F7" w:rsidRDefault="00AA4557" w:rsidP="003E350C">
      <w:pPr>
        <w:pBdr>
          <w:bottom w:val="single" w:sz="4" w:space="31" w:color="FFFFFF"/>
        </w:pBdr>
        <w:shd w:val="clear" w:color="auto" w:fill="FFFFFF"/>
        <w:jc w:val="both"/>
        <w:rPr>
          <w:sz w:val="28"/>
          <w:szCs w:val="28"/>
          <w:lang w:val="ru-RU"/>
        </w:rPr>
      </w:pPr>
      <w:r w:rsidRPr="00ED16F7">
        <w:rPr>
          <w:sz w:val="28"/>
          <w:szCs w:val="28"/>
          <w:lang w:val="ru-RU"/>
        </w:rPr>
        <w:lastRenderedPageBreak/>
        <w:t xml:space="preserve">           </w:t>
      </w:r>
      <w:r w:rsidR="003212C7" w:rsidRPr="00ED16F7">
        <w:rPr>
          <w:sz w:val="28"/>
          <w:szCs w:val="28"/>
        </w:rPr>
        <w:t>«</w:t>
      </w:r>
      <w:r w:rsidR="00C87343" w:rsidRPr="00ED16F7">
        <w:rPr>
          <w:sz w:val="28"/>
          <w:szCs w:val="28"/>
        </w:rPr>
        <w:t>организацию работы фитнес-центров, фитнес-клубов, йога центров, спортивно-оздоровительных объектов с задействованием бассейнов, саун, СПА, массажа, пилинга и т.п., независимо от места расположения</w:t>
      </w:r>
      <w:r w:rsidR="00C723EC" w:rsidRPr="00ED16F7">
        <w:rPr>
          <w:sz w:val="28"/>
          <w:szCs w:val="28"/>
          <w:lang w:val="ru-RU"/>
        </w:rPr>
        <w:t xml:space="preserve"> только </w:t>
      </w:r>
      <w:r w:rsidR="003E350C" w:rsidRPr="00ED16F7">
        <w:rPr>
          <w:sz w:val="28"/>
          <w:szCs w:val="28"/>
          <w:lang w:val="ru-RU"/>
        </w:rPr>
        <w:t>дл</w:t>
      </w:r>
      <w:r w:rsidR="00C87343" w:rsidRPr="00ED16F7">
        <w:rPr>
          <w:sz w:val="28"/>
          <w:szCs w:val="28"/>
          <w:lang w:val="ru-RU"/>
        </w:rPr>
        <w:t>я о</w:t>
      </w:r>
      <w:r w:rsidR="00C87343" w:rsidRPr="00ED16F7">
        <w:rPr>
          <w:sz w:val="28"/>
          <w:szCs w:val="28"/>
        </w:rPr>
        <w:t>бъектов участвующих в проекте «Ashyq», с проведением занятий группой не более 5 человек</w:t>
      </w:r>
      <w:r w:rsidR="003E350C" w:rsidRPr="00ED16F7">
        <w:rPr>
          <w:sz w:val="28"/>
          <w:szCs w:val="28"/>
          <w:lang w:val="ru-RU"/>
        </w:rPr>
        <w:t xml:space="preserve"> </w:t>
      </w:r>
      <w:r w:rsidR="008D2DE1">
        <w:rPr>
          <w:sz w:val="28"/>
          <w:szCs w:val="28"/>
          <w:lang w:val="ru-RU"/>
        </w:rPr>
        <w:t xml:space="preserve">с </w:t>
      </w:r>
      <w:r w:rsidR="003E350C" w:rsidRPr="00ED16F7">
        <w:rPr>
          <w:sz w:val="28"/>
          <w:szCs w:val="28"/>
          <w:lang w:val="ru-RU"/>
        </w:rPr>
        <w:t>установлен</w:t>
      </w:r>
      <w:r w:rsidR="008D2DE1">
        <w:rPr>
          <w:sz w:val="28"/>
          <w:szCs w:val="28"/>
          <w:lang w:val="ru-RU"/>
        </w:rPr>
        <w:t>ием</w:t>
      </w:r>
      <w:r w:rsidR="003E350C" w:rsidRPr="00ED16F7">
        <w:rPr>
          <w:sz w:val="28"/>
          <w:szCs w:val="28"/>
          <w:lang w:val="ru-RU"/>
        </w:rPr>
        <w:t xml:space="preserve"> режим</w:t>
      </w:r>
      <w:r w:rsidR="008D2DE1">
        <w:rPr>
          <w:sz w:val="28"/>
          <w:szCs w:val="28"/>
          <w:lang w:val="ru-RU"/>
        </w:rPr>
        <w:t>а</w:t>
      </w:r>
      <w:r w:rsidR="003E350C" w:rsidRPr="00ED16F7">
        <w:rPr>
          <w:sz w:val="28"/>
          <w:szCs w:val="28"/>
          <w:lang w:val="ru-RU"/>
        </w:rPr>
        <w:t xml:space="preserve"> работы</w:t>
      </w:r>
      <w:r w:rsidR="003E350C" w:rsidRPr="00ED16F7">
        <w:rPr>
          <w:sz w:val="28"/>
          <w:szCs w:val="28"/>
        </w:rPr>
        <w:t xml:space="preserve"> </w:t>
      </w:r>
      <w:r w:rsidR="003E350C" w:rsidRPr="00ED16F7">
        <w:rPr>
          <w:b/>
          <w:sz w:val="28"/>
          <w:szCs w:val="28"/>
        </w:rPr>
        <w:t>в будние дни с 10:00 до 2</w:t>
      </w:r>
      <w:r w:rsidR="003E350C" w:rsidRPr="00ED16F7">
        <w:rPr>
          <w:b/>
          <w:sz w:val="28"/>
          <w:szCs w:val="28"/>
          <w:lang w:val="ru-RU"/>
        </w:rPr>
        <w:t>2</w:t>
      </w:r>
      <w:r w:rsidR="003E350C" w:rsidRPr="00ED16F7">
        <w:rPr>
          <w:b/>
          <w:sz w:val="28"/>
          <w:szCs w:val="28"/>
        </w:rPr>
        <w:t>:00 часов</w:t>
      </w:r>
      <w:r w:rsidR="003E350C" w:rsidRPr="00ED16F7">
        <w:rPr>
          <w:b/>
          <w:sz w:val="28"/>
          <w:szCs w:val="28"/>
          <w:lang w:val="ru-RU"/>
        </w:rPr>
        <w:t xml:space="preserve"> с запретом работы в субботу и воскресенье»</w:t>
      </w:r>
      <w:r w:rsidR="00DC450E" w:rsidRPr="00ED16F7">
        <w:rPr>
          <w:sz w:val="28"/>
          <w:szCs w:val="28"/>
          <w:lang w:val="ru-RU"/>
        </w:rPr>
        <w:t>;</w:t>
      </w:r>
    </w:p>
    <w:p w:rsidR="003E350C" w:rsidRPr="00ED16F7" w:rsidRDefault="003E350C" w:rsidP="003E350C">
      <w:pPr>
        <w:pBdr>
          <w:bottom w:val="single" w:sz="4" w:space="31" w:color="FFFFFF"/>
        </w:pBdr>
        <w:shd w:val="clear" w:color="auto" w:fill="FFFFFF"/>
        <w:jc w:val="both"/>
        <w:rPr>
          <w:sz w:val="28"/>
          <w:szCs w:val="28"/>
        </w:rPr>
      </w:pPr>
      <w:r w:rsidRPr="00ED16F7">
        <w:rPr>
          <w:sz w:val="28"/>
          <w:szCs w:val="28"/>
          <w:lang w:val="ru-RU"/>
        </w:rPr>
        <w:t xml:space="preserve">          3)</w:t>
      </w:r>
      <w:r w:rsidR="00C723EC" w:rsidRPr="00ED16F7">
        <w:rPr>
          <w:sz w:val="28"/>
          <w:szCs w:val="28"/>
          <w:lang w:val="ru-RU"/>
        </w:rPr>
        <w:t xml:space="preserve"> </w:t>
      </w:r>
      <w:r w:rsidRPr="00ED16F7">
        <w:rPr>
          <w:sz w:val="28"/>
          <w:szCs w:val="28"/>
        </w:rPr>
        <w:t xml:space="preserve">дополнить подпунктом 4.74. пункта 4 и изложить в следующей редакции: </w:t>
      </w:r>
    </w:p>
    <w:p w:rsidR="003E350C" w:rsidRPr="00ED16F7" w:rsidRDefault="003E350C" w:rsidP="00C723EC">
      <w:pPr>
        <w:pBdr>
          <w:bottom w:val="single" w:sz="4" w:space="31" w:color="FFFFFF"/>
        </w:pBdr>
        <w:shd w:val="clear" w:color="auto" w:fill="FFFFFF"/>
        <w:ind w:firstLine="708"/>
        <w:jc w:val="both"/>
        <w:rPr>
          <w:sz w:val="28"/>
          <w:szCs w:val="28"/>
          <w:lang w:val="ru-RU"/>
        </w:rPr>
      </w:pPr>
      <w:r w:rsidRPr="00ED16F7">
        <w:rPr>
          <w:sz w:val="28"/>
          <w:szCs w:val="28"/>
          <w:lang w:val="ru-RU"/>
        </w:rPr>
        <w:t xml:space="preserve">«запрет на работу </w:t>
      </w:r>
      <w:r w:rsidRPr="00ED16F7">
        <w:rPr>
          <w:sz w:val="28"/>
          <w:szCs w:val="28"/>
        </w:rPr>
        <w:t>фитнес-центров, фитнес-клубов, йога центров, спортивно-оздоровительных объектов с задействованием бассейнов, саун, СПА, массажа, пилинга и т.п., независимо от места расположения</w:t>
      </w:r>
      <w:r w:rsidR="00157BC5" w:rsidRPr="00ED16F7">
        <w:rPr>
          <w:sz w:val="28"/>
          <w:szCs w:val="28"/>
          <w:lang w:val="ru-RU"/>
        </w:rPr>
        <w:t>, за исключение</w:t>
      </w:r>
      <w:r w:rsidR="008D2DE1">
        <w:rPr>
          <w:sz w:val="28"/>
          <w:szCs w:val="28"/>
          <w:lang w:val="ru-RU"/>
        </w:rPr>
        <w:t>м</w:t>
      </w:r>
      <w:r w:rsidR="00157BC5" w:rsidRPr="00ED16F7">
        <w:rPr>
          <w:sz w:val="28"/>
          <w:szCs w:val="28"/>
          <w:lang w:val="ru-RU"/>
        </w:rPr>
        <w:t xml:space="preserve"> объектов участвующих </w:t>
      </w:r>
      <w:r w:rsidR="00157BC5" w:rsidRPr="00ED16F7">
        <w:rPr>
          <w:sz w:val="28"/>
          <w:szCs w:val="28"/>
        </w:rPr>
        <w:t>в проекте «Ashyq»</w:t>
      </w:r>
      <w:r w:rsidR="00C723EC" w:rsidRPr="00ED16F7">
        <w:rPr>
          <w:sz w:val="28"/>
          <w:szCs w:val="28"/>
          <w:lang w:val="ru-RU"/>
        </w:rPr>
        <w:t>;</w:t>
      </w:r>
    </w:p>
    <w:p w:rsidR="001A64FD" w:rsidRPr="00ED16F7" w:rsidRDefault="001A64FD" w:rsidP="001A64FD">
      <w:pPr>
        <w:pBdr>
          <w:bottom w:val="single" w:sz="4" w:space="31" w:color="FFFFFF"/>
        </w:pBdr>
        <w:shd w:val="clear" w:color="auto" w:fill="FFFFFF"/>
        <w:tabs>
          <w:tab w:val="num" w:pos="426"/>
          <w:tab w:val="left" w:pos="709"/>
          <w:tab w:val="left" w:pos="851"/>
        </w:tabs>
        <w:ind w:firstLine="709"/>
        <w:jc w:val="both"/>
        <w:rPr>
          <w:b/>
          <w:sz w:val="28"/>
          <w:szCs w:val="28"/>
          <w:lang w:val="ru-RU"/>
        </w:rPr>
      </w:pPr>
      <w:r w:rsidRPr="00ED16F7">
        <w:rPr>
          <w:sz w:val="28"/>
          <w:szCs w:val="28"/>
        </w:rPr>
        <w:tab/>
      </w:r>
      <w:r w:rsidRPr="00ED16F7">
        <w:rPr>
          <w:sz w:val="28"/>
          <w:szCs w:val="28"/>
          <w:lang w:val="ru-RU"/>
        </w:rPr>
        <w:t>2</w:t>
      </w:r>
      <w:r w:rsidRPr="00ED16F7">
        <w:rPr>
          <w:sz w:val="28"/>
          <w:szCs w:val="28"/>
        </w:rPr>
        <w:t>.</w:t>
      </w:r>
      <w:r w:rsidRPr="00ED16F7">
        <w:rPr>
          <w:b/>
          <w:sz w:val="28"/>
          <w:szCs w:val="28"/>
        </w:rPr>
        <w:t xml:space="preserve"> Управлению внутренней политики города Нур-Султан: </w:t>
      </w:r>
    </w:p>
    <w:p w:rsidR="001A64FD" w:rsidRPr="00ED16F7" w:rsidRDefault="001A64FD" w:rsidP="001A64FD">
      <w:pPr>
        <w:pStyle w:val="2"/>
        <w:pBdr>
          <w:bottom w:val="single" w:sz="4" w:space="31" w:color="FFFFFF"/>
        </w:pBdr>
        <w:shd w:val="clear" w:color="auto" w:fill="FFFFFF"/>
        <w:ind w:firstLine="851"/>
        <w:jc w:val="both"/>
        <w:rPr>
          <w:sz w:val="28"/>
          <w:szCs w:val="28"/>
        </w:rPr>
      </w:pPr>
      <w:r w:rsidRPr="00ED16F7">
        <w:rPr>
          <w:sz w:val="28"/>
          <w:szCs w:val="28"/>
          <w:lang w:val="ru-RU"/>
        </w:rPr>
        <w:t>2</w:t>
      </w:r>
      <w:r w:rsidRPr="00ED16F7">
        <w:rPr>
          <w:sz w:val="28"/>
          <w:szCs w:val="28"/>
        </w:rPr>
        <w:t>.1. обеспечить проведение информационного сопровождения в средствах массовой информации, социальных сетях и мессенджерах о принимаемых мерах, объяснить важность и жизненную необходимость принимаемых решений, направленных на обеспечение безопасности человека, общества и государства;</w:t>
      </w:r>
    </w:p>
    <w:p w:rsidR="001A64FD" w:rsidRPr="00ED16F7" w:rsidRDefault="001A64FD" w:rsidP="001A64FD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  <w:r w:rsidRPr="00ED16F7">
        <w:rPr>
          <w:sz w:val="28"/>
          <w:szCs w:val="28"/>
          <w:lang w:val="ru-RU"/>
        </w:rPr>
        <w:t>2</w:t>
      </w:r>
      <w:r w:rsidRPr="00ED16F7">
        <w:rPr>
          <w:sz w:val="28"/>
          <w:szCs w:val="28"/>
        </w:rPr>
        <w:t xml:space="preserve">.2. довести настоящее Постановление до сведения всех заинтересованных государственных органов, организаций, субъектов предпринимательства и населения города. </w:t>
      </w:r>
    </w:p>
    <w:p w:rsidR="001A64FD" w:rsidRPr="00ED16F7" w:rsidRDefault="001A64FD" w:rsidP="001A64FD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  <w:bookmarkStart w:id="3" w:name="_heading=h.4d34og8" w:colFirst="0" w:colLast="0"/>
      <w:bookmarkEnd w:id="3"/>
      <w:r w:rsidRPr="00ED16F7">
        <w:rPr>
          <w:sz w:val="28"/>
          <w:szCs w:val="28"/>
          <w:lang w:val="ru-RU"/>
        </w:rPr>
        <w:t>3</w:t>
      </w:r>
      <w:r w:rsidRPr="00ED16F7">
        <w:rPr>
          <w:sz w:val="28"/>
          <w:szCs w:val="28"/>
        </w:rPr>
        <w:t>.</w:t>
      </w:r>
      <w:r w:rsidRPr="00ED16F7">
        <w:rPr>
          <w:b/>
          <w:sz w:val="28"/>
          <w:szCs w:val="28"/>
        </w:rPr>
        <w:t xml:space="preserve"> Районным Управлениям Департамента санитарно-эпидемиологического контроля города Нур-Султан, Департаменту полиции города Нур-Султан, районным акиматам города Нур-Султан </w:t>
      </w:r>
      <w:r w:rsidRPr="00ED16F7">
        <w:rPr>
          <w:sz w:val="28"/>
          <w:szCs w:val="28"/>
        </w:rPr>
        <w:t>обеспечить усиленный контроль за исполнением настоящего Постановления.</w:t>
      </w:r>
    </w:p>
    <w:p w:rsidR="001A64FD" w:rsidRPr="00ED16F7" w:rsidRDefault="001A64FD" w:rsidP="00BC4123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b/>
          <w:sz w:val="28"/>
          <w:szCs w:val="28"/>
        </w:rPr>
      </w:pPr>
      <w:bookmarkStart w:id="4" w:name="_heading=h.2s8eyo1" w:colFirst="0" w:colLast="0"/>
      <w:bookmarkEnd w:id="4"/>
      <w:r w:rsidRPr="00ED16F7">
        <w:rPr>
          <w:sz w:val="28"/>
          <w:szCs w:val="28"/>
          <w:lang w:val="ru-RU"/>
        </w:rPr>
        <w:t>4</w:t>
      </w:r>
      <w:r w:rsidRPr="00ED16F7">
        <w:rPr>
          <w:sz w:val="28"/>
          <w:szCs w:val="28"/>
        </w:rPr>
        <w:t xml:space="preserve">. Настоящее Постановление вступает </w:t>
      </w:r>
      <w:r w:rsidRPr="00ED16F7">
        <w:rPr>
          <w:b/>
          <w:sz w:val="28"/>
          <w:szCs w:val="28"/>
        </w:rPr>
        <w:t xml:space="preserve">в силу </w:t>
      </w:r>
      <w:r w:rsidR="00D770C6" w:rsidRPr="00ED16F7">
        <w:rPr>
          <w:b/>
          <w:sz w:val="28"/>
          <w:szCs w:val="28"/>
        </w:rPr>
        <w:t xml:space="preserve">с </w:t>
      </w:r>
      <w:r w:rsidR="00ED16F7">
        <w:rPr>
          <w:b/>
          <w:sz w:val="28"/>
          <w:szCs w:val="28"/>
          <w:lang w:val="ru-RU"/>
        </w:rPr>
        <w:t xml:space="preserve">00:00 часов 4 июля </w:t>
      </w:r>
      <w:r w:rsidR="00BC4123" w:rsidRPr="00ED16F7">
        <w:rPr>
          <w:b/>
          <w:sz w:val="28"/>
          <w:szCs w:val="28"/>
        </w:rPr>
        <w:t>2021 года.</w:t>
      </w:r>
    </w:p>
    <w:p w:rsidR="00BC4123" w:rsidRPr="00ED16F7" w:rsidRDefault="00BC4123" w:rsidP="00BC4123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1A64FD" w:rsidRPr="00ED16F7" w:rsidRDefault="001A64FD" w:rsidP="00BC4123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sz w:val="28"/>
          <w:szCs w:val="28"/>
        </w:rPr>
      </w:pPr>
    </w:p>
    <w:p w:rsidR="001A64FD" w:rsidRPr="00ED16F7" w:rsidRDefault="001A64FD" w:rsidP="00BC4123">
      <w:pPr>
        <w:pStyle w:val="2"/>
        <w:pBdr>
          <w:bottom w:val="single" w:sz="4" w:space="31" w:color="FFFFFF"/>
        </w:pBdr>
        <w:shd w:val="clear" w:color="auto" w:fill="FFFFFF"/>
        <w:tabs>
          <w:tab w:val="left" w:pos="9638"/>
        </w:tabs>
        <w:ind w:firstLine="851"/>
        <w:jc w:val="both"/>
        <w:rPr>
          <w:b/>
          <w:sz w:val="28"/>
          <w:szCs w:val="28"/>
        </w:rPr>
      </w:pPr>
      <w:r w:rsidRPr="00ED16F7">
        <w:rPr>
          <w:b/>
          <w:sz w:val="28"/>
          <w:szCs w:val="28"/>
        </w:rPr>
        <w:t xml:space="preserve">Главный государственный </w:t>
      </w:r>
    </w:p>
    <w:p w:rsidR="001A64FD" w:rsidRDefault="001A64FD" w:rsidP="00BC4123">
      <w:pPr>
        <w:pStyle w:val="2"/>
        <w:pBdr>
          <w:bottom w:val="single" w:sz="4" w:space="31" w:color="FFFFFF"/>
        </w:pBdr>
        <w:shd w:val="clear" w:color="auto" w:fill="FFFFFF"/>
        <w:ind w:firstLine="851"/>
        <w:jc w:val="both"/>
        <w:rPr>
          <w:b/>
          <w:sz w:val="28"/>
          <w:szCs w:val="28"/>
        </w:rPr>
      </w:pPr>
      <w:r w:rsidRPr="00ED16F7">
        <w:rPr>
          <w:b/>
          <w:sz w:val="28"/>
          <w:szCs w:val="28"/>
        </w:rPr>
        <w:t>санитарный врач г. Нур-Султан                                        С. Бейсенова</w:t>
      </w:r>
    </w:p>
    <w:p w:rsidR="001A64FD" w:rsidRDefault="001A64FD" w:rsidP="001A64FD">
      <w:pPr>
        <w:pStyle w:val="2"/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jc w:val="right"/>
        <w:rPr>
          <w:color w:val="000000"/>
        </w:rPr>
      </w:pPr>
    </w:p>
    <w:p w:rsidR="001A64FD" w:rsidRDefault="001A64FD" w:rsidP="001A64FD">
      <w:pPr>
        <w:pStyle w:val="2"/>
        <w:pBdr>
          <w:top w:val="nil"/>
          <w:left w:val="nil"/>
          <w:bottom w:val="single" w:sz="4" w:space="31" w:color="FFFFFF"/>
          <w:right w:val="nil"/>
          <w:between w:val="nil"/>
        </w:pBdr>
        <w:shd w:val="clear" w:color="auto" w:fill="FFFFFF"/>
        <w:jc w:val="right"/>
        <w:rPr>
          <w:color w:val="000000"/>
        </w:rPr>
      </w:pPr>
    </w:p>
    <w:p w:rsidR="00D45D37" w:rsidRDefault="00D45D37"/>
    <w:p w:rsidR="00356DEA" w:rsidRDefault="00B75BE5">
      <w:pPr>
        <w:rPr>
          <w:lang w:val="en-US"/>
        </w:rPr>
      </w:pPr>
    </w:p>
    <w:p w:rsidR="006807D8" w:rsidRDefault="00B75BE5">
      <w:r>
        <w:rPr>
          <w:b/>
        </w:rPr>
        <w:t>Согласовано</w:t>
      </w:r>
    </w:p>
    <w:p w:rsidR="006807D8" w:rsidRDefault="00B75BE5">
      <w:r>
        <w:t>01.07.2021 15:52 Шагалтаева Айгул Кошмухамбетовна</w:t>
      </w:r>
    </w:p>
    <w:p w:rsidR="006807D8" w:rsidRDefault="00B75BE5">
      <w:r>
        <w:t xml:space="preserve">01.07.2021 15:52 </w:t>
      </w:r>
      <w:r>
        <w:t>Даулетбаева Айнур Сайлауовна</w:t>
      </w:r>
    </w:p>
    <w:p w:rsidR="006807D8" w:rsidRDefault="00B75BE5">
      <w:r>
        <w:t>01.07.2021 15:52 Тагаева Гуляим Жаксыбаевна</w:t>
      </w:r>
    </w:p>
    <w:p w:rsidR="006807D8" w:rsidRDefault="00B75BE5">
      <w:r>
        <w:rPr>
          <w:b/>
        </w:rPr>
        <w:t>Подписано</w:t>
      </w:r>
    </w:p>
    <w:p w:rsidR="006807D8" w:rsidRDefault="00B75BE5">
      <w:r>
        <w:t>01.07.2021 15:55 Бейсенова Сархат Сагинтаевна</w:t>
      </w:r>
    </w:p>
    <w:sectPr w:rsidR="006807D8" w:rsidSect="001A64FD">
      <w:headerReference w:type="default" r:id="rId9"/>
      <w:footerReference w:type="default" r:id="rId10"/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5BE5" w:rsidRDefault="00B75BE5" w:rsidP="00FB1918">
      <w:r>
        <w:separator/>
      </w:r>
    </w:p>
  </w:endnote>
  <w:endnote w:type="continuationSeparator" w:id="0">
    <w:p w:rsidR="00B75BE5" w:rsidRDefault="00B75BE5" w:rsidP="00FB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7" w:rightFromText="187" w:vertAnchor="page" w:horzAnchor="page" w:tblpXSpec="right" w:tblpYSpec="bottom"/>
      <w:tblW w:w="281" w:type="pct"/>
      <w:tblLook w:val="04A0" w:firstRow="1" w:lastRow="0" w:firstColumn="1" w:lastColumn="0" w:noHBand="0" w:noVBand="1"/>
    </w:tblPr>
    <w:tblGrid>
      <w:gridCol w:w="542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452F81" w:rsidRPr="00AC16FB" w:rsidRDefault="00B75BE5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  <w:r w:rsidRPr="00AC16FB">
            <w:rPr>
              <w:sz w:val="14"/>
              <w:szCs w:val="14"/>
            </w:rPr>
            <w:t>Дата: 01.07.2021 15:56. Копия электронного документа. Версия СЭД: Documentolog 7.4.19. Положительный результат проверки ЭЦП</w:t>
          </w:r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B75BE5" w:rsidP="00AC16FB">
          <w:pPr>
            <w:pStyle w:val="a3"/>
            <w:ind w:left="113" w:right="113"/>
            <w:jc w:val="center"/>
            <w:rPr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5BE5" w:rsidRDefault="00B75BE5" w:rsidP="00FB1918">
      <w:r>
        <w:separator/>
      </w:r>
    </w:p>
  </w:footnote>
  <w:footnote w:type="continuationSeparator" w:id="0">
    <w:p w:rsidR="00B75BE5" w:rsidRDefault="00B75BE5" w:rsidP="00FB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52A9" w:rsidRDefault="00B75BE5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left:0;text-align:left;margin-left:0;margin-top:0;width:627.35pt;height:32.15pt;rotation:315;z-index:-251658752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здравоохранения Республики Казахстан - Табылбекова А. Т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14B8D"/>
    <w:multiLevelType w:val="hybridMultilevel"/>
    <w:tmpl w:val="79FADCB4"/>
    <w:lvl w:ilvl="0" w:tplc="7C7E6786">
      <w:start w:val="1"/>
      <w:numFmt w:val="decimal"/>
      <w:lvlText w:val="%1."/>
      <w:lvlJc w:val="left"/>
      <w:pPr>
        <w:ind w:left="111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 w15:restartNumberingAfterBreak="0">
    <w:nsid w:val="172D4801"/>
    <w:multiLevelType w:val="hybridMultilevel"/>
    <w:tmpl w:val="5F1E9FF2"/>
    <w:lvl w:ilvl="0" w:tplc="F264AE3A">
      <w:start w:val="2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 w15:restartNumberingAfterBreak="0">
    <w:nsid w:val="362B44E5"/>
    <w:multiLevelType w:val="hybridMultilevel"/>
    <w:tmpl w:val="86B09E54"/>
    <w:lvl w:ilvl="0" w:tplc="B584F902">
      <w:start w:val="1"/>
      <w:numFmt w:val="decimal"/>
      <w:lvlText w:val="4.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51BF4"/>
    <w:multiLevelType w:val="hybridMultilevel"/>
    <w:tmpl w:val="B2806FCC"/>
    <w:lvl w:ilvl="0" w:tplc="003E9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21F784F"/>
    <w:multiLevelType w:val="hybridMultilevel"/>
    <w:tmpl w:val="BFFA780E"/>
    <w:lvl w:ilvl="0" w:tplc="3078F3F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7159224D"/>
    <w:multiLevelType w:val="hybridMultilevel"/>
    <w:tmpl w:val="AA30836C"/>
    <w:lvl w:ilvl="0" w:tplc="47306DC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GZGv+O0pgNAZ2Q0dNFMRG52OQ+w=" w:salt="7OzIXI8aQrSCM9PFSxYKDg==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5D37"/>
    <w:rsid w:val="0001749D"/>
    <w:rsid w:val="00157BC5"/>
    <w:rsid w:val="001A64FD"/>
    <w:rsid w:val="0028141D"/>
    <w:rsid w:val="00285352"/>
    <w:rsid w:val="002A09C2"/>
    <w:rsid w:val="002C3E94"/>
    <w:rsid w:val="003212C7"/>
    <w:rsid w:val="003506B6"/>
    <w:rsid w:val="003E350C"/>
    <w:rsid w:val="00406E81"/>
    <w:rsid w:val="004A1BF4"/>
    <w:rsid w:val="00504057"/>
    <w:rsid w:val="005D4F2C"/>
    <w:rsid w:val="005E307C"/>
    <w:rsid w:val="006807D8"/>
    <w:rsid w:val="0069606F"/>
    <w:rsid w:val="00770C58"/>
    <w:rsid w:val="008D2DE1"/>
    <w:rsid w:val="009137AD"/>
    <w:rsid w:val="00A52888"/>
    <w:rsid w:val="00AA4557"/>
    <w:rsid w:val="00AF5F52"/>
    <w:rsid w:val="00B75BE5"/>
    <w:rsid w:val="00BC4123"/>
    <w:rsid w:val="00C5571A"/>
    <w:rsid w:val="00C723EC"/>
    <w:rsid w:val="00C87343"/>
    <w:rsid w:val="00CA2580"/>
    <w:rsid w:val="00CE6677"/>
    <w:rsid w:val="00D45D37"/>
    <w:rsid w:val="00D770C6"/>
    <w:rsid w:val="00DC01FB"/>
    <w:rsid w:val="00DC450E"/>
    <w:rsid w:val="00EC2E48"/>
    <w:rsid w:val="00ED16F7"/>
    <w:rsid w:val="00ED1C00"/>
    <w:rsid w:val="00F45454"/>
    <w:rsid w:val="00FF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474F719D-09B8-4901-A200-3BD0A67F7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1A6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1A6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aliases w:val="маркированный,Абзац списка1,без абзаца,ПАРАГРАФ,Bullets,List Paragraph (numbered (a)),NUMBERED PARAGRAPH,List Paragraph 1,List_Paragraph,Multilevel para_II,Akapit z listą BS,IBL List Paragraph,List Paragraph nowy,Numbered List Paragraph"/>
    <w:basedOn w:val="a"/>
    <w:link w:val="a4"/>
    <w:uiPriority w:val="34"/>
    <w:qFormat/>
    <w:rsid w:val="001A64FD"/>
    <w:pPr>
      <w:ind w:left="720"/>
      <w:contextualSpacing/>
    </w:pPr>
    <w:rPr>
      <w:lang w:val="ru-RU"/>
    </w:rPr>
  </w:style>
  <w:style w:type="character" w:customStyle="1" w:styleId="a4">
    <w:name w:val="Абзац списка Знак"/>
    <w:aliases w:val="маркированный Знак,Абзац списка1 Знак,без абзаца Знак,ПАРАГРАФ Знак,Bullets Знак,List Paragraph (numbered (a)) Знак,NUMBERED PARAGRAPH Знак,List Paragraph 1 Знак,List_Paragraph Знак,Multilevel para_II Знак,Akapit z listą BS Знак"/>
    <w:link w:val="a3"/>
    <w:uiPriority w:val="34"/>
    <w:qFormat/>
    <w:locked/>
    <w:rsid w:val="001A64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Обычный2"/>
    <w:rsid w:val="001A6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paragraph" w:styleId="a5">
    <w:name w:val="header"/>
    <w:basedOn w:val="a"/>
    <w:link w:val="a6"/>
    <w:uiPriority w:val="99"/>
    <w:unhideWhenUsed/>
    <w:rsid w:val="00AF5F52"/>
    <w:pPr>
      <w:tabs>
        <w:tab w:val="center" w:pos="4677"/>
        <w:tab w:val="right" w:pos="9355"/>
      </w:tabs>
    </w:pPr>
    <w:rPr>
      <w:lang w:val="ru-RU"/>
    </w:rPr>
  </w:style>
  <w:style w:type="character" w:customStyle="1" w:styleId="a6">
    <w:name w:val="Верхний колонтитул Знак"/>
    <w:basedOn w:val="a0"/>
    <w:link w:val="a5"/>
    <w:uiPriority w:val="99"/>
    <w:rsid w:val="00AF5F5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BF595-B6DA-48B9-ACD3-34A98F8B1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1462</Words>
  <Characters>8338</Characters>
  <Application>Microsoft Office Word</Application>
  <DocSecurity>8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2021-06-29T06:21:00Z</cp:lastPrinted>
  <dcterms:created xsi:type="dcterms:W3CDTF">2021-07-01T09:56:00Z</dcterms:created>
  <dcterms:modified xsi:type="dcterms:W3CDTF">2021-07-01T09:56:00Z</dcterms:modified>
</cp:coreProperties>
</file>