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F807B" w14:textId="77777777" w:rsidR="00072253" w:rsidRPr="0038313C" w:rsidRDefault="00072253" w:rsidP="008B4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3C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14:paraId="3FE873C9" w14:textId="7D3BEF42" w:rsidR="00950717" w:rsidRPr="0038313C" w:rsidRDefault="00072253" w:rsidP="008B4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3C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950717" w:rsidRPr="0038313C">
        <w:rPr>
          <w:rFonts w:ascii="Times New Roman" w:hAnsi="Times New Roman" w:cs="Times New Roman"/>
          <w:b/>
          <w:bCs/>
          <w:sz w:val="28"/>
          <w:szCs w:val="28"/>
        </w:rPr>
        <w:t>приказа</w:t>
      </w:r>
      <w:r w:rsidRPr="00383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717" w:rsidRPr="0038313C">
        <w:rPr>
          <w:rFonts w:ascii="Times New Roman" w:hAnsi="Times New Roman" w:cs="Times New Roman"/>
          <w:b/>
          <w:bCs/>
          <w:sz w:val="28"/>
          <w:szCs w:val="28"/>
        </w:rPr>
        <w:t>Министра информации и общественного развития Республики Казахстан</w:t>
      </w:r>
    </w:p>
    <w:p w14:paraId="12E6A415" w14:textId="73AD6409" w:rsidR="00072253" w:rsidRPr="0038313C" w:rsidRDefault="00950717" w:rsidP="008B4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3C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и дополнений </w:t>
      </w:r>
      <w:r w:rsidR="00B01156" w:rsidRPr="0038313C">
        <w:rPr>
          <w:rFonts w:ascii="Times New Roman" w:eastAsia="Times New Roman" w:hAnsi="Times New Roman" w:cs="Times New Roman"/>
          <w:b/>
          <w:sz w:val="28"/>
          <w:szCs w:val="28"/>
        </w:rPr>
        <w:t>в приказ Министра информации и общественного развития Республики Казахстан от 2 апреля 2020 года № 101 «Об утверждении Правил оказания государственных услуг в области информации»</w:t>
      </w:r>
    </w:p>
    <w:p w14:paraId="35316E74" w14:textId="77777777" w:rsidR="00072253" w:rsidRPr="0038313C" w:rsidRDefault="00072253" w:rsidP="008B4514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4253"/>
        <w:gridCol w:w="4252"/>
        <w:gridCol w:w="3431"/>
      </w:tblGrid>
      <w:tr w:rsidR="0038313C" w:rsidRPr="0038313C" w14:paraId="001A69C6" w14:textId="77777777" w:rsidTr="00F1546C">
        <w:tc>
          <w:tcPr>
            <w:tcW w:w="617" w:type="dxa"/>
          </w:tcPr>
          <w:p w14:paraId="4648981B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0018C6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468" w:type="dxa"/>
          </w:tcPr>
          <w:p w14:paraId="20C36363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</w:t>
            </w:r>
          </w:p>
        </w:tc>
        <w:tc>
          <w:tcPr>
            <w:tcW w:w="4253" w:type="dxa"/>
          </w:tcPr>
          <w:p w14:paraId="02C87F52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252" w:type="dxa"/>
          </w:tcPr>
          <w:p w14:paraId="60C922A9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3431" w:type="dxa"/>
          </w:tcPr>
          <w:p w14:paraId="1F439E3E" w14:textId="77777777" w:rsidR="00F93FF8" w:rsidRPr="0038313C" w:rsidRDefault="00F93FF8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38313C" w:rsidRPr="0038313C" w14:paraId="1217EA32" w14:textId="77777777" w:rsidTr="00F1546C">
        <w:tc>
          <w:tcPr>
            <w:tcW w:w="617" w:type="dxa"/>
          </w:tcPr>
          <w:p w14:paraId="7466A373" w14:textId="324BEEB7" w:rsidR="00A10051" w:rsidRPr="0038313C" w:rsidRDefault="00A10051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14:paraId="2099596E" w14:textId="2611BEA5" w:rsidR="00A10051" w:rsidRPr="0038313C" w:rsidRDefault="00A10051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608A51B" w14:textId="11CB8374" w:rsidR="00A10051" w:rsidRPr="0038313C" w:rsidRDefault="00A10051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4B2D5FA" w14:textId="477EC5DE" w:rsidR="00A10051" w:rsidRPr="0038313C" w:rsidRDefault="00A10051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5BC79124" w14:textId="6579AF7C" w:rsidR="00A10051" w:rsidRPr="0038313C" w:rsidRDefault="00A10051" w:rsidP="008B45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313C" w:rsidRPr="0038313C" w14:paraId="5EC55D94" w14:textId="77777777" w:rsidTr="00F1546C">
        <w:tc>
          <w:tcPr>
            <w:tcW w:w="15021" w:type="dxa"/>
            <w:gridSpan w:val="5"/>
          </w:tcPr>
          <w:p w14:paraId="2D8EEA75" w14:textId="54723418" w:rsidR="002A59D0" w:rsidRPr="0038313C" w:rsidRDefault="00B01156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 Министра информации и общественного развития Республики Казахстан от 2 апреля 2020 года № 101 «Об утверждении Правил оказания государственных услуг в области информации»</w:t>
            </w:r>
          </w:p>
        </w:tc>
      </w:tr>
      <w:tr w:rsidR="0038313C" w:rsidRPr="0038313C" w14:paraId="2F3B314E" w14:textId="77777777" w:rsidTr="00F1546C">
        <w:tc>
          <w:tcPr>
            <w:tcW w:w="15021" w:type="dxa"/>
            <w:gridSpan w:val="5"/>
          </w:tcPr>
          <w:p w14:paraId="54A3E954" w14:textId="275BA5B8" w:rsidR="002A59D0" w:rsidRPr="0038313C" w:rsidRDefault="00B01156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оказания государственной услуги «Постановка на учет, переучет, выдача дубликата свидетельства отечественного теле-, радиоканала»</w:t>
            </w:r>
          </w:p>
        </w:tc>
      </w:tr>
      <w:tr w:rsidR="0038313C" w:rsidRPr="0038313C" w14:paraId="17034765" w14:textId="77777777" w:rsidTr="00F1546C">
        <w:tc>
          <w:tcPr>
            <w:tcW w:w="617" w:type="dxa"/>
          </w:tcPr>
          <w:p w14:paraId="0CDF457F" w14:textId="77777777" w:rsidR="005D43F1" w:rsidRPr="0038313C" w:rsidRDefault="002A59D0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14:paraId="6C79C98A" w14:textId="392CA607" w:rsidR="005D43F1" w:rsidRPr="0038313C" w:rsidRDefault="00B0115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 4</w:t>
            </w:r>
          </w:p>
        </w:tc>
        <w:tc>
          <w:tcPr>
            <w:tcW w:w="4253" w:type="dxa"/>
          </w:tcPr>
          <w:p w14:paraId="4C0F5C23" w14:textId="27F43C36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веб-портал «электронного правительства» www.egov.kz, www.elicense.kz (далее - Портал), заявление по форме согласно </w:t>
            </w:r>
            <w:hyperlink r:id="rId8" w:anchor="z49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приложениям 1</w:t>
              </w:r>
            </w:hyperlink>
            <w:r w:rsidRPr="0038313C">
              <w:rPr>
                <w:sz w:val="28"/>
                <w:szCs w:val="28"/>
              </w:rPr>
              <w:t xml:space="preserve">, </w:t>
            </w:r>
            <w:hyperlink r:id="rId9" w:anchor="z56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2</w:t>
              </w:r>
            </w:hyperlink>
            <w:r w:rsidRPr="0038313C">
              <w:rPr>
                <w:sz w:val="28"/>
                <w:szCs w:val="28"/>
              </w:rPr>
              <w:t xml:space="preserve"> или </w:t>
            </w:r>
            <w:hyperlink r:id="rId10" w:anchor="z65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3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Правилам, а также документы указанные в стандарте государственной услуги согласно </w:t>
            </w:r>
            <w:hyperlink r:id="rId11" w:anchor="z80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4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044E82D6" w14:textId="26D147FE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52FDF03B" w14:textId="45C39382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2 (двух) рабочих дней с момента регистрации документов, проверяет полноту представленных документов.</w:t>
            </w:r>
          </w:p>
          <w:p w14:paraId="72F5F2E1" w14:textId="3D4AB63E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14:paraId="60738DB5" w14:textId="187AA5A5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уполномоченного органа и </w:t>
            </w:r>
            <w:r w:rsidRPr="0038313C">
              <w:rPr>
                <w:sz w:val="28"/>
                <w:szCs w:val="28"/>
              </w:rPr>
              <w:lastRenderedPageBreak/>
              <w:t>направляет заявителю в личный кабинет Портала.</w:t>
            </w:r>
          </w:p>
          <w:p w14:paraId="17359A03" w14:textId="02D34916" w:rsidR="005D43F1" w:rsidRPr="0038313C" w:rsidRDefault="005D43F1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26FA4A" w14:textId="77777777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веб-портал «электронного правительства» www.egov.kz, www.elicense.kz (далее - Портал), заявление по форме согласно </w:t>
            </w:r>
            <w:hyperlink r:id="rId12" w:anchor="z49" w:history="1">
              <w:r w:rsidRPr="0038313C">
                <w:rPr>
                  <w:sz w:val="28"/>
                  <w:szCs w:val="28"/>
                </w:rPr>
                <w:t>приложениям 1</w:t>
              </w:r>
            </w:hyperlink>
            <w:r w:rsidRPr="0038313C">
              <w:rPr>
                <w:sz w:val="28"/>
                <w:szCs w:val="28"/>
              </w:rPr>
              <w:t xml:space="preserve">, </w:t>
            </w:r>
            <w:hyperlink r:id="rId13" w:anchor="z56" w:history="1">
              <w:r w:rsidRPr="0038313C">
                <w:rPr>
                  <w:sz w:val="28"/>
                  <w:szCs w:val="28"/>
                </w:rPr>
                <w:t>2</w:t>
              </w:r>
            </w:hyperlink>
            <w:r w:rsidRPr="0038313C">
              <w:rPr>
                <w:sz w:val="28"/>
                <w:szCs w:val="28"/>
              </w:rPr>
              <w:t xml:space="preserve"> или </w:t>
            </w:r>
            <w:hyperlink r:id="rId14" w:anchor="z65" w:history="1">
              <w:r w:rsidRPr="0038313C">
                <w:rPr>
                  <w:sz w:val="28"/>
                  <w:szCs w:val="28"/>
                </w:rPr>
                <w:t>3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Правилам, а также документы указанные в стандарте государственной услуги согласно </w:t>
            </w:r>
            <w:hyperlink r:id="rId15" w:anchor="z80" w:history="1">
              <w:r w:rsidRPr="0038313C">
                <w:rPr>
                  <w:sz w:val="28"/>
                  <w:szCs w:val="28"/>
                </w:rPr>
                <w:t>приложению 4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505CEF01" w14:textId="77777777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1849D89A" w14:textId="77777777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2 (двух) рабочих дней с момента регистрации документов, проверяет полноту представленных документов.</w:t>
            </w:r>
          </w:p>
          <w:p w14:paraId="64073A40" w14:textId="77777777" w:rsidR="00B01156" w:rsidRPr="0038313C" w:rsidRDefault="00B01156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14:paraId="7E6227B3" w14:textId="70CF64C4" w:rsidR="005D43F1" w:rsidRPr="0038313C" w:rsidRDefault="00B0115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t>руководителя или его заместителей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 заявителю в личный кабинет Портала.</w:t>
            </w:r>
          </w:p>
        </w:tc>
        <w:tc>
          <w:tcPr>
            <w:tcW w:w="3431" w:type="dxa"/>
          </w:tcPr>
          <w:p w14:paraId="29BB71A3" w14:textId="2AFF3042" w:rsidR="005D43F1" w:rsidRPr="0038313C" w:rsidRDefault="005E1BA3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Редакционная правка.</w:t>
            </w:r>
          </w:p>
        </w:tc>
      </w:tr>
      <w:tr w:rsidR="0038313C" w:rsidRPr="0038313C" w14:paraId="3B6D3941" w14:textId="77777777" w:rsidTr="00F1546C">
        <w:tc>
          <w:tcPr>
            <w:tcW w:w="617" w:type="dxa"/>
          </w:tcPr>
          <w:p w14:paraId="3F3A6150" w14:textId="470513E4" w:rsidR="005E1BA3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3DB4019F" w14:textId="0AEF3CEC" w:rsidR="005E1BA3" w:rsidRPr="0038313C" w:rsidRDefault="00A712C5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</w:p>
        </w:tc>
        <w:tc>
          <w:tcPr>
            <w:tcW w:w="4253" w:type="dxa"/>
          </w:tcPr>
          <w:p w14:paraId="58FBA505" w14:textId="48BCDD45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 8. При подаче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на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рассматривает в течение 8 (восьми) рабочих дней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48F6A28F" w14:textId="10816FF1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сотрудник структурного </w:t>
            </w:r>
            <w:r w:rsidRPr="0038313C">
              <w:rPr>
                <w:sz w:val="28"/>
                <w:szCs w:val="28"/>
              </w:rPr>
              <w:lastRenderedPageBreak/>
              <w:t>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руководителя уполномоченного органа и направляет заявителю в личный кабинет Портала.</w:t>
            </w:r>
          </w:p>
          <w:p w14:paraId="3DAEF625" w14:textId="62849305" w:rsidR="005E1BA3" w:rsidRPr="0038313C" w:rsidRDefault="005E1BA3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B6E2CC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8. При подаче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на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рассматривает в течение 8 (восьми) рабочих дней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7C25CAEB" w14:textId="0CE8C9B1" w:rsidR="005E1BA3" w:rsidRPr="0038313C" w:rsidRDefault="00A712C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 представлении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сотрудник структурного 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t>руководителя или его заместителей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50E6A5A3" w14:textId="07360F7C" w:rsidR="005E1BA3" w:rsidRPr="0038313C" w:rsidRDefault="005E1BA3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Редакционная правка.</w:t>
            </w:r>
          </w:p>
        </w:tc>
      </w:tr>
      <w:tr w:rsidR="0038313C" w:rsidRPr="0038313C" w14:paraId="185836A5" w14:textId="77777777" w:rsidTr="00F1546C">
        <w:tc>
          <w:tcPr>
            <w:tcW w:w="617" w:type="dxa"/>
          </w:tcPr>
          <w:p w14:paraId="3822992C" w14:textId="232F43CE" w:rsidR="00C40924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225AF1D8" w14:textId="61C77DC1" w:rsidR="00C40924" w:rsidRPr="0038313C" w:rsidRDefault="00A712C5" w:rsidP="00B00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22600624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9. Основаниями для отказа в оказании государственной услуги являются:</w:t>
            </w:r>
          </w:p>
          <w:p w14:paraId="58D84CEC" w14:textId="7EC13BE5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</w:t>
            </w:r>
            <w:proofErr w:type="spellStart"/>
            <w:r w:rsidRPr="0038313C">
              <w:rPr>
                <w:sz w:val="28"/>
                <w:szCs w:val="28"/>
              </w:rPr>
              <w:t>услугадателем</w:t>
            </w:r>
            <w:proofErr w:type="spellEnd"/>
            <w:r w:rsidRPr="0038313C">
              <w:rPr>
                <w:sz w:val="28"/>
                <w:szCs w:val="28"/>
              </w:rPr>
              <w:t xml:space="preserve">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</w:p>
          <w:p w14:paraId="7D0BDC43" w14:textId="5623ABF0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2) содержание заявления не соответствует требованиям </w:t>
            </w:r>
            <w:hyperlink r:id="rId16" w:anchor="z80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4</w:t>
              </w:r>
            </w:hyperlink>
            <w:r w:rsidRPr="0038313C">
              <w:rPr>
                <w:sz w:val="28"/>
                <w:szCs w:val="28"/>
              </w:rPr>
              <w:t xml:space="preserve"> настоящих Правил;</w:t>
            </w:r>
          </w:p>
          <w:p w14:paraId="4B0DF112" w14:textId="3187F7D2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не уплачен сбор за постановку на учет теле-, радиоканала;</w:t>
            </w:r>
          </w:p>
          <w:p w14:paraId="70E62DC2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</w:r>
          </w:p>
          <w:p w14:paraId="49764CBC" w14:textId="483B00C4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      </w:r>
          </w:p>
          <w:p w14:paraId="5A6A9971" w14:textId="1A993200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</w:t>
            </w:r>
            <w:r w:rsidRPr="0038313C">
              <w:rPr>
                <w:sz w:val="28"/>
                <w:szCs w:val="28"/>
              </w:rPr>
              <w:lastRenderedPageBreak/>
              <w:t>услуги, и (или) данных (сведений), содержащихся в них;</w:t>
            </w:r>
          </w:p>
          <w:p w14:paraId="468D7963" w14:textId="021FF8D4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7)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p w14:paraId="15FCC28A" w14:textId="013C017A" w:rsidR="00C40924" w:rsidRPr="0038313C" w:rsidRDefault="00C40924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AB1E5C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9. Основаниями для отказа в оказании государственной услуги являются:</w:t>
            </w:r>
          </w:p>
          <w:p w14:paraId="41B89FE4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</w:t>
            </w:r>
            <w:proofErr w:type="spellStart"/>
            <w:r w:rsidRPr="0038313C">
              <w:rPr>
                <w:sz w:val="28"/>
                <w:szCs w:val="28"/>
              </w:rPr>
              <w:t>услугадателем</w:t>
            </w:r>
            <w:proofErr w:type="spellEnd"/>
            <w:r w:rsidRPr="0038313C">
              <w:rPr>
                <w:sz w:val="28"/>
                <w:szCs w:val="28"/>
              </w:rPr>
              <w:t xml:space="preserve">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</w:p>
          <w:p w14:paraId="62DAB9F4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2) содержание заявления не соответствует требованиям </w:t>
            </w:r>
            <w:hyperlink r:id="rId17" w:anchor="z80" w:history="1">
              <w:r w:rsidRPr="0038313C">
                <w:rPr>
                  <w:sz w:val="28"/>
                  <w:szCs w:val="28"/>
                </w:rPr>
                <w:t>приложению 4</w:t>
              </w:r>
            </w:hyperlink>
            <w:r w:rsidRPr="0038313C">
              <w:rPr>
                <w:sz w:val="28"/>
                <w:szCs w:val="28"/>
              </w:rPr>
              <w:t xml:space="preserve"> настоящих Правил;</w:t>
            </w:r>
          </w:p>
          <w:p w14:paraId="7C1CB475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не уплачен сбор за постановку на учет теле-, радиоканала;</w:t>
            </w:r>
          </w:p>
          <w:p w14:paraId="7443DF24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</w:r>
          </w:p>
          <w:p w14:paraId="6AD464FB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      </w:r>
          </w:p>
          <w:p w14:paraId="7132E997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</w:t>
            </w:r>
            <w:r w:rsidRPr="0038313C">
              <w:rPr>
                <w:sz w:val="28"/>
                <w:szCs w:val="28"/>
              </w:rPr>
              <w:lastRenderedPageBreak/>
              <w:t>услуги, и (или) данных (сведений), содержащихся в них;</w:t>
            </w:r>
          </w:p>
          <w:p w14:paraId="49384229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7)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p w14:paraId="0E4F05ED" w14:textId="77777777" w:rsidR="00B00198" w:rsidRPr="0038313C" w:rsidRDefault="00B00198" w:rsidP="00B00198">
            <w:pPr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возможность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свою позицию к предварительному мотивированному отказу, о котором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уведомляется заранее, но не позднее чем за три рабочих дня до направления мотивированного отказа.</w:t>
            </w:r>
          </w:p>
          <w:p w14:paraId="1CBFDE29" w14:textId="08A2FF36" w:rsidR="00C40924" w:rsidRPr="0038313C" w:rsidRDefault="00B00198" w:rsidP="00B00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706"/>
            <w:bookmarkEnd w:id="0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Заслушивание осуществляться в соответствии Административным процедурно-процессуальным кодексом Республики Казахстан.</w:t>
            </w:r>
          </w:p>
        </w:tc>
        <w:tc>
          <w:tcPr>
            <w:tcW w:w="3431" w:type="dxa"/>
          </w:tcPr>
          <w:p w14:paraId="07BA7CF3" w14:textId="285F8564" w:rsidR="00C40924" w:rsidRPr="0038313C" w:rsidRDefault="002663C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В целях приведения в соответствие с Административным процедурно-процессуальным кодексом Республики Казахстан.</w:t>
            </w:r>
          </w:p>
        </w:tc>
      </w:tr>
      <w:tr w:rsidR="0038313C" w:rsidRPr="0038313C" w14:paraId="0B98C8E7" w14:textId="77777777" w:rsidTr="00F1546C">
        <w:trPr>
          <w:trHeight w:val="108"/>
        </w:trPr>
        <w:tc>
          <w:tcPr>
            <w:tcW w:w="617" w:type="dxa"/>
          </w:tcPr>
          <w:p w14:paraId="73D6A49C" w14:textId="77A66021" w:rsidR="0014368A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0C75FA59" w14:textId="248C469A" w:rsidR="0014368A" w:rsidRPr="0038313C" w:rsidRDefault="00B00198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пункты 7,8 и 9 </w:t>
            </w:r>
            <w:r w:rsidR="00A712C5" w:rsidRPr="0038313C">
              <w:rPr>
                <w:rFonts w:ascii="Times New Roman" w:hAnsi="Times New Roman" w:cs="Times New Roman"/>
                <w:sz w:val="28"/>
                <w:szCs w:val="28"/>
              </w:rPr>
              <w:t>Приложение 4 к Правилам оказания государственной услуги «Постановка на учет, переучет, выдача дубликата свидетельства отечественного теле-, радиоканала»</w:t>
            </w:r>
          </w:p>
        </w:tc>
        <w:tc>
          <w:tcPr>
            <w:tcW w:w="4253" w:type="dxa"/>
          </w:tcPr>
          <w:tbl>
            <w:tblPr>
              <w:tblStyle w:val="a5"/>
              <w:tblW w:w="3686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2552"/>
            </w:tblGrid>
            <w:tr w:rsidR="0038313C" w:rsidRPr="0038313C" w14:paraId="1F659868" w14:textId="77777777" w:rsidTr="00352E44">
              <w:tc>
                <w:tcPr>
                  <w:tcW w:w="425" w:type="dxa"/>
                  <w:vAlign w:val="center"/>
                </w:tcPr>
                <w:p w14:paraId="58E28354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04D50F87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552" w:type="dxa"/>
                  <w:vAlign w:val="center"/>
                </w:tcPr>
                <w:p w14:paraId="7CC151A1" w14:textId="6BD6FE3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18" w:anchor="z6" w:history="1">
                    <w:r w:rsidRPr="0038313C">
                      <w:rPr>
                        <w:sz w:val="28"/>
                        <w:szCs w:val="28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Казахстан от 13 декабря 2001 года «О праздниках в Республике 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«Государственные услуги».</w:t>
                  </w:r>
                </w:p>
              </w:tc>
            </w:tr>
            <w:tr w:rsidR="0038313C" w:rsidRPr="0038313C" w14:paraId="401D2C3A" w14:textId="77777777" w:rsidTr="00352E44">
              <w:tc>
                <w:tcPr>
                  <w:tcW w:w="425" w:type="dxa"/>
                  <w:vAlign w:val="center"/>
                </w:tcPr>
                <w:p w14:paraId="17949EA2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14:paraId="3B965FF4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Перечень документов необходимых для оказания государственной услуги</w:t>
                  </w:r>
                </w:p>
              </w:tc>
              <w:tc>
                <w:tcPr>
                  <w:tcW w:w="2552" w:type="dxa"/>
                  <w:vAlign w:val="center"/>
                </w:tcPr>
                <w:p w14:paraId="7F50215F" w14:textId="1670436A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для постановки на учет отечественного теле-, радиоканала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8313C">
                    <w:rPr>
                      <w:sz w:val="28"/>
                      <w:szCs w:val="28"/>
                    </w:rPr>
                    <w:t>представляет:</w:t>
                  </w:r>
                  <w:r w:rsidRPr="0038313C">
                    <w:rPr>
                      <w:sz w:val="28"/>
                      <w:szCs w:val="28"/>
                    </w:rPr>
                    <w:br/>
                    <w:t>заявление</w:t>
                  </w:r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(запрос) в форме электронного документа, подписанный электронной цифровой подписью (далее – ЭЦП)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. 2) для переучета отечественного теле-, радиоканала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представляет на портал: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заявление (запрос) в форме электронного документа, подписанный ЭЦП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lastRenderedPageBreak/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>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представляет: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заявление (запрос) в форме электронного документа, подписанный ЭЦП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8313C" w:rsidRPr="0038313C" w14:paraId="4EFDEFE2" w14:textId="77777777" w:rsidTr="00352E44">
              <w:tc>
                <w:tcPr>
                  <w:tcW w:w="425" w:type="dxa"/>
                  <w:vAlign w:val="center"/>
                </w:tcPr>
                <w:p w14:paraId="3A368A82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14:paraId="596C641C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Основания для отк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аза в оказании государственной услуги, установленные законодательством Республики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Казахстан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495992" w14:textId="7FB48C8F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1)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услугодателем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ранее выдано свидетельство о постановке на учет теле-, радиоканала с тем же названием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и распространением на той же территории либо сходным до степени его смешения с названием ранее созданного теле-, радиоканала;</w:t>
                  </w:r>
                  <w:r w:rsidRPr="0038313C">
                    <w:rPr>
                      <w:sz w:val="28"/>
                      <w:szCs w:val="28"/>
                    </w:rPr>
                    <w:br/>
                    <w:t>2) содержание заявления не соответствует требованиям настоящего стандарта государственной услуги;</w:t>
                  </w:r>
                  <w:r w:rsidRPr="0038313C">
                    <w:rPr>
                      <w:sz w:val="28"/>
                      <w:szCs w:val="28"/>
                    </w:rPr>
                    <w:br/>
                    <w:t>3) не уплачен сбор за постановку на учет теле-, радиоканала;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4) в заявлении о переучете теле-, радиоканала ввиду смены собственника не указаны номер и дата договора о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передаче прав собственности на теле-, радиоканал другому лицу;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решением суда, в течение трех лет со дня вступления в законную силу решения суда;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 6) установление недостоверности документов, представленных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услугополучателем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для получения государственной услуги, и (или) данных (сведений), содержащихся в них;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 7) в отношении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получения определенной государственной услуги.</w:t>
                  </w:r>
                </w:p>
              </w:tc>
            </w:tr>
          </w:tbl>
          <w:p w14:paraId="2511DD9C" w14:textId="10604923" w:rsidR="0014368A" w:rsidRPr="0038313C" w:rsidRDefault="0014368A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tbl>
            <w:tblPr>
              <w:tblStyle w:val="a5"/>
              <w:tblW w:w="3686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2552"/>
            </w:tblGrid>
            <w:tr w:rsidR="0038313C" w:rsidRPr="0038313C" w14:paraId="5525AB5B" w14:textId="77777777" w:rsidTr="00B00198">
              <w:tc>
                <w:tcPr>
                  <w:tcW w:w="425" w:type="dxa"/>
                  <w:vAlign w:val="center"/>
                </w:tcPr>
                <w:p w14:paraId="44D9B53E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6F0AD806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552" w:type="dxa"/>
                  <w:vAlign w:val="center"/>
                </w:tcPr>
                <w:p w14:paraId="0E0E497B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1" w:name="z92"/>
                  <w:bookmarkEnd w:id="1"/>
                  <w:r w:rsidRPr="0038313C">
                    <w:rPr>
                      <w:sz w:val="28"/>
                      <w:szCs w:val="28"/>
                    </w:rPr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включительно по времени города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Нур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19" w:anchor="z6" w:history="1">
                    <w:r w:rsidRPr="0038313C">
                      <w:rPr>
                        <w:sz w:val="28"/>
                        <w:szCs w:val="28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Казахстан от 13 декабря 2001 года «О праздниках в Республике 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, в разделе «Государственные услуги».</w:t>
                  </w:r>
                </w:p>
              </w:tc>
            </w:tr>
            <w:tr w:rsidR="0038313C" w:rsidRPr="0038313C" w14:paraId="353674B9" w14:textId="77777777" w:rsidTr="00B00198">
              <w:tc>
                <w:tcPr>
                  <w:tcW w:w="425" w:type="dxa"/>
                  <w:vAlign w:val="center"/>
                </w:tcPr>
                <w:p w14:paraId="212B9A54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14:paraId="20CC3AF2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Перечень документов необходимых для оказания государственной услуги</w:t>
                  </w:r>
                </w:p>
              </w:tc>
              <w:tc>
                <w:tcPr>
                  <w:tcW w:w="2552" w:type="dxa"/>
                  <w:vAlign w:val="center"/>
                </w:tcPr>
                <w:p w14:paraId="55FE12C1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для постановки на учет отечественного теле-, радиоканала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8313C">
                    <w:rPr>
                      <w:sz w:val="28"/>
                      <w:szCs w:val="28"/>
                    </w:rPr>
                    <w:t>представляет: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2" w:name="z94"/>
                  <w:bookmarkEnd w:id="2"/>
                  <w:r w:rsidRPr="0038313C">
                    <w:rPr>
                      <w:sz w:val="28"/>
                      <w:szCs w:val="28"/>
                    </w:rPr>
                    <w:t>заявление</w:t>
                  </w:r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(запрос) в форме электронного документа, подписанный электронной цифровой подписью (далее – ЭЦП)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, форма сведений согласно </w:t>
                  </w:r>
                  <w:hyperlink r:id="rId20" w:anchor="z37" w:history="1">
                    <w:r w:rsidRPr="0038313C">
                      <w:rPr>
                        <w:rStyle w:val="ad"/>
                        <w:color w:val="auto"/>
                        <w:sz w:val="28"/>
                        <w:szCs w:val="28"/>
                        <w:u w:val="none"/>
                      </w:rPr>
                      <w:t>приложению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к настоящим </w:t>
                  </w:r>
                  <w:r w:rsidRPr="0038313C">
                    <w:rPr>
                      <w:sz w:val="28"/>
                      <w:szCs w:val="28"/>
                      <w:lang w:val="kk-KZ"/>
                    </w:rPr>
                    <w:t>П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равилам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; </w:t>
                  </w:r>
                  <w:bookmarkStart w:id="3" w:name="z95"/>
                  <w:bookmarkEnd w:id="3"/>
                </w:p>
                <w:p w14:paraId="0F2262D6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2) для переучета отечественного теле-, радиоканала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представляет на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портал: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4" w:name="z96"/>
                  <w:bookmarkEnd w:id="4"/>
                  <w:r w:rsidRPr="0038313C">
                    <w:rPr>
                      <w:sz w:val="28"/>
                      <w:szCs w:val="28"/>
                    </w:rPr>
                    <w:t xml:space="preserve">заявление (запрос) в форме электронного документа, подписанный ЭЦП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>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5" w:name="z97"/>
                  <w:bookmarkEnd w:id="5"/>
                  <w:r w:rsidRPr="0038313C">
                    <w:rPr>
                      <w:sz w:val="28"/>
                      <w:szCs w:val="28"/>
                    </w:rPr>
                    <w:t xml:space="preserve">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представляет: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заявление (запрос) в форме электронного документа, подписанный ЭЦП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8313C" w:rsidRPr="0038313C" w14:paraId="23590652" w14:textId="77777777" w:rsidTr="00B00198">
              <w:tc>
                <w:tcPr>
                  <w:tcW w:w="425" w:type="dxa"/>
                  <w:vAlign w:val="center"/>
                </w:tcPr>
                <w:p w14:paraId="0528B3E7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14:paraId="058A5E77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Основания для отказа в оказании государственной услуги, установленные законодатель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ством Республики Казахстан</w:t>
                  </w:r>
                </w:p>
              </w:tc>
              <w:tc>
                <w:tcPr>
                  <w:tcW w:w="2552" w:type="dxa"/>
                  <w:vAlign w:val="center"/>
                </w:tcPr>
                <w:p w14:paraId="2856C1E4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1)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услугодателем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6" w:name="z99"/>
                  <w:bookmarkEnd w:id="6"/>
                  <w:r w:rsidRPr="0038313C">
                    <w:rPr>
                      <w:sz w:val="28"/>
                      <w:szCs w:val="28"/>
                    </w:rPr>
                    <w:t>2) содержание заявления и формы сведений не соответствует требованиям настоящего стандарта государственной услуги;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7" w:name="z100"/>
                  <w:bookmarkEnd w:id="7"/>
                  <w:r w:rsidRPr="0038313C">
                    <w:rPr>
                      <w:sz w:val="28"/>
                      <w:szCs w:val="28"/>
                    </w:rPr>
                    <w:t>3) не уплачен сбор за постановку на учет теле-, радиоканала;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8" w:name="z101"/>
                  <w:bookmarkEnd w:id="8"/>
                  <w:r w:rsidRPr="0038313C">
                    <w:rPr>
                      <w:sz w:val="28"/>
                      <w:szCs w:val="28"/>
                    </w:rPr>
                    <w:lastRenderedPageBreak/>
      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9" w:name="z102"/>
                  <w:bookmarkEnd w:id="9"/>
                  <w:r w:rsidRPr="0038313C">
                    <w:rPr>
                      <w:sz w:val="28"/>
                      <w:szCs w:val="28"/>
                    </w:rPr>
                    <w:t xml:space="preserve"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bookmarkStart w:id="10" w:name="z103"/>
                  <w:bookmarkEnd w:id="10"/>
                  <w:r w:rsidRPr="0038313C">
                    <w:rPr>
                      <w:sz w:val="28"/>
                      <w:szCs w:val="28"/>
                    </w:rPr>
                    <w:t xml:space="preserve"> 6) установление недостоверности документов, представленных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услугополучателем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для получения государственной услуги, и (или) данных (сведений), содержащихся в них;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 7) в отношении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имеется вступившее в законную силу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      </w:r>
                </w:p>
              </w:tc>
            </w:tr>
          </w:tbl>
          <w:p w14:paraId="5701CE21" w14:textId="1AAEF42A" w:rsidR="0014368A" w:rsidRPr="0038313C" w:rsidRDefault="0014368A" w:rsidP="008B4514">
            <w:pPr>
              <w:tabs>
                <w:tab w:val="left" w:pos="125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14:paraId="7BCD3C8C" w14:textId="44A7C8B0" w:rsidR="0014368A" w:rsidRPr="0038313C" w:rsidRDefault="00B00198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</w:t>
            </w:r>
          </w:p>
        </w:tc>
      </w:tr>
      <w:tr w:rsidR="0038313C" w:rsidRPr="0038313C" w14:paraId="213F8108" w14:textId="77777777" w:rsidTr="00B67EAF">
        <w:trPr>
          <w:trHeight w:val="108"/>
        </w:trPr>
        <w:tc>
          <w:tcPr>
            <w:tcW w:w="617" w:type="dxa"/>
          </w:tcPr>
          <w:p w14:paraId="1A3C00D2" w14:textId="01C14B12" w:rsidR="00A712C5" w:rsidRPr="0038313C" w:rsidRDefault="00A712C5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404" w:type="dxa"/>
            <w:gridSpan w:val="4"/>
          </w:tcPr>
          <w:p w14:paraId="6BB531AC" w14:textId="68974B97" w:rsidR="00A712C5" w:rsidRPr="0038313C" w:rsidRDefault="00A712C5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оказания государственной услуги 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«Выдача лицензии для занятия деятельностью по распространению теле-, радиоканалов»</w:t>
            </w:r>
          </w:p>
        </w:tc>
      </w:tr>
      <w:tr w:rsidR="0038313C" w:rsidRPr="0038313C" w14:paraId="40E1424F" w14:textId="77777777" w:rsidTr="00F1546C">
        <w:trPr>
          <w:trHeight w:val="108"/>
        </w:trPr>
        <w:tc>
          <w:tcPr>
            <w:tcW w:w="617" w:type="dxa"/>
          </w:tcPr>
          <w:p w14:paraId="4DAD660E" w14:textId="42F4FBBD" w:rsidR="003D449D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1030FC48" w14:textId="022918AC" w:rsidR="003D449D" w:rsidRPr="0038313C" w:rsidRDefault="00A712C5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4</w:t>
            </w:r>
          </w:p>
        </w:tc>
        <w:tc>
          <w:tcPr>
            <w:tcW w:w="4253" w:type="dxa"/>
          </w:tcPr>
          <w:p w14:paraId="678BF8A6" w14:textId="250CEB0A" w:rsidR="00A712C5" w:rsidRPr="0038313C" w:rsidRDefault="008B4514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  </w:t>
            </w:r>
            <w:r w:rsidR="00A712C5" w:rsidRPr="0038313C">
              <w:rPr>
                <w:sz w:val="28"/>
                <w:szCs w:val="28"/>
              </w:rPr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="00A712C5"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="00A712C5"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="00A712C5" w:rsidRPr="0038313C">
              <w:rPr>
                <w:sz w:val="28"/>
                <w:szCs w:val="28"/>
              </w:rPr>
              <w:t>услугодателю</w:t>
            </w:r>
            <w:proofErr w:type="spellEnd"/>
            <w:r w:rsidR="00A712C5" w:rsidRPr="0038313C">
              <w:rPr>
                <w:sz w:val="28"/>
                <w:szCs w:val="28"/>
              </w:rPr>
              <w:t xml:space="preserve"> через веб-портал </w:t>
            </w:r>
            <w:r w:rsidRPr="0038313C">
              <w:rPr>
                <w:sz w:val="28"/>
                <w:szCs w:val="28"/>
              </w:rPr>
              <w:t>«</w:t>
            </w:r>
            <w:r w:rsidR="00A712C5" w:rsidRPr="0038313C">
              <w:rPr>
                <w:sz w:val="28"/>
                <w:szCs w:val="28"/>
              </w:rPr>
              <w:t>электронного правительства</w:t>
            </w:r>
            <w:r w:rsidRPr="0038313C">
              <w:rPr>
                <w:sz w:val="28"/>
                <w:szCs w:val="28"/>
              </w:rPr>
              <w:t>»</w:t>
            </w:r>
            <w:r w:rsidR="00A712C5" w:rsidRPr="0038313C">
              <w:rPr>
                <w:sz w:val="28"/>
                <w:szCs w:val="28"/>
              </w:rPr>
              <w:t xml:space="preserve"> www.egov.kz, www.elicense.kz (далее - Портал), заявление по форме согласно </w:t>
            </w:r>
            <w:hyperlink r:id="rId21" w:anchor="z134" w:history="1">
              <w:r w:rsidR="00A712C5"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приложениям 1</w:t>
              </w:r>
            </w:hyperlink>
            <w:r w:rsidR="00A712C5" w:rsidRPr="0038313C">
              <w:rPr>
                <w:sz w:val="28"/>
                <w:szCs w:val="28"/>
              </w:rPr>
              <w:t xml:space="preserve"> и </w:t>
            </w:r>
            <w:hyperlink r:id="rId22" w:anchor="z155" w:history="1">
              <w:r w:rsidR="00A712C5"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2</w:t>
              </w:r>
            </w:hyperlink>
            <w:r w:rsidR="00A712C5" w:rsidRPr="0038313C">
              <w:rPr>
                <w:sz w:val="28"/>
                <w:szCs w:val="28"/>
              </w:rPr>
              <w:t xml:space="preserve">, а также документы указанные в стандарте государственной </w:t>
            </w:r>
            <w:r w:rsidR="00A712C5" w:rsidRPr="0038313C">
              <w:rPr>
                <w:sz w:val="28"/>
                <w:szCs w:val="28"/>
              </w:rPr>
              <w:lastRenderedPageBreak/>
              <w:t xml:space="preserve">услуги согласно </w:t>
            </w:r>
            <w:hyperlink r:id="rId23" w:anchor="z208" w:history="1">
              <w:r w:rsidR="00A712C5"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4</w:t>
              </w:r>
            </w:hyperlink>
            <w:r w:rsidR="00A712C5"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7FCEF1D6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41209069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      </w:r>
          </w:p>
          <w:p w14:paraId="1950D4C1" w14:textId="7A3E02A2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      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</w:t>
            </w:r>
            <w:r w:rsidR="008B4514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8B4514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>.</w:t>
            </w:r>
          </w:p>
          <w:p w14:paraId="4CFEA3F7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уполномоченного органа и направляет заявителю в личный кабинет Портала.</w:t>
            </w:r>
          </w:p>
          <w:p w14:paraId="424B1DCA" w14:textId="0E55B3FE" w:rsidR="003D449D" w:rsidRPr="0038313C" w:rsidRDefault="003D449D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A7D553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веб-портал «электронного правительства» www.egov.kz, www.elicense.kz (далее - Портал), заявление по форме согласно </w:t>
            </w:r>
            <w:hyperlink r:id="rId24" w:anchor="z134" w:history="1">
              <w:r w:rsidRPr="0038313C">
                <w:rPr>
                  <w:sz w:val="28"/>
                  <w:szCs w:val="28"/>
                </w:rPr>
                <w:t>приложениям 1</w:t>
              </w:r>
            </w:hyperlink>
            <w:r w:rsidRPr="0038313C">
              <w:rPr>
                <w:sz w:val="28"/>
                <w:szCs w:val="28"/>
              </w:rPr>
              <w:t xml:space="preserve"> и </w:t>
            </w:r>
            <w:hyperlink r:id="rId25" w:anchor="z155" w:history="1">
              <w:r w:rsidRPr="0038313C">
                <w:rPr>
                  <w:sz w:val="28"/>
                  <w:szCs w:val="28"/>
                </w:rPr>
                <w:t>2</w:t>
              </w:r>
            </w:hyperlink>
            <w:r w:rsidRPr="0038313C">
              <w:rPr>
                <w:sz w:val="28"/>
                <w:szCs w:val="28"/>
              </w:rPr>
              <w:t xml:space="preserve">, а также документы </w:t>
            </w:r>
            <w:r w:rsidRPr="0038313C">
              <w:rPr>
                <w:sz w:val="28"/>
                <w:szCs w:val="28"/>
              </w:rPr>
              <w:lastRenderedPageBreak/>
              <w:t xml:space="preserve">указанные в стандарте государственной услуги согласно </w:t>
            </w:r>
            <w:hyperlink r:id="rId26" w:anchor="z208" w:history="1">
              <w:r w:rsidRPr="0038313C">
                <w:rPr>
                  <w:sz w:val="28"/>
                  <w:szCs w:val="28"/>
                </w:rPr>
                <w:t>приложению 4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74AFB88D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1447EC8A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</w:t>
            </w:r>
            <w:r w:rsidRPr="0038313C">
              <w:rPr>
                <w:sz w:val="28"/>
                <w:szCs w:val="28"/>
              </w:rPr>
              <w:lastRenderedPageBreak/>
              <w:t>правильность заполнения реквизитов.</w:t>
            </w:r>
          </w:p>
          <w:p w14:paraId="264A3297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14:paraId="56C29ABC" w14:textId="1A2FBF3F" w:rsidR="003D449D" w:rsidRPr="0038313C" w:rsidRDefault="00A712C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или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заместителей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02B6FBA9" w14:textId="781A35F4" w:rsidR="003E7312" w:rsidRPr="0038313C" w:rsidRDefault="00A712C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15A62B46" w14:textId="77777777" w:rsidTr="00F1546C">
        <w:trPr>
          <w:trHeight w:val="108"/>
        </w:trPr>
        <w:tc>
          <w:tcPr>
            <w:tcW w:w="617" w:type="dxa"/>
          </w:tcPr>
          <w:p w14:paraId="3DECC9E3" w14:textId="4BCBFD95" w:rsidR="003D449D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4009E720" w14:textId="6A6F9EC7" w:rsidR="003D449D" w:rsidRPr="0038313C" w:rsidRDefault="00A712C5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7</w:t>
            </w:r>
          </w:p>
        </w:tc>
        <w:tc>
          <w:tcPr>
            <w:tcW w:w="4253" w:type="dxa"/>
          </w:tcPr>
          <w:p w14:paraId="7638376D" w14:textId="37F7EA47" w:rsidR="00A712C5" w:rsidRPr="0038313C" w:rsidRDefault="008B4514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 </w:t>
            </w:r>
            <w:r w:rsidR="00A712C5" w:rsidRPr="0038313C">
              <w:rPr>
                <w:sz w:val="28"/>
                <w:szCs w:val="28"/>
              </w:rPr>
              <w:t xml:space="preserve">7. При подаче </w:t>
            </w:r>
            <w:proofErr w:type="spellStart"/>
            <w:r w:rsidR="00A712C5"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="00A712C5" w:rsidRPr="0038313C">
              <w:rPr>
                <w:sz w:val="28"/>
                <w:szCs w:val="28"/>
              </w:rPr>
              <w:t xml:space="preserve"> заявления на переоформление лицензии сотрудник структурного подразделения </w:t>
            </w:r>
            <w:proofErr w:type="spellStart"/>
            <w:r w:rsidR="00A712C5" w:rsidRPr="0038313C">
              <w:rPr>
                <w:sz w:val="28"/>
                <w:szCs w:val="28"/>
              </w:rPr>
              <w:t>услугодателя</w:t>
            </w:r>
            <w:proofErr w:type="spellEnd"/>
            <w:r w:rsidR="00A712C5" w:rsidRPr="0038313C">
              <w:rPr>
                <w:sz w:val="28"/>
                <w:szCs w:val="28"/>
              </w:rPr>
              <w:t xml:space="preserve">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65B34FF9" w14:textId="21737AA6" w:rsidR="00A712C5" w:rsidRPr="0038313C" w:rsidRDefault="00A712C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сотрудник структурного подразделения в указанные сроки оказывает выдачу лицензии, либо мотивированный отказ в дальнейшем рассмотрении заявления в форме электронного документа подписанный ЭЦП </w:t>
            </w:r>
            <w:r w:rsidRPr="0038313C">
              <w:rPr>
                <w:sz w:val="28"/>
                <w:szCs w:val="28"/>
              </w:rPr>
              <w:lastRenderedPageBreak/>
              <w:t>руководителя уполномоченного органа и направляет заявителю в личный кабинет Портала.</w:t>
            </w:r>
          </w:p>
          <w:p w14:paraId="56F49269" w14:textId="66C9FFE2" w:rsidR="003D449D" w:rsidRPr="0038313C" w:rsidRDefault="003D449D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572A2B" w14:textId="77777777" w:rsidR="00A712C5" w:rsidRPr="0038313C" w:rsidRDefault="00A712C5" w:rsidP="008B4514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7. При подаче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на переоформление лицензии сотрудник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7FA1B389" w14:textId="0BF52CD9" w:rsidR="003D449D" w:rsidRPr="0038313C" w:rsidRDefault="008B4514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712C5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</w:t>
            </w:r>
            <w:proofErr w:type="spellStart"/>
            <w:r w:rsidR="00A712C5"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="00A712C5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сотрудник структурного подразделения в указанные сроки оказывает выдачу лицензии, либо мотивированный отказ в дальнейшем рассмотрении заявления в форме электронного документа подписанный ЭЦП </w:t>
            </w:r>
            <w:r w:rsidR="00B00198"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или его заместителей</w:t>
            </w:r>
            <w:r w:rsidR="00A712C5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79719676" w14:textId="72E610D9" w:rsidR="003D449D" w:rsidRPr="0038313C" w:rsidRDefault="00A712C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19DDECE5" w14:textId="77777777" w:rsidTr="00F1546C">
        <w:trPr>
          <w:trHeight w:val="108"/>
        </w:trPr>
        <w:tc>
          <w:tcPr>
            <w:tcW w:w="617" w:type="dxa"/>
          </w:tcPr>
          <w:p w14:paraId="2DEA2C6B" w14:textId="11C7A0AE" w:rsidR="003D449D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E1BA3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0BB6DEF0" w14:textId="15A53B4F" w:rsidR="003D449D" w:rsidRPr="0038313C" w:rsidRDefault="00B00198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</w:p>
        </w:tc>
        <w:tc>
          <w:tcPr>
            <w:tcW w:w="4253" w:type="dxa"/>
          </w:tcPr>
          <w:p w14:paraId="23FF603A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8. Основаниями для отказа в оказании государственной услуги являются:</w:t>
            </w:r>
          </w:p>
          <w:p w14:paraId="171B4539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1) занятие видом деятельности, запрещенной законами Республики Казахстан для данной категории субъектов;</w:t>
            </w:r>
          </w:p>
          <w:p w14:paraId="0C3B5F5F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2) не оплачен лицензионный сбор на право занятия деятельностью по распространению теле-, радиоканалов;</w:t>
            </w:r>
          </w:p>
          <w:p w14:paraId="5CC673CF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3)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 w14:paraId="4455C429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4) судом на основании представления судебного исполнителя временно запрещено получателю </w:t>
            </w:r>
            <w:r w:rsidRPr="0038313C">
              <w:rPr>
                <w:sz w:val="28"/>
                <w:szCs w:val="28"/>
              </w:rPr>
              <w:lastRenderedPageBreak/>
              <w:t>государственной услуги получать лицензии;</w:t>
            </w:r>
          </w:p>
          <w:p w14:paraId="29532B51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5) не соответствует </w:t>
            </w:r>
            <w:hyperlink r:id="rId27" w:anchor="z7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квалификационным требованиям</w:t>
              </w:r>
            </w:hyperlink>
            <w:r w:rsidRPr="0038313C">
              <w:rPr>
                <w:sz w:val="28"/>
                <w:szCs w:val="28"/>
              </w:rPr>
              <w:t>, предъявляемым при лицензировании деятельности в области телерадиовещания и перечня документов, подтверждающих соответствие им, утвержденным приказом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      </w:r>
          </w:p>
          <w:p w14:paraId="01935D68" w14:textId="1311BF62" w:rsidR="003D449D" w:rsidRPr="0038313C" w:rsidRDefault="003D449D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620437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8. Основаниями для отказа в оказании государственной услуги являются:</w:t>
            </w:r>
          </w:p>
          <w:p w14:paraId="08489138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1) занятие видом деятельности, запрещенной законами Республики Казахстан для данной категории субъектов;</w:t>
            </w:r>
          </w:p>
          <w:p w14:paraId="62F7BFA6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2) не оплачен лицензионный сбор на право занятия деятельностью по распространению теле-, радиоканалов;</w:t>
            </w:r>
          </w:p>
          <w:p w14:paraId="558026E2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3)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 w14:paraId="3060954D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4) судом на основании представления судебного исполнителя временно запрещено получателю </w:t>
            </w:r>
            <w:r w:rsidRPr="0038313C">
              <w:rPr>
                <w:sz w:val="28"/>
                <w:szCs w:val="28"/>
              </w:rPr>
              <w:lastRenderedPageBreak/>
              <w:t>государственной услуги получать лицензии;</w:t>
            </w:r>
          </w:p>
          <w:p w14:paraId="044C85B7" w14:textId="77777777" w:rsidR="00B00198" w:rsidRPr="0038313C" w:rsidRDefault="00B00198" w:rsidP="00B00198">
            <w:pPr>
              <w:pStyle w:val="ac"/>
              <w:spacing w:before="0" w:beforeAutospacing="0" w:after="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5) не соответствует </w:t>
            </w:r>
            <w:hyperlink r:id="rId28" w:anchor="z7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квалификационным требованиям</w:t>
              </w:r>
            </w:hyperlink>
            <w:r w:rsidRPr="0038313C">
              <w:rPr>
                <w:sz w:val="28"/>
                <w:szCs w:val="28"/>
              </w:rPr>
              <w:t>, предъявляемым при лицензировании деятельности в области телерадиовещания и перечня документов, подтверждающих соответствие им, утвержденным приказом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      </w:r>
          </w:p>
          <w:p w14:paraId="06B26FB0" w14:textId="77777777" w:rsidR="00B00198" w:rsidRPr="0038313C" w:rsidRDefault="00B00198" w:rsidP="00B00198">
            <w:pPr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возможность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свою позицию к предварительному мотивированному отказу, о котором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уведомляется заранее, но не позднее чем за три рабочих дня до 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мотивированного отказа.</w:t>
            </w:r>
          </w:p>
          <w:p w14:paraId="0D730573" w14:textId="06735AE1" w:rsidR="003D449D" w:rsidRPr="0038313C" w:rsidRDefault="00B00198" w:rsidP="00B001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Заслушивание осуществляться в соответствии Административным процедурно-процессуальным кодексом Республики Казахстан.</w:t>
            </w:r>
          </w:p>
        </w:tc>
        <w:tc>
          <w:tcPr>
            <w:tcW w:w="3431" w:type="dxa"/>
          </w:tcPr>
          <w:p w14:paraId="10A4B5C4" w14:textId="04B84120" w:rsidR="003D449D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В целях приведения в соответствие с Административным процедурно-процессуальным кодексом Республики Казахстан.</w:t>
            </w:r>
          </w:p>
        </w:tc>
      </w:tr>
      <w:tr w:rsidR="0038313C" w:rsidRPr="0038313C" w14:paraId="7386D919" w14:textId="77777777" w:rsidTr="00F1546C">
        <w:trPr>
          <w:trHeight w:val="108"/>
        </w:trPr>
        <w:tc>
          <w:tcPr>
            <w:tcW w:w="617" w:type="dxa"/>
          </w:tcPr>
          <w:p w14:paraId="7661B1B7" w14:textId="715835C7" w:rsidR="003D449D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69475264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68" w:type="dxa"/>
          </w:tcPr>
          <w:p w14:paraId="1CEBC214" w14:textId="340AED06" w:rsidR="003D449D" w:rsidRPr="0038313C" w:rsidRDefault="00B00198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7 Приложение 4 к Правилам оказания государственной услуги «Выдача лицензии для занятия деятельностью по распространению теле-, радиоканалов»</w:t>
            </w:r>
          </w:p>
        </w:tc>
        <w:tc>
          <w:tcPr>
            <w:tcW w:w="4253" w:type="dxa"/>
          </w:tcPr>
          <w:p w14:paraId="0B6ADFB0" w14:textId="77777777" w:rsidR="00B00198" w:rsidRPr="0038313C" w:rsidRDefault="008B4514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tbl>
            <w:tblPr>
              <w:tblStyle w:val="a5"/>
              <w:tblW w:w="382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51"/>
              <w:gridCol w:w="2551"/>
            </w:tblGrid>
            <w:tr w:rsidR="0038313C" w:rsidRPr="0038313C" w14:paraId="3F0DCF0B" w14:textId="77777777" w:rsidTr="00352E44">
              <w:tc>
                <w:tcPr>
                  <w:tcW w:w="425" w:type="dxa"/>
                  <w:vAlign w:val="center"/>
                </w:tcPr>
                <w:p w14:paraId="05FA032C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63586FD5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551" w:type="dxa"/>
                  <w:vAlign w:val="center"/>
                </w:tcPr>
                <w:p w14:paraId="52C73374" w14:textId="0FCCB40A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оказания государственной услуги осуществляется следующим рабочим днем);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29" w:anchor="z6" w:history="1">
                    <w:r w:rsidRPr="0038313C">
                      <w:rPr>
                        <w:sz w:val="28"/>
                        <w:szCs w:val="28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Казахстан от 13 декабря 2001 года «О праздниках в Республике 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1B8131D7" w14:textId="1E1425C7" w:rsidR="003D449D" w:rsidRPr="0038313C" w:rsidRDefault="003D449D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tbl>
            <w:tblPr>
              <w:tblStyle w:val="a5"/>
              <w:tblW w:w="382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51"/>
              <w:gridCol w:w="2551"/>
            </w:tblGrid>
            <w:tr w:rsidR="0038313C" w:rsidRPr="0038313C" w14:paraId="5E05762A" w14:textId="77777777" w:rsidTr="00B00198">
              <w:tc>
                <w:tcPr>
                  <w:tcW w:w="425" w:type="dxa"/>
                  <w:vAlign w:val="center"/>
                </w:tcPr>
                <w:p w14:paraId="310094E5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7E5CD673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551" w:type="dxa"/>
                  <w:vAlign w:val="center"/>
                </w:tcPr>
                <w:p w14:paraId="4A9C01FF" w14:textId="77777777" w:rsidR="00B00198" w:rsidRPr="0038313C" w:rsidRDefault="00B00198" w:rsidP="00B00198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1) 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государственной услуги осуществляется следующим рабочим днем);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включительно по времени города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Нур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30" w:anchor="z6" w:history="1">
                    <w:r w:rsidRPr="0038313C">
                      <w:rPr>
                        <w:sz w:val="28"/>
                        <w:szCs w:val="28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Казахстан от 13 декабря 2001 года «О праздниках в Республике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4661BDE7" w14:textId="4729FDF6" w:rsidR="003D449D" w:rsidRPr="0038313C" w:rsidRDefault="003D449D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14:paraId="2EBF149F" w14:textId="54D484A6" w:rsidR="003D449D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bookmarkEnd w:id="11"/>
      <w:tr w:rsidR="0038313C" w:rsidRPr="0038313C" w14:paraId="294771D5" w14:textId="77777777" w:rsidTr="009D7876">
        <w:trPr>
          <w:trHeight w:val="108"/>
        </w:trPr>
        <w:tc>
          <w:tcPr>
            <w:tcW w:w="617" w:type="dxa"/>
          </w:tcPr>
          <w:p w14:paraId="5C92FDB3" w14:textId="59FF444C" w:rsidR="00A852C6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404" w:type="dxa"/>
            <w:gridSpan w:val="4"/>
          </w:tcPr>
          <w:p w14:paraId="0BAA8F48" w14:textId="4308CA1A" w:rsidR="00A852C6" w:rsidRPr="0038313C" w:rsidRDefault="00A852C6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правила оказания государственной услуги «</w:t>
            </w:r>
            <w:r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13C" w:rsidRPr="0038313C" w14:paraId="7A818F68" w14:textId="77777777" w:rsidTr="00F1546C">
        <w:trPr>
          <w:trHeight w:val="108"/>
        </w:trPr>
        <w:tc>
          <w:tcPr>
            <w:tcW w:w="617" w:type="dxa"/>
          </w:tcPr>
          <w:p w14:paraId="7714193C" w14:textId="6AB0EB5F" w:rsidR="00F31284" w:rsidRPr="0038313C" w:rsidRDefault="00F31284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8BE" w:rsidRPr="00383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14:paraId="59190D9A" w14:textId="30AA4154" w:rsidR="00F31284" w:rsidRPr="0038313C" w:rsidRDefault="00A852C6" w:rsidP="008B4514">
            <w:pPr>
              <w:pStyle w:val="a3"/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ab/>
              <w:t>Пункт 4</w:t>
            </w:r>
          </w:p>
        </w:tc>
        <w:tc>
          <w:tcPr>
            <w:tcW w:w="4253" w:type="dxa"/>
          </w:tcPr>
          <w:p w14:paraId="38DEDCA7" w14:textId="41285E39" w:rsidR="00A852C6" w:rsidRPr="0038313C" w:rsidRDefault="008B4514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</w:t>
            </w:r>
            <w:r w:rsidR="00A852C6" w:rsidRPr="0038313C">
              <w:rPr>
                <w:sz w:val="28"/>
                <w:szCs w:val="28"/>
              </w:rPr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="00A852C6"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="00A852C6"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="00A852C6" w:rsidRPr="0038313C">
              <w:rPr>
                <w:sz w:val="28"/>
                <w:szCs w:val="28"/>
              </w:rPr>
              <w:t>услугодателю</w:t>
            </w:r>
            <w:proofErr w:type="spellEnd"/>
            <w:r w:rsidR="00A852C6" w:rsidRPr="0038313C">
              <w:rPr>
                <w:sz w:val="28"/>
                <w:szCs w:val="28"/>
              </w:rPr>
              <w:t xml:space="preserve"> через канцелярию и (или) веб-портал </w:t>
            </w:r>
            <w:r w:rsidRPr="0038313C">
              <w:rPr>
                <w:sz w:val="28"/>
                <w:szCs w:val="28"/>
              </w:rPr>
              <w:t>«</w:t>
            </w:r>
            <w:r w:rsidR="00A852C6" w:rsidRPr="0038313C">
              <w:rPr>
                <w:sz w:val="28"/>
                <w:szCs w:val="28"/>
              </w:rPr>
              <w:t>электронного правительства</w:t>
            </w:r>
            <w:r w:rsidRPr="0038313C">
              <w:rPr>
                <w:sz w:val="28"/>
                <w:szCs w:val="28"/>
              </w:rPr>
              <w:t>»</w:t>
            </w:r>
            <w:r w:rsidR="00A852C6" w:rsidRPr="0038313C">
              <w:rPr>
                <w:sz w:val="28"/>
                <w:szCs w:val="28"/>
              </w:rPr>
              <w:t xml:space="preserve"> www.egov.kz, www.elicense.kz (далее - Портал), заявление по форме согласно </w:t>
            </w:r>
            <w:hyperlink r:id="rId31" w:anchor="z266" w:history="1">
              <w:r w:rsidR="00A852C6"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1</w:t>
              </w:r>
            </w:hyperlink>
            <w:r w:rsidR="00A852C6" w:rsidRPr="0038313C">
              <w:rPr>
                <w:sz w:val="28"/>
                <w:szCs w:val="28"/>
              </w:rPr>
              <w:t xml:space="preserve">, а также документы указанные в стандарте </w:t>
            </w:r>
            <w:r w:rsidR="00A852C6" w:rsidRPr="0038313C">
              <w:rPr>
                <w:sz w:val="28"/>
                <w:szCs w:val="28"/>
              </w:rPr>
              <w:lastRenderedPageBreak/>
              <w:t xml:space="preserve">государственной услуги согласно </w:t>
            </w:r>
            <w:hyperlink r:id="rId32" w:anchor="z280" w:history="1">
              <w:r w:rsidR="00A852C6"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2</w:t>
              </w:r>
            </w:hyperlink>
            <w:r w:rsidR="00A852C6"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58C3B581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При сдаче всех необходимых документов канцелярию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, подтверждением принятия заявления является отметка на его копии о регистрации в канцелярии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с указанием даты и времени приема пакета документов.</w:t>
            </w:r>
          </w:p>
          <w:p w14:paraId="5A95A8BD" w14:textId="77777777" w:rsidR="005C5345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</w:t>
            </w:r>
          </w:p>
          <w:p w14:paraId="6716F099" w14:textId="0DC37A88" w:rsidR="00A852C6" w:rsidRPr="0038313C" w:rsidRDefault="005C5345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</w:t>
            </w:r>
            <w:r w:rsidR="00A852C6" w:rsidRPr="0038313C">
              <w:rPr>
                <w:sz w:val="28"/>
                <w:szCs w:val="28"/>
              </w:rPr>
              <w:t xml:space="preserve"> </w:t>
            </w:r>
            <w:r w:rsidRPr="0038313C">
              <w:rPr>
                <w:sz w:val="28"/>
                <w:szCs w:val="28"/>
              </w:rPr>
              <w:t xml:space="preserve">  </w:t>
            </w:r>
            <w:r w:rsidR="00A852C6" w:rsidRPr="0038313C">
              <w:rPr>
                <w:sz w:val="28"/>
                <w:szCs w:val="28"/>
              </w:rPr>
              <w:t xml:space="preserve">При обращении </w:t>
            </w:r>
            <w:proofErr w:type="spellStart"/>
            <w:r w:rsidR="00A852C6"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="00A852C6"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76191C82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     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с момента регистрации документов, проверяет полноту представленных документов.</w:t>
            </w:r>
          </w:p>
          <w:p w14:paraId="3C679BE4" w14:textId="30D0F0F0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>.</w:t>
            </w:r>
          </w:p>
          <w:p w14:paraId="6DD44C9F" w14:textId="6D34D186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неполного пакета документов сотрудник структурного подразделения готовит мотивированный отказ в дальнейшем рассмотрении заявления подписанный руководителем, и направляет </w:t>
            </w:r>
            <w:proofErr w:type="spellStart"/>
            <w:r w:rsidRPr="0038313C">
              <w:rPr>
                <w:sz w:val="28"/>
                <w:szCs w:val="28"/>
              </w:rPr>
              <w:lastRenderedPageBreak/>
              <w:t>услугополучателю</w:t>
            </w:r>
            <w:proofErr w:type="spellEnd"/>
            <w:r w:rsidRPr="0038313C">
              <w:rPr>
                <w:sz w:val="28"/>
                <w:szCs w:val="28"/>
              </w:rPr>
              <w:t xml:space="preserve">, в случае обращения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через портал направляет мотивированный ответ об отказе в оказании государственной услуги в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личный кабинет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 xml:space="preserve"> в форме электронного документа, подписанного электронной цифровой подписью (далее – ЭЦП) уполномоченного лица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>.</w:t>
            </w:r>
          </w:p>
          <w:p w14:paraId="312BC20F" w14:textId="453F7CD2" w:rsidR="00F31284" w:rsidRPr="0038313C" w:rsidRDefault="00F31284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952C19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канцелярию и (или) веб-портал «электронного правительства» www.egov.kz, www.elicense.kz (далее - Портал), заявление по форме согласно </w:t>
            </w:r>
            <w:hyperlink r:id="rId33" w:anchor="z266" w:history="1">
              <w:r w:rsidRPr="0038313C">
                <w:rPr>
                  <w:sz w:val="28"/>
                  <w:szCs w:val="28"/>
                </w:rPr>
                <w:t>приложению 1</w:t>
              </w:r>
            </w:hyperlink>
            <w:r w:rsidRPr="0038313C">
              <w:rPr>
                <w:sz w:val="28"/>
                <w:szCs w:val="28"/>
              </w:rPr>
              <w:t xml:space="preserve">, а </w:t>
            </w:r>
            <w:r w:rsidRPr="0038313C">
              <w:rPr>
                <w:sz w:val="28"/>
                <w:szCs w:val="28"/>
              </w:rPr>
              <w:lastRenderedPageBreak/>
              <w:t xml:space="preserve">также документы указанные в стандарте государственной услуги согласно </w:t>
            </w:r>
            <w:hyperlink r:id="rId34" w:anchor="z280" w:history="1">
              <w:r w:rsidRPr="0038313C">
                <w:rPr>
                  <w:sz w:val="28"/>
                  <w:szCs w:val="28"/>
                </w:rPr>
                <w:t>приложению 2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0AC98D6F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При сдаче всех необходимых документов канцелярию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, подтверждением принятия заявления является отметка на его копии о регистрации в канцелярии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с указанием даты и времени приема пакета документов.</w:t>
            </w:r>
          </w:p>
          <w:p w14:paraId="7229154D" w14:textId="77777777" w:rsidR="005C5345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</w:t>
            </w:r>
          </w:p>
          <w:p w14:paraId="71438056" w14:textId="55E67CC3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459F591B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с момента регистрации документов, проверяет полноту представленных документов.</w:t>
            </w:r>
          </w:p>
          <w:p w14:paraId="0D2A3003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14:paraId="76C08F9D" w14:textId="7CBAF624" w:rsidR="00F31284" w:rsidRPr="0038313C" w:rsidRDefault="005C534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</w:t>
            </w:r>
            <w:proofErr w:type="spellStart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неполного пакета документов сотрудник структурного подразделения готовит мотивированный отказ в дальнейшем рассмотрении заявления подписанный </w:t>
            </w:r>
            <w:r w:rsidR="009F3374"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или его заместителей</w:t>
            </w:r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, и направляет </w:t>
            </w:r>
            <w:proofErr w:type="spellStart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обращения </w:t>
            </w:r>
            <w:proofErr w:type="spellStart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через портал направляет мотивированный ответ об отказе в оказании государственной услуги в «личный кабинет» в форме электронного документа, подписанного электронной цифровой подписью (далее – ЭЦП) уполномоченного лица </w:t>
            </w:r>
            <w:proofErr w:type="spellStart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14:paraId="545275E4" w14:textId="67EF83D2" w:rsidR="00F31284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77A2D594" w14:textId="77777777" w:rsidTr="00F1546C">
        <w:trPr>
          <w:trHeight w:val="108"/>
        </w:trPr>
        <w:tc>
          <w:tcPr>
            <w:tcW w:w="617" w:type="dxa"/>
          </w:tcPr>
          <w:p w14:paraId="0CC6AA8A" w14:textId="1BABECE7" w:rsidR="006668BE" w:rsidRPr="0038313C" w:rsidRDefault="006668BE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68" w:type="dxa"/>
          </w:tcPr>
          <w:p w14:paraId="3C893777" w14:textId="4CAFB8F0" w:rsidR="006668BE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</w:p>
        </w:tc>
        <w:tc>
          <w:tcPr>
            <w:tcW w:w="4253" w:type="dxa"/>
          </w:tcPr>
          <w:p w14:paraId="0A492027" w14:textId="1558F797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8. При подаче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на дубликата свидетельства о постановке на учет иностранного теле-, радиоканала распространяемого на территории Республики Казахстан (если ранее выданное свидетельства о постановке на учет иностранного теле-, радиоканала было оформлено в бумажной форме)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рассматривает в течение 15 (пятнадцати) календарных дней </w:t>
            </w:r>
            <w:r w:rsidRPr="0038313C">
              <w:rPr>
                <w:sz w:val="28"/>
                <w:szCs w:val="28"/>
              </w:rPr>
              <w:lastRenderedPageBreak/>
              <w:t>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32631EAF" w14:textId="495E0023" w:rsidR="00A852C6" w:rsidRPr="0038313C" w:rsidRDefault="00A852C6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  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сотрудник структурного 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руководителя уполномоченного органа и направляет заявителю в личный кабинет Портала.</w:t>
            </w:r>
          </w:p>
          <w:p w14:paraId="7721A712" w14:textId="59606EDD" w:rsidR="006668BE" w:rsidRPr="0038313C" w:rsidRDefault="006668BE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9AB7BE" w14:textId="77777777" w:rsidR="00A852C6" w:rsidRPr="0038313C" w:rsidRDefault="00A852C6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8. При подаче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на дубликата свидетельства о постановке на учет иностранного теле-, радиоканала распространяемого на территории Республики Казахстан (если ранее выданное свидетельства о постановке на учет иностранного теле-, радиоканала было оформлено в бумажной форме)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рассматривает в течение 15 (пятнадцати) календарных дней </w:t>
            </w:r>
            <w:r w:rsidRPr="0038313C">
              <w:rPr>
                <w:sz w:val="28"/>
                <w:szCs w:val="28"/>
              </w:rPr>
              <w:lastRenderedPageBreak/>
              <w:t>на содержание заявления, а также проверяет предоставленную квитанцию на правильность заполнения реквизитов, в случае не соответствия требованиям готовит мотивированный отказ в оказании государственной услуги.</w:t>
            </w:r>
          </w:p>
          <w:p w14:paraId="61134B62" w14:textId="2C27B32A" w:rsidR="006668BE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сотрудник структурного подразделения оказывает выдачу свидетельства, либо мотивированный отказ в дальнейшем рассмотрении заявления в форме электронного документа подписанный ЭЦП </w:t>
            </w:r>
            <w:r w:rsidR="009F3374" w:rsidRPr="0038313C">
              <w:rPr>
                <w:rFonts w:ascii="Times New Roman" w:hAnsi="Times New Roman" w:cs="Times New Roman"/>
                <w:sz w:val="28"/>
                <w:szCs w:val="28"/>
              </w:rPr>
              <w:t>руководителя или его заместителей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3C3FD388" w14:textId="167C5BC0" w:rsidR="006668BE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5446B186" w14:textId="77777777" w:rsidTr="00F1546C">
        <w:trPr>
          <w:trHeight w:val="108"/>
        </w:trPr>
        <w:tc>
          <w:tcPr>
            <w:tcW w:w="617" w:type="dxa"/>
          </w:tcPr>
          <w:p w14:paraId="5CD2AC78" w14:textId="05C940F6" w:rsidR="00A852C6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68" w:type="dxa"/>
          </w:tcPr>
          <w:p w14:paraId="192F6691" w14:textId="74F702C7" w:rsidR="00A852C6" w:rsidRPr="0038313C" w:rsidRDefault="009F3374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9</w:t>
            </w:r>
          </w:p>
        </w:tc>
        <w:tc>
          <w:tcPr>
            <w:tcW w:w="4253" w:type="dxa"/>
          </w:tcPr>
          <w:p w14:paraId="1C592A0A" w14:textId="77777777" w:rsidR="009F3374" w:rsidRPr="0038313C" w:rsidRDefault="00A852C6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</w:t>
            </w:r>
            <w:r w:rsidR="009F3374" w:rsidRPr="0038313C">
              <w:rPr>
                <w:sz w:val="28"/>
                <w:szCs w:val="28"/>
              </w:rPr>
              <w:t>9. Основаниями для отказа в оказании государственной услуги являются:</w:t>
            </w:r>
          </w:p>
          <w:p w14:paraId="23AE7D5A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содержание заявления не соответствует требованиям </w:t>
            </w:r>
            <w:hyperlink r:id="rId35" w:anchor="z280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2</w:t>
              </w:r>
            </w:hyperlink>
            <w:r w:rsidRPr="0038313C">
              <w:rPr>
                <w:sz w:val="28"/>
                <w:szCs w:val="28"/>
              </w:rPr>
              <w:t xml:space="preserve"> настоящих Правил;</w:t>
            </w:r>
          </w:p>
          <w:p w14:paraId="780BB69D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2) не уплачен сбор за постановку на учет теле-, радиоканала;</w:t>
            </w:r>
          </w:p>
          <w:p w14:paraId="7469ABD4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      </w:r>
          </w:p>
          <w:p w14:paraId="14F1DB87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4) по результатам религиоведческой экспертизы имеется отрицательное заключение;</w:t>
            </w:r>
          </w:p>
          <w:p w14:paraId="1D7F9918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      </w:r>
          </w:p>
          <w:p w14:paraId="4320F965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30C8310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      </w:r>
          </w:p>
          <w:p w14:paraId="720CE1D0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8)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</w:t>
            </w:r>
            <w:r w:rsidRPr="0038313C">
              <w:rPr>
                <w:sz w:val="28"/>
                <w:szCs w:val="28"/>
              </w:rPr>
              <w:lastRenderedPageBreak/>
              <w:t>требующих получения определенной государственной услуги.</w:t>
            </w:r>
          </w:p>
          <w:p w14:paraId="4A7E7C87" w14:textId="6617064A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D5E39D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9. Основаниями для отказа в оказании государственной услуги являются:</w:t>
            </w:r>
          </w:p>
          <w:p w14:paraId="2089EC68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содержание заявления не соответствует требованиям </w:t>
            </w:r>
            <w:hyperlink r:id="rId36" w:anchor="z280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2</w:t>
              </w:r>
            </w:hyperlink>
            <w:r w:rsidRPr="0038313C">
              <w:rPr>
                <w:sz w:val="28"/>
                <w:szCs w:val="28"/>
              </w:rPr>
              <w:t xml:space="preserve"> настоящих Правил;</w:t>
            </w:r>
          </w:p>
          <w:p w14:paraId="663F1A9C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2) не уплачен сбор за постановку на учет теле-, радиоканала;</w:t>
            </w:r>
          </w:p>
          <w:p w14:paraId="1DECC1CB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      </w:r>
          </w:p>
          <w:p w14:paraId="1ED34A89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4) по результатам религиоведческой экспертизы </w:t>
            </w:r>
            <w:r w:rsidRPr="0038313C">
              <w:rPr>
                <w:sz w:val="28"/>
                <w:szCs w:val="28"/>
              </w:rPr>
              <w:lastRenderedPageBreak/>
              <w:t>имеется отрицательное заключение;</w:t>
            </w:r>
          </w:p>
          <w:p w14:paraId="2ADF2FAE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      </w:r>
          </w:p>
          <w:p w14:paraId="4F34EBBE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3C44C771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      </w:r>
          </w:p>
          <w:p w14:paraId="35A417B6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8)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</w:t>
            </w:r>
            <w:r w:rsidRPr="0038313C">
              <w:rPr>
                <w:sz w:val="28"/>
                <w:szCs w:val="28"/>
              </w:rPr>
              <w:lastRenderedPageBreak/>
              <w:t>определенной государственной услуги.</w:t>
            </w:r>
          </w:p>
          <w:p w14:paraId="732E7CE7" w14:textId="77777777" w:rsidR="009F3374" w:rsidRPr="0038313C" w:rsidRDefault="009F3374" w:rsidP="009F3374">
            <w:pPr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возможность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свою позицию к предварительному мотивированному отказу, о котором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уведомляется заранее, но не позднее чем за три рабочих дня до направления мотивированного отказа.</w:t>
            </w:r>
          </w:p>
          <w:p w14:paraId="717C1531" w14:textId="597A9750" w:rsidR="00A852C6" w:rsidRPr="0038313C" w:rsidRDefault="009F3374" w:rsidP="009F3374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Заслушивание осуществляться в соответствии Административным процедурно-процессуальным кодексом Республики Казахстан.</w:t>
            </w:r>
          </w:p>
        </w:tc>
        <w:tc>
          <w:tcPr>
            <w:tcW w:w="3431" w:type="dxa"/>
          </w:tcPr>
          <w:p w14:paraId="4045E3F3" w14:textId="0E5CEF9B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В целях приведения в соответствие с Административным процедурно-процессуальным кодексом Республики Казахстан.</w:t>
            </w:r>
          </w:p>
        </w:tc>
      </w:tr>
      <w:tr w:rsidR="0038313C" w:rsidRPr="0038313C" w14:paraId="1A2C218B" w14:textId="77777777" w:rsidTr="00F1546C">
        <w:trPr>
          <w:trHeight w:val="108"/>
        </w:trPr>
        <w:tc>
          <w:tcPr>
            <w:tcW w:w="617" w:type="dxa"/>
          </w:tcPr>
          <w:p w14:paraId="72F99A67" w14:textId="14CDC05D" w:rsidR="00A852C6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68" w:type="dxa"/>
          </w:tcPr>
          <w:p w14:paraId="6CA552C8" w14:textId="2726676B" w:rsidR="00A852C6" w:rsidRPr="0038313C" w:rsidRDefault="009F3374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7 Приложение 2 к Правилам оказания государственной услуги «</w:t>
            </w:r>
            <w:r w:rsidR="00A852C6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Постановка на учет, переучет, выдача дубликата свидетельства </w:t>
            </w:r>
            <w:r w:rsidR="00A852C6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иностранного теле-, радиоканала, распространяемого на территории Республики Казахстан</w:t>
            </w:r>
            <w:r w:rsidR="00A852C6" w:rsidRPr="003831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tbl>
            <w:tblPr>
              <w:tblStyle w:val="a5"/>
              <w:tblW w:w="382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708"/>
              <w:gridCol w:w="2835"/>
            </w:tblGrid>
            <w:tr w:rsidR="0038313C" w:rsidRPr="0038313C" w14:paraId="6316DD7D" w14:textId="77777777" w:rsidTr="00352E44">
              <w:tc>
                <w:tcPr>
                  <w:tcW w:w="284" w:type="dxa"/>
                  <w:vAlign w:val="center"/>
                </w:tcPr>
                <w:p w14:paraId="472E7506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08" w:type="dxa"/>
                  <w:vAlign w:val="center"/>
                </w:tcPr>
                <w:p w14:paraId="5C4C5480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77528CDC" w14:textId="7F3C0296" w:rsidR="009F3374" w:rsidRPr="0038313C" w:rsidRDefault="009F3374" w:rsidP="009F3374">
                  <w:pPr>
                    <w:pStyle w:val="ac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0" w:right="57" w:firstLine="360"/>
                    <w:jc w:val="both"/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услугодателя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</w:t>
                  </w: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Республики Казахстан и </w:t>
                  </w:r>
                  <w:hyperlink r:id="rId37" w:anchor="z6" w:history="1">
                    <w:r w:rsidRPr="0038313C">
                      <w:rPr>
                        <w:spacing w:val="2"/>
                        <w:sz w:val="28"/>
                        <w:szCs w:val="28"/>
                        <w:shd w:val="clear" w:color="auto" w:fill="FFFFFF"/>
                      </w:rPr>
                      <w:t>статьи 5</w:t>
                    </w:r>
                  </w:hyperlink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Закона Республики Казахстан от 13 декабря 2001 года «О праздниках в Республике Казахстан».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      </w:r>
                </w:p>
                <w:p w14:paraId="34F2D65F" w14:textId="77777777" w:rsidR="009F3374" w:rsidRPr="0038313C" w:rsidRDefault="009F3374" w:rsidP="009F3374">
                  <w:pPr>
                    <w:pStyle w:val="ac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0" w:right="57" w:firstLine="0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перерывов в связи с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</w:t>
                  </w:r>
                  <w:proofErr w:type="gramStart"/>
                  <w:r w:rsidRPr="0038313C">
                    <w:rPr>
                      <w:sz w:val="28"/>
                      <w:szCs w:val="28"/>
                    </w:rPr>
                    <w:t>).</w:t>
                  </w:r>
                  <w:r w:rsidRPr="0038313C">
                    <w:rPr>
                      <w:sz w:val="28"/>
                      <w:szCs w:val="28"/>
                    </w:rPr>
                    <w:br/>
                    <w:t>Адреса</w:t>
                  </w:r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1D65BC1E" w14:textId="0FE45F73" w:rsidR="00A852C6" w:rsidRPr="0038313C" w:rsidRDefault="00A852C6" w:rsidP="005C5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tbl>
            <w:tblPr>
              <w:tblStyle w:val="a5"/>
              <w:tblW w:w="382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708"/>
              <w:gridCol w:w="2835"/>
            </w:tblGrid>
            <w:tr w:rsidR="0038313C" w:rsidRPr="0038313C" w14:paraId="079A28EE" w14:textId="77777777" w:rsidTr="009F3374">
              <w:tc>
                <w:tcPr>
                  <w:tcW w:w="284" w:type="dxa"/>
                  <w:vAlign w:val="center"/>
                </w:tcPr>
                <w:p w14:paraId="38D4282F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08" w:type="dxa"/>
                  <w:vAlign w:val="center"/>
                </w:tcPr>
                <w:p w14:paraId="3E16540A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A2C99D" w14:textId="77777777" w:rsidR="009F3374" w:rsidRPr="0038313C" w:rsidRDefault="009F3374" w:rsidP="009F3374">
                  <w:pPr>
                    <w:pStyle w:val="ac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0" w:right="57" w:firstLine="360"/>
                    <w:jc w:val="both"/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услугодателя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– с понедельника по пятницу </w:t>
                  </w:r>
                  <w:r w:rsidRPr="0038313C">
                    <w:rPr>
                      <w:sz w:val="28"/>
                      <w:szCs w:val="28"/>
                    </w:rPr>
                    <w:t xml:space="preserve">по времени города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Нур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>-Султан</w:t>
                  </w: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с 9.00 до 18.30 часов, с перерывом на обед с 13.00 до 14.30 часов, кроме выходных и праздничных дней, согласно трудовому </w:t>
                  </w: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законодательству Республики Казахстан и </w:t>
                  </w:r>
                  <w:hyperlink r:id="rId38" w:anchor="z6" w:history="1">
                    <w:r w:rsidRPr="0038313C">
                      <w:rPr>
                        <w:spacing w:val="2"/>
                        <w:sz w:val="28"/>
                        <w:szCs w:val="28"/>
                        <w:shd w:val="clear" w:color="auto" w:fill="FFFFFF"/>
                      </w:rPr>
                      <w:t>статьи 5</w:t>
                    </w:r>
                  </w:hyperlink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Закона Республики Казахстан от 13 декабря 2001 года «О праздниках в Республике Казахстан».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      </w:r>
                </w:p>
                <w:p w14:paraId="751D7EE6" w14:textId="77777777" w:rsidR="009F3374" w:rsidRPr="0038313C" w:rsidRDefault="009F3374" w:rsidP="009F3374">
                  <w:pPr>
                    <w:pStyle w:val="ac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0" w:right="57" w:firstLine="0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 xml:space="preserve">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</w:t>
                  </w:r>
                  <w:proofErr w:type="gramStart"/>
                  <w:r w:rsidRPr="0038313C">
                    <w:rPr>
                      <w:sz w:val="28"/>
                      <w:szCs w:val="28"/>
                    </w:rPr>
                    <w:t>).</w:t>
                  </w:r>
                  <w:r w:rsidRPr="0038313C">
                    <w:rPr>
                      <w:sz w:val="28"/>
                      <w:szCs w:val="28"/>
                    </w:rPr>
                    <w:br/>
                    <w:t>Адреса</w:t>
                  </w:r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5335385F" w14:textId="502F120C" w:rsidR="00A852C6" w:rsidRPr="0038313C" w:rsidRDefault="00A852C6" w:rsidP="008B4514">
            <w:pPr>
              <w:tabs>
                <w:tab w:val="left" w:pos="91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14:paraId="74FC9D51" w14:textId="7448F056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407799F2" w14:textId="77777777" w:rsidTr="008931A5">
        <w:trPr>
          <w:trHeight w:val="108"/>
        </w:trPr>
        <w:tc>
          <w:tcPr>
            <w:tcW w:w="617" w:type="dxa"/>
          </w:tcPr>
          <w:p w14:paraId="3A726017" w14:textId="34595C98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4404" w:type="dxa"/>
            <w:gridSpan w:val="4"/>
          </w:tcPr>
          <w:p w14:paraId="21CFEB03" w14:textId="759349C6" w:rsidR="0031782C" w:rsidRPr="0038313C" w:rsidRDefault="0031782C" w:rsidP="008B45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правила оказания государственной услуги «Постановка на учет или переучет периодических печатных изданий, информационных агентств и сетевых изданий»</w:t>
            </w:r>
          </w:p>
        </w:tc>
      </w:tr>
      <w:tr w:rsidR="0038313C" w:rsidRPr="0038313C" w14:paraId="185AC07F" w14:textId="77777777" w:rsidTr="00F1546C">
        <w:trPr>
          <w:trHeight w:val="108"/>
        </w:trPr>
        <w:tc>
          <w:tcPr>
            <w:tcW w:w="617" w:type="dxa"/>
          </w:tcPr>
          <w:p w14:paraId="4A660D91" w14:textId="6341FE85" w:rsidR="00A852C6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68" w:type="dxa"/>
          </w:tcPr>
          <w:p w14:paraId="48235C20" w14:textId="500A52A8" w:rsidR="00A852C6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4</w:t>
            </w:r>
          </w:p>
        </w:tc>
        <w:tc>
          <w:tcPr>
            <w:tcW w:w="4253" w:type="dxa"/>
          </w:tcPr>
          <w:p w14:paraId="47983946" w14:textId="1F8DA56A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направляют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веб-портал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 xml:space="preserve"> www.egov.kz, www.elicense.kz (далее - Портал), заявление по форме согласно </w:t>
            </w:r>
            <w:hyperlink r:id="rId39" w:anchor="z367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приложениям 1</w:t>
              </w:r>
            </w:hyperlink>
            <w:r w:rsidRPr="0038313C">
              <w:rPr>
                <w:sz w:val="28"/>
                <w:szCs w:val="28"/>
              </w:rPr>
              <w:t xml:space="preserve"> и </w:t>
            </w:r>
            <w:hyperlink r:id="rId40" w:anchor="z374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2</w:t>
              </w:r>
            </w:hyperlink>
            <w:r w:rsidRPr="0038313C">
              <w:rPr>
                <w:sz w:val="28"/>
                <w:szCs w:val="28"/>
              </w:rPr>
              <w:t xml:space="preserve">, а также документы указанные в стандарте государственной услуги согласно </w:t>
            </w:r>
            <w:hyperlink r:id="rId41" w:anchor="z381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3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35DA0B4C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</w:t>
            </w:r>
            <w:r w:rsidRPr="0038313C">
              <w:rPr>
                <w:sz w:val="28"/>
                <w:szCs w:val="28"/>
              </w:rPr>
              <w:lastRenderedPageBreak/>
              <w:t>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08F0340F" w14:textId="7D7E2A87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течение 2 (двух) рабочих дней с момента регистрации документов, проверяет полноту представленных документов.</w:t>
            </w:r>
          </w:p>
          <w:p w14:paraId="0209E7F0" w14:textId="135701DD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>.</w:t>
            </w:r>
          </w:p>
          <w:p w14:paraId="51139669" w14:textId="7EB7FAD9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   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уполномоченного органа и направляет заявителю в личный кабинет Портала.</w:t>
            </w:r>
          </w:p>
          <w:p w14:paraId="0F921969" w14:textId="77777777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6B3589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услугополучатель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) направляют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услугодателю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через веб-портал «электронного правительства» www.egov.kz, www.elicense.kz (далее - Портал), заявление по форме согласно </w:t>
            </w:r>
            <w:hyperlink r:id="rId42" w:anchor="z367" w:history="1">
              <w:r w:rsidRPr="0038313C">
                <w:rPr>
                  <w:spacing w:val="2"/>
                  <w:sz w:val="28"/>
                  <w:szCs w:val="28"/>
                  <w:shd w:val="clear" w:color="auto" w:fill="FFFFFF"/>
                </w:rPr>
                <w:t>приложениям 1</w:t>
              </w:r>
            </w:hyperlink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и </w:t>
            </w:r>
            <w:hyperlink r:id="rId43" w:anchor="z374" w:history="1">
              <w:r w:rsidRPr="0038313C">
                <w:rPr>
                  <w:spacing w:val="2"/>
                  <w:sz w:val="28"/>
                  <w:szCs w:val="28"/>
                  <w:shd w:val="clear" w:color="auto" w:fill="FFFFFF"/>
                </w:rPr>
                <w:t>2</w:t>
              </w:r>
            </w:hyperlink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, а также документы указанные в стандарте государственной услуги согласно </w:t>
            </w:r>
            <w:hyperlink r:id="rId44" w:anchor="z381" w:history="1">
              <w:r w:rsidRPr="0038313C">
                <w:rPr>
                  <w:spacing w:val="2"/>
                  <w:sz w:val="28"/>
                  <w:szCs w:val="28"/>
                  <w:shd w:val="clear" w:color="auto" w:fill="FFFFFF"/>
                </w:rPr>
                <w:t>приложению 3</w:t>
              </w:r>
            </w:hyperlink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к настоящим Правилам.</w:t>
            </w:r>
          </w:p>
          <w:p w14:paraId="3EF1919A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Канцелярия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При обращении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услугополучателя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546B89B3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в течение 2 (двух) рабочих дней с момента регистрации документов, проверяет полноту представленных документов.</w:t>
            </w:r>
          </w:p>
          <w:p w14:paraId="3C8E802E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услугополучателя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услугодатель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получает из соответствующих государственных </w:t>
            </w: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информационных систем через шлюз «электронного правительства».</w:t>
            </w:r>
          </w:p>
          <w:p w14:paraId="72E58631" w14:textId="7637E7E8" w:rsidR="00A852C6" w:rsidRPr="0038313C" w:rsidRDefault="005C5345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представлении </w:t>
            </w:r>
            <w:proofErr w:type="spellStart"/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услугополучатель</w:t>
            </w:r>
            <w:proofErr w:type="spellEnd"/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      </w:r>
            <w:r w:rsidR="009F3374" w:rsidRPr="0038313C">
              <w:rPr>
                <w:rFonts w:ascii="Times New Roman" w:hAnsi="Times New Roman" w:cs="Times New Roman"/>
                <w:sz w:val="28"/>
                <w:szCs w:val="28"/>
              </w:rPr>
              <w:t>руководителя или его заместителей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6A59F6B7" w14:textId="135531B7" w:rsidR="00A852C6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7F4FDE4A" w14:textId="77777777" w:rsidTr="00F1546C">
        <w:trPr>
          <w:trHeight w:val="108"/>
        </w:trPr>
        <w:tc>
          <w:tcPr>
            <w:tcW w:w="617" w:type="dxa"/>
          </w:tcPr>
          <w:p w14:paraId="32903E88" w14:textId="287217EF" w:rsidR="00A852C6" w:rsidRPr="0038313C" w:rsidRDefault="00A852C6" w:rsidP="008B4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468" w:type="dxa"/>
          </w:tcPr>
          <w:p w14:paraId="62BBC896" w14:textId="2BE738B5" w:rsidR="00A852C6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9</w:t>
            </w:r>
          </w:p>
        </w:tc>
        <w:tc>
          <w:tcPr>
            <w:tcW w:w="4253" w:type="dxa"/>
          </w:tcPr>
          <w:p w14:paraId="21AEDE04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8. Основаниями для отказа в оказании государственных услуг является:</w:t>
            </w:r>
          </w:p>
          <w:p w14:paraId="4C881373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</w:t>
            </w:r>
            <w:r w:rsidRPr="0038313C">
              <w:rPr>
                <w:sz w:val="28"/>
                <w:szCs w:val="28"/>
              </w:rPr>
              <w:lastRenderedPageBreak/>
              <w:t>степени его смешения с названием ранее созданного периодического печатного издания, информационного агентства или сетевого издания;</w:t>
            </w:r>
          </w:p>
          <w:p w14:paraId="1B5EEE02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2) содержание заявления не соответствует требованиям приложению 3 настоящих Правил;</w:t>
            </w:r>
          </w:p>
          <w:p w14:paraId="23DD844A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не оплачен сбор за постановку на учет периодического печатного издания, информационного агентства или сетевого издания;</w:t>
            </w:r>
          </w:p>
          <w:p w14:paraId="0428E241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      </w:r>
          </w:p>
          <w:p w14:paraId="2F7C8326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5) при постановке на учет заявлены периодическое печатное издание, информационное агентство или </w:t>
            </w:r>
            <w:r w:rsidRPr="0038313C">
              <w:rPr>
                <w:sz w:val="28"/>
                <w:szCs w:val="28"/>
              </w:rPr>
              <w:lastRenderedPageBreak/>
              <w:t>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      </w:r>
          </w:p>
          <w:p w14:paraId="56C010BC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</w:t>
            </w:r>
            <w:r w:rsidRPr="0038313C">
              <w:rPr>
                <w:sz w:val="28"/>
                <w:szCs w:val="28"/>
              </w:rPr>
              <w:lastRenderedPageBreak/>
              <w:t>определенной государственной услуги.</w:t>
            </w:r>
          </w:p>
          <w:p w14:paraId="590B12E2" w14:textId="77777777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5284D3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>8. Основаниями для отказа в оказании государственных услуг является:</w:t>
            </w:r>
          </w:p>
          <w:p w14:paraId="78BE4AB2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</w:t>
            </w:r>
            <w:r w:rsidRPr="0038313C">
              <w:rPr>
                <w:sz w:val="28"/>
                <w:szCs w:val="28"/>
              </w:rPr>
              <w:lastRenderedPageBreak/>
              <w:t>степени его смешения с названием ранее созданного периодического печатного издания, информационного агентства или сетевого издания;</w:t>
            </w:r>
          </w:p>
          <w:p w14:paraId="374489C6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2) содержание заявления не соответствует требованиям приложению 3 настоящих Правил;</w:t>
            </w:r>
          </w:p>
          <w:p w14:paraId="5B664393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3) не оплачен сбор за постановку на учет периодического печатного издания, информационного агентства или сетевого издания;</w:t>
            </w:r>
          </w:p>
          <w:p w14:paraId="7D3B45A6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      </w:r>
          </w:p>
          <w:p w14:paraId="65EBFD0B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5) при постановке на учет заявлены периодическое печатное издание, информационное агентство или </w:t>
            </w:r>
            <w:r w:rsidRPr="0038313C">
              <w:rPr>
                <w:sz w:val="28"/>
                <w:szCs w:val="28"/>
              </w:rPr>
              <w:lastRenderedPageBreak/>
              <w:t>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      </w:r>
          </w:p>
          <w:p w14:paraId="2957860F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6) в отношении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</w:t>
            </w:r>
            <w:r w:rsidRPr="0038313C">
              <w:rPr>
                <w:sz w:val="28"/>
                <w:szCs w:val="28"/>
              </w:rPr>
              <w:lastRenderedPageBreak/>
              <w:t>определенной государственной услуги.</w:t>
            </w:r>
          </w:p>
          <w:p w14:paraId="1DBEB8FB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предоставляет возможность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услугополучателю</w:t>
            </w:r>
            <w:proofErr w:type="spellEnd"/>
            <w:r w:rsidRPr="0038313C">
              <w:rPr>
                <w:sz w:val="28"/>
                <w:szCs w:val="28"/>
              </w:rPr>
              <w:t xml:space="preserve"> выразить свою позицию к предварительному мотивированному отказу, о котором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 уведомляется заранее, но не позднее чем за три рабочих дня до направления мотивированного отказа.</w:t>
            </w:r>
          </w:p>
          <w:p w14:paraId="18E053A0" w14:textId="38CB2C42" w:rsidR="00A852C6" w:rsidRPr="0038313C" w:rsidRDefault="009F3374" w:rsidP="009F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Заслушивание осуществляться в соответствии Административным процедурно-процессуальным кодексом Республики Казахстан.</w:t>
            </w:r>
          </w:p>
        </w:tc>
        <w:tc>
          <w:tcPr>
            <w:tcW w:w="3431" w:type="dxa"/>
          </w:tcPr>
          <w:p w14:paraId="70F4EDB3" w14:textId="32DF2592" w:rsidR="00A852C6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В целях приведения в соответствие с Административным процедурно-процессуальным кодексом Республики Казахстан.</w:t>
            </w:r>
          </w:p>
        </w:tc>
      </w:tr>
      <w:tr w:rsidR="0038313C" w:rsidRPr="0038313C" w14:paraId="4FE26BD2" w14:textId="77777777" w:rsidTr="00F1546C">
        <w:trPr>
          <w:trHeight w:val="108"/>
        </w:trPr>
        <w:tc>
          <w:tcPr>
            <w:tcW w:w="617" w:type="dxa"/>
          </w:tcPr>
          <w:p w14:paraId="6AE63958" w14:textId="58336DA1" w:rsidR="00A852C6" w:rsidRPr="0038313C" w:rsidRDefault="00A852C6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68" w:type="dxa"/>
          </w:tcPr>
          <w:p w14:paraId="1D32E52C" w14:textId="413D5B15" w:rsidR="00A852C6" w:rsidRPr="0038313C" w:rsidRDefault="009F3374" w:rsidP="008B4514">
            <w:pPr>
              <w:pStyle w:val="a3"/>
              <w:tabs>
                <w:tab w:val="left" w:pos="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31782C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7 Приложение 3 к Правилам оказания государственной услуги 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«Постановка на учет или переучет периодических печатных изданий, 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информационных агентств и сетевых изданий»</w:t>
            </w:r>
          </w:p>
        </w:tc>
        <w:tc>
          <w:tcPr>
            <w:tcW w:w="4253" w:type="dxa"/>
          </w:tcPr>
          <w:p w14:paraId="63AE3FB3" w14:textId="77777777" w:rsidR="009F3374" w:rsidRPr="0038313C" w:rsidRDefault="0031782C" w:rsidP="005C5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</w:t>
            </w:r>
          </w:p>
          <w:tbl>
            <w:tblPr>
              <w:tblStyle w:val="a5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51"/>
              <w:gridCol w:w="2693"/>
            </w:tblGrid>
            <w:tr w:rsidR="0038313C" w:rsidRPr="0038313C" w14:paraId="32372735" w14:textId="77777777" w:rsidTr="00352E44">
              <w:tc>
                <w:tcPr>
                  <w:tcW w:w="425" w:type="dxa"/>
                  <w:vAlign w:val="center"/>
                </w:tcPr>
                <w:p w14:paraId="47E4AD21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AD29458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91C723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1) </w:t>
                  </w: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</w:p>
                <w:p w14:paraId="52917B61" w14:textId="08E7F679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2)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услугодатель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45" w:anchor="z6" w:history="1">
                    <w:r w:rsidRPr="0038313C">
                      <w:rPr>
                        <w:spacing w:val="2"/>
                        <w:sz w:val="28"/>
                        <w:szCs w:val="28"/>
                        <w:shd w:val="clear" w:color="auto" w:fill="FFFFFF"/>
                      </w:rPr>
                      <w:t xml:space="preserve">статьи </w:t>
                    </w:r>
                    <w:r w:rsidRPr="0038313C">
                      <w:rPr>
                        <w:spacing w:val="2"/>
                        <w:sz w:val="28"/>
                        <w:szCs w:val="28"/>
                        <w:shd w:val="clear" w:color="auto" w:fill="FFFFFF"/>
                      </w:rPr>
                      <w:lastRenderedPageBreak/>
                      <w:t>5</w:t>
                    </w:r>
                  </w:hyperlink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Закона Республики Казахстан от 13 декабря 2001 года «О праздниках в Республике Казахстан». 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интернет-ресурсе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Министерства: www.qogam.gov.kz, в разделе «Государственные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услуги</w:t>
                  </w:r>
                  <w:proofErr w:type="gram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».</w:t>
                  </w:r>
                  <w:r w:rsidRPr="0038313C">
                    <w:rPr>
                      <w:sz w:val="28"/>
                      <w:szCs w:val="28"/>
                    </w:rPr>
                    <w:t>государственной</w:t>
                  </w:r>
                  <w:proofErr w:type="spellEnd"/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услуги осуществляется следующим рабочим днем).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«Государственные услуги».</w:t>
                  </w:r>
                </w:p>
              </w:tc>
            </w:tr>
          </w:tbl>
          <w:p w14:paraId="448E9ABB" w14:textId="2ECEA034" w:rsidR="00A852C6" w:rsidRPr="0038313C" w:rsidRDefault="00A852C6" w:rsidP="005C5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417F51" w14:textId="77777777" w:rsidR="009F3374" w:rsidRPr="0038313C" w:rsidRDefault="0031782C" w:rsidP="008B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     </w:t>
            </w:r>
          </w:p>
          <w:tbl>
            <w:tblPr>
              <w:tblStyle w:val="a5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51"/>
              <w:gridCol w:w="2693"/>
            </w:tblGrid>
            <w:tr w:rsidR="0038313C" w:rsidRPr="0038313C" w14:paraId="4AE24BB0" w14:textId="77777777" w:rsidTr="009F3374">
              <w:tc>
                <w:tcPr>
                  <w:tcW w:w="425" w:type="dxa"/>
                  <w:vAlign w:val="center"/>
                </w:tcPr>
                <w:p w14:paraId="5A24519E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3E5C070B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87195E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1) </w:t>
                  </w: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</w:p>
                <w:p w14:paraId="38E52C53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2)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услугодатель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- с понедельника по пятницу включительно по времени города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Нур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-Султан с 9:00 часов до 18:30 часов, с перерывом на обед с 13:00 часов до 14:30 часов, кроме выходных и праздничных дней, согласно трудовому законодательству </w:t>
                  </w: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Республики Казахстан и </w:t>
                  </w:r>
                  <w:hyperlink r:id="rId46" w:anchor="z6" w:history="1">
                    <w:r w:rsidRPr="0038313C">
                      <w:rPr>
                        <w:spacing w:val="2"/>
                        <w:sz w:val="28"/>
                        <w:szCs w:val="28"/>
                        <w:shd w:val="clear" w:color="auto" w:fill="FFFFFF"/>
                      </w:rPr>
                      <w:t>статьи 5</w:t>
                    </w:r>
                  </w:hyperlink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Закона Республики Казахстан от 13 декабря 2001 года «О праздниках в Республике Казахстан». 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интернет-ресурсе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Министерства: www.qogam.gov.kz, в разделе «Государственные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услуги</w:t>
                  </w:r>
                  <w:proofErr w:type="gram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».</w:t>
                  </w:r>
                  <w:r w:rsidRPr="0038313C">
                    <w:rPr>
                      <w:sz w:val="28"/>
                      <w:szCs w:val="28"/>
                    </w:rPr>
                    <w:t>государственной</w:t>
                  </w:r>
                  <w:proofErr w:type="spellEnd"/>
                  <w:proofErr w:type="gramEnd"/>
                  <w:r w:rsidRPr="0038313C">
                    <w:rPr>
                      <w:sz w:val="28"/>
                      <w:szCs w:val="28"/>
                    </w:rPr>
                    <w:t xml:space="preserve"> услуги осуществляется следующим рабочим днем).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в разделе «Государственные услуги».</w:t>
                  </w:r>
                </w:p>
              </w:tc>
            </w:tr>
          </w:tbl>
          <w:p w14:paraId="2DD2D84B" w14:textId="61BE3C83" w:rsidR="00A852C6" w:rsidRPr="0038313C" w:rsidRDefault="00A852C6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14:paraId="0CC07F5B" w14:textId="6360F3ED" w:rsidR="00A852C6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67821E17" w14:textId="77777777" w:rsidTr="00E56EBC">
        <w:trPr>
          <w:trHeight w:val="108"/>
        </w:trPr>
        <w:tc>
          <w:tcPr>
            <w:tcW w:w="617" w:type="dxa"/>
          </w:tcPr>
          <w:p w14:paraId="5007DA5C" w14:textId="16F2F893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4" w:type="dxa"/>
            <w:gridSpan w:val="4"/>
          </w:tcPr>
          <w:p w14:paraId="2C878EE8" w14:textId="5E436F25" w:rsidR="0031782C" w:rsidRPr="0038313C" w:rsidRDefault="0031782C" w:rsidP="008B4514">
            <w:pPr>
              <w:tabs>
                <w:tab w:val="left" w:pos="6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правила оказания государственной услуги «Постановка на учет, переучет иностранных периодических печатных изданий, распространяемых на территории Республики Казахстан»</w:t>
            </w:r>
          </w:p>
        </w:tc>
      </w:tr>
      <w:tr w:rsidR="0038313C" w:rsidRPr="0038313C" w14:paraId="2D9316C2" w14:textId="77777777" w:rsidTr="00F1546C">
        <w:trPr>
          <w:trHeight w:val="108"/>
        </w:trPr>
        <w:tc>
          <w:tcPr>
            <w:tcW w:w="617" w:type="dxa"/>
          </w:tcPr>
          <w:p w14:paraId="6C85FE67" w14:textId="0D6FC5F7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</w:tcPr>
          <w:p w14:paraId="6B7DA0F0" w14:textId="157FC674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4</w:t>
            </w:r>
          </w:p>
        </w:tc>
        <w:tc>
          <w:tcPr>
            <w:tcW w:w="4253" w:type="dxa"/>
          </w:tcPr>
          <w:p w14:paraId="7B5D493E" w14:textId="70661534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        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</w:t>
            </w:r>
            <w:proofErr w:type="spellStart"/>
            <w:r w:rsidRPr="0038313C">
              <w:rPr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sz w:val="28"/>
                <w:szCs w:val="28"/>
              </w:rPr>
              <w:t xml:space="preserve">) направляет </w:t>
            </w:r>
            <w:proofErr w:type="spellStart"/>
            <w:r w:rsidRPr="0038313C">
              <w:rPr>
                <w:sz w:val="28"/>
                <w:szCs w:val="28"/>
              </w:rPr>
              <w:t>услугодателю</w:t>
            </w:r>
            <w:proofErr w:type="spellEnd"/>
            <w:r w:rsidRPr="0038313C">
              <w:rPr>
                <w:sz w:val="28"/>
                <w:szCs w:val="28"/>
              </w:rPr>
              <w:t xml:space="preserve"> через веб-портал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 xml:space="preserve"> www.egov.kz, www.elicense.kz (далее - Портал), заявление по форме согласно </w:t>
            </w:r>
            <w:hyperlink r:id="rId47" w:anchor="z426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1</w:t>
              </w:r>
            </w:hyperlink>
            <w:r w:rsidRPr="0038313C">
              <w:rPr>
                <w:sz w:val="28"/>
                <w:szCs w:val="28"/>
              </w:rPr>
              <w:t xml:space="preserve">, а также документы указанные в стандарте государственной услуги согласно </w:t>
            </w:r>
            <w:hyperlink r:id="rId48" w:anchor="z441" w:history="1">
              <w:r w:rsidRPr="0038313C">
                <w:rPr>
                  <w:rStyle w:val="ad"/>
                  <w:color w:val="auto"/>
                  <w:sz w:val="28"/>
                  <w:szCs w:val="28"/>
                  <w:u w:val="none"/>
                </w:rPr>
                <w:t>приложению 2</w:t>
              </w:r>
            </w:hyperlink>
            <w:r w:rsidRPr="0038313C">
              <w:rPr>
                <w:sz w:val="28"/>
                <w:szCs w:val="28"/>
              </w:rPr>
              <w:t xml:space="preserve"> к настоящим Правилам.</w:t>
            </w:r>
          </w:p>
          <w:p w14:paraId="44CFB9EC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Канцелярия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в день поступления документов осуществляет их прием, регистрацию и передает на исполнение ответственному структурному подразделению. </w:t>
            </w:r>
            <w:r w:rsidRPr="0038313C">
              <w:rPr>
                <w:sz w:val="28"/>
                <w:szCs w:val="28"/>
              </w:rPr>
              <w:lastRenderedPageBreak/>
              <w:t xml:space="preserve">При обращении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701C69E0" w14:textId="211221AC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Сведения о документах, удостоверяющих личность </w:t>
            </w:r>
            <w:proofErr w:type="spellStart"/>
            <w:r w:rsidRPr="0038313C">
              <w:rPr>
                <w:sz w:val="28"/>
                <w:szCs w:val="28"/>
              </w:rPr>
              <w:t>услугополучателя</w:t>
            </w:r>
            <w:proofErr w:type="spellEnd"/>
            <w:r w:rsidRPr="0038313C">
              <w:rPr>
                <w:sz w:val="28"/>
                <w:szCs w:val="28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z w:val="28"/>
                <w:szCs w:val="28"/>
              </w:rPr>
              <w:t>услугодатель</w:t>
            </w:r>
            <w:proofErr w:type="spellEnd"/>
            <w:r w:rsidRPr="0038313C">
              <w:rPr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</w:t>
            </w:r>
            <w:r w:rsidR="005C5345" w:rsidRPr="0038313C">
              <w:rPr>
                <w:sz w:val="28"/>
                <w:szCs w:val="28"/>
              </w:rPr>
              <w:t>«</w:t>
            </w:r>
            <w:r w:rsidRPr="0038313C">
              <w:rPr>
                <w:sz w:val="28"/>
                <w:szCs w:val="28"/>
              </w:rPr>
              <w:t>электронного правительства</w:t>
            </w:r>
            <w:r w:rsidR="005C5345" w:rsidRPr="0038313C">
              <w:rPr>
                <w:sz w:val="28"/>
                <w:szCs w:val="28"/>
              </w:rPr>
              <w:t>»</w:t>
            </w:r>
            <w:r w:rsidRPr="0038313C">
              <w:rPr>
                <w:sz w:val="28"/>
                <w:szCs w:val="28"/>
              </w:rPr>
              <w:t>.</w:t>
            </w:r>
          </w:p>
          <w:p w14:paraId="0D1699BC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      Сотрудник ответственного структурного подразделения </w:t>
            </w:r>
            <w:proofErr w:type="spellStart"/>
            <w:r w:rsidRPr="0038313C">
              <w:rPr>
                <w:sz w:val="28"/>
                <w:szCs w:val="28"/>
              </w:rPr>
              <w:t>услугодателя</w:t>
            </w:r>
            <w:proofErr w:type="spellEnd"/>
            <w:r w:rsidRPr="0038313C">
              <w:rPr>
                <w:sz w:val="28"/>
                <w:szCs w:val="28"/>
              </w:rPr>
              <w:t xml:space="preserve"> с момента регистрации документов, </w:t>
            </w:r>
            <w:r w:rsidRPr="0038313C">
              <w:rPr>
                <w:sz w:val="28"/>
                <w:szCs w:val="28"/>
              </w:rPr>
              <w:lastRenderedPageBreak/>
              <w:t>проверяет правильность заполнения заявления.</w:t>
            </w:r>
          </w:p>
          <w:p w14:paraId="37146F61" w14:textId="6727892C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  </w:t>
            </w:r>
            <w:r w:rsidR="005C5345" w:rsidRPr="0038313C">
              <w:rPr>
                <w:sz w:val="28"/>
                <w:szCs w:val="28"/>
              </w:rPr>
              <w:t xml:space="preserve"> </w:t>
            </w:r>
            <w:r w:rsidRPr="0038313C">
              <w:rPr>
                <w:sz w:val="28"/>
                <w:szCs w:val="28"/>
              </w:rPr>
              <w:t>При неправильности заполнения заявления сотрудник ответственного структурного подразделения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уполномоченного органа и направляет заявителю в личный кабинет Портала.</w:t>
            </w:r>
          </w:p>
          <w:p w14:paraId="4D940A34" w14:textId="77777777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633FEBA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услугополучатель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) направляет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услугодателю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через веб-портал «электронного правительства» www.egov.kz, www.elicense.kz (далее - Портал), заявление по форме согласно </w:t>
            </w:r>
            <w:hyperlink r:id="rId49" w:anchor="z426" w:history="1">
              <w:r w:rsidRPr="0038313C">
                <w:rPr>
                  <w:spacing w:val="2"/>
                  <w:sz w:val="28"/>
                  <w:szCs w:val="28"/>
                  <w:shd w:val="clear" w:color="auto" w:fill="FFFFFF"/>
                </w:rPr>
                <w:t>приложению 1</w:t>
              </w:r>
            </w:hyperlink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, а также документы указанные в стандарте государственной услуги согласно </w:t>
            </w:r>
            <w:hyperlink r:id="rId50" w:anchor="z441" w:history="1">
              <w:r w:rsidRPr="0038313C">
                <w:rPr>
                  <w:spacing w:val="2"/>
                  <w:sz w:val="28"/>
                  <w:szCs w:val="28"/>
                  <w:shd w:val="clear" w:color="auto" w:fill="FFFFFF"/>
                </w:rPr>
                <w:t>приложению 2</w:t>
              </w:r>
            </w:hyperlink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к настоящим Правилам.</w:t>
            </w:r>
          </w:p>
          <w:p w14:paraId="73C002B4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Канцелярия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в день поступления документов осуществляет их прием, регистрацию и передает на исполнение ответственному </w:t>
            </w: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структурному подразделению. При обращении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услугополучателя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      </w:r>
          </w:p>
          <w:p w14:paraId="2834AB21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Сведения о документах, удостоверяющих личность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услугополучателя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>услугодатель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14:paraId="0795CEA8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Сотрудник ответственного структурного подразделения </w:t>
            </w:r>
            <w:proofErr w:type="spellStart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услугодателя</w:t>
            </w:r>
            <w:proofErr w:type="spellEnd"/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с момента регистрации документов, проверяет правильность заполнения заявления.</w:t>
            </w:r>
          </w:p>
          <w:p w14:paraId="1925C951" w14:textId="644D515C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При неправильности заполнения заявления сотрудник ответственного структурного подразделения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</w:t>
            </w:r>
            <w:r w:rsidR="009F3374" w:rsidRPr="0038313C">
              <w:rPr>
                <w:sz w:val="28"/>
                <w:szCs w:val="28"/>
              </w:rPr>
              <w:t>руководителя или его заместителей</w:t>
            </w:r>
            <w:r w:rsidRPr="0038313C">
              <w:rPr>
                <w:spacing w:val="2"/>
                <w:sz w:val="28"/>
                <w:szCs w:val="28"/>
                <w:shd w:val="clear" w:color="auto" w:fill="FFFFFF"/>
              </w:rPr>
              <w:t xml:space="preserve"> уполномоченного органа и направляет заявителю в личный кабинет Портала.</w:t>
            </w:r>
          </w:p>
          <w:p w14:paraId="43583FD6" w14:textId="77777777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14:paraId="2B95D181" w14:textId="5BADE1B5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32A6C39B" w14:textId="77777777" w:rsidTr="00F1546C">
        <w:trPr>
          <w:trHeight w:val="108"/>
        </w:trPr>
        <w:tc>
          <w:tcPr>
            <w:tcW w:w="617" w:type="dxa"/>
          </w:tcPr>
          <w:p w14:paraId="30702CBA" w14:textId="5C087DC4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68" w:type="dxa"/>
          </w:tcPr>
          <w:p w14:paraId="5A709D48" w14:textId="631FF667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5</w:t>
            </w:r>
          </w:p>
        </w:tc>
        <w:tc>
          <w:tcPr>
            <w:tcW w:w="4253" w:type="dxa"/>
          </w:tcPr>
          <w:p w14:paraId="524E8854" w14:textId="72C646B5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</w:t>
            </w:r>
            <w:r w:rsidR="005C5345" w:rsidRPr="0038313C">
              <w:rPr>
                <w:sz w:val="28"/>
                <w:szCs w:val="28"/>
              </w:rPr>
              <w:t xml:space="preserve">        </w:t>
            </w:r>
            <w:r w:rsidRPr="0038313C">
              <w:rPr>
                <w:sz w:val="28"/>
                <w:szCs w:val="28"/>
              </w:rPr>
              <w:t xml:space="preserve"> 5. В случае правильного заполнения заявления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свидетельства о постановке на учет сотрудник структурного подразделения уполномоченного органа в течение 10 (десяти) рабочих дней рассматривает документы на содержание заявления, в случае </w:t>
            </w:r>
            <w:r w:rsidRPr="0038313C">
              <w:rPr>
                <w:sz w:val="28"/>
                <w:szCs w:val="28"/>
              </w:rPr>
              <w:lastRenderedPageBreak/>
              <w:t>не соответствия требованиям готовит мотивированный отказ в оказании государственной услуги.</w:t>
            </w:r>
          </w:p>
          <w:p w14:paraId="29D0F0C8" w14:textId="1DADC26B" w:rsidR="0031782C" w:rsidRPr="0038313C" w:rsidRDefault="0031782C" w:rsidP="008B451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 При представлении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заявления сотрудник структурного подразделения в указанные сроки оказывает выдачу справки, либо мотивированный отказ в дальнейшем рассмотрении заявления в форме электронного документа подписанный</w:t>
            </w:r>
            <w:bookmarkStart w:id="12" w:name="_GoBack"/>
            <w:bookmarkEnd w:id="12"/>
            <w:r w:rsidRPr="0038313C">
              <w:rPr>
                <w:sz w:val="28"/>
                <w:szCs w:val="28"/>
              </w:rPr>
              <w:t xml:space="preserve"> ЭЦП руководителя уполномоченного органа и направляет заявителю в личный кабинет Портала.</w:t>
            </w:r>
          </w:p>
          <w:p w14:paraId="2D4EB876" w14:textId="77777777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B519B3" w14:textId="77777777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lastRenderedPageBreak/>
              <w:t xml:space="preserve">5. В случае правильного заполнения заявления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свидетельства о постановке на учет сотрудник структурного подразделения уполномоченного органа в течение 10 (десяти) рабочих дней рассматривает документы на содержание заявления, в </w:t>
            </w:r>
            <w:r w:rsidRPr="0038313C">
              <w:rPr>
                <w:sz w:val="28"/>
                <w:szCs w:val="28"/>
              </w:rPr>
              <w:lastRenderedPageBreak/>
              <w:t>случае не соответствия требованиям готовит мотивированный отказ в оказании государственной услуги.</w:t>
            </w:r>
          </w:p>
          <w:p w14:paraId="40075086" w14:textId="2FB94682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представлении </w:t>
            </w:r>
            <w:proofErr w:type="spellStart"/>
            <w:r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услугополучателем</w:t>
            </w:r>
            <w:proofErr w:type="spellEnd"/>
            <w:r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заявления сотрудник структурного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в указанные сроки оказывает выдачу справки, либо мотивированный отказ в дальнейшем рассмотрении заявления в форме электронного документа подписанный ЭЦП </w:t>
            </w:r>
            <w:r w:rsidR="009F3374" w:rsidRPr="0038313C">
              <w:rPr>
                <w:rFonts w:ascii="Times New Roman" w:hAnsi="Times New Roman" w:cs="Times New Roman"/>
                <w:sz w:val="28"/>
                <w:szCs w:val="28"/>
              </w:rPr>
              <w:t>руководителя или его заместителей</w:t>
            </w: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и направляет заявителю в личный кабинет Портала.</w:t>
            </w:r>
          </w:p>
        </w:tc>
        <w:tc>
          <w:tcPr>
            <w:tcW w:w="3431" w:type="dxa"/>
          </w:tcPr>
          <w:p w14:paraId="73A8ED5B" w14:textId="56282426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  <w:tr w:rsidR="0038313C" w:rsidRPr="0038313C" w14:paraId="1263CC23" w14:textId="77777777" w:rsidTr="00F1546C">
        <w:trPr>
          <w:trHeight w:val="108"/>
        </w:trPr>
        <w:tc>
          <w:tcPr>
            <w:tcW w:w="617" w:type="dxa"/>
          </w:tcPr>
          <w:p w14:paraId="199B0D38" w14:textId="4CCDB7EC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14:paraId="3038ACD5" w14:textId="77777777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14:paraId="094B3E86" w14:textId="31B20DB3" w:rsidR="0031782C" w:rsidRPr="0038313C" w:rsidRDefault="009F3374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</w:p>
        </w:tc>
        <w:tc>
          <w:tcPr>
            <w:tcW w:w="4253" w:type="dxa"/>
          </w:tcPr>
          <w:p w14:paraId="4A189A9E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6. Основанием для отказа в оказании государственной услуги является:</w:t>
            </w:r>
          </w:p>
          <w:p w14:paraId="2CF0890C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них.</w:t>
            </w:r>
          </w:p>
          <w:p w14:paraId="26AA57AC" w14:textId="77777777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BA5A73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>6. Основанием для отказа в оказании государственной услуги является:</w:t>
            </w:r>
          </w:p>
          <w:p w14:paraId="722CD57A" w14:textId="77777777" w:rsidR="009F3374" w:rsidRPr="0038313C" w:rsidRDefault="009F3374" w:rsidP="009F3374">
            <w:pPr>
              <w:pStyle w:val="ac"/>
              <w:spacing w:before="0" w:beforeAutospacing="0" w:after="0" w:afterAutospacing="0"/>
              <w:ind w:left="57" w:right="57" w:firstLine="652"/>
              <w:jc w:val="both"/>
              <w:rPr>
                <w:sz w:val="28"/>
                <w:szCs w:val="28"/>
              </w:rPr>
            </w:pPr>
            <w:r w:rsidRPr="0038313C">
              <w:rPr>
                <w:sz w:val="28"/>
                <w:szCs w:val="28"/>
              </w:rPr>
              <w:t xml:space="preserve">установление недостоверности документов, представленных </w:t>
            </w:r>
            <w:proofErr w:type="spellStart"/>
            <w:r w:rsidRPr="0038313C">
              <w:rPr>
                <w:sz w:val="28"/>
                <w:szCs w:val="28"/>
              </w:rPr>
              <w:t>услугополучателем</w:t>
            </w:r>
            <w:proofErr w:type="spellEnd"/>
            <w:r w:rsidRPr="0038313C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них.</w:t>
            </w:r>
          </w:p>
          <w:p w14:paraId="3D069225" w14:textId="77777777" w:rsidR="009F3374" w:rsidRPr="0038313C" w:rsidRDefault="009F3374" w:rsidP="009F3374">
            <w:pPr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Услугодатель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возможность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свою позицию к предварительному мотивированному отказу, о котором </w:t>
            </w:r>
            <w:proofErr w:type="spellStart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уведомляется заранее, но не позднее чем за три рабочих дня до направления мотивированного отказа.</w:t>
            </w:r>
          </w:p>
          <w:p w14:paraId="6FF235C7" w14:textId="402173C7" w:rsidR="0031782C" w:rsidRPr="0038313C" w:rsidRDefault="009F3374" w:rsidP="009F3374">
            <w:pPr>
              <w:tabs>
                <w:tab w:val="left" w:pos="1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Заслушивание осуществляться в соответствии Административным процедурно-процессуальным кодексом Республики Казахстан.</w:t>
            </w:r>
          </w:p>
        </w:tc>
        <w:tc>
          <w:tcPr>
            <w:tcW w:w="3431" w:type="dxa"/>
          </w:tcPr>
          <w:p w14:paraId="3A05FA65" w14:textId="28343924" w:rsidR="0031782C" w:rsidRPr="0038313C" w:rsidRDefault="0031782C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В целях приведения в соответствие с Административным процедурно-процессуальным кодексом Республики Казахстан.</w:t>
            </w:r>
          </w:p>
        </w:tc>
      </w:tr>
      <w:tr w:rsidR="0038313C" w:rsidRPr="0038313C" w14:paraId="145A5C69" w14:textId="77777777" w:rsidTr="00F1546C">
        <w:trPr>
          <w:trHeight w:val="108"/>
        </w:trPr>
        <w:tc>
          <w:tcPr>
            <w:tcW w:w="617" w:type="dxa"/>
          </w:tcPr>
          <w:p w14:paraId="7CEB4E64" w14:textId="77777777" w:rsidR="0031782C" w:rsidRPr="0038313C" w:rsidRDefault="0031782C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14:paraId="6A2B5873" w14:textId="3D2AF485" w:rsidR="0031782C" w:rsidRPr="0038313C" w:rsidRDefault="009F3374" w:rsidP="008B45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3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31782C" w:rsidRPr="0038313C">
              <w:rPr>
                <w:rFonts w:ascii="Times New Roman" w:hAnsi="Times New Roman" w:cs="Times New Roman"/>
                <w:sz w:val="28"/>
                <w:szCs w:val="28"/>
              </w:rPr>
              <w:t xml:space="preserve"> 7 Приложение 2 к Правилам оказания государственной услуги 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«Постановка на учет или переучет периодических печатных изданий, информационных </w:t>
            </w:r>
            <w:r w:rsidR="0031782C" w:rsidRPr="0038313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агентств и сетевых изданий»</w:t>
            </w:r>
          </w:p>
        </w:tc>
        <w:tc>
          <w:tcPr>
            <w:tcW w:w="4253" w:type="dxa"/>
          </w:tcPr>
          <w:tbl>
            <w:tblPr>
              <w:tblStyle w:val="a5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2835"/>
            </w:tblGrid>
            <w:tr w:rsidR="0038313C" w:rsidRPr="0038313C" w14:paraId="018A0318" w14:textId="77777777" w:rsidTr="00352E44">
              <w:tc>
                <w:tcPr>
                  <w:tcW w:w="425" w:type="dxa"/>
                  <w:vAlign w:val="center"/>
                </w:tcPr>
                <w:p w14:paraId="462C47D6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2BCCB60F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677124B4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1) </w:t>
                  </w: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</w:p>
                <w:p w14:paraId="7A9A03A0" w14:textId="26A56DD6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51" w:anchor="z6" w:history="1">
                    <w:r w:rsidRPr="0038313C">
                      <w:rPr>
                        <w:rStyle w:val="ad"/>
                        <w:color w:val="auto"/>
                        <w:sz w:val="28"/>
                        <w:szCs w:val="28"/>
                        <w:u w:val="none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Казахстан от 13 декабря 2001 года «О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праздниках в Республике 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 осуществляется следующим рабочим днем).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1BED29F1" w14:textId="43DE6743" w:rsidR="0031782C" w:rsidRPr="0038313C" w:rsidRDefault="0031782C" w:rsidP="005C5345">
            <w:pPr>
              <w:pStyle w:val="ac"/>
              <w:spacing w:before="0" w:beforeAutospacing="0" w:after="0" w:afterAutospacing="0"/>
              <w:ind w:firstLine="488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tbl>
            <w:tblPr>
              <w:tblStyle w:val="a5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2835"/>
            </w:tblGrid>
            <w:tr w:rsidR="0038313C" w:rsidRPr="0038313C" w14:paraId="537A9A39" w14:textId="77777777" w:rsidTr="009F3374">
              <w:tc>
                <w:tcPr>
                  <w:tcW w:w="425" w:type="dxa"/>
                  <w:vAlign w:val="center"/>
                </w:tcPr>
                <w:p w14:paraId="2E1127A5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632ABD8B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B66275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1) </w:t>
                  </w:r>
                  <w:r w:rsidRPr="0038313C">
                    <w:rPr>
                      <w:sz w:val="28"/>
                      <w:szCs w:val="28"/>
                    </w:rPr>
                    <w:t xml:space="preserve">портала – круглосуточно за исключением технических перерывов в связи с проведением ремонтных работ (при обращении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услугополучателя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после окончания рабочего времени, в выходные и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    </w:r>
                </w:p>
                <w:p w14:paraId="64EC2CAB" w14:textId="77777777" w:rsidR="009F3374" w:rsidRPr="0038313C" w:rsidRDefault="009F3374" w:rsidP="009F3374">
                  <w:pPr>
                    <w:pStyle w:val="ac"/>
                    <w:spacing w:before="0" w:beforeAutospacing="0" w:after="0" w:afterAutospacing="0"/>
                    <w:ind w:right="57"/>
                    <w:jc w:val="both"/>
                    <w:rPr>
                      <w:sz w:val="28"/>
                      <w:szCs w:val="28"/>
                    </w:rPr>
                  </w:pPr>
                  <w:r w:rsidRPr="0038313C">
                    <w:rPr>
                      <w:sz w:val="28"/>
                      <w:szCs w:val="28"/>
                    </w:rPr>
                    <w:t xml:space="preserve">2)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услугодатель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- с понедельника по пятницу включительно </w:t>
                  </w:r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по времени города </w:t>
                  </w:r>
                  <w:proofErr w:type="spellStart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Нур</w:t>
                  </w:r>
                  <w:proofErr w:type="spellEnd"/>
                  <w:r w:rsidRPr="0038313C">
                    <w:rPr>
                      <w:spacing w:val="2"/>
                      <w:sz w:val="28"/>
                      <w:szCs w:val="28"/>
                      <w:shd w:val="clear" w:color="auto" w:fill="FFFFFF"/>
                    </w:rPr>
                    <w:t>-Султан</w:t>
                  </w:r>
                  <w:r w:rsidRPr="0038313C">
                    <w:rPr>
                      <w:sz w:val="28"/>
                      <w:szCs w:val="28"/>
                    </w:rPr>
                    <w:t xml:space="preserve">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      </w:r>
                  <w:hyperlink r:id="rId52" w:anchor="z6" w:history="1">
                    <w:r w:rsidRPr="0038313C">
                      <w:rPr>
                        <w:rStyle w:val="ad"/>
                        <w:color w:val="auto"/>
                        <w:sz w:val="28"/>
                        <w:szCs w:val="28"/>
                        <w:u w:val="none"/>
                      </w:rPr>
                      <w:t>статьи 5</w:t>
                    </w:r>
                  </w:hyperlink>
                  <w:r w:rsidRPr="0038313C">
                    <w:rPr>
                      <w:sz w:val="28"/>
                      <w:szCs w:val="28"/>
                    </w:rPr>
                    <w:t xml:space="preserve"> Закона Республики </w:t>
                  </w:r>
                  <w:r w:rsidRPr="0038313C">
                    <w:rPr>
                      <w:sz w:val="28"/>
                      <w:szCs w:val="28"/>
                    </w:rPr>
                    <w:lastRenderedPageBreak/>
                    <w:t>Казахстан от 13 декабря 2001 года «О праздниках в Республике Казахстан».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 осуществляется следующим рабочим днем).</w:t>
                  </w:r>
                  <w:r w:rsidRPr="0038313C">
                    <w:rPr>
                      <w:sz w:val="28"/>
                      <w:szCs w:val="28"/>
                    </w:rPr>
                    <w:br/>
                    <w:t xml:space="preserve">Адреса оказания государственной услуги размещены на </w:t>
                  </w:r>
                  <w:proofErr w:type="spellStart"/>
                  <w:r w:rsidRPr="0038313C">
                    <w:rPr>
                      <w:sz w:val="28"/>
                      <w:szCs w:val="28"/>
                    </w:rPr>
                    <w:t>интернет-ресурсе</w:t>
                  </w:r>
                  <w:proofErr w:type="spellEnd"/>
                  <w:r w:rsidRPr="0038313C">
                    <w:rPr>
                      <w:sz w:val="28"/>
                      <w:szCs w:val="28"/>
                    </w:rPr>
                    <w:t xml:space="preserve"> Министерства: www.qogam.gov.kz, в разделе «Государственные услуги».</w:t>
                  </w:r>
                </w:p>
              </w:tc>
            </w:tr>
          </w:tbl>
          <w:p w14:paraId="746EC72F" w14:textId="3558E335" w:rsidR="0031782C" w:rsidRPr="0038313C" w:rsidRDefault="0031782C" w:rsidP="008B4514">
            <w:pPr>
              <w:pStyle w:val="ac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14:paraId="58DC3E99" w14:textId="43494144" w:rsidR="0031782C" w:rsidRPr="0038313C" w:rsidRDefault="000E4E2B" w:rsidP="008B45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8313C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Редакционная правка.</w:t>
            </w:r>
          </w:p>
        </w:tc>
      </w:tr>
    </w:tbl>
    <w:p w14:paraId="19F5D1B6" w14:textId="616F6995" w:rsidR="00F527EC" w:rsidRPr="0038313C" w:rsidRDefault="00F527EC" w:rsidP="008B4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527EC" w:rsidRPr="0038313C" w:rsidSect="002A59D0">
      <w:headerReference w:type="default" r:id="rId53"/>
      <w:headerReference w:type="first" r:id="rId54"/>
      <w:footerReference w:type="first" r:id="rId55"/>
      <w:pgSz w:w="16838" w:h="11906" w:orient="landscape"/>
      <w:pgMar w:top="85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E99F3" w14:textId="77777777" w:rsidR="001B0C66" w:rsidRDefault="001B0C66" w:rsidP="002A59D0">
      <w:pPr>
        <w:spacing w:after="0" w:line="240" w:lineRule="auto"/>
      </w:pPr>
      <w:r>
        <w:separator/>
      </w:r>
    </w:p>
  </w:endnote>
  <w:endnote w:type="continuationSeparator" w:id="0">
    <w:p w14:paraId="7C173524" w14:textId="77777777" w:rsidR="001B0C66" w:rsidRDefault="001B0C66" w:rsidP="002A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B5DF" w14:textId="77777777" w:rsidR="002A59D0" w:rsidRDefault="002A59D0">
    <w:pPr>
      <w:pStyle w:val="aa"/>
      <w:rPr>
        <w:rFonts w:ascii="Times New Roman" w:hAnsi="Times New Roman" w:cs="Times New Roman"/>
        <w:sz w:val="24"/>
        <w:szCs w:val="24"/>
      </w:rPr>
    </w:pPr>
  </w:p>
  <w:p w14:paraId="0D7A1E81" w14:textId="77777777" w:rsidR="00F527EC" w:rsidRDefault="00F527EC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5ACB9" w14:textId="77777777" w:rsidR="001B0C66" w:rsidRDefault="001B0C66" w:rsidP="002A59D0">
      <w:pPr>
        <w:spacing w:after="0" w:line="240" w:lineRule="auto"/>
      </w:pPr>
      <w:r>
        <w:separator/>
      </w:r>
    </w:p>
  </w:footnote>
  <w:footnote w:type="continuationSeparator" w:id="0">
    <w:p w14:paraId="4E458639" w14:textId="77777777" w:rsidR="001B0C66" w:rsidRDefault="001B0C66" w:rsidP="002A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479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9405A4" w14:textId="77777777" w:rsidR="002A59D0" w:rsidRPr="002A59D0" w:rsidRDefault="003F559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5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59D0" w:rsidRPr="002A59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5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13C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2A5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A94ADC" w14:textId="77777777" w:rsidR="002A59D0" w:rsidRPr="002A59D0" w:rsidRDefault="002A59D0">
    <w:pPr>
      <w:pStyle w:val="a8"/>
      <w:rPr>
        <w:rFonts w:ascii="Times New Roman" w:hAnsi="Times New Roman" w:cs="Times New Roman"/>
      </w:rPr>
    </w:pPr>
  </w:p>
  <w:p w14:paraId="26A98B14" w14:textId="77777777" w:rsidR="002A59D0" w:rsidRPr="002A59D0" w:rsidRDefault="002A59D0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0D5A" w14:textId="77777777" w:rsidR="002A59D0" w:rsidRPr="002A59D0" w:rsidRDefault="002A59D0">
    <w:pPr>
      <w:pStyle w:val="a8"/>
      <w:rPr>
        <w:rFonts w:ascii="Times New Roman" w:hAnsi="Times New Roman" w:cs="Times New Roman"/>
        <w:sz w:val="24"/>
        <w:szCs w:val="24"/>
      </w:rPr>
    </w:pPr>
  </w:p>
  <w:p w14:paraId="7AC8F84E" w14:textId="77777777" w:rsidR="002A59D0" w:rsidRPr="002A59D0" w:rsidRDefault="002A59D0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D08CE"/>
    <w:multiLevelType w:val="hybridMultilevel"/>
    <w:tmpl w:val="7CBE1356"/>
    <w:lvl w:ilvl="0" w:tplc="F7C49D5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8C"/>
    <w:rsid w:val="00010CF6"/>
    <w:rsid w:val="00014C3B"/>
    <w:rsid w:val="0003117C"/>
    <w:rsid w:val="00072253"/>
    <w:rsid w:val="00090773"/>
    <w:rsid w:val="00095E0F"/>
    <w:rsid w:val="000B332A"/>
    <w:rsid w:val="000E4E2B"/>
    <w:rsid w:val="0014048D"/>
    <w:rsid w:val="0014368A"/>
    <w:rsid w:val="001541E0"/>
    <w:rsid w:val="00170476"/>
    <w:rsid w:val="00186C7A"/>
    <w:rsid w:val="001B0C66"/>
    <w:rsid w:val="001D5359"/>
    <w:rsid w:val="001E18A6"/>
    <w:rsid w:val="001F3DF1"/>
    <w:rsid w:val="001F5C5E"/>
    <w:rsid w:val="00220044"/>
    <w:rsid w:val="0024368A"/>
    <w:rsid w:val="00251F02"/>
    <w:rsid w:val="00256266"/>
    <w:rsid w:val="002663C5"/>
    <w:rsid w:val="002A59D0"/>
    <w:rsid w:val="002E1673"/>
    <w:rsid w:val="0031782C"/>
    <w:rsid w:val="003201BC"/>
    <w:rsid w:val="00376A7D"/>
    <w:rsid w:val="00380762"/>
    <w:rsid w:val="0038313C"/>
    <w:rsid w:val="003D2801"/>
    <w:rsid w:val="003D449D"/>
    <w:rsid w:val="003D678D"/>
    <w:rsid w:val="003E7312"/>
    <w:rsid w:val="003F5597"/>
    <w:rsid w:val="00401C6D"/>
    <w:rsid w:val="004D66DB"/>
    <w:rsid w:val="00515F12"/>
    <w:rsid w:val="005C5345"/>
    <w:rsid w:val="005D43F1"/>
    <w:rsid w:val="005E1BA3"/>
    <w:rsid w:val="005F0F8C"/>
    <w:rsid w:val="006328EE"/>
    <w:rsid w:val="006443E4"/>
    <w:rsid w:val="0065036F"/>
    <w:rsid w:val="00665FFC"/>
    <w:rsid w:val="006668BE"/>
    <w:rsid w:val="0069098D"/>
    <w:rsid w:val="0069285C"/>
    <w:rsid w:val="006B30B1"/>
    <w:rsid w:val="006D70F8"/>
    <w:rsid w:val="006D7F65"/>
    <w:rsid w:val="006E1158"/>
    <w:rsid w:val="006E53A2"/>
    <w:rsid w:val="00702EBA"/>
    <w:rsid w:val="00740D45"/>
    <w:rsid w:val="0074481C"/>
    <w:rsid w:val="007655FC"/>
    <w:rsid w:val="00774969"/>
    <w:rsid w:val="007E29FE"/>
    <w:rsid w:val="007E38D5"/>
    <w:rsid w:val="00837D75"/>
    <w:rsid w:val="00845316"/>
    <w:rsid w:val="0086507C"/>
    <w:rsid w:val="00896C88"/>
    <w:rsid w:val="008A3243"/>
    <w:rsid w:val="008B4514"/>
    <w:rsid w:val="008C0995"/>
    <w:rsid w:val="008C260B"/>
    <w:rsid w:val="008C7211"/>
    <w:rsid w:val="00931EA2"/>
    <w:rsid w:val="00950717"/>
    <w:rsid w:val="00950855"/>
    <w:rsid w:val="0096187B"/>
    <w:rsid w:val="009A3868"/>
    <w:rsid w:val="009E3A98"/>
    <w:rsid w:val="009F3374"/>
    <w:rsid w:val="00A10051"/>
    <w:rsid w:val="00A163EF"/>
    <w:rsid w:val="00A712C5"/>
    <w:rsid w:val="00A806AC"/>
    <w:rsid w:val="00A821FE"/>
    <w:rsid w:val="00A852C6"/>
    <w:rsid w:val="00A9159F"/>
    <w:rsid w:val="00A96A3D"/>
    <w:rsid w:val="00AA0003"/>
    <w:rsid w:val="00AD3BC4"/>
    <w:rsid w:val="00AD75D5"/>
    <w:rsid w:val="00AF0773"/>
    <w:rsid w:val="00B00198"/>
    <w:rsid w:val="00B01156"/>
    <w:rsid w:val="00B0689A"/>
    <w:rsid w:val="00B06DD3"/>
    <w:rsid w:val="00B14A6F"/>
    <w:rsid w:val="00B26674"/>
    <w:rsid w:val="00B33D43"/>
    <w:rsid w:val="00B569DE"/>
    <w:rsid w:val="00B62850"/>
    <w:rsid w:val="00B81B73"/>
    <w:rsid w:val="00B92602"/>
    <w:rsid w:val="00BD13EB"/>
    <w:rsid w:val="00BD26A5"/>
    <w:rsid w:val="00C237BC"/>
    <w:rsid w:val="00C40924"/>
    <w:rsid w:val="00C45A9E"/>
    <w:rsid w:val="00C47B38"/>
    <w:rsid w:val="00C57CF9"/>
    <w:rsid w:val="00C67F05"/>
    <w:rsid w:val="00C936D7"/>
    <w:rsid w:val="00C944C8"/>
    <w:rsid w:val="00CA774C"/>
    <w:rsid w:val="00CB46D6"/>
    <w:rsid w:val="00CD2FC9"/>
    <w:rsid w:val="00D0400A"/>
    <w:rsid w:val="00D17EB8"/>
    <w:rsid w:val="00D34DAD"/>
    <w:rsid w:val="00D66161"/>
    <w:rsid w:val="00D66A5C"/>
    <w:rsid w:val="00D7506A"/>
    <w:rsid w:val="00DB042F"/>
    <w:rsid w:val="00DD0318"/>
    <w:rsid w:val="00E33ACB"/>
    <w:rsid w:val="00E6725B"/>
    <w:rsid w:val="00E71BB4"/>
    <w:rsid w:val="00E72C79"/>
    <w:rsid w:val="00E920EC"/>
    <w:rsid w:val="00E93619"/>
    <w:rsid w:val="00E95D4B"/>
    <w:rsid w:val="00EE3B20"/>
    <w:rsid w:val="00F1546C"/>
    <w:rsid w:val="00F31284"/>
    <w:rsid w:val="00F527EC"/>
    <w:rsid w:val="00F93FF8"/>
    <w:rsid w:val="00FB7CED"/>
    <w:rsid w:val="00FC5651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9413"/>
  <w15:docId w15:val="{0A73E42B-8237-486D-AEDA-E1AB89F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5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72253"/>
    <w:pPr>
      <w:keepNext/>
      <w:keepLines/>
      <w:spacing w:before="200"/>
      <w:outlineLvl w:val="1"/>
    </w:pPr>
    <w:rPr>
      <w:rFonts w:ascii="Consolas" w:eastAsia="Consolas" w:hAnsi="Consolas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4"/>
    <w:uiPriority w:val="1"/>
    <w:qFormat/>
    <w:rsid w:val="00072253"/>
    <w:pPr>
      <w:spacing w:after="0" w:line="240" w:lineRule="auto"/>
    </w:pPr>
  </w:style>
  <w:style w:type="table" w:styleId="a5">
    <w:name w:val="Table Grid"/>
    <w:basedOn w:val="a1"/>
    <w:rsid w:val="0007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3"/>
    <w:uiPriority w:val="1"/>
    <w:locked/>
    <w:rsid w:val="00072253"/>
  </w:style>
  <w:style w:type="character" w:customStyle="1" w:styleId="20">
    <w:name w:val="Заголовок 2 Знак"/>
    <w:basedOn w:val="a0"/>
    <w:link w:val="2"/>
    <w:uiPriority w:val="9"/>
    <w:rsid w:val="00072253"/>
    <w:rPr>
      <w:rFonts w:ascii="Consolas" w:eastAsia="Consolas" w:hAnsi="Consolas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D4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9D0"/>
  </w:style>
  <w:style w:type="paragraph" w:styleId="aa">
    <w:name w:val="footer"/>
    <w:basedOn w:val="a"/>
    <w:link w:val="ab"/>
    <w:uiPriority w:val="99"/>
    <w:unhideWhenUsed/>
    <w:rsid w:val="002A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9D0"/>
  </w:style>
  <w:style w:type="paragraph" w:styleId="ac">
    <w:name w:val="Normal (Web)"/>
    <w:basedOn w:val="a"/>
    <w:uiPriority w:val="99"/>
    <w:unhideWhenUsed/>
    <w:rsid w:val="00B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0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61.42.188/rus/docs/V2000020296" TargetMode="External"/><Relationship Id="rId18" Type="http://schemas.openxmlformats.org/officeDocument/2006/relationships/hyperlink" Target="http://10.61.42.188/rus/docs/Z010000267_" TargetMode="External"/><Relationship Id="rId26" Type="http://schemas.openxmlformats.org/officeDocument/2006/relationships/hyperlink" Target="http://10.61.42.188/rus/docs/V2000020296" TargetMode="External"/><Relationship Id="rId39" Type="http://schemas.openxmlformats.org/officeDocument/2006/relationships/hyperlink" Target="http://10.61.42.188/rus/docs/V2000020296" TargetMode="External"/><Relationship Id="rId21" Type="http://schemas.openxmlformats.org/officeDocument/2006/relationships/hyperlink" Target="http://10.61.42.188/rus/docs/V2000020296" TargetMode="External"/><Relationship Id="rId34" Type="http://schemas.openxmlformats.org/officeDocument/2006/relationships/hyperlink" Target="http://10.61.42.188/rus/docs/V2000020296" TargetMode="External"/><Relationship Id="rId42" Type="http://schemas.openxmlformats.org/officeDocument/2006/relationships/hyperlink" Target="http://10.61.42.188/rus/docs/V2000020296" TargetMode="External"/><Relationship Id="rId47" Type="http://schemas.openxmlformats.org/officeDocument/2006/relationships/hyperlink" Target="http://10.61.42.188/rus/docs/V2000020296" TargetMode="External"/><Relationship Id="rId50" Type="http://schemas.openxmlformats.org/officeDocument/2006/relationships/hyperlink" Target="http://10.61.42.188/rus/docs/V2000020296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10.61.42.188/rus/docs/V2000020296" TargetMode="External"/><Relationship Id="rId17" Type="http://schemas.openxmlformats.org/officeDocument/2006/relationships/hyperlink" Target="http://10.61.42.188/rus/docs/V2000020296" TargetMode="External"/><Relationship Id="rId25" Type="http://schemas.openxmlformats.org/officeDocument/2006/relationships/hyperlink" Target="http://10.61.42.188/rus/docs/V2000020296" TargetMode="External"/><Relationship Id="rId33" Type="http://schemas.openxmlformats.org/officeDocument/2006/relationships/hyperlink" Target="http://10.61.42.188/rus/docs/V2000020296" TargetMode="External"/><Relationship Id="rId38" Type="http://schemas.openxmlformats.org/officeDocument/2006/relationships/hyperlink" Target="http://10.61.42.188/rus/docs/Z010000267_" TargetMode="External"/><Relationship Id="rId46" Type="http://schemas.openxmlformats.org/officeDocument/2006/relationships/hyperlink" Target="http://10.61.42.188/rus/docs/Z010000267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61.42.188/rus/docs/V2000020296" TargetMode="External"/><Relationship Id="rId20" Type="http://schemas.openxmlformats.org/officeDocument/2006/relationships/hyperlink" Target="http://10.61.42.188/rus/docs/V1500011301" TargetMode="External"/><Relationship Id="rId29" Type="http://schemas.openxmlformats.org/officeDocument/2006/relationships/hyperlink" Target="http://10.61.42.188/rus/docs/Z010000267_" TargetMode="External"/><Relationship Id="rId41" Type="http://schemas.openxmlformats.org/officeDocument/2006/relationships/hyperlink" Target="http://10.61.42.188/rus/docs/V2000020296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1.42.188/rus/docs/V2000020296" TargetMode="External"/><Relationship Id="rId24" Type="http://schemas.openxmlformats.org/officeDocument/2006/relationships/hyperlink" Target="http://10.61.42.188/rus/docs/V2000020296" TargetMode="External"/><Relationship Id="rId32" Type="http://schemas.openxmlformats.org/officeDocument/2006/relationships/hyperlink" Target="http://10.61.42.188/rus/docs/V2000020296" TargetMode="External"/><Relationship Id="rId37" Type="http://schemas.openxmlformats.org/officeDocument/2006/relationships/hyperlink" Target="http://10.61.42.188/rus/docs/Z010000267_" TargetMode="External"/><Relationship Id="rId40" Type="http://schemas.openxmlformats.org/officeDocument/2006/relationships/hyperlink" Target="http://10.61.42.188/rus/docs/V2000020296" TargetMode="External"/><Relationship Id="rId45" Type="http://schemas.openxmlformats.org/officeDocument/2006/relationships/hyperlink" Target="http://10.61.42.188/rus/docs/Z010000267_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0.61.42.188/rus/docs/V2000020296" TargetMode="External"/><Relationship Id="rId23" Type="http://schemas.openxmlformats.org/officeDocument/2006/relationships/hyperlink" Target="http://10.61.42.188/rus/docs/V2000020296" TargetMode="External"/><Relationship Id="rId28" Type="http://schemas.openxmlformats.org/officeDocument/2006/relationships/hyperlink" Target="http://10.61.42.188/rus/docs/V1500010357" TargetMode="External"/><Relationship Id="rId36" Type="http://schemas.openxmlformats.org/officeDocument/2006/relationships/hyperlink" Target="http://10.61.42.188/rus/docs/V2000020296" TargetMode="External"/><Relationship Id="rId49" Type="http://schemas.openxmlformats.org/officeDocument/2006/relationships/hyperlink" Target="http://10.61.42.188/rus/docs/V200002029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10.61.42.188/rus/docs/V2000020296" TargetMode="External"/><Relationship Id="rId19" Type="http://schemas.openxmlformats.org/officeDocument/2006/relationships/hyperlink" Target="http://10.61.42.188/rus/docs/Z010000267_" TargetMode="External"/><Relationship Id="rId31" Type="http://schemas.openxmlformats.org/officeDocument/2006/relationships/hyperlink" Target="http://10.61.42.188/rus/docs/V2000020296" TargetMode="External"/><Relationship Id="rId44" Type="http://schemas.openxmlformats.org/officeDocument/2006/relationships/hyperlink" Target="http://10.61.42.188/rus/docs/V2000020296" TargetMode="External"/><Relationship Id="rId52" Type="http://schemas.openxmlformats.org/officeDocument/2006/relationships/hyperlink" Target="http://10.61.42.188/rus/docs/Z010000267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V2000020296" TargetMode="External"/><Relationship Id="rId14" Type="http://schemas.openxmlformats.org/officeDocument/2006/relationships/hyperlink" Target="http://10.61.42.188/rus/docs/V2000020296" TargetMode="External"/><Relationship Id="rId22" Type="http://schemas.openxmlformats.org/officeDocument/2006/relationships/hyperlink" Target="http://10.61.42.188/rus/docs/V2000020296" TargetMode="External"/><Relationship Id="rId27" Type="http://schemas.openxmlformats.org/officeDocument/2006/relationships/hyperlink" Target="http://10.61.42.188/rus/docs/V1500010357" TargetMode="External"/><Relationship Id="rId30" Type="http://schemas.openxmlformats.org/officeDocument/2006/relationships/hyperlink" Target="http://10.61.42.188/rus/docs/Z010000267_" TargetMode="External"/><Relationship Id="rId35" Type="http://schemas.openxmlformats.org/officeDocument/2006/relationships/hyperlink" Target="http://10.61.42.188/rus/docs/V2000020296" TargetMode="External"/><Relationship Id="rId43" Type="http://schemas.openxmlformats.org/officeDocument/2006/relationships/hyperlink" Target="http://10.61.42.188/rus/docs/V2000020296" TargetMode="External"/><Relationship Id="rId48" Type="http://schemas.openxmlformats.org/officeDocument/2006/relationships/hyperlink" Target="http://10.61.42.188/rus/docs/V200002029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10.61.42.188/rus/docs/V2000020296" TargetMode="External"/><Relationship Id="rId51" Type="http://schemas.openxmlformats.org/officeDocument/2006/relationships/hyperlink" Target="http://10.61.42.188/rus/docs/Z010000267_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8A51-C015-4DE5-9B87-8A79A19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8946</Words>
  <Characters>50996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Умбеталиева Дина</dc:creator>
  <cp:lastModifiedBy>User</cp:lastModifiedBy>
  <cp:revision>10</cp:revision>
  <cp:lastPrinted>2019-06-21T10:16:00Z</cp:lastPrinted>
  <dcterms:created xsi:type="dcterms:W3CDTF">2021-05-11T12:00:00Z</dcterms:created>
  <dcterms:modified xsi:type="dcterms:W3CDTF">2021-06-03T03:49:00Z</dcterms:modified>
</cp:coreProperties>
</file>