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94" w:rsidRDefault="003A51B5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№ 01-1-21/2722-вн от 03.06.2021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6A263B" w:rsidRPr="00783446" w:rsidTr="00881262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6A263B" w:rsidRPr="00783446" w:rsidTr="00881262">
              <w:trPr>
                <w:trHeight w:val="136"/>
              </w:trPr>
              <w:tc>
                <w:tcPr>
                  <w:tcW w:w="4014" w:type="dxa"/>
                  <w:hideMark/>
                </w:tcPr>
                <w:p w:rsidR="006A263B" w:rsidRPr="00783446" w:rsidRDefault="006A263B" w:rsidP="00881262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 w:rsidRPr="00783446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6A263B" w:rsidRPr="00783446" w:rsidRDefault="006A263B" w:rsidP="00881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783446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6A263B" w:rsidRPr="00783446" w:rsidRDefault="006A263B" w:rsidP="00881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6A263B" w:rsidRPr="00783446" w:rsidRDefault="006A263B" w:rsidP="00881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783446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6A263B" w:rsidRPr="00783446" w:rsidRDefault="006A263B" w:rsidP="00881262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78344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2D38630" wp14:editId="47CFC63D">
                  <wp:extent cx="1047750" cy="9144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6A263B" w:rsidRPr="00783446" w:rsidRDefault="006A263B" w:rsidP="00881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783446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6A263B" w:rsidRPr="00783446" w:rsidRDefault="006A263B" w:rsidP="00881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783446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6A263B" w:rsidRPr="00783446" w:rsidRDefault="006A263B" w:rsidP="00881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783446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6A263B" w:rsidRPr="00783446" w:rsidRDefault="006A263B" w:rsidP="00881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6A263B" w:rsidRPr="00783446" w:rsidRDefault="006A263B" w:rsidP="00881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783446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6A263B" w:rsidRPr="00783446" w:rsidRDefault="006A263B" w:rsidP="006A263B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r w:rsidRPr="00783446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6A263B" w:rsidRPr="00783446" w:rsidRDefault="006A263B" w:rsidP="006A263B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783446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783446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       ПОСТАНОВЛЕНИЕ</w:t>
      </w:r>
    </w:p>
    <w:p w:rsidR="006A263B" w:rsidRPr="008935B1" w:rsidRDefault="002965DE" w:rsidP="006A263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kk-KZ" w:bidi="en-US"/>
        </w:rPr>
      </w:pPr>
      <w:r w:rsidRPr="008935B1">
        <w:rPr>
          <w:rFonts w:ascii="Times New Roman" w:hAnsi="Times New Roman" w:cs="Times New Roman"/>
          <w:b/>
          <w:u w:val="single"/>
          <w:lang w:bidi="en-US"/>
        </w:rPr>
        <w:t>2021 жыл</w:t>
      </w:r>
      <w:r w:rsidRPr="008935B1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8935B1" w:rsidRPr="008935B1">
        <w:rPr>
          <w:rFonts w:ascii="Times New Roman" w:hAnsi="Times New Roman" w:cs="Times New Roman"/>
          <w:b/>
          <w:u w:val="single"/>
          <w:lang w:val="kk-KZ" w:bidi="en-US"/>
        </w:rPr>
        <w:t>3 маусымдағы</w:t>
      </w:r>
      <w:r w:rsidRPr="008935B1">
        <w:rPr>
          <w:rFonts w:ascii="Times New Roman" w:hAnsi="Times New Roman" w:cs="Times New Roman"/>
          <w:b/>
          <w:u w:val="single"/>
          <w:lang w:bidi="en-US"/>
        </w:rPr>
        <w:t xml:space="preserve"> №</w:t>
      </w:r>
      <w:r w:rsidR="008935B1" w:rsidRPr="008935B1">
        <w:rPr>
          <w:rFonts w:ascii="Times New Roman" w:hAnsi="Times New Roman" w:cs="Times New Roman"/>
          <w:b/>
          <w:u w:val="single"/>
          <w:lang w:val="kk-KZ" w:bidi="en-US"/>
        </w:rPr>
        <w:t xml:space="preserve"> 26</w:t>
      </w:r>
      <w:r w:rsidR="00ED3D1D" w:rsidRPr="00775B1A">
        <w:rPr>
          <w:rFonts w:ascii="Times New Roman" w:hAnsi="Times New Roman" w:cs="Times New Roman"/>
          <w:b/>
          <w:lang w:val="kk-KZ" w:bidi="en-US"/>
        </w:rPr>
        <w:t xml:space="preserve">                                            </w:t>
      </w:r>
      <w:r w:rsidR="008935B1">
        <w:rPr>
          <w:rFonts w:ascii="Times New Roman" w:hAnsi="Times New Roman" w:cs="Times New Roman"/>
          <w:b/>
          <w:lang w:val="kk-KZ" w:bidi="en-US"/>
        </w:rPr>
        <w:t xml:space="preserve">      </w:t>
      </w:r>
      <w:r w:rsidR="00ED3D1D" w:rsidRPr="00775B1A">
        <w:rPr>
          <w:rFonts w:ascii="Times New Roman" w:hAnsi="Times New Roman" w:cs="Times New Roman"/>
          <w:b/>
          <w:lang w:val="kk-KZ" w:bidi="en-US"/>
        </w:rPr>
        <w:t xml:space="preserve">  </w:t>
      </w:r>
      <w:r w:rsidR="008935B1" w:rsidRPr="008935B1">
        <w:rPr>
          <w:rFonts w:ascii="Times New Roman" w:hAnsi="Times New Roman" w:cs="Times New Roman"/>
          <w:b/>
          <w:u w:val="single"/>
          <w:lang w:val="kk-KZ" w:bidi="en-US"/>
        </w:rPr>
        <w:t>3 июня</w:t>
      </w:r>
      <w:r w:rsidRPr="008935B1">
        <w:rPr>
          <w:rFonts w:ascii="Times New Roman" w:hAnsi="Times New Roman" w:cs="Times New Roman"/>
          <w:b/>
          <w:u w:val="single"/>
          <w:lang w:bidi="en-US"/>
        </w:rPr>
        <w:t xml:space="preserve"> 2021 года №</w:t>
      </w:r>
      <w:r w:rsidR="008935B1" w:rsidRPr="008935B1">
        <w:rPr>
          <w:rFonts w:ascii="Times New Roman" w:hAnsi="Times New Roman" w:cs="Times New Roman"/>
          <w:b/>
          <w:u w:val="single"/>
          <w:lang w:val="kk-KZ" w:bidi="en-US"/>
        </w:rPr>
        <w:t xml:space="preserve"> 26</w:t>
      </w:r>
    </w:p>
    <w:p w:rsidR="006A263B" w:rsidRPr="00783446" w:rsidRDefault="006A263B" w:rsidP="006A263B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783446">
        <w:rPr>
          <w:rFonts w:ascii="Times New Roman" w:hAnsi="Times New Roman" w:cs="Times New Roman"/>
          <w:b/>
        </w:rPr>
        <w:t xml:space="preserve">         Нұр-Сұлтан қаласы                                                                               город Нур-Султан</w:t>
      </w:r>
    </w:p>
    <w:p w:rsidR="006A263B" w:rsidRPr="00783446" w:rsidRDefault="006A263B" w:rsidP="006A26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63B" w:rsidRPr="00783446" w:rsidRDefault="006A263B" w:rsidP="006A26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35B1" w:rsidRPr="008935B1" w:rsidRDefault="008935B1" w:rsidP="008935B1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8935B1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Кәсіпкерлік объектілерінде «Ashyq» </w:t>
      </w:r>
    </w:p>
    <w:p w:rsidR="008935B1" w:rsidRPr="008935B1" w:rsidRDefault="008935B1" w:rsidP="008935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935B1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жобасын енгізу туралы</w:t>
      </w:r>
    </w:p>
    <w:p w:rsidR="008935B1" w:rsidRPr="008935B1" w:rsidRDefault="008935B1" w:rsidP="008935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935B1" w:rsidRPr="008935B1" w:rsidRDefault="008935B1" w:rsidP="008935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935B1" w:rsidRPr="008935B1" w:rsidRDefault="008935B1" w:rsidP="008935B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Қазақстан Республикасының халқы арасында COVID-19 коронавирустық инфекциясының таралуының алдын алу мақсатында </w:t>
      </w:r>
      <w:r w:rsidRPr="008935B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ҚАУЛЫ ЕТЕМІН</w:t>
      </w:r>
      <w:r w:rsidRPr="008935B1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:</w:t>
      </w:r>
    </w:p>
    <w:p w:rsidR="008935B1" w:rsidRPr="008935B1" w:rsidRDefault="008935B1" w:rsidP="008935B1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8935B1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Қазақстан Республикасының барлық өңірлеріне мынадай кәсіпкерлік объектілерінде «Ashyq» жобасын іске асыру таратылсын</w:t>
      </w: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>:</w:t>
      </w:r>
    </w:p>
    <w:p w:rsidR="008935B1" w:rsidRPr="008935B1" w:rsidRDefault="008935B1" w:rsidP="008935B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z w:val="28"/>
          <w:lang w:val="kk-KZ" w:eastAsia="en-US"/>
        </w:rPr>
      </w:pPr>
      <w:r w:rsidRPr="008935B1">
        <w:rPr>
          <w:rFonts w:ascii="Times New Roman" w:eastAsia="SimSun" w:hAnsi="Times New Roman" w:cs="Times New Roman"/>
          <w:bCs/>
          <w:sz w:val="28"/>
          <w:lang w:val="kk-KZ" w:eastAsia="en-US"/>
        </w:rPr>
        <w:t>йога орталықтарын қоса алғанда, фитнес-клубтары;</w:t>
      </w:r>
    </w:p>
    <w:p w:rsidR="008935B1" w:rsidRPr="008935B1" w:rsidRDefault="008935B1" w:rsidP="008935B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z w:val="28"/>
          <w:lang w:val="kk-KZ" w:eastAsia="en-US"/>
        </w:rPr>
      </w:pPr>
      <w:r w:rsidRPr="008935B1">
        <w:rPr>
          <w:rFonts w:ascii="Times New Roman" w:eastAsia="SimSun" w:hAnsi="Times New Roman" w:cs="Times New Roman"/>
          <w:bCs/>
          <w:sz w:val="28"/>
          <w:lang w:val="kk-KZ" w:eastAsia="en-US"/>
        </w:rPr>
        <w:t>спа-орталықтары;</w:t>
      </w:r>
    </w:p>
    <w:p w:rsidR="008935B1" w:rsidRPr="008935B1" w:rsidRDefault="008935B1" w:rsidP="008935B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z w:val="28"/>
          <w:lang w:val="kk-KZ" w:eastAsia="en-US"/>
        </w:rPr>
      </w:pPr>
      <w:r w:rsidRPr="008935B1">
        <w:rPr>
          <w:rFonts w:ascii="Times New Roman" w:eastAsia="SimSun" w:hAnsi="Times New Roman" w:cs="Times New Roman"/>
          <w:bCs/>
          <w:sz w:val="28"/>
          <w:lang w:val="kk-KZ" w:eastAsia="en-US"/>
        </w:rPr>
        <w:t>сауналар, бассейндер;</w:t>
      </w:r>
    </w:p>
    <w:p w:rsidR="008935B1" w:rsidRPr="008935B1" w:rsidRDefault="008935B1" w:rsidP="008935B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8935B1">
        <w:rPr>
          <w:rFonts w:ascii="Times New Roman" w:eastAsia="SimSun" w:hAnsi="Times New Roman" w:cs="Times New Roman"/>
          <w:bCs/>
          <w:sz w:val="28"/>
          <w:lang w:val="kk-KZ" w:eastAsia="en-US"/>
        </w:rPr>
        <w:t xml:space="preserve">PlayStation клубтарын қоса алғанда, компьютерлік клубтар; </w:t>
      </w:r>
    </w:p>
    <w:p w:rsidR="008935B1" w:rsidRPr="008935B1" w:rsidRDefault="008935B1" w:rsidP="008935B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8935B1">
        <w:rPr>
          <w:rFonts w:ascii="Times New Roman" w:eastAsia="SimSun" w:hAnsi="Times New Roman" w:cs="Times New Roman"/>
          <w:bCs/>
          <w:sz w:val="28"/>
          <w:lang w:val="kk-KZ" w:eastAsia="en-US"/>
        </w:rPr>
        <w:t>боулинг клубтары;</w:t>
      </w:r>
    </w:p>
    <w:p w:rsidR="008935B1" w:rsidRPr="008935B1" w:rsidRDefault="008935B1" w:rsidP="008935B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кинотеатрлар;</w:t>
      </w:r>
    </w:p>
    <w:p w:rsidR="008935B1" w:rsidRPr="008935B1" w:rsidRDefault="008935B1" w:rsidP="008935B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театрлар мен филармониялар;</w:t>
      </w:r>
    </w:p>
    <w:p w:rsidR="008935B1" w:rsidRPr="008935B1" w:rsidRDefault="008935B1" w:rsidP="008935B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асхана типіндегі объектілерді, стрит-фудтарды қоспағанда, қоғамдық тамақтану объектілері, жазғы алаңдар, фуд-корттар, банкет залдары;</w:t>
      </w:r>
    </w:p>
    <w:p w:rsidR="008935B1" w:rsidRPr="008935B1" w:rsidRDefault="008935B1" w:rsidP="008935B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облысаралық және қалалық тұрақты емес (туристік) тасымалдар;</w:t>
      </w:r>
    </w:p>
    <w:p w:rsidR="008935B1" w:rsidRPr="008935B1" w:rsidRDefault="008935B1" w:rsidP="008935B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бильярд клубтары;</w:t>
      </w:r>
    </w:p>
    <w:p w:rsidR="008935B1" w:rsidRPr="008935B1" w:rsidRDefault="008935B1" w:rsidP="008935B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концерт залдары;</w:t>
      </w:r>
    </w:p>
    <w:p w:rsidR="008935B1" w:rsidRPr="008935B1" w:rsidRDefault="008935B1" w:rsidP="008935B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ерікті қатысушылар;</w:t>
      </w:r>
    </w:p>
    <w:p w:rsidR="008935B1" w:rsidRPr="008935B1" w:rsidRDefault="008935B1" w:rsidP="008935B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караоке;</w:t>
      </w:r>
    </w:p>
    <w:p w:rsidR="008935B1" w:rsidRPr="008935B1" w:rsidRDefault="008935B1" w:rsidP="008935B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көрмелер;</w:t>
      </w:r>
    </w:p>
    <w:p w:rsidR="008935B1" w:rsidRPr="008935B1" w:rsidRDefault="008935B1" w:rsidP="008935B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океанариум;</w:t>
      </w:r>
    </w:p>
    <w:p w:rsidR="008935B1" w:rsidRPr="008935B1" w:rsidRDefault="008935B1" w:rsidP="008935B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марафондар;</w:t>
      </w:r>
    </w:p>
    <w:p w:rsidR="008935B1" w:rsidRPr="008935B1" w:rsidRDefault="008935B1" w:rsidP="008935B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көрермендер қатысатын спорттық іс-шаралар;</w:t>
      </w:r>
    </w:p>
    <w:p w:rsidR="008935B1" w:rsidRPr="008935B1" w:rsidRDefault="008935B1" w:rsidP="008935B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Нұр-Сұлтан, Алматы, Шымкент және Түркістан қалаларының әуежайлары;</w:t>
      </w:r>
    </w:p>
    <w:p w:rsidR="008935B1" w:rsidRPr="008935B1" w:rsidRDefault="008935B1" w:rsidP="008935B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>(2021 жылғы 7 маусымнан бастап) Ақтау және Қостанай қалаларының әуежайлары;</w:t>
      </w:r>
    </w:p>
    <w:p w:rsidR="008935B1" w:rsidRPr="008935B1" w:rsidRDefault="008935B1" w:rsidP="008935B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лотерея клубтары және лотер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ея сататын өзге де орындар;</w:t>
      </w:r>
    </w:p>
    <w:p w:rsidR="008935B1" w:rsidRPr="008935B1" w:rsidRDefault="008935B1" w:rsidP="008935B1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lastRenderedPageBreak/>
        <w:t xml:space="preserve">балалардың (жабық) ойын-сауық орталықтары; </w:t>
      </w:r>
    </w:p>
    <w:p w:rsidR="008935B1" w:rsidRPr="008935B1" w:rsidRDefault="008935B1" w:rsidP="008935B1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>цирктер;</w:t>
      </w:r>
    </w:p>
    <w:p w:rsidR="008935B1" w:rsidRPr="008935B1" w:rsidRDefault="008935B1" w:rsidP="008935B1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отельдер, қонақ үйлер.</w:t>
      </w:r>
    </w:p>
    <w:p w:rsidR="008935B1" w:rsidRPr="008935B1" w:rsidRDefault="008935B1" w:rsidP="0089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2. Қоса беріліп отырған:</w:t>
      </w:r>
    </w:p>
    <w:p w:rsidR="008935B1" w:rsidRPr="008935B1" w:rsidRDefault="008935B1" w:rsidP="008935B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осы қаулыға 1-қосымшаға сәйкес «Ashyq» жобасына жаңадан қатысушыларды қосу алгоритмі;</w:t>
      </w:r>
    </w:p>
    <w:p w:rsidR="008935B1" w:rsidRPr="008935B1" w:rsidRDefault="008935B1" w:rsidP="008935B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осы қаулыға 2-қосымшаға сәйкес «Ashyq» жобасын енгізу және «сары/қызыл» мәртебесі бар келушілерді анықтау кезінде шаралар қабылдау алгоритмі;</w:t>
      </w:r>
    </w:p>
    <w:p w:rsidR="008935B1" w:rsidRPr="008935B1" w:rsidRDefault="008935B1" w:rsidP="008935B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осы қаулыға 3-қосымшаға сәйкес Жосықсыз қатысушыларды «Ashyq» жобасынан шығару алгоритмі;</w:t>
      </w:r>
    </w:p>
    <w:p w:rsidR="008935B1" w:rsidRPr="008935B1" w:rsidRDefault="008935B1" w:rsidP="008935B1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 </w:t>
      </w:r>
      <w:r w:rsidRPr="008935B1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осы қаулыға 4-қосымшаға сәйкес «Ashyq» жобасына қатысатын әлеуметтік-экономикалық объектілердің қызметін шектеу өлшемшарттары </w:t>
      </w: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>;</w:t>
      </w:r>
    </w:p>
    <w:p w:rsidR="008935B1" w:rsidRPr="008935B1" w:rsidRDefault="008935B1" w:rsidP="008935B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8935B1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осы қаулыға </w:t>
      </w:r>
      <w:r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5</w:t>
      </w:r>
      <w:r w:rsidRPr="008935B1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-қосымшаға сәйкес </w:t>
      </w: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>«Ashyq» көшбасшылары» мәртебесін беру өлшемшарттары бекітілсін.</w:t>
      </w:r>
    </w:p>
    <w:p w:rsidR="008935B1" w:rsidRPr="008935B1" w:rsidRDefault="008935B1" w:rsidP="008935B1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lang w:val="kk-KZ" w:eastAsia="en-US"/>
        </w:rPr>
      </w:pPr>
      <w:r w:rsidRPr="008935B1">
        <w:rPr>
          <w:rFonts w:ascii="Times New Roman" w:eastAsia="Times New Roman" w:hAnsi="Times New Roman" w:cs="Times New Roman"/>
          <w:b/>
          <w:kern w:val="24"/>
          <w:sz w:val="28"/>
          <w:szCs w:val="28"/>
          <w:lang w:val="kk-KZ" w:eastAsia="en-US"/>
        </w:rPr>
        <w:t>3. Қазақстан Республикасы Цифрлық даму, инновациялар және аэроғарыш өнеркәсібі министрлігі:</w:t>
      </w:r>
    </w:p>
    <w:p w:rsidR="008935B1" w:rsidRPr="008935B1" w:rsidRDefault="008935B1" w:rsidP="0089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1) кәсіпкерлік объектілерінде енгізу кезінде «Ashyq» жобасын техникалық қолдауды;</w:t>
      </w:r>
    </w:p>
    <w:p w:rsidR="008935B1" w:rsidRPr="008935B1" w:rsidRDefault="008935B1" w:rsidP="0089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2) күн сайын Санитариялық-эпидемиологиялық бақылау комитетінің аум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ақтық департаменттеріне «Ashyq»</w:t>
      </w: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ақпараттық жүйе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інен «қызыл/сары» мәртебесі бар келушінің жобаға қатысатын объектіге бару фактісін тіркеу туралы алдыңғы күнгі мәліметтерді (жүктеп алуды) ұсынуды қамтамасыз етсін.</w:t>
      </w:r>
    </w:p>
    <w:p w:rsid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4.</w:t>
      </w: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935B1">
        <w:rPr>
          <w:rFonts w:ascii="Times New Roman" w:eastAsia="Times New Roman" w:hAnsi="Times New Roman" w:cs="Times New Roman"/>
          <w:b/>
          <w:kern w:val="24"/>
          <w:sz w:val="28"/>
          <w:szCs w:val="28"/>
          <w:lang w:val="kk-KZ"/>
        </w:rPr>
        <w:t>Облыстардың, Нұр-Сұлтан, Алматы, Шымкент қалаларының әкімдері, «Атамекен» ҰКП (келісу бойынша) құзыретіне сәйкес шаралар қабылдасын және:</w:t>
      </w:r>
    </w:p>
    <w:p w:rsid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>1) осы қаулының 1 және 2-тармақтарына сәйкес кәсіпкерлік объектілерінде «Ashyq» жобасын енгізуді;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>2) осы қаулының 1 және 2-тармақтарына сәйкес жобаны іске асыруға қатысатын кәсіпкерлік объектілерінің тізбесін айқындауды;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>3) «</w:t>
      </w: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Ashyq</w:t>
      </w: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>» көшбасшысы» мәртебесін алу үшін жобаға қатысушылардың тізімін айқындауды;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>4) халықты, жеке және заңды тұлғаларды жобаға  қатысатын кәсіпкерлік объектілеріне кіру үшін «Ashyq» мобильді қосымшасын, оның ішінде басқа да платформалар (мысалы,</w:t>
      </w: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eGov mobile, Аitu, Kaspi.kz, Halyk Bank, Sberbank.kz </w:t>
      </w: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платформасындағы аналогы,</w:t>
      </w: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935B1">
        <w:rPr>
          <w:rFonts w:ascii="Times New Roman" w:hAnsi="Times New Roman"/>
          <w:sz w:val="28"/>
          <w:szCs w:val="28"/>
          <w:lang w:val="kk-KZ"/>
        </w:rPr>
        <w:t>www.ashyq.kz</w:t>
      </w: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арқылы пайдалану қажеттігі туралы хабардар етуді;</w:t>
      </w:r>
    </w:p>
    <w:p w:rsid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>5) тестілік режимде қатысатындарды және ерікті қатысушыларды қоса алғанда, «Ashyq» жобасына қатысушылар туралы ақпаратты, «</w:t>
      </w: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Ashyq</w:t>
      </w: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>» көшбасшысы» мәртебесін алған жобаға қатысушылардың тізімін әкімдіктердің сайтында орналастыруды</w:t>
      </w: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6) зертханалардың COVID-19-ға ПТР-тестілеу нәтижелері бойынша зертханалық ақпараттық жүйелерге мәліметтерді уақтылы енгізуін және олардың Ұлттық сараптама орталығының Бірыңғай интеграцияланған порталына (ҰСО БИП) берілуін;</w:t>
      </w:r>
    </w:p>
    <w:p w:rsid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7) Cаll-орталықтарды ұйымдастыру арқылы халықты және кәсіпкерлерді оқыту бойынша техникалық қолдауды;</w:t>
      </w:r>
    </w:p>
    <w:p w:rsid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8) халықтың санитариялық-эпидемиологиялық саламаттылығы саласындағы нормативтік құқықтық актілерде және осы қаулыда белгіленген талаптарды сақтамағаны үшін қолданыстағы заңнамада көзделген жауапкершілік туралы жобаға қатысушылардың назарына жеткізуді; </w:t>
      </w:r>
    </w:p>
    <w:p w:rsid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9)</w:t>
      </w: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«</w:t>
      </w: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Ashyq</w:t>
      </w: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» қосымшасында ерікті түрде тіркей отырып, 12 жастан асқан балаларды компьютер клубтарына, цирктерге, кинотеатрларға кіргізуді </w:t>
      </w: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қамтамасыз етсін.</w:t>
      </w:r>
    </w:p>
    <w:p w:rsid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</w:pPr>
      <w:r w:rsidRPr="008935B1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5. Облыстардың, Нұр-Сұлтан, Алматы, Шымкент қалаларының Бас мемлекеттік санитариялық дәрігерлері:</w:t>
      </w:r>
    </w:p>
    <w:p w:rsid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1) </w:t>
      </w:r>
      <w:r w:rsidRPr="008935B1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осы қаулыға 4-қосымшаға сәйкес «Ashyq» жобасына қатысатын әлеуметтік-экономикалық объектілердің қызметін шектеу өлшемшарттарының сақталуын бақылауды;</w:t>
      </w: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</w:t>
      </w:r>
    </w:p>
    <w:p w:rsid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2) </w:t>
      </w: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>қызмет түріне тыйым салынған және рұқсат беру құжаттары (эпидемиялық мәні жоғары объектінің сәйкестігі туралы санитариялық-эпидемиологиялық қорытынды немесе эпидемиялық мәні елеусіз объектілер қызметінің басталғаны туралы хабарлама) жоқ объектілердің қатысуына жол бермеу мақсатында осы қаулыға 1-қосымшаға сәйкес өңірлік кәсіпкерлік палаталарында қарау сатысында «Ashyq» жобасына қатысушылардың өтінімдерін келісуді;</w:t>
      </w:r>
    </w:p>
    <w:p w:rsid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3) </w:t>
      </w: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>«Ashyq» жобасын ұйымдастыруға және енгізуге қойылатын талаптарды бұзу фактілері бойынша жобаға қатысушыларға қатысты және шектеу және карантиндік шараларды бұзуға жол берген адамдарға қатысты әкімшілік ықпал ету шараларын қолдануды қамтамасыз етсін.</w:t>
      </w:r>
    </w:p>
    <w:p w:rsid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8935B1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6. «Атамекен» ҰКП (келісу бойынша):</w:t>
      </w:r>
    </w:p>
    <w:p w:rsid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>1)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осы қаулыға 1-қосымшаға сәйкес «Ashyq» жобасына қатысуға өтінімдерді қарауды және қатысушылардың тізімін әкімдіктерге жіберуді;</w:t>
      </w:r>
    </w:p>
    <w:p w:rsid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2) </w:t>
      </w: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жобаға қатысушылардың арасында бұзушылықтардың алдын алуды жүргізуді қамтамасыз етсін.</w:t>
      </w:r>
    </w:p>
    <w:p w:rsid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7. «Ashyq» жобасына</w:t>
      </w: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935B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қатысатын кәсіпкерлік субъектілері</w:t>
      </w:r>
      <w:r w:rsidRPr="008935B1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8935B1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шаралар қабылдасын және</w:t>
      </w:r>
      <w:r w:rsidRPr="008935B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1) осы қаулыға 2-қосымшаға сәйкес «Ashyq» жобасын енгізуге және оған қатысуға қойылатын талаптардың сақталуын қамтамасыз етсін.</w:t>
      </w:r>
    </w:p>
    <w:p w:rsid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</w:pPr>
      <w:r w:rsidRPr="008935B1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8.</w:t>
      </w:r>
      <w:r w:rsidRPr="008935B1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8935B1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Облыстардың, Нұр-Сұлтан, Алматы, Шымкент қалаларының әкімдері құзыретіне сәйкес шаралар қабылдауды және</w:t>
      </w:r>
      <w:r w:rsidRPr="008935B1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:</w:t>
      </w:r>
    </w:p>
    <w:p w:rsid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</w:pPr>
      <w:r w:rsidRPr="008935B1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1) осы қаулының 4-тармағының 1) - 9) тармақшаларына сәйкес кәсіпкерлік объектілерінде «Ashyq» жобасын енгізуді;</w:t>
      </w:r>
    </w:p>
    <w:p w:rsid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</w:pPr>
      <w:r w:rsidRPr="008935B1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lastRenderedPageBreak/>
        <w:t xml:space="preserve">2) осы қаулыға 2-қосымшаға сәйкес «Ashyq» жобасын енгізуге және оған қатысуға қойылатын талаптардың бұзылуының профилактикасы жөніндегі </w:t>
      </w:r>
      <w:r w:rsidRPr="008935B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мониторингтік </w:t>
      </w:r>
      <w:r w:rsidRPr="008935B1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топтардың жұмысының тиімділігін қамтамасыз етсін. 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</w:pPr>
      <w:r w:rsidRPr="008935B1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9.</w:t>
      </w:r>
      <w:r w:rsidRPr="008935B1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8935B1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Облыстардың, Нұр-Сұлтан, Алматы, Шымкент қалаларының Бас мемлекеттік санитариялық дәрігерлері</w:t>
      </w:r>
      <w:r w:rsidRPr="008935B1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 осы қаулының 5-тармағының 1)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 – 3</w:t>
      </w:r>
      <w:r w:rsidRPr="008935B1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) тармақшаларына сәйкес шаралар қабылдасын.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kk-KZ"/>
        </w:rPr>
      </w:pPr>
      <w:r w:rsidRPr="008935B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10. Көліктегі </w:t>
      </w:r>
      <w:r w:rsidRPr="008935B1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Бас мемлекеттік санитариялық дәрігері</w:t>
      </w:r>
      <w:r w:rsidRPr="008935B1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 осы қаулының 5-тармағының 1)</w:t>
      </w:r>
      <w:r w:rsidR="007269E7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 – 2</w:t>
      </w:r>
      <w:r w:rsidRPr="008935B1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)  тармақшаларына сәйкес шаралар қабылдасын.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</w:pPr>
      <w:r w:rsidRPr="007269E7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11.</w:t>
      </w:r>
      <w:r w:rsidRPr="008935B1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 «</w:t>
      </w:r>
      <w:r w:rsidRPr="008935B1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Кәсіпкерлік объектілерінде «Ashyq» мобильдік қосымшасын енгізу туралы»</w:t>
      </w:r>
      <w:r w:rsidRPr="008935B1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 Қазақстан Республикасының Бас мемлекеттік санитариялық дәрігерінің 2021 жылғы 22 мамырдағы № 22 қаулысының күші жойылды деп танылсын</w:t>
      </w:r>
      <w:r w:rsidRPr="008935B1">
        <w:rPr>
          <w:rFonts w:ascii="Times New Roman" w:eastAsia="Times New Roman" w:hAnsi="Times New Roman" w:cs="Times New Roman"/>
          <w:kern w:val="24"/>
          <w:sz w:val="28"/>
          <w:szCs w:val="28"/>
          <w:lang w:val="kk-KZ"/>
        </w:rPr>
        <w:t xml:space="preserve">. 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val="kk-KZ"/>
        </w:rPr>
      </w:pPr>
      <w:r w:rsidRPr="007269E7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12.</w:t>
      </w:r>
      <w:r w:rsidRPr="008935B1">
        <w:rPr>
          <w:rFonts w:ascii="Times New Roman" w:eastAsia="Times New Roman" w:hAnsi="Times New Roman" w:cs="Times New Roman"/>
          <w:kern w:val="24"/>
          <w:sz w:val="28"/>
          <w:szCs w:val="28"/>
          <w:lang w:val="kk-KZ"/>
        </w:rPr>
        <w:t xml:space="preserve"> Осы қаулының орындалуын бақылауды өзіме қалдырамын.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269E7">
        <w:rPr>
          <w:rFonts w:ascii="Times New Roman" w:eastAsia="Times New Roman" w:hAnsi="Times New Roman" w:cs="Times New Roman"/>
          <w:b/>
          <w:kern w:val="24"/>
          <w:sz w:val="28"/>
          <w:szCs w:val="28"/>
          <w:lang w:val="kk-KZ"/>
        </w:rPr>
        <w:t>13.</w:t>
      </w:r>
      <w:r w:rsidRPr="008935B1">
        <w:rPr>
          <w:rFonts w:ascii="Times New Roman" w:eastAsia="Times New Roman" w:hAnsi="Times New Roman" w:cs="Times New Roman"/>
          <w:kern w:val="24"/>
          <w:sz w:val="28"/>
          <w:szCs w:val="28"/>
          <w:lang w:val="kk-KZ"/>
        </w:rPr>
        <w:t xml:space="preserve"> Осы қаулы қол қойылған күннен бастап күшіне енеді.</w:t>
      </w:r>
    </w:p>
    <w:p w:rsidR="008935B1" w:rsidRPr="008935B1" w:rsidRDefault="008935B1" w:rsidP="008935B1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935B1" w:rsidRPr="008935B1" w:rsidRDefault="008935B1" w:rsidP="008935B1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935B1" w:rsidRPr="008935B1" w:rsidRDefault="008935B1" w:rsidP="008935B1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</w:t>
      </w:r>
    </w:p>
    <w:p w:rsidR="008935B1" w:rsidRPr="008935B1" w:rsidRDefault="008935B1" w:rsidP="008935B1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Бас мемлекеттік </w:t>
      </w:r>
    </w:p>
    <w:p w:rsidR="008935B1" w:rsidRPr="008935B1" w:rsidRDefault="008935B1" w:rsidP="008935B1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санитариялық дәрігері</w:t>
      </w:r>
      <w:r w:rsidRPr="008935B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Pr="008935B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Pr="008935B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  <w:t xml:space="preserve">                   </w:t>
      </w:r>
      <w:r w:rsidRPr="008935B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  <w:t xml:space="preserve">     Е. Қиясов</w:t>
      </w:r>
    </w:p>
    <w:p w:rsidR="008935B1" w:rsidRPr="008935B1" w:rsidRDefault="008935B1" w:rsidP="008935B1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8935B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br w:type="page"/>
      </w:r>
    </w:p>
    <w:p w:rsidR="008935B1" w:rsidRPr="008935B1" w:rsidRDefault="008935B1" w:rsidP="008935B1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4"/>
          <w:lang w:val="kk-KZ"/>
        </w:rPr>
        <w:lastRenderedPageBreak/>
        <w:t xml:space="preserve">Қазақстан Республикасының Бас мемлекеттік санитариялық дәрігерінің </w:t>
      </w:r>
    </w:p>
    <w:p w:rsidR="008935B1" w:rsidRPr="008935B1" w:rsidRDefault="008935B1" w:rsidP="008935B1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4"/>
          <w:lang w:val="kk-KZ"/>
        </w:rPr>
        <w:t>2021 жылғы «</w:t>
      </w:r>
      <w:r w:rsidR="007269E7">
        <w:rPr>
          <w:rFonts w:ascii="Times New Roman" w:eastAsia="Times New Roman" w:hAnsi="Times New Roman" w:cs="Times New Roman"/>
          <w:sz w:val="28"/>
          <w:szCs w:val="24"/>
          <w:lang w:val="kk-KZ"/>
        </w:rPr>
        <w:t>3</w:t>
      </w:r>
      <w:r w:rsidRPr="008935B1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» маусымдағы                                             № </w:t>
      </w:r>
      <w:r w:rsidR="007269E7">
        <w:rPr>
          <w:rFonts w:ascii="Times New Roman" w:eastAsia="Times New Roman" w:hAnsi="Times New Roman" w:cs="Times New Roman"/>
          <w:sz w:val="28"/>
          <w:szCs w:val="24"/>
          <w:lang w:val="kk-KZ"/>
        </w:rPr>
        <w:t>26</w:t>
      </w:r>
      <w:r w:rsidRPr="008935B1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қаулысына </w:t>
      </w:r>
    </w:p>
    <w:p w:rsidR="008935B1" w:rsidRPr="008935B1" w:rsidRDefault="008935B1" w:rsidP="008935B1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4"/>
          <w:lang w:val="kk-KZ"/>
        </w:rPr>
        <w:t>1-қосымша</w:t>
      </w:r>
    </w:p>
    <w:p w:rsidR="008935B1" w:rsidRPr="008935B1" w:rsidRDefault="008935B1" w:rsidP="008935B1">
      <w:pPr>
        <w:pBdr>
          <w:bottom w:val="single" w:sz="4" w:space="16" w:color="FFFFF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«Ashyq» жобасына жаңадан қатысушыларды қосу алгоритмі</w:t>
      </w:r>
    </w:p>
    <w:p w:rsidR="008935B1" w:rsidRPr="008935B1" w:rsidRDefault="008935B1" w:rsidP="008935B1">
      <w:pPr>
        <w:pBdr>
          <w:bottom w:val="single" w:sz="4" w:space="16" w:color="FFFFF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935B1" w:rsidRPr="008935B1" w:rsidRDefault="008935B1" w:rsidP="008935B1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1. Барлық жаңадан қатысушылар үшін «Ashyq» жобасына қатысуға өтінімдер екі схеманың бірі бойынша беріледі. Осы қосымшаға 1-схемаға сәйкес – InfoKazakhstan.kz сайты арқылы.</w:t>
      </w:r>
    </w:p>
    <w:p w:rsidR="008935B1" w:rsidRPr="008935B1" w:rsidRDefault="008935B1" w:rsidP="008935B1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2. Осы қосымшаға 2-схемаға сәйкес «Ashyq» жобасына қатысуға өтінімдер</w:t>
      </w:r>
      <w:r w:rsidRPr="008935B1">
        <w:rPr>
          <w:rFonts w:ascii="Times New Roman" w:eastAsia="Times New Roman" w:hAnsi="Times New Roman" w:cs="Times New Roman"/>
          <w:sz w:val="28"/>
          <w:lang w:val="kk-KZ"/>
        </w:rPr>
        <w:t xml:space="preserve"> салалық қауымдастық арқылы</w:t>
      </w: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беріледі.</w:t>
      </w:r>
    </w:p>
    <w:p w:rsidR="008935B1" w:rsidRPr="008935B1" w:rsidRDefault="008935B1" w:rsidP="008935B1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3. Өтінім беруден бастап тізімді әкімдіктің сайтында орналастыруға дейінгі барлық процесс күнтізбелік 9 күннен аспауы тиіс.</w:t>
      </w:r>
    </w:p>
    <w:p w:rsidR="008935B1" w:rsidRPr="008935B1" w:rsidRDefault="008935B1" w:rsidP="008935B1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4. «Ashyq» жобасына қатысудан бас тартуға мыналар:</w:t>
      </w:r>
    </w:p>
    <w:p w:rsidR="008935B1" w:rsidRPr="008935B1" w:rsidRDefault="008935B1" w:rsidP="008935B1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1) объектінің ЭҚЖЖ кодына сәйкес келмеуі;</w:t>
      </w:r>
    </w:p>
    <w:p w:rsidR="008935B1" w:rsidRPr="008935B1" w:rsidRDefault="008935B1" w:rsidP="008935B1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2) қайта басталмаған қызмет түрі;</w:t>
      </w:r>
    </w:p>
    <w:p w:rsidR="008935B1" w:rsidRPr="008935B1" w:rsidRDefault="008935B1" w:rsidP="008935B1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3) рұқсат беру құжаттарының (санитариялық-эпидемиологиялық қорытынды, қызметтің басталғаны туралы хабарлама) болмауы негіз болып табылады.</w:t>
      </w:r>
    </w:p>
    <w:p w:rsidR="008935B1" w:rsidRPr="008935B1" w:rsidRDefault="008935B1" w:rsidP="008935B1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5. Мына субъектілер (объектілер) жобаның ерікті қатысушылары бола алады:</w:t>
      </w:r>
    </w:p>
    <w:p w:rsidR="008935B1" w:rsidRPr="008935B1" w:rsidRDefault="008935B1" w:rsidP="008935B1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1) қызметкерлердің қауіпсіздігін қамтамасыз ету және COVID-19-дың таралуын барынша азайту үшін, қызметіне рұқсат берілген (мысалы, ЖОО, банктер, өнеркәсіптік кәсіпорындар, жеке медициналық орталықтар</w:t>
      </w:r>
      <w:r w:rsidR="007269E7">
        <w:rPr>
          <w:rFonts w:ascii="Times New Roman" w:eastAsia="Times New Roman" w:hAnsi="Times New Roman" w:cs="Times New Roman"/>
          <w:sz w:val="28"/>
          <w:szCs w:val="28"/>
          <w:lang w:val="kk-KZ"/>
        </w:rPr>
        <w:t>, б</w:t>
      </w:r>
      <w:r w:rsidR="007269E7" w:rsidRPr="007269E7">
        <w:rPr>
          <w:rFonts w:ascii="Times New Roman" w:eastAsia="Times New Roman" w:hAnsi="Times New Roman" w:cs="Times New Roman"/>
          <w:sz w:val="28"/>
          <w:szCs w:val="28"/>
          <w:lang w:val="kk-KZ"/>
        </w:rPr>
        <w:t>алаларды сауықтыру ұйымдары</w:t>
      </w: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басқалары);</w:t>
      </w:r>
    </w:p>
    <w:p w:rsidR="008935B1" w:rsidRPr="008935B1" w:rsidRDefault="008935B1" w:rsidP="008935B1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2) оларға қатысты халықтың санитариялық-эпидемиологиялық саламаттылығы саласындағы уәкілетті орган немесе Қазақстан Республикасының Бас мемлекеттік санитариялық дәрігерінің қаулыларымен бекітілген шектеу іс-шараларын, оның ішінде карантинді енгізу кезеңіндегі қызметке қойылатын талаптар бар объектілер.</w:t>
      </w:r>
    </w:p>
    <w:p w:rsidR="008935B1" w:rsidRPr="008935B1" w:rsidRDefault="008935B1" w:rsidP="008935B1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6. «Ashyq» жобасына ерікті қатысушыларға қатысты осы қаулыға 4-қосымшада көзделген жеңілдіктер қолданылмайды.</w:t>
      </w:r>
    </w:p>
    <w:p w:rsidR="008935B1" w:rsidRPr="008935B1" w:rsidRDefault="008935B1" w:rsidP="008935B1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7. Сондай-ақ жобаға ерікті қатысушылар туралы </w:t>
      </w:r>
      <w:r w:rsidR="007269E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ақпарат әкімдіктердің сайтында </w:t>
      </w: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орналастырылады.</w:t>
      </w:r>
    </w:p>
    <w:p w:rsidR="008935B1" w:rsidRPr="008935B1" w:rsidRDefault="008935B1" w:rsidP="008935B1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br w:type="page"/>
      </w:r>
    </w:p>
    <w:p w:rsidR="008935B1" w:rsidRPr="008935B1" w:rsidRDefault="007269E7" w:rsidP="008935B1">
      <w:pPr>
        <w:spacing w:before="240" w:after="0" w:line="240" w:lineRule="auto"/>
        <w:ind w:right="567" w:firstLine="709"/>
        <w:contextualSpacing/>
        <w:jc w:val="right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  <w:lang w:val="kk-KZ"/>
        </w:rPr>
        <w:lastRenderedPageBreak/>
        <w:t xml:space="preserve">1-қосымшаға </w:t>
      </w:r>
      <w:r w:rsidR="008935B1" w:rsidRPr="008935B1">
        <w:rPr>
          <w:rFonts w:ascii="Times New Roman" w:eastAsia="Times New Roman" w:hAnsi="Times New Roman" w:cs="Times New Roman"/>
          <w:sz w:val="28"/>
          <w:lang w:val="kk-KZ"/>
        </w:rPr>
        <w:t>1-схема</w:t>
      </w:r>
    </w:p>
    <w:p w:rsidR="008935B1" w:rsidRPr="008935B1" w:rsidRDefault="008935B1" w:rsidP="008935B1">
      <w:pPr>
        <w:spacing w:before="240" w:after="0" w:line="240" w:lineRule="auto"/>
        <w:ind w:right="567" w:firstLine="709"/>
        <w:contextualSpacing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ind w:right="567"/>
        <w:contextualSpacing/>
        <w:rPr>
          <w:rFonts w:ascii="Times New Roman" w:eastAsia="Times New Roman" w:hAnsi="Times New Roman" w:cs="Times New Roman"/>
          <w:sz w:val="28"/>
          <w:lang w:val="kk-KZ"/>
        </w:rPr>
      </w:pP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4F707" wp14:editId="22D5A7D4">
                <wp:simplePos x="0" y="0"/>
                <wp:positionH relativeFrom="column">
                  <wp:posOffset>441960</wp:posOffset>
                </wp:positionH>
                <wp:positionV relativeFrom="paragraph">
                  <wp:posOffset>128905</wp:posOffset>
                </wp:positionV>
                <wp:extent cx="1981200" cy="990600"/>
                <wp:effectExtent l="0" t="0" r="19050" b="19050"/>
                <wp:wrapNone/>
                <wp:docPr id="99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5B1" w:rsidRDefault="008935B1" w:rsidP="008935B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Infokazakhstan.kz сайтында QR алуға өтінім беру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(кәсіпкер алу туралы автоматты хабарлама алады)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4.8pt;margin-top:10.15pt;width:156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" fillcolor="window" strokecolor="#70ad47" strokeweight="1pt">
                <v:textbox>
                  <w:txbxContent>
                    <w:p w:rsidR="008935B1" w:rsidRDefault="008935B1" w:rsidP="008935B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Infokazakhstan.kz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сайтында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QR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алу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ға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өтінім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беру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кәсіпкер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алу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туралы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автоматты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хабарлама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алады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43326" wp14:editId="457B2F6B">
                <wp:simplePos x="0" y="0"/>
                <wp:positionH relativeFrom="column">
                  <wp:posOffset>3156585</wp:posOffset>
                </wp:positionH>
                <wp:positionV relativeFrom="paragraph">
                  <wp:posOffset>147955</wp:posOffset>
                </wp:positionV>
                <wp:extent cx="2209800" cy="971550"/>
                <wp:effectExtent l="0" t="0" r="19050" b="19050"/>
                <wp:wrapNone/>
                <wp:docPr id="98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5B1" w:rsidRDefault="008935B1" w:rsidP="008935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Өтінім ӨКП-ға беріледі</w:t>
                            </w:r>
                          </w:p>
                          <w:p w:rsidR="008935B1" w:rsidRDefault="008935B1" w:rsidP="008935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(ЭҚЖЖ сәйкестігін тексеру және СЭБК департаменттерімен келісу)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7" style="position:absolute;margin-left:248.55pt;margin-top:11.65pt;width:174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" fillcolor="window" strokecolor="#70ad47" strokeweight="1pt">
                <v:textbox>
                  <w:txbxContent>
                    <w:p w:rsidR="008935B1" w:rsidRDefault="008935B1" w:rsidP="008935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Өтінім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ӨК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П-</w:t>
                      </w:r>
                      <w:proofErr w:type="spellStart"/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ға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беріледі</w:t>
                      </w:r>
                      <w:proofErr w:type="spellEnd"/>
                    </w:p>
                    <w:p w:rsidR="008935B1" w:rsidRDefault="008935B1" w:rsidP="008935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(ЭҚЖЖ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сәйкестігін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тексеру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және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СЭБК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департаменттерімен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келісу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tabs>
          <w:tab w:val="left" w:pos="4110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B53CE" wp14:editId="2B4AB5B7">
                <wp:simplePos x="0" y="0"/>
                <wp:positionH relativeFrom="column">
                  <wp:posOffset>2576830</wp:posOffset>
                </wp:positionH>
                <wp:positionV relativeFrom="paragraph">
                  <wp:posOffset>24765</wp:posOffset>
                </wp:positionV>
                <wp:extent cx="447675" cy="45085"/>
                <wp:effectExtent l="0" t="19050" r="47625" b="31115"/>
                <wp:wrapNone/>
                <wp:docPr id="97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" o:spid="_x0000_s1026" type="#_x0000_t13" style="position:absolute;margin-left:202.9pt;margin-top:1.95pt;width:35.2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" adj="20512" fillcolor="window" strokecolor="#70ad47" strokeweight="1pt"/>
            </w:pict>
          </mc:Fallback>
        </mc:AlternateContent>
      </w: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2A09F1" wp14:editId="23CC41F0">
                <wp:simplePos x="0" y="0"/>
                <wp:positionH relativeFrom="column">
                  <wp:posOffset>2680335</wp:posOffset>
                </wp:positionH>
                <wp:positionV relativeFrom="paragraph">
                  <wp:posOffset>4062730</wp:posOffset>
                </wp:positionV>
                <wp:extent cx="447675" cy="45085"/>
                <wp:effectExtent l="0" t="19050" r="47625" b="31115"/>
                <wp:wrapNone/>
                <wp:docPr id="96" name="Стрелка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6" o:spid="_x0000_s1026" type="#_x0000_t13" style="position:absolute;margin-left:211.05pt;margin-top:319.9pt;width:35.25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" adj="20512" fillcolor="window" strokecolor="#70ad47" strokeweight="1pt"/>
            </w:pict>
          </mc:Fallback>
        </mc:AlternateContent>
      </w: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0A5081" wp14:editId="1CBF472C">
                <wp:simplePos x="0" y="0"/>
                <wp:positionH relativeFrom="column">
                  <wp:posOffset>2105025</wp:posOffset>
                </wp:positionH>
                <wp:positionV relativeFrom="paragraph">
                  <wp:posOffset>3249930</wp:posOffset>
                </wp:positionV>
                <wp:extent cx="447675" cy="45085"/>
                <wp:effectExtent l="0" t="133350" r="0" b="126365"/>
                <wp:wrapNone/>
                <wp:docPr id="95" name="Стрелка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89808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4" o:spid="_x0000_s1026" type="#_x0000_t13" style="position:absolute;margin-left:165.75pt;margin-top:255.9pt;width:35.25pt;height:3.55pt;rotation:9600814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" adj="20512" fillcolor="window" strokecolor="#70ad47" strokeweight="1pt"/>
            </w:pict>
          </mc:Fallback>
        </mc:AlternateContent>
      </w: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1A2272" wp14:editId="12A869DA">
                <wp:simplePos x="0" y="0"/>
                <wp:positionH relativeFrom="column">
                  <wp:posOffset>290830</wp:posOffset>
                </wp:positionH>
                <wp:positionV relativeFrom="paragraph">
                  <wp:posOffset>3572510</wp:posOffset>
                </wp:positionV>
                <wp:extent cx="2238375" cy="1047750"/>
                <wp:effectExtent l="0" t="0" r="28575" b="19050"/>
                <wp:wrapNone/>
                <wp:docPr id="94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5B1" w:rsidRDefault="008935B1" w:rsidP="008935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Infokazakhstan.kz сайтында тест режимінде 1 апта жұмыс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margin-left:22.9pt;margin-top:281.3pt;width:176.25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" fillcolor="window" strokecolor="#70ad47" strokeweight="1pt">
                <v:textbox>
                  <w:txbxContent>
                    <w:p w:rsidR="008935B1" w:rsidRDefault="008935B1" w:rsidP="008935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Infokazakhstan.kz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сайтында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тест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режимінде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апта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жұмыс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F17C2D" wp14:editId="0835BC18">
                <wp:simplePos x="0" y="0"/>
                <wp:positionH relativeFrom="column">
                  <wp:posOffset>2757805</wp:posOffset>
                </wp:positionH>
                <wp:positionV relativeFrom="paragraph">
                  <wp:posOffset>2686685</wp:posOffset>
                </wp:positionV>
                <wp:extent cx="1447800" cy="628650"/>
                <wp:effectExtent l="0" t="0" r="19050" b="19050"/>
                <wp:wrapNone/>
                <wp:docPr id="93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5B1" w:rsidRDefault="008935B1" w:rsidP="008935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QR-код беріледі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9" style="position:absolute;margin-left:217.15pt;margin-top:211.55pt;width:114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" fillcolor="window" strokecolor="#70ad47" strokeweight="1pt">
                <v:textbox>
                  <w:txbxContent>
                    <w:p w:rsidR="008935B1" w:rsidRDefault="008935B1" w:rsidP="008935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QR-код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беріледі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7D8DDC" wp14:editId="3BB7D9AF">
                <wp:simplePos x="0" y="0"/>
                <wp:positionH relativeFrom="column">
                  <wp:posOffset>4584065</wp:posOffset>
                </wp:positionH>
                <wp:positionV relativeFrom="paragraph">
                  <wp:posOffset>2425700</wp:posOffset>
                </wp:positionV>
                <wp:extent cx="447675" cy="45085"/>
                <wp:effectExtent l="0" t="152400" r="0" b="145415"/>
                <wp:wrapNone/>
                <wp:docPr id="9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08325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2" o:spid="_x0000_s1026" type="#_x0000_t13" style="position:absolute;margin-left:360.95pt;margin-top:191pt;width:35.25pt;height:3.55pt;rotation:263053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" adj="20512" fillcolor="window" strokecolor="#70ad47" strokeweight="1pt"/>
            </w:pict>
          </mc:Fallback>
        </mc:AlternateContent>
      </w: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26E139" wp14:editId="499B0898">
                <wp:simplePos x="0" y="0"/>
                <wp:positionH relativeFrom="column">
                  <wp:posOffset>4509135</wp:posOffset>
                </wp:positionH>
                <wp:positionV relativeFrom="paragraph">
                  <wp:posOffset>2686685</wp:posOffset>
                </wp:positionV>
                <wp:extent cx="1447800" cy="628650"/>
                <wp:effectExtent l="0" t="0" r="19050" b="19050"/>
                <wp:wrapNone/>
                <wp:docPr id="91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5B1" w:rsidRDefault="008935B1" w:rsidP="008935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БАС ТАРТУ жіберіледі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0" style="position:absolute;margin-left:355.05pt;margin-top:211.55pt;width:114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" fillcolor="window" strokecolor="#70ad47" strokeweight="1pt">
                <v:textbox>
                  <w:txbxContent>
                    <w:p w:rsidR="008935B1" w:rsidRDefault="008935B1" w:rsidP="008935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БАС ТАРТУ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жіберіледі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A59498" wp14:editId="7A428234">
                <wp:simplePos x="0" y="0"/>
                <wp:positionH relativeFrom="column">
                  <wp:posOffset>3604895</wp:posOffset>
                </wp:positionH>
                <wp:positionV relativeFrom="paragraph">
                  <wp:posOffset>2411730</wp:posOffset>
                </wp:positionV>
                <wp:extent cx="447675" cy="45085"/>
                <wp:effectExtent l="0" t="133350" r="0" b="126365"/>
                <wp:wrapNone/>
                <wp:docPr id="90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89808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1" o:spid="_x0000_s1026" type="#_x0000_t13" style="position:absolute;margin-left:283.85pt;margin-top:189.9pt;width:35.25pt;height:3.55pt;rotation:960081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" adj="20512" fillcolor="window" strokecolor="#70ad47" strokeweight="1pt"/>
            </w:pict>
          </mc:Fallback>
        </mc:AlternateContent>
      </w:r>
      <w:r w:rsidRPr="008935B1">
        <w:rPr>
          <w:rFonts w:ascii="Times New Roman" w:eastAsia="Times New Roman" w:hAnsi="Times New Roman" w:cs="Times New Roman"/>
          <w:sz w:val="28"/>
          <w:lang w:val="kk-KZ"/>
        </w:rPr>
        <w:tab/>
      </w:r>
      <w:r w:rsidRPr="008935B1">
        <w:rPr>
          <w:rFonts w:ascii="Times New Roman" w:eastAsia="Times New Roman" w:hAnsi="Times New Roman" w:cs="Times New Roman"/>
          <w:sz w:val="28"/>
          <w:lang w:val="kk-KZ"/>
        </w:rPr>
        <w:tab/>
      </w: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A3869" wp14:editId="6192FADF">
                <wp:simplePos x="0" y="0"/>
                <wp:positionH relativeFrom="column">
                  <wp:posOffset>4065905</wp:posOffset>
                </wp:positionH>
                <wp:positionV relativeFrom="paragraph">
                  <wp:posOffset>98425</wp:posOffset>
                </wp:positionV>
                <wp:extent cx="447675" cy="45085"/>
                <wp:effectExtent l="10795" t="8255" r="39370" b="39370"/>
                <wp:wrapNone/>
                <wp:docPr id="89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6" o:spid="_x0000_s1026" type="#_x0000_t13" style="position:absolute;margin-left:320.15pt;margin-top:7.75pt;width:35.25pt;height:3.5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" adj="20512" fillcolor="window" strokecolor="#70ad47" strokeweight="1pt"/>
            </w:pict>
          </mc:Fallback>
        </mc:AlternateContent>
      </w: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AF180C" wp14:editId="7E3A78CB">
                <wp:simplePos x="0" y="0"/>
                <wp:positionH relativeFrom="column">
                  <wp:posOffset>3243580</wp:posOffset>
                </wp:positionH>
                <wp:positionV relativeFrom="paragraph">
                  <wp:posOffset>2823210</wp:posOffset>
                </wp:positionV>
                <wp:extent cx="2238375" cy="1047750"/>
                <wp:effectExtent l="0" t="0" r="28575" b="19050"/>
                <wp:wrapNone/>
                <wp:docPr id="88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5B1" w:rsidRDefault="008935B1" w:rsidP="008935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Бір аптадан кейін Infokazakhstan.kz ӨКП-ға 1 апта бойы қосымшамен жұмыс істеп жатқан қатысушылар туралы деректерді береді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1" style="position:absolute;margin-left:255.4pt;margin-top:222.3pt;width:176.2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" fillcolor="window" strokecolor="#70ad47" strokeweight="1pt">
                <v:textbox>
                  <w:txbxContent>
                    <w:p w:rsidR="008935B1" w:rsidRDefault="008935B1" w:rsidP="008935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Бі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аптадан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кейін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Infokazakhstan.kz ӨКП-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ға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апта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бойы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қосымшамен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жұмыс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істеп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жатқан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қатысушылар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туралы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деректерді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береді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390E4A" wp14:editId="3BE6012D">
                <wp:simplePos x="0" y="0"/>
                <wp:positionH relativeFrom="column">
                  <wp:posOffset>4131310</wp:posOffset>
                </wp:positionH>
                <wp:positionV relativeFrom="paragraph">
                  <wp:posOffset>5787390</wp:posOffset>
                </wp:positionV>
                <wp:extent cx="447675" cy="45085"/>
                <wp:effectExtent l="10795" t="8255" r="39370" b="39370"/>
                <wp:wrapNone/>
                <wp:docPr id="87" name="Стрелка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8" o:spid="_x0000_s1026" type="#_x0000_t13" style="position:absolute;margin-left:325.3pt;margin-top:455.7pt;width:35.25pt;height:3.5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" adj="20512" fillcolor="window" strokecolor="#70ad47" strokeweight="1pt"/>
            </w:pict>
          </mc:Fallback>
        </mc:AlternateContent>
      </w: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C80274" wp14:editId="7112CD37">
                <wp:simplePos x="0" y="0"/>
                <wp:positionH relativeFrom="column">
                  <wp:posOffset>4149090</wp:posOffset>
                </wp:positionH>
                <wp:positionV relativeFrom="paragraph">
                  <wp:posOffset>4135755</wp:posOffset>
                </wp:positionV>
                <wp:extent cx="447675" cy="45085"/>
                <wp:effectExtent l="10795" t="8255" r="39370" b="39370"/>
                <wp:wrapNone/>
                <wp:docPr id="86" name="Стрелка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0" o:spid="_x0000_s1026" type="#_x0000_t13" style="position:absolute;margin-left:326.7pt;margin-top:325.65pt;width:35.25pt;height:3.5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" adj="20512" fillcolor="window" strokecolor="#70ad47" strokeweight="1pt"/>
            </w:pict>
          </mc:Fallback>
        </mc:AlternateContent>
      </w: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57B635" wp14:editId="34F61082">
                <wp:simplePos x="0" y="0"/>
                <wp:positionH relativeFrom="column">
                  <wp:posOffset>3289935</wp:posOffset>
                </wp:positionH>
                <wp:positionV relativeFrom="paragraph">
                  <wp:posOffset>6098540</wp:posOffset>
                </wp:positionV>
                <wp:extent cx="2238375" cy="1047750"/>
                <wp:effectExtent l="0" t="0" r="28575" b="19050"/>
                <wp:wrapNone/>
                <wp:docPr id="85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5B1" w:rsidRDefault="008935B1" w:rsidP="008935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Әкімдік қатысушылардың тізімін сайтқа орналастырады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2" style="position:absolute;margin-left:259.05pt;margin-top:480.2pt;width:176.25pt;height:8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" fillcolor="window" strokecolor="#70ad47" strokeweight="1pt">
                <v:textbox>
                  <w:txbxContent>
                    <w:p w:rsidR="008935B1" w:rsidRDefault="008935B1" w:rsidP="008935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Әкімдік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қатысушылардың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тізімін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сайт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қа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орналастырады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E40B70" wp14:editId="6D97BB13">
                <wp:simplePos x="0" y="0"/>
                <wp:positionH relativeFrom="column">
                  <wp:posOffset>3240405</wp:posOffset>
                </wp:positionH>
                <wp:positionV relativeFrom="paragraph">
                  <wp:posOffset>4465955</wp:posOffset>
                </wp:positionV>
                <wp:extent cx="2238375" cy="1047750"/>
                <wp:effectExtent l="0" t="0" r="28575" b="19050"/>
                <wp:wrapNone/>
                <wp:docPr id="84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5B1" w:rsidRDefault="008935B1" w:rsidP="008935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ӨКП қатысушылардың тізімін әкімдікке ж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>ібереді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3" style="position:absolute;margin-left:255.15pt;margin-top:351.65pt;width:176.2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" fillcolor="window" strokecolor="#70ad47" strokeweight="1pt">
                <v:textbox>
                  <w:txbxContent>
                    <w:p w:rsidR="008935B1" w:rsidRDefault="008935B1" w:rsidP="008935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ӨКП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қатысушылардың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тізімін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әкімдікке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ж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kk-KZ"/>
                        </w:rPr>
                        <w:t>ібереді</w:t>
                      </w:r>
                    </w:p>
                  </w:txbxContent>
                </v:textbox>
              </v:rect>
            </w:pict>
          </mc:Fallback>
        </mc:AlternateContent>
      </w: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0BD9D" wp14:editId="5EA717A9">
                <wp:simplePos x="0" y="0"/>
                <wp:positionH relativeFrom="column">
                  <wp:posOffset>3181350</wp:posOffset>
                </wp:positionH>
                <wp:positionV relativeFrom="paragraph">
                  <wp:posOffset>431800</wp:posOffset>
                </wp:positionV>
                <wp:extent cx="2238375" cy="1047750"/>
                <wp:effectExtent l="0" t="0" r="28575" b="19050"/>
                <wp:wrapNone/>
                <wp:docPr id="83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5B1" w:rsidRDefault="008935B1" w:rsidP="008935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ӨКП мақұлдағаннан кейін өтінімдер Infokazakhstan.kz сайтына жіберіледі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4" style="position:absolute;margin-left:250.5pt;margin-top:34pt;width:176.2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" fillcolor="window" strokecolor="#70ad47" strokeweight="1pt">
                <v:textbox>
                  <w:txbxContent>
                    <w:p w:rsidR="008935B1" w:rsidRDefault="008935B1" w:rsidP="008935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ӨКП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мақұлдағаннан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кейін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өтінімдер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Infokazakhstan.kz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сайтына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жіберіледі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tabs>
          <w:tab w:val="left" w:pos="9000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lang w:val="kk-KZ"/>
        </w:rPr>
        <w:tab/>
      </w:r>
    </w:p>
    <w:p w:rsidR="008935B1" w:rsidRPr="008935B1" w:rsidRDefault="008935B1" w:rsidP="008935B1">
      <w:pPr>
        <w:spacing w:line="256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lang w:val="kk-KZ"/>
        </w:rPr>
        <w:lastRenderedPageBreak/>
        <w:br w:type="page"/>
      </w:r>
    </w:p>
    <w:p w:rsidR="008935B1" w:rsidRPr="008935B1" w:rsidRDefault="007269E7" w:rsidP="008935B1">
      <w:pPr>
        <w:spacing w:before="240" w:after="0" w:line="240" w:lineRule="auto"/>
        <w:ind w:right="567" w:firstLine="709"/>
        <w:contextualSpacing/>
        <w:jc w:val="right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  <w:lang w:val="kk-KZ"/>
        </w:rPr>
        <w:lastRenderedPageBreak/>
        <w:t xml:space="preserve">1-қосымшаға </w:t>
      </w:r>
      <w:r w:rsidR="008935B1" w:rsidRPr="008935B1">
        <w:rPr>
          <w:rFonts w:ascii="Times New Roman" w:eastAsia="Times New Roman" w:hAnsi="Times New Roman" w:cs="Times New Roman"/>
          <w:sz w:val="28"/>
          <w:lang w:val="kk-KZ"/>
        </w:rPr>
        <w:t xml:space="preserve">2-схема  </w:t>
      </w:r>
    </w:p>
    <w:p w:rsidR="008935B1" w:rsidRPr="008935B1" w:rsidRDefault="008935B1" w:rsidP="008935B1">
      <w:pPr>
        <w:spacing w:before="240" w:after="0" w:line="240" w:lineRule="auto"/>
        <w:ind w:right="567" w:firstLine="709"/>
        <w:contextualSpacing/>
        <w:jc w:val="right"/>
        <w:rPr>
          <w:rFonts w:ascii="Times New Roman" w:eastAsia="Times New Roman" w:hAnsi="Times New Roman" w:cs="Times New Roman"/>
          <w:sz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lang w:val="kk-KZ"/>
        </w:rPr>
        <w:t>(салалық қауымдастық арқылы берілетін өтінімдер үшін)</w:t>
      </w:r>
    </w:p>
    <w:p w:rsidR="008935B1" w:rsidRPr="008935B1" w:rsidRDefault="008935B1" w:rsidP="008935B1">
      <w:pPr>
        <w:spacing w:before="240" w:after="0" w:line="240" w:lineRule="auto"/>
        <w:ind w:right="567" w:firstLine="709"/>
        <w:contextualSpacing/>
        <w:jc w:val="right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ind w:right="567" w:firstLine="709"/>
        <w:contextualSpacing/>
        <w:jc w:val="right"/>
        <w:rPr>
          <w:rFonts w:ascii="Times New Roman" w:eastAsia="Times New Roman" w:hAnsi="Times New Roman" w:cs="Times New Roman"/>
          <w:sz w:val="28"/>
          <w:lang w:val="kk-KZ"/>
        </w:rPr>
      </w:pP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235B94" wp14:editId="197D1F26">
                <wp:simplePos x="0" y="0"/>
                <wp:positionH relativeFrom="column">
                  <wp:posOffset>186690</wp:posOffset>
                </wp:positionH>
                <wp:positionV relativeFrom="paragraph">
                  <wp:posOffset>72390</wp:posOffset>
                </wp:positionV>
                <wp:extent cx="2238375" cy="1019175"/>
                <wp:effectExtent l="0" t="0" r="28575" b="28575"/>
                <wp:wrapNone/>
                <wp:docPr id="82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5B1" w:rsidRDefault="008935B1" w:rsidP="008935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Өтінім салалық қауымдастыққа жіберіледі</w:t>
                            </w:r>
                          </w:p>
                          <w:p w:rsidR="008935B1" w:rsidRDefault="008935B1" w:rsidP="008935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5" style="position:absolute;left:0;text-align:left;margin-left:14.7pt;margin-top:5.7pt;width:176.25pt;height:8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" fillcolor="window" strokecolor="#70ad47" strokeweight="1pt">
                <v:textbox>
                  <w:txbxContent>
                    <w:p w:rsidR="008935B1" w:rsidRDefault="008935B1" w:rsidP="008935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Өтінім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салалық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қ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ауымдасты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ққа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жіберіледі</w:t>
                      </w:r>
                      <w:proofErr w:type="spellEnd"/>
                    </w:p>
                    <w:p w:rsidR="008935B1" w:rsidRDefault="008935B1" w:rsidP="008935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20BB3C" wp14:editId="32BBE31C">
                <wp:simplePos x="0" y="0"/>
                <wp:positionH relativeFrom="column">
                  <wp:posOffset>3155950</wp:posOffset>
                </wp:positionH>
                <wp:positionV relativeFrom="paragraph">
                  <wp:posOffset>68580</wp:posOffset>
                </wp:positionV>
                <wp:extent cx="2238375" cy="1047750"/>
                <wp:effectExtent l="0" t="0" r="28575" b="19050"/>
                <wp:wrapNone/>
                <wp:docPr id="81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5B1" w:rsidRDefault="008935B1" w:rsidP="008935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Тізім жасау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6" style="position:absolute;left:0;text-align:left;margin-left:248.5pt;margin-top:5.4pt;width:176.25pt;height:8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" fillcolor="window" strokecolor="#70ad47" strokeweight="1pt">
                <v:textbox>
                  <w:txbxContent>
                    <w:p w:rsidR="008935B1" w:rsidRDefault="008935B1" w:rsidP="008935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Тізім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жасау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tabs>
          <w:tab w:val="left" w:pos="4110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EDEBE0" wp14:editId="607ECEEF">
                <wp:simplePos x="0" y="0"/>
                <wp:positionH relativeFrom="column">
                  <wp:posOffset>2576830</wp:posOffset>
                </wp:positionH>
                <wp:positionV relativeFrom="paragraph">
                  <wp:posOffset>24765</wp:posOffset>
                </wp:positionV>
                <wp:extent cx="447675" cy="45085"/>
                <wp:effectExtent l="0" t="19050" r="47625" b="31115"/>
                <wp:wrapNone/>
                <wp:docPr id="80" name="Стрелка вправ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37" o:spid="_x0000_s1026" type="#_x0000_t13" style="position:absolute;margin-left:202.9pt;margin-top:1.95pt;width:35.25pt;height: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" adj="20512" fillcolor="window" strokecolor="#70ad47" strokeweight="1pt"/>
            </w:pict>
          </mc:Fallback>
        </mc:AlternateContent>
      </w:r>
      <w:r w:rsidRPr="008935B1">
        <w:rPr>
          <w:rFonts w:ascii="Times New Roman" w:eastAsia="Times New Roman" w:hAnsi="Times New Roman" w:cs="Times New Roman"/>
          <w:sz w:val="28"/>
          <w:lang w:val="kk-KZ"/>
        </w:rPr>
        <w:tab/>
      </w:r>
      <w:r w:rsidRPr="008935B1">
        <w:rPr>
          <w:rFonts w:ascii="Times New Roman" w:eastAsia="Times New Roman" w:hAnsi="Times New Roman" w:cs="Times New Roman"/>
          <w:sz w:val="28"/>
          <w:lang w:val="kk-KZ"/>
        </w:rPr>
        <w:tab/>
      </w: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24C5EC" wp14:editId="6FC9D994">
                <wp:simplePos x="0" y="0"/>
                <wp:positionH relativeFrom="column">
                  <wp:posOffset>204470</wp:posOffset>
                </wp:positionH>
                <wp:positionV relativeFrom="paragraph">
                  <wp:posOffset>2442210</wp:posOffset>
                </wp:positionV>
                <wp:extent cx="2238375" cy="685800"/>
                <wp:effectExtent l="0" t="0" r="28575" b="19050"/>
                <wp:wrapNone/>
                <wp:docPr id="79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5B1" w:rsidRDefault="008935B1" w:rsidP="008935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Тест режимінде 1 апта жұмыс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7" style="position:absolute;margin-left:16.1pt;margin-top:192.3pt;width:176.25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" fillcolor="window" strokecolor="#70ad47" strokeweight="1pt">
                <v:textbox>
                  <w:txbxContent>
                    <w:p w:rsidR="008935B1" w:rsidRDefault="008935B1" w:rsidP="008935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Тест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режимінде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апта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жұмыс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AD03DE" wp14:editId="617A3449">
                <wp:simplePos x="0" y="0"/>
                <wp:positionH relativeFrom="column">
                  <wp:posOffset>3176905</wp:posOffset>
                </wp:positionH>
                <wp:positionV relativeFrom="paragraph">
                  <wp:posOffset>2327275</wp:posOffset>
                </wp:positionV>
                <wp:extent cx="2238375" cy="1047750"/>
                <wp:effectExtent l="0" t="0" r="28575" b="19050"/>
                <wp:wrapNone/>
                <wp:docPr id="78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5B1" w:rsidRDefault="008935B1" w:rsidP="008935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Бір аптадан кейін Infokazakhstan.kz ӨКП-ға 1 апта бойы қосымшамен жұмыс істеп жатқан қатысушылар туралы деректерді береді</w:t>
                            </w:r>
                          </w:p>
                          <w:p w:rsidR="008935B1" w:rsidRDefault="008935B1" w:rsidP="008935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8" style="position:absolute;margin-left:250.15pt;margin-top:183.25pt;width:176.25pt;height:8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" fillcolor="window" strokecolor="#70ad47" strokeweight="1pt">
                <v:textbox>
                  <w:txbxContent>
                    <w:p w:rsidR="008935B1" w:rsidRDefault="008935B1" w:rsidP="008935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Бі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аптадан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кейін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Infokazakhstan.kz ӨКП-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ға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апта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бойы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қосымшамен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жұмыс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істеп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жатқан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қатысушылар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туралы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деректерді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береді</w:t>
                      </w:r>
                      <w:proofErr w:type="spellEnd"/>
                    </w:p>
                    <w:p w:rsidR="008935B1" w:rsidRDefault="008935B1" w:rsidP="008935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34D027" wp14:editId="0D2236C5">
                <wp:simplePos x="0" y="0"/>
                <wp:positionH relativeFrom="page">
                  <wp:align>center</wp:align>
                </wp:positionH>
                <wp:positionV relativeFrom="paragraph">
                  <wp:posOffset>2736850</wp:posOffset>
                </wp:positionV>
                <wp:extent cx="447675" cy="45085"/>
                <wp:effectExtent l="0" t="19050" r="47625" b="31115"/>
                <wp:wrapNone/>
                <wp:docPr id="77" name="Стрелка вправ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39" o:spid="_x0000_s1026" type="#_x0000_t13" style="position:absolute;margin-left:0;margin-top:215.5pt;width:35.25pt;height:3.55pt;z-index:2516848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" adj="20512" fillcolor="window" strokecolor="#70ad47" strokeweight="1pt">
                <w10:wrap anchorx="page"/>
              </v:shape>
            </w:pict>
          </mc:Fallback>
        </mc:AlternateContent>
      </w: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9BEBCB" wp14:editId="1CB1CED9">
                <wp:simplePos x="0" y="0"/>
                <wp:positionH relativeFrom="column">
                  <wp:posOffset>3233420</wp:posOffset>
                </wp:positionH>
                <wp:positionV relativeFrom="paragraph">
                  <wp:posOffset>3943985</wp:posOffset>
                </wp:positionV>
                <wp:extent cx="2238375" cy="581025"/>
                <wp:effectExtent l="0" t="0" r="28575" b="28575"/>
                <wp:wrapNone/>
                <wp:docPr id="76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5B1" w:rsidRDefault="008935B1" w:rsidP="008935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ӨКП қатысушылардың тізімін әкімдікке ж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>ібереді</w:t>
                            </w:r>
                          </w:p>
                          <w:p w:rsidR="008935B1" w:rsidRDefault="008935B1" w:rsidP="008935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9" style="position:absolute;margin-left:254.6pt;margin-top:310.55pt;width:176.25pt;height:4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" fillcolor="window" strokecolor="#70ad47" strokeweight="1pt">
                <v:textbox>
                  <w:txbxContent>
                    <w:p w:rsidR="008935B1" w:rsidRDefault="008935B1" w:rsidP="008935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ӨКП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қатысушылардың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тізімін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әкімдікке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ж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kk-KZ"/>
                        </w:rPr>
                        <w:t>ібереді</w:t>
                      </w:r>
                    </w:p>
                    <w:p w:rsidR="008935B1" w:rsidRDefault="008935B1" w:rsidP="008935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59174C" wp14:editId="30DFAEDA">
                <wp:simplePos x="0" y="0"/>
                <wp:positionH relativeFrom="column">
                  <wp:posOffset>4094480</wp:posOffset>
                </wp:positionH>
                <wp:positionV relativeFrom="paragraph">
                  <wp:posOffset>3651885</wp:posOffset>
                </wp:positionV>
                <wp:extent cx="447675" cy="45085"/>
                <wp:effectExtent l="10795" t="8255" r="39370" b="39370"/>
                <wp:wrapNone/>
                <wp:docPr id="75" name="Стрелка вправо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56" o:spid="_x0000_s1026" type="#_x0000_t13" style="position:absolute;margin-left:322.4pt;margin-top:287.55pt;width:35.25pt;height:3.5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" adj="20512" fillcolor="window" strokecolor="#70ad47" strokeweight="1pt"/>
            </w:pict>
          </mc:Fallback>
        </mc:AlternateContent>
      </w: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43BEEF" wp14:editId="12009338">
                <wp:simplePos x="0" y="0"/>
                <wp:positionH relativeFrom="column">
                  <wp:posOffset>3185795</wp:posOffset>
                </wp:positionH>
                <wp:positionV relativeFrom="paragraph">
                  <wp:posOffset>435610</wp:posOffset>
                </wp:positionV>
                <wp:extent cx="2238375" cy="685800"/>
                <wp:effectExtent l="0" t="0" r="28575" b="19050"/>
                <wp:wrapNone/>
                <wp:docPr id="74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5B1" w:rsidRDefault="008935B1" w:rsidP="008935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Infokazakhstan.kz сайтына беру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40" style="position:absolute;margin-left:250.85pt;margin-top:34.3pt;width:176.2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" fillcolor="window" strokecolor="#70ad47" strokeweight="1pt">
                <v:textbox>
                  <w:txbxContent>
                    <w:p w:rsidR="008935B1" w:rsidRDefault="008935B1" w:rsidP="008935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Infokazakhstan.kz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сайтына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беру</w:t>
                      </w:r>
                    </w:p>
                  </w:txbxContent>
                </v:textbox>
              </v:rect>
            </w:pict>
          </mc:Fallback>
        </mc:AlternateContent>
      </w: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1C8E41" wp14:editId="518A3552">
                <wp:simplePos x="0" y="0"/>
                <wp:positionH relativeFrom="column">
                  <wp:posOffset>3176270</wp:posOffset>
                </wp:positionH>
                <wp:positionV relativeFrom="paragraph">
                  <wp:posOffset>1574800</wp:posOffset>
                </wp:positionV>
                <wp:extent cx="2238375" cy="628650"/>
                <wp:effectExtent l="0" t="0" r="28575" b="19050"/>
                <wp:wrapNone/>
                <wp:docPr id="73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5B1" w:rsidRDefault="008935B1" w:rsidP="008935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QR-код беріледі</w:t>
                            </w:r>
                          </w:p>
                          <w:p w:rsidR="008935B1" w:rsidRDefault="008935B1" w:rsidP="008935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41" style="position:absolute;margin-left:250.1pt;margin-top:124pt;width:176.2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" fillcolor="window" strokecolor="#70ad47" strokeweight="1pt">
                <v:textbox>
                  <w:txbxContent>
                    <w:p w:rsidR="008935B1" w:rsidRDefault="008935B1" w:rsidP="008935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QR-код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беріледі</w:t>
                      </w:r>
                      <w:proofErr w:type="spellEnd"/>
                    </w:p>
                    <w:p w:rsidR="008935B1" w:rsidRDefault="008935B1" w:rsidP="008935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2C5F3C" wp14:editId="474E4F79">
                <wp:simplePos x="0" y="0"/>
                <wp:positionH relativeFrom="column">
                  <wp:posOffset>3990975</wp:posOffset>
                </wp:positionH>
                <wp:positionV relativeFrom="paragraph">
                  <wp:posOffset>1333500</wp:posOffset>
                </wp:positionV>
                <wp:extent cx="447675" cy="45085"/>
                <wp:effectExtent l="10795" t="8255" r="39370" b="39370"/>
                <wp:wrapNone/>
                <wp:docPr id="72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" o:spid="_x0000_s1026" type="#_x0000_t13" style="position:absolute;margin-left:314.25pt;margin-top:105pt;width:35.25pt;height:3.5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" adj="20512" fillcolor="window" strokecolor="#70ad47" strokeweight="1pt"/>
            </w:pict>
          </mc:Fallback>
        </mc:AlternateContent>
      </w: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4BA429" wp14:editId="4AE56C25">
                <wp:simplePos x="0" y="0"/>
                <wp:positionH relativeFrom="column">
                  <wp:posOffset>4056380</wp:posOffset>
                </wp:positionH>
                <wp:positionV relativeFrom="paragraph">
                  <wp:posOffset>130175</wp:posOffset>
                </wp:positionV>
                <wp:extent cx="447675" cy="45085"/>
                <wp:effectExtent l="10795" t="8255" r="39370" b="39370"/>
                <wp:wrapNone/>
                <wp:docPr id="71" name="Стрелка вправо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50" o:spid="_x0000_s1026" type="#_x0000_t13" style="position:absolute;margin-left:319.4pt;margin-top:10.25pt;width:35.25pt;height:3.5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" adj="20512" fillcolor="window" strokecolor="#70ad47" strokeweight="1pt"/>
            </w:pict>
          </mc:Fallback>
        </mc:AlternateContent>
      </w: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72AA92" wp14:editId="700688CA">
                <wp:simplePos x="0" y="0"/>
                <wp:positionH relativeFrom="column">
                  <wp:posOffset>2418715</wp:posOffset>
                </wp:positionH>
                <wp:positionV relativeFrom="paragraph">
                  <wp:posOffset>2053590</wp:posOffset>
                </wp:positionV>
                <wp:extent cx="447675" cy="45085"/>
                <wp:effectExtent l="0" t="133350" r="0" b="126365"/>
                <wp:wrapNone/>
                <wp:docPr id="70" name="Стрелка вправо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89808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0" o:spid="_x0000_s1026" type="#_x0000_t13" style="position:absolute;margin-left:190.45pt;margin-top:161.7pt;width:35.25pt;height:3.55pt;rotation:9600814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" adj="20512" fillcolor="window" strokecolor="#70ad47" strokeweight="1pt"/>
            </w:pict>
          </mc:Fallback>
        </mc:AlternateContent>
      </w: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660CD4" wp14:editId="3F06FC94">
                <wp:simplePos x="0" y="0"/>
                <wp:positionH relativeFrom="column">
                  <wp:posOffset>4126230</wp:posOffset>
                </wp:positionH>
                <wp:positionV relativeFrom="paragraph">
                  <wp:posOffset>200025</wp:posOffset>
                </wp:positionV>
                <wp:extent cx="447675" cy="45085"/>
                <wp:effectExtent l="10795" t="8255" r="39370" b="39370"/>
                <wp:wrapNone/>
                <wp:docPr id="69" name="Стрелка вправо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52" o:spid="_x0000_s1026" type="#_x0000_t13" style="position:absolute;margin-left:324.9pt;margin-top:15.75pt;width:35.25pt;height:3.5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" adj="20512" fillcolor="window" strokecolor="#70ad47" strokeweight="1pt"/>
            </w:pict>
          </mc:Fallback>
        </mc:AlternateContent>
      </w: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149242" wp14:editId="523BB54F">
                <wp:simplePos x="0" y="0"/>
                <wp:positionH relativeFrom="margin">
                  <wp:posOffset>175895</wp:posOffset>
                </wp:positionH>
                <wp:positionV relativeFrom="paragraph">
                  <wp:posOffset>1216660</wp:posOffset>
                </wp:positionV>
                <wp:extent cx="2628900" cy="1409700"/>
                <wp:effectExtent l="0" t="0" r="19050" b="19050"/>
                <wp:wrapNone/>
                <wp:docPr id="6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5B1" w:rsidRDefault="008935B1" w:rsidP="008935B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Қысқартулар:</w:t>
                            </w:r>
                          </w:p>
                          <w:p w:rsidR="008935B1" w:rsidRDefault="008935B1" w:rsidP="008935B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СЭБК - Қазақстан Республикасы Денсаулық сақтау министрлігінің Санитариялық-эпидемиологиялық бақылау комитеті;</w:t>
                            </w:r>
                          </w:p>
                          <w:p w:rsidR="008935B1" w:rsidRDefault="008935B1" w:rsidP="008935B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ӨКП –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Атамекен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өңірлік кәсіпкерлер палатасы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2" style="position:absolute;margin-left:13.85pt;margin-top:95.8pt;width:207pt;height:11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" fillcolor="window" strokecolor="windowText" strokeweight=".25pt">
                <v:textbox>
                  <w:txbxContent>
                    <w:p w:rsidR="008935B1" w:rsidRDefault="008935B1" w:rsidP="008935B1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4"/>
                        </w:rPr>
                        <w:t>Қысқартулар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z w:val="24"/>
                        </w:rPr>
                        <w:t>:</w:t>
                      </w:r>
                    </w:p>
                    <w:p w:rsidR="008935B1" w:rsidRDefault="008935B1" w:rsidP="008935B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СЭБК -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Қазақстан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Республикасы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Денсаулық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сақтау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министрлігінің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Санитариялы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</w:rPr>
                        <w:t>қ-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</w:rPr>
                        <w:t>эпидемиологиялық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бақылау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комитеті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>;</w:t>
                      </w:r>
                    </w:p>
                    <w:p w:rsidR="008935B1" w:rsidRDefault="008935B1" w:rsidP="008935B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ӨКП – </w:t>
                      </w:r>
                      <w:r>
                        <w:rPr>
                          <w:rFonts w:ascii="Times New Roman" w:hAnsi="Times New Roman"/>
                          <w:sz w:val="24"/>
                          <w:lang w:val="kk-KZ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Атамекен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lang w:val="kk-KZ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өңірлік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24"/>
                        </w:rPr>
                        <w:t>к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</w:rPr>
                        <w:t>әсіпкерлер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палатасы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8935B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A76E8A" wp14:editId="4D4891FA">
                <wp:simplePos x="0" y="0"/>
                <wp:positionH relativeFrom="column">
                  <wp:posOffset>3252470</wp:posOffset>
                </wp:positionH>
                <wp:positionV relativeFrom="paragraph">
                  <wp:posOffset>511175</wp:posOffset>
                </wp:positionV>
                <wp:extent cx="2238375" cy="552450"/>
                <wp:effectExtent l="0" t="0" r="28575" b="19050"/>
                <wp:wrapNone/>
                <wp:docPr id="67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5B1" w:rsidRDefault="008935B1" w:rsidP="008935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Әкімдік қатысушылардың тізімін сайтқа орналастырады</w:t>
                            </w:r>
                          </w:p>
                          <w:p w:rsidR="008935B1" w:rsidRDefault="008935B1" w:rsidP="008935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43" style="position:absolute;margin-left:256.1pt;margin-top:40.25pt;width:176.25pt;height:4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" fillcolor="window" strokecolor="#70ad47" strokeweight="1pt">
                <v:textbox>
                  <w:txbxContent>
                    <w:p w:rsidR="008935B1" w:rsidRDefault="008935B1" w:rsidP="008935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Әкімдік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қатысушылардың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тізімін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сайт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қа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орналастырады</w:t>
                      </w:r>
                      <w:proofErr w:type="spellEnd"/>
                    </w:p>
                    <w:p w:rsidR="008935B1" w:rsidRDefault="008935B1" w:rsidP="008935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8935B1" w:rsidRPr="008935B1" w:rsidRDefault="008935B1" w:rsidP="008935B1">
      <w:pPr>
        <w:spacing w:line="256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lang w:val="kk-KZ"/>
        </w:rPr>
        <w:br w:type="page"/>
      </w:r>
    </w:p>
    <w:p w:rsidR="008935B1" w:rsidRPr="008935B1" w:rsidRDefault="008935B1" w:rsidP="008935B1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4"/>
          <w:lang w:val="kk-KZ"/>
        </w:rPr>
        <w:lastRenderedPageBreak/>
        <w:t xml:space="preserve">Қазақстан Республикасының Бас мемлекеттік санитариялық дәрігерінің </w:t>
      </w:r>
    </w:p>
    <w:p w:rsidR="008935B1" w:rsidRPr="008935B1" w:rsidRDefault="008935B1" w:rsidP="008935B1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4"/>
          <w:lang w:val="kk-KZ"/>
        </w:rPr>
        <w:t>2021 жылғы «</w:t>
      </w:r>
      <w:r w:rsidR="007269E7">
        <w:rPr>
          <w:rFonts w:ascii="Times New Roman" w:eastAsia="Times New Roman" w:hAnsi="Times New Roman" w:cs="Times New Roman"/>
          <w:sz w:val="28"/>
          <w:szCs w:val="24"/>
          <w:lang w:val="kk-KZ"/>
        </w:rPr>
        <w:t>3</w:t>
      </w:r>
      <w:r w:rsidRPr="008935B1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» маусымдағы                                               № </w:t>
      </w:r>
      <w:r w:rsidR="007269E7">
        <w:rPr>
          <w:rFonts w:ascii="Times New Roman" w:eastAsia="Times New Roman" w:hAnsi="Times New Roman" w:cs="Times New Roman"/>
          <w:sz w:val="28"/>
          <w:szCs w:val="24"/>
          <w:lang w:val="kk-KZ"/>
        </w:rPr>
        <w:t>26</w:t>
      </w:r>
      <w:r w:rsidRPr="008935B1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қаулысына </w:t>
      </w:r>
    </w:p>
    <w:p w:rsidR="008935B1" w:rsidRPr="008935B1" w:rsidRDefault="008935B1" w:rsidP="008935B1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4"/>
          <w:lang w:val="kk-KZ"/>
        </w:rPr>
        <w:t>2-қосымша</w:t>
      </w:r>
    </w:p>
    <w:p w:rsidR="008935B1" w:rsidRPr="008935B1" w:rsidRDefault="008935B1" w:rsidP="0089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935B1">
        <w:rPr>
          <w:rFonts w:ascii="Times New Roman" w:eastAsia="Arial" w:hAnsi="Times New Roman" w:cs="Times New Roman"/>
          <w:b/>
          <w:color w:val="000000"/>
          <w:sz w:val="28"/>
          <w:szCs w:val="28"/>
          <w:lang w:val="kk-KZ"/>
        </w:rPr>
        <w:t>«Ashyq» жобасын енгізу және «сары/қызыл» мәртебесі бар келушілерді анықтау кезінде шаралар қабылдау алгоритмі</w:t>
      </w:r>
    </w:p>
    <w:p w:rsidR="008935B1" w:rsidRPr="008935B1" w:rsidRDefault="008935B1" w:rsidP="008935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935B1" w:rsidRPr="008935B1" w:rsidRDefault="008935B1" w:rsidP="0089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1. «Ashyq» жобасына енгізілген объектілерде кәсіпкерлік субъектісі келушілердің мәртебесін QR-код немесе ЖСН бойынша тексереді.</w:t>
      </w:r>
    </w:p>
    <w:p w:rsidR="008935B1" w:rsidRPr="008935B1" w:rsidRDefault="008935B1" w:rsidP="0089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 Кәсіпкерлік субъектісі объектіде «сары/қызыл» мәртебесі бар оқшаулануға жататын келушіні анықтаған кезде растайтын материалдарды («сары/қызыл» мәртебесі бар скриншот) ұсына отырып, мобильді байланыс, электрондық пошта, сондай-ақ басқа да қолжетімді тәсілдер арқылы Санитариялық-эпидемиологиялық бақылау комитетінің аумақтық департаменттеріне (бұдан әрі – СЭБК АД) факті туралы хабарлайды/хабарлама береді. </w:t>
      </w:r>
    </w:p>
    <w:p w:rsidR="008935B1" w:rsidRPr="008935B1" w:rsidRDefault="008935B1" w:rsidP="0089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3. Жобаға қатысатын объектілерге келушілерді жіберу келушінің мәртебесін айқындау үшін келуші арнайы QR-кодты сканерлеп, объектіге кіреберісте көрсеткен жағдайда жүзеге асырылады:</w:t>
      </w:r>
    </w:p>
    <w:p w:rsidR="008935B1" w:rsidRPr="008935B1" w:rsidRDefault="008935B1" w:rsidP="0089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– «жасыл» мәртебе: «қауіпсіз»  – келуші деректер базасында COVID-19-ға теріс нәтижемен ПТР-тестілеуден өткен ретінде көрсетілген, жүріп-тұруға шектеу жоқ;</w:t>
      </w:r>
    </w:p>
    <w:p w:rsidR="008935B1" w:rsidRPr="008935B1" w:rsidRDefault="008935B1" w:rsidP="0089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– «көк» мәртебе: «бейтарап»  – ПТР тестілеу нәтижесі жоқ, COVID-19-бен ауыратын науқаспен байланыста болған адам ретінде саналмайды, ПТР-тестілеу нәтижелерінің болуы міндетті болып табылатын жерлерден басқа жерлерде жүріп-тұруға шектеу жоқ;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– «сары» мәртебе: «байланыста болған»  – деректер базасында COVID-19-бен ауыратын науқаспен байланыста болған адам ретінде көрсетілген, жүріп-тұруға шектеу болжанады;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«қызыл» мәртебе: «инфекция жұқтырған»  – базада COVID-19-ға ПТР-тестілеудің оң нәтижесімен тіркелген, «инфекция жұқтырған» - U 07.2 коды мәртебесі бар пациенттер, жүріп-тұруды шектеу, амбулаториялық бақылаудағы адамдар үшін үйде оқшаулану режимін қатаң сақтау болжанады. 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4. Келушіде смартфон болмаған жағдайда кәсіпкерлік объектісінің қызметкері келушінің келісімімен оның мәртебесін ЖСН бойынша тексереді. 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5. Жобаға қатысатын кәсіпкерлік объектілеріне «сары/қызыл» мәртебесі бар келушілер жіберілмейді.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6. «Ashyq» жобасына қатысушылар «Қазақстан Республикасының халқы арасында коронавирустық инфекция ауруының алдын алу жөніндегі шараларды одан әрі күшейту туралы» Қазақстан Республикасының Бас мемлекеттік санитариялық дәрігерінің 2020 жылғы 25 желтоқсандағы № 67 қаулысымен бекітілген алгоритмдердің және осы қаулының талаптарының сақталуын қамтамасыз етеді.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7. СЭБК АД-ы амбулаториялық-емханалық көмек ұйымымен бірлесіп кәсіпкерлік субъектісінен және/немесе </w:t>
      </w:r>
      <w:r w:rsidRPr="008935B1">
        <w:rPr>
          <w:rFonts w:ascii="Times New Roman" w:eastAsia="Times New Roman" w:hAnsi="Times New Roman" w:cs="Times New Roman"/>
          <w:kern w:val="24"/>
          <w:sz w:val="28"/>
          <w:szCs w:val="28"/>
          <w:lang w:val="kk-KZ"/>
        </w:rPr>
        <w:t>Қазақстан Республикасы Цифрлық даму, инновациялар және аэроғарыш өнеркәсібі министрлігінен</w:t>
      </w:r>
      <w:r w:rsidR="001659CD">
        <w:rPr>
          <w:rFonts w:ascii="Times New Roman" w:eastAsia="Times New Roman" w:hAnsi="Times New Roman" w:cs="Times New Roman"/>
          <w:kern w:val="24"/>
          <w:sz w:val="28"/>
          <w:szCs w:val="28"/>
          <w:lang w:val="kk-KZ"/>
        </w:rPr>
        <w:t>(бұдан әрі - ЦДИАӨМ)</w:t>
      </w:r>
      <w:r w:rsidRPr="008935B1">
        <w:rPr>
          <w:rFonts w:ascii="Times New Roman" w:eastAsia="Times New Roman" w:hAnsi="Times New Roman" w:cs="Times New Roman"/>
          <w:b/>
          <w:kern w:val="24"/>
          <w:sz w:val="28"/>
          <w:szCs w:val="28"/>
          <w:lang w:val="kk-KZ"/>
        </w:rPr>
        <w:t xml:space="preserve"> </w:t>
      </w:r>
      <w:r w:rsidRPr="008935B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ақпарат алғаннан кейін оқшаулауға жататын жеке тұлғаның тұратын (болатын) жерін анықтайды.                          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8. </w:t>
      </w:r>
      <w:r w:rsidRPr="008935B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СЭБК АД-ы «қызыл» мәртебесі бар жеке тұлғаға қатысты халықтың санитариялық-эпидемиологиялық саламаттылығы саласындағы заңнаманың  талаптарын оқшаулау режимін бұзуы бөлігінде бұзғаны үшін «Әкімшілік құқық бұзушылық туралы» 2014 жылғы 5 шілдедегі Қазақстан Республикасы Кодексіне сәйкес әкімшілік сипаттағы шаралар қолданылады.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9. «Халық денсаулығы және денсаулық сақтау жүйесі туралы» 2020 жылғы 7 шілдедегі Қазақстан Республикасы Кодексінің 102-бабының 3-тармағына және 104-бабы 7-тармағының 6) және 7) тармақшаларына сәйкес «сары» мәртебесі бар жеке тұлғаға қатысты беру фактісі тіркеле отырып, оқшаулау қажеттілігі талаптарымен санитариялық-эпидемияға қарсы және санитариялық-профилактикалық іс-шараларды жүргізу туралы тиісті әкімшілік-аумақтық бірліктің бас мемлекеттік санитариялық дәрігерінің қаулысы шығарылады.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10. «Ashyq» жобасына қатысушылардың шектеу іс-шараларын, оның ішінде карантинді бұзу белгілері анықталған жағдайда іс-шараларды Қазақстан Республикасының аумағында коронавирустық инфекцияның пайда болуы мен таралуына жол бермеу жөніндегі ведомствоаралық комиссияның 2020 жылғы 7 желтоқсандағы хаттамасымен бекітілген шектеу іс-шараларын, оның ішінде карантинді сақтау жөніндегі талаптарды бұзушылықтар анықталған кезде лауазымды адамдардың әкімшілік сипаттағы шараларды қолдану жөніндегі іс-қимыл алгоритміне сәйкес мониторингтік топтар жүзеге асырады.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11. «Сары» мәртебесі бар (немесе байланыста болған) адамдар COVID-19-ға оң нәтижесі бар адаммен байланыста болған күннен бастап күнтізбелік 14 күн өткен соң «көк» мәртебеге ауыстырылады.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12. </w:t>
      </w: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COVID-19-ға ПТР-тестілеудің теріс нәтижелері бар байланыста болған адамдарда COVID-19-ға оң нәтижесі бар адаммен байланыста болған күннен бастап 14 күн өткенге дейін «сары» мәртебесі сақталады.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13. COVID-19-ға ПТР-тестілеудің теріс нәтижелері бар адамдарда «қызыл/сары» мәртебе оң нәтиже алған күннен бастап немесе  COVID-19-ға оң нәтижесі бар адаммен байланыста болған күннен бастап 14 күн өткенге дейін сақталады.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14. </w:t>
      </w:r>
      <w:r w:rsidRPr="008935B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СЭБК АД-ның бұйрығымен кәсіпкерлік объектілерімен және «Ashyq» жобасымен жедел өзара іс-қимылды үйлестіруге және қамтамасыз етуге жауапты лауазымды адамдар тағайындалады.</w:t>
      </w:r>
    </w:p>
    <w:p w:rsidR="008935B1" w:rsidRPr="008935B1" w:rsidRDefault="008935B1" w:rsidP="008935B1">
      <w:pPr>
        <w:spacing w:line="256" w:lineRule="auto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br w:type="page"/>
      </w:r>
    </w:p>
    <w:p w:rsidR="008935B1" w:rsidRPr="008935B1" w:rsidRDefault="008935B1" w:rsidP="008935B1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4"/>
          <w:lang w:val="kk-KZ"/>
        </w:rPr>
        <w:lastRenderedPageBreak/>
        <w:t xml:space="preserve">Қазақстан Республикасының Бас мемлекеттік санитариялық дәрігерінің </w:t>
      </w:r>
    </w:p>
    <w:p w:rsidR="008935B1" w:rsidRPr="008935B1" w:rsidRDefault="007269E7" w:rsidP="008935B1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2021 жылғы «3</w:t>
      </w:r>
      <w:r w:rsidR="008935B1" w:rsidRPr="008935B1">
        <w:rPr>
          <w:rFonts w:ascii="Times New Roman" w:eastAsia="Times New Roman" w:hAnsi="Times New Roman" w:cs="Times New Roman"/>
          <w:sz w:val="28"/>
          <w:szCs w:val="24"/>
          <w:lang w:val="kk-KZ"/>
        </w:rPr>
        <w:t>»маусымдағы                                            №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26</w:t>
      </w:r>
      <w:r w:rsidR="008935B1" w:rsidRPr="008935B1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қаулысына </w:t>
      </w:r>
    </w:p>
    <w:p w:rsidR="008935B1" w:rsidRPr="008935B1" w:rsidRDefault="008935B1" w:rsidP="008935B1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4"/>
          <w:lang w:val="kk-KZ"/>
        </w:rPr>
        <w:t>3-қосымша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935B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Жосықсыз қатысушыларды «Ashyq» жобасынан шығару алгоритмі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«Ashyq» жобасына қатысушыларды жергілікті атқарушы органдар (әкімдіктер) </w:t>
      </w:r>
      <w:r w:rsidR="001659C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(бұдан әрі - ЖАО) </w:t>
      </w: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мынадай негіздер бойынша: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1) мониторингтік топтың объектіде жобаға қатысуға қойылатын талаптардың бұзылуын растайтын фактілерді анықтауы;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2) Қазақстан Республикасының аумағында коронавирустық инфекцияның пайда болуы мен таралуына жол бермеу жөніндегі ведомств</w:t>
      </w:r>
      <w:r w:rsidR="001659CD">
        <w:rPr>
          <w:rFonts w:ascii="Times New Roman" w:eastAsia="Times New Roman" w:hAnsi="Times New Roman" w:cs="Times New Roman"/>
          <w:sz w:val="28"/>
          <w:szCs w:val="28"/>
          <w:lang w:val="kk-KZ"/>
        </w:rPr>
        <w:t>оаралық комиссияның (бұдан әрі -</w:t>
      </w: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ВАК) шешімінің негізінде жобадан шығарады;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69E7">
        <w:rPr>
          <w:rFonts w:ascii="Times New Roman" w:eastAsia="Times New Roman" w:hAnsi="Times New Roman" w:cs="Times New Roman"/>
          <w:sz w:val="28"/>
          <w:szCs w:val="28"/>
          <w:lang w:val="kk-KZ"/>
        </w:rPr>
        <w:t>3) 2 апталық мәліметті жүктеп алу нәтижелері бойынша объекті ВАК белгілеген QR-код (check-in) бойынша келушілерді тіркеудің ең аз санын жүргізбеуінің анықталуы.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 QR-код  (check-in) бойынша келушілері ең аз санмен тіркелген «Ashyq» жобасына қатысушыларға қатысты </w:t>
      </w:r>
      <w:r w:rsidR="001659CD">
        <w:rPr>
          <w:rFonts w:ascii="Times New Roman" w:eastAsia="Times New Roman" w:hAnsi="Times New Roman" w:cs="Times New Roman"/>
          <w:sz w:val="28"/>
          <w:szCs w:val="28"/>
          <w:lang w:val="kk-KZ"/>
        </w:rPr>
        <w:t>ЖАО</w:t>
      </w:r>
      <w:r w:rsidR="003B66A7">
        <w:rPr>
          <w:rFonts w:ascii="Times New Roman" w:eastAsia="Times New Roman" w:hAnsi="Times New Roman" w:cs="Times New Roman"/>
          <w:sz w:val="28"/>
          <w:szCs w:val="28"/>
          <w:lang w:val="kk-KZ"/>
        </w:rPr>
        <w:t>-ы</w:t>
      </w: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1) алдын ала ескерту береді;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2) мониторингтік топ анықтаған, қолданыстағы жұмыс алгоритмі қайта бұзылған кезде қатысушы 2 аптаға жобаған шығарылады.</w:t>
      </w:r>
    </w:p>
    <w:p w:rsidR="008935B1" w:rsidRPr="008935B1" w:rsidRDefault="007269E7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8935B1"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. Жұмыс алгоритмін 3 рет бұзған қатысушы (мониторингтік топтың нәтижелері бойынша) 2 айдан ерте жобаға қайта орала алмайды.</w:t>
      </w:r>
    </w:p>
    <w:p w:rsidR="007269E7" w:rsidRDefault="007269E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 w:type="page"/>
      </w:r>
    </w:p>
    <w:p w:rsidR="008935B1" w:rsidRPr="008935B1" w:rsidRDefault="008935B1" w:rsidP="008935B1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935B1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Қазақстан Республикасының Бас мемлекеттік санитариялық дәрігерінің </w:t>
      </w:r>
    </w:p>
    <w:p w:rsidR="008935B1" w:rsidRPr="008935B1" w:rsidRDefault="008935B1" w:rsidP="008935B1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935B1">
        <w:rPr>
          <w:rFonts w:ascii="Times New Roman" w:eastAsia="Times New Roman" w:hAnsi="Times New Roman" w:cs="Times New Roman"/>
          <w:sz w:val="24"/>
          <w:szCs w:val="24"/>
          <w:lang w:val="kk-KZ"/>
        </w:rPr>
        <w:t>2021 жылғы «</w:t>
      </w:r>
      <w:r w:rsidR="007269E7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8935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маусымдағы    </w:t>
      </w:r>
      <w:r w:rsidRPr="008935B1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 </w:t>
      </w:r>
      <w:r w:rsidRPr="008935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№ </w:t>
      </w:r>
      <w:r w:rsidR="007269E7">
        <w:rPr>
          <w:rFonts w:ascii="Times New Roman" w:eastAsia="Times New Roman" w:hAnsi="Times New Roman" w:cs="Times New Roman"/>
          <w:sz w:val="24"/>
          <w:szCs w:val="24"/>
          <w:lang w:val="kk-KZ"/>
        </w:rPr>
        <w:t>26</w:t>
      </w:r>
      <w:r w:rsidRPr="008935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қаулысына </w:t>
      </w:r>
    </w:p>
    <w:p w:rsidR="008935B1" w:rsidRPr="008935B1" w:rsidRDefault="008935B1" w:rsidP="008935B1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935B1">
        <w:rPr>
          <w:rFonts w:ascii="Times New Roman" w:eastAsia="Times New Roman" w:hAnsi="Times New Roman" w:cs="Times New Roman"/>
          <w:sz w:val="24"/>
          <w:szCs w:val="24"/>
          <w:lang w:val="kk-KZ"/>
        </w:rPr>
        <w:t>4-қосымша</w:t>
      </w:r>
    </w:p>
    <w:p w:rsidR="008935B1" w:rsidRPr="008935B1" w:rsidRDefault="008935B1" w:rsidP="008935B1">
      <w:pPr>
        <w:pBdr>
          <w:bottom w:val="single" w:sz="4" w:space="31" w:color="FFFFF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935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«Ashyq» жобасына қатысатын әлеуметтік-экономикалық объектілердің қызметін шектеу өлшемшарттары</w:t>
      </w:r>
    </w:p>
    <w:tbl>
      <w:tblPr>
        <w:tblStyle w:val="1"/>
        <w:tblW w:w="1020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2829"/>
        <w:gridCol w:w="2268"/>
        <w:gridCol w:w="2268"/>
        <w:gridCol w:w="2268"/>
      </w:tblGrid>
      <w:tr w:rsidR="008935B1" w:rsidRPr="008935B1" w:rsidTr="008935B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935B1"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№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firstLine="53"/>
              <w:jc w:val="center"/>
              <w:rPr>
                <w:rFonts w:eastAsia="Times New Roman"/>
                <w:sz w:val="24"/>
                <w:szCs w:val="24"/>
              </w:rPr>
            </w:pPr>
            <w:r w:rsidRPr="008935B1"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Объект</w:t>
            </w:r>
            <w:r w:rsidRPr="008935B1">
              <w:rPr>
                <w:rFonts w:eastAsia="Times New Roman"/>
                <w:b/>
                <w:bCs/>
                <w:kern w:val="24"/>
                <w:sz w:val="24"/>
                <w:szCs w:val="24"/>
                <w:lang w:val="kk-KZ"/>
              </w:rPr>
              <w:t>ілер</w:t>
            </w:r>
            <w:r w:rsidRPr="008935B1"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/</w:t>
            </w:r>
            <w:r w:rsidRPr="008935B1">
              <w:rPr>
                <w:rFonts w:eastAsia="Times New Roman"/>
                <w:b/>
                <w:bCs/>
                <w:kern w:val="24"/>
                <w:sz w:val="24"/>
                <w:szCs w:val="24"/>
                <w:lang w:val="kk-KZ"/>
              </w:rPr>
              <w:t>салалар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935B1">
              <w:rPr>
                <w:rFonts w:eastAsia="Times New Roman"/>
                <w:b/>
                <w:bCs/>
                <w:kern w:val="24"/>
                <w:sz w:val="24"/>
                <w:szCs w:val="24"/>
                <w:lang w:val="kk-KZ"/>
              </w:rPr>
              <w:t>Қызыл аймақ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935B1">
              <w:rPr>
                <w:rFonts w:eastAsia="Times New Roman"/>
                <w:b/>
                <w:bCs/>
                <w:kern w:val="24"/>
                <w:sz w:val="24"/>
                <w:szCs w:val="24"/>
                <w:lang w:val="kk-KZ"/>
              </w:rPr>
              <w:t>Сары аймақ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935B1">
              <w:rPr>
                <w:rFonts w:eastAsia="Times New Roman"/>
                <w:b/>
                <w:bCs/>
                <w:kern w:val="24"/>
                <w:sz w:val="24"/>
                <w:szCs w:val="24"/>
                <w:lang w:val="kk-KZ"/>
              </w:rPr>
              <w:t>Жасыл аймақ</w:t>
            </w:r>
          </w:p>
        </w:tc>
      </w:tr>
      <w:tr w:rsidR="008935B1" w:rsidRPr="003B66A7" w:rsidTr="008935B1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before="100" w:beforeAutospacing="1" w:after="100" w:afterAutospacing="1" w:line="240" w:lineRule="auto"/>
              <w:ind w:left="4" w:hanging="4"/>
              <w:jc w:val="both"/>
              <w:textAlignment w:val="center"/>
              <w:rPr>
                <w:rFonts w:eastAsia="Times New Roman"/>
                <w:sz w:val="24"/>
                <w:szCs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 xml:space="preserve"> Мейрамхана, дәмхана және кофехана типі бойынша қоғамдық тамақтану объектілері (үй-жайда)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left="96" w:hanging="32"/>
              <w:jc w:val="center"/>
              <w:rPr>
                <w:rFonts w:eastAsia="Times New Roman"/>
                <w:bCs/>
                <w:kern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lang w:val="kk-KZ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left="41" w:firstLine="36"/>
              <w:jc w:val="center"/>
              <w:rPr>
                <w:rFonts w:eastAsia="Times New Roman"/>
                <w:bCs/>
                <w:kern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lang w:val="kk-KZ"/>
              </w:rPr>
              <w:t>толтырылуы 50%-ға дейін, бірақ 50 орыннан асырмай сағат 7.00-ден 02.00-ге дейін жұмыс істеуге рұқсат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left="96" w:hanging="32"/>
              <w:jc w:val="center"/>
              <w:rPr>
                <w:rFonts w:eastAsia="Times New Roman"/>
                <w:bCs/>
                <w:kern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lang w:val="kk-KZ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left="96" w:hanging="32"/>
              <w:jc w:val="center"/>
              <w:rPr>
                <w:rFonts w:eastAsia="Times New Roman"/>
                <w:bCs/>
                <w:kern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lang w:val="kk-KZ"/>
              </w:rPr>
              <w:t>толтырылуы 50%-ға дейін, бірақ 60 орыннан асырмай сағат 7.00-ден 02.00-ге дейін жұмыс істеуге рұқсат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left="96" w:hanging="32"/>
              <w:jc w:val="center"/>
              <w:rPr>
                <w:rFonts w:eastAsia="Times New Roman"/>
                <w:bCs/>
                <w:kern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lang w:val="kk-KZ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left="34"/>
              <w:jc w:val="center"/>
              <w:rPr>
                <w:rFonts w:eastAsia="Times New Roman"/>
                <w:bCs/>
                <w:kern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lang w:val="kk-KZ"/>
              </w:rPr>
              <w:t>толтырылуы 50%-ға дейін, бірақ 70 орыннан асырмай сағат 7.00-ден 02.00-ге дейін жұмыс істеуге рұқсат</w:t>
            </w:r>
          </w:p>
        </w:tc>
      </w:tr>
      <w:tr w:rsidR="008935B1" w:rsidRPr="008935B1" w:rsidTr="008935B1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rPr>
                <w:rFonts w:eastAsia="Times New Roman"/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before="100" w:beforeAutospacing="1" w:after="100" w:afterAutospacing="1" w:line="240" w:lineRule="auto"/>
              <w:ind w:left="4" w:hanging="4"/>
              <w:jc w:val="both"/>
              <w:textAlignment w:val="center"/>
              <w:rPr>
                <w:rFonts w:eastAsia="Times New Roman"/>
                <w:sz w:val="24"/>
                <w:szCs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 xml:space="preserve"> Жазғы алаңдар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left="96" w:hanging="32"/>
              <w:jc w:val="center"/>
              <w:rPr>
                <w:rFonts w:eastAsia="Times New Roman"/>
                <w:bCs/>
                <w:kern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lang w:val="kk-KZ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left="96" w:hanging="32"/>
              <w:jc w:val="center"/>
              <w:rPr>
                <w:rFonts w:eastAsia="Times New Roman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lang w:val="kk-KZ"/>
              </w:rPr>
              <w:t>толтырылуы 50%-ға дейін, бірақ 50 орыннан асырмай сағат 7.00-ден 02.00-ге дейін жұмыс істеуге рұқсат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left="96" w:hanging="32"/>
              <w:jc w:val="center"/>
              <w:rPr>
                <w:rFonts w:eastAsia="Times New Roman"/>
                <w:bCs/>
                <w:kern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lang w:val="kk-KZ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left="96" w:hanging="32"/>
              <w:jc w:val="center"/>
              <w:rPr>
                <w:rFonts w:eastAsia="Times New Roman"/>
                <w:bCs/>
                <w:kern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lang w:val="kk-KZ"/>
              </w:rPr>
              <w:t>7.00-ден 02.00-ге дейін жұмыс істеуге рұқсат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spacing w:after="0" w:line="240" w:lineRule="auto"/>
              <w:ind w:left="34"/>
              <w:jc w:val="center"/>
              <w:rPr>
                <w:rFonts w:eastAsia="Times New Roman"/>
                <w:bCs/>
                <w:kern w:val="24"/>
                <w:lang w:val="kk-KZ"/>
              </w:rPr>
            </w:pPr>
          </w:p>
          <w:p w:rsidR="008935B1" w:rsidRPr="008935B1" w:rsidRDefault="008935B1" w:rsidP="008935B1">
            <w:pPr>
              <w:spacing w:after="0" w:line="240" w:lineRule="auto"/>
              <w:ind w:left="34"/>
              <w:jc w:val="center"/>
              <w:rPr>
                <w:rFonts w:eastAsia="Times New Roman"/>
                <w:bCs/>
                <w:kern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lang w:val="kk-KZ"/>
              </w:rPr>
              <w:t>+</w:t>
            </w:r>
          </w:p>
        </w:tc>
      </w:tr>
      <w:tr w:rsidR="008935B1" w:rsidRPr="003B66A7" w:rsidTr="008935B1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</w:pPr>
            <w:r w:rsidRPr="008935B1">
              <w:rPr>
                <w:rFonts w:eastAsia="Times New Roman"/>
                <w:sz w:val="24"/>
                <w:szCs w:val="24"/>
              </w:rPr>
              <w:t>Фуд-корт</w:t>
            </w:r>
            <w:r w:rsidRPr="008935B1">
              <w:rPr>
                <w:rFonts w:eastAsia="Times New Roman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bCs/>
                <w:kern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lang w:val="kk-KZ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lang w:val="kk-KZ"/>
              </w:rPr>
              <w:t>толтырылуы 20%-ға дейін, бірақ 30 орыннан асырмай сағат 10.00-нан 22.00-ге дейін жұмыс істеуге рұқсат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bCs/>
                <w:kern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lang w:val="kk-KZ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lang w:val="kk-KZ"/>
              </w:rPr>
              <w:t>толтырылуы 20%-ға дейін, бірақ 30 орыннан асырмай сағат 10.00-нан 00.00-ге дейін жұмыс істеуге рұқсат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bCs/>
                <w:kern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lang w:val="kk-KZ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lang w:val="kk-KZ"/>
              </w:rPr>
              <w:t>толтырылуы 30%-ға дейін, бірақ 50 орыннан асырмай сағат 10.00-нан 00.00-ге дейін жұмыс істеуге рұқсат</w:t>
            </w:r>
          </w:p>
        </w:tc>
      </w:tr>
      <w:tr w:rsidR="008935B1" w:rsidRPr="003B66A7" w:rsidTr="008935B1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rPr>
                <w:rFonts w:eastAsia="Times New Roman"/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>Банкет зал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дары**</w:t>
            </w:r>
          </w:p>
          <w:p w:rsidR="008935B1" w:rsidRPr="008935B1" w:rsidRDefault="008935B1" w:rsidP="008935B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(ас беруді өткізу үшін)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bCs/>
                <w:kern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lang w:val="kk-KZ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firstLine="36"/>
              <w:jc w:val="center"/>
              <w:rPr>
                <w:rFonts w:eastAsia="Times New Roman"/>
                <w:lang w:val="kk-KZ"/>
              </w:rPr>
            </w:pPr>
            <w:r w:rsidRPr="008935B1">
              <w:rPr>
                <w:rFonts w:eastAsia="Times New Roman"/>
                <w:bCs/>
                <w:lang w:val="kk-KZ"/>
              </w:rPr>
              <w:t xml:space="preserve">бір адамға кемінде 4 ш. м., бірақ 30 адамнан аспайтын алаңмен қамтамасыз ету, 30%-дан асырмай толтырылған кезде </w:t>
            </w:r>
            <w:r w:rsidRPr="008935B1">
              <w:rPr>
                <w:rFonts w:eastAsia="Times New Roman"/>
                <w:bCs/>
                <w:kern w:val="24"/>
                <w:lang w:val="kk-KZ"/>
              </w:rPr>
              <w:t>сағат 7.00-ден 02.00-ге дейін жұмыс істеуге рұқсат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bCs/>
                <w:kern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lang w:val="kk-KZ"/>
              </w:rPr>
              <w:sym w:font="Wingdings" w:char="F0FC"/>
            </w:r>
          </w:p>
          <w:p w:rsidR="008935B1" w:rsidRPr="008935B1" w:rsidRDefault="008935B1" w:rsidP="001659CD">
            <w:pPr>
              <w:spacing w:after="0" w:line="240" w:lineRule="auto"/>
              <w:jc w:val="center"/>
              <w:rPr>
                <w:rFonts w:eastAsia="Times New Roman"/>
                <w:lang w:val="kk-KZ"/>
              </w:rPr>
            </w:pPr>
            <w:r w:rsidRPr="008935B1">
              <w:rPr>
                <w:rFonts w:eastAsia="Times New Roman"/>
                <w:bCs/>
                <w:lang w:val="kk-KZ"/>
              </w:rPr>
              <w:t xml:space="preserve">бір адамға кемінде 4 ш. м., бірақ 50 адамнан аспайтын алаңмен қамтамасыз ету, 30%-дан асырмай толтырылған кезде </w:t>
            </w:r>
            <w:r w:rsidRPr="008935B1">
              <w:rPr>
                <w:rFonts w:eastAsia="Times New Roman"/>
                <w:bCs/>
                <w:kern w:val="24"/>
                <w:lang w:val="kk-KZ"/>
              </w:rPr>
              <w:t>сағат 7.00-ден 02.00-ге дейін жұмыс істеуге рұқсат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bCs/>
                <w:kern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lang w:val="kk-KZ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lang w:val="kk-KZ"/>
              </w:rPr>
            </w:pPr>
            <w:r w:rsidRPr="008935B1">
              <w:rPr>
                <w:rFonts w:eastAsia="Times New Roman"/>
                <w:bCs/>
                <w:lang w:val="kk-KZ"/>
              </w:rPr>
              <w:t xml:space="preserve">бір адамға кемінде 4 ш. м., бірақ 70 адамнан аспайтын алаңмен қамтамасыз ету, 50%-дан асырмай толтырылған кезде </w:t>
            </w:r>
            <w:r w:rsidRPr="008935B1">
              <w:rPr>
                <w:rFonts w:eastAsia="Times New Roman"/>
                <w:bCs/>
                <w:kern w:val="24"/>
                <w:lang w:val="kk-KZ"/>
              </w:rPr>
              <w:t>сағат 7.00-ден 02.00-ге дейін жұмыс істеуге рұқсат</w:t>
            </w:r>
          </w:p>
        </w:tc>
      </w:tr>
      <w:tr w:rsidR="008935B1" w:rsidRPr="003B66A7" w:rsidTr="008935B1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rPr>
                <w:rFonts w:eastAsia="Times New Roman"/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Банкет залдары**</w:t>
            </w:r>
          </w:p>
          <w:p w:rsidR="008935B1" w:rsidRPr="008935B1" w:rsidRDefault="008935B1" w:rsidP="008935B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(мейрамханалар және дәмхана типі бойынша келушілерге қызмет көрсету)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left="96" w:hanging="32"/>
              <w:jc w:val="center"/>
              <w:rPr>
                <w:rFonts w:eastAsia="Times New Roman"/>
                <w:bCs/>
                <w:kern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lang w:val="kk-KZ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left="41" w:firstLine="36"/>
              <w:jc w:val="center"/>
              <w:rPr>
                <w:rFonts w:eastAsia="Times New Roman"/>
                <w:bCs/>
                <w:kern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lang w:val="kk-KZ"/>
              </w:rPr>
              <w:t>толтырылуы 50%-ға дейін, бірақ 50 орыннан асырмай сағат 7.00-ден 02.00-ге дейін жұмыс істеуге рұқсат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left="96" w:hanging="32"/>
              <w:jc w:val="center"/>
              <w:rPr>
                <w:rFonts w:eastAsia="Times New Roman"/>
                <w:bCs/>
                <w:kern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lang w:val="kk-KZ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left="96" w:hanging="32"/>
              <w:jc w:val="center"/>
              <w:rPr>
                <w:rFonts w:eastAsia="Times New Roman"/>
                <w:bCs/>
                <w:kern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lang w:val="kk-KZ"/>
              </w:rPr>
              <w:t>толтырылуы 50%-ға дейін, бірақ 60 орыннан асырмай сағат 7.00-ден 02.00-ге дейін жұмыс істеуге рұқсат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left="96" w:hanging="32"/>
              <w:jc w:val="center"/>
              <w:rPr>
                <w:rFonts w:eastAsia="Times New Roman"/>
                <w:bCs/>
                <w:kern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lang w:val="kk-KZ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left="34"/>
              <w:jc w:val="center"/>
              <w:rPr>
                <w:rFonts w:eastAsia="Times New Roman"/>
                <w:bCs/>
                <w:kern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lang w:val="kk-KZ"/>
              </w:rPr>
              <w:t>толтырылуы 50%-ға дейін, бірақ 70 орыннан асырмай сағат 7.00-ден 02.00-ге дейін жұмыс істеуге рұқсат</w:t>
            </w:r>
          </w:p>
        </w:tc>
      </w:tr>
      <w:tr w:rsidR="008935B1" w:rsidRPr="008935B1" w:rsidTr="008935B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Сауналар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firstLine="36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  <w:sz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</w:rPr>
            </w:pPr>
            <w:r w:rsidRPr="008935B1">
              <w:rPr>
                <w:rFonts w:eastAsia="Times New Roman"/>
                <w:bCs/>
                <w:kern w:val="24"/>
                <w:sz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935B1">
              <w:rPr>
                <w:rFonts w:eastAsia="Times New Roman"/>
                <w:bCs/>
                <w:kern w:val="24"/>
                <w:sz w:val="24"/>
              </w:rPr>
              <w:t>+</w:t>
            </w:r>
          </w:p>
        </w:tc>
      </w:tr>
      <w:tr w:rsidR="008935B1" w:rsidRPr="008935B1" w:rsidTr="008935B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СПА-орталықтар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firstLine="36"/>
              <w:jc w:val="center"/>
              <w:rPr>
                <w:rFonts w:eastAsia="Times New Roman"/>
              </w:rPr>
            </w:pPr>
            <w:r w:rsidRPr="008935B1">
              <w:rPr>
                <w:rFonts w:eastAsia="Times New Roman"/>
                <w:sz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935B1">
              <w:rPr>
                <w:rFonts w:eastAsia="Times New Roman"/>
                <w:bCs/>
                <w:kern w:val="24"/>
                <w:sz w:val="24"/>
              </w:rPr>
              <w:t>+</w:t>
            </w:r>
          </w:p>
        </w:tc>
      </w:tr>
      <w:tr w:rsidR="008935B1" w:rsidRPr="008935B1" w:rsidTr="008935B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Бассейндер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firstLine="36"/>
              <w:jc w:val="center"/>
              <w:rPr>
                <w:rFonts w:eastAsia="Times New Roman"/>
                <w:bCs/>
                <w:kern w:val="24"/>
                <w:lang w:val="en-US"/>
              </w:rPr>
            </w:pPr>
            <w:r w:rsidRPr="008935B1">
              <w:rPr>
                <w:rFonts w:eastAsia="Times New Roman"/>
                <w:bCs/>
                <w:kern w:val="24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  <w:sz w:val="24"/>
              </w:rPr>
              <w:t>+</w:t>
            </w:r>
          </w:p>
        </w:tc>
      </w:tr>
      <w:tr w:rsidR="008935B1" w:rsidRPr="008935B1" w:rsidTr="008935B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 xml:space="preserve">Спорт кешендері, спорттық-сауықтыру 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lastRenderedPageBreak/>
              <w:t>орталықтары және фитнес-орталықтар, йога-орталықтарды қоса алғанда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firstLine="36"/>
              <w:jc w:val="center"/>
              <w:rPr>
                <w:rFonts w:eastAsia="Times New Roman"/>
                <w:iCs/>
                <w:sz w:val="24"/>
              </w:rPr>
            </w:pPr>
            <w:r w:rsidRPr="008935B1">
              <w:rPr>
                <w:rFonts w:eastAsia="Times New Roman"/>
                <w:iCs/>
                <w:sz w:val="24"/>
              </w:rPr>
              <w:lastRenderedPageBreak/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</w:rPr>
            </w:pPr>
            <w:r w:rsidRPr="008935B1">
              <w:rPr>
                <w:rFonts w:eastAsia="Times New Roman"/>
                <w:bCs/>
                <w:kern w:val="24"/>
                <w:sz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sz w:val="24"/>
              </w:rPr>
            </w:pPr>
            <w:r w:rsidRPr="008935B1">
              <w:rPr>
                <w:rFonts w:eastAsia="Times New Roman"/>
                <w:bCs/>
                <w:kern w:val="24"/>
                <w:sz w:val="24"/>
              </w:rPr>
              <w:t>+</w:t>
            </w:r>
          </w:p>
        </w:tc>
      </w:tr>
      <w:tr w:rsidR="008935B1" w:rsidRPr="008935B1" w:rsidTr="008935B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 xml:space="preserve"> 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Мәдениет о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>бъект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ілері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 xml:space="preserve"> (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дайындық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firstLine="36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t>30 адамға дейін, сондай-ақ екі компонентпен вакцинацияланған адамдар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  <w:lang w:val="kk-KZ"/>
              </w:rPr>
              <w:t>5</w:t>
            </w:r>
            <w:r w:rsidRPr="008935B1">
              <w:rPr>
                <w:rFonts w:eastAsia="Times New Roman"/>
                <w:bCs/>
                <w:kern w:val="24"/>
              </w:rPr>
              <w:t>0 адамға дейін, сондай-ақ екі компонентпен вакцинацияланған адамдар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  <w:lang w:val="kk-KZ"/>
              </w:rPr>
              <w:t>10</w:t>
            </w:r>
            <w:r w:rsidRPr="008935B1">
              <w:rPr>
                <w:rFonts w:eastAsia="Times New Roman"/>
                <w:bCs/>
                <w:kern w:val="24"/>
              </w:rPr>
              <w:t>0 адамға дейін, сондай-ақ екі компонентпен вакцинацияланған адамдар</w:t>
            </w:r>
          </w:p>
        </w:tc>
      </w:tr>
      <w:tr w:rsidR="008935B1" w:rsidRPr="008935B1" w:rsidTr="008935B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 xml:space="preserve"> 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Театрлар, кинотеатрлар, концерт залдары, филармониялар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 xml:space="preserve"> 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4"/>
              <w:jc w:val="center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hanging="4"/>
              <w:jc w:val="center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8935B1">
              <w:rPr>
                <w:rFonts w:eastAsia="Times New Roman"/>
                <w:bCs/>
                <w:kern w:val="24"/>
                <w:szCs w:val="24"/>
              </w:rPr>
              <w:t>30%-дан асырмай толтыру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4"/>
              <w:jc w:val="center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hanging="4"/>
              <w:jc w:val="center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8935B1">
              <w:rPr>
                <w:rFonts w:eastAsia="Times New Roman"/>
                <w:bCs/>
                <w:kern w:val="24"/>
                <w:szCs w:val="24"/>
                <w:lang w:val="kk-KZ"/>
              </w:rPr>
              <w:t>4</w:t>
            </w:r>
            <w:r w:rsidRPr="008935B1">
              <w:rPr>
                <w:rFonts w:eastAsia="Times New Roman"/>
                <w:bCs/>
                <w:kern w:val="24"/>
                <w:szCs w:val="24"/>
              </w:rPr>
              <w:t>0%-дан асырмай толтыру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4"/>
              <w:jc w:val="center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hanging="4"/>
              <w:jc w:val="center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8935B1">
              <w:rPr>
                <w:rFonts w:eastAsia="Times New Roman"/>
                <w:bCs/>
                <w:kern w:val="24"/>
                <w:szCs w:val="24"/>
                <w:lang w:val="kk-KZ"/>
              </w:rPr>
              <w:t>5</w:t>
            </w:r>
            <w:r w:rsidRPr="008935B1">
              <w:rPr>
                <w:rFonts w:eastAsia="Times New Roman"/>
                <w:bCs/>
                <w:kern w:val="24"/>
                <w:szCs w:val="24"/>
              </w:rPr>
              <w:t>0%-дан асырмай толтыру</w:t>
            </w:r>
          </w:p>
        </w:tc>
      </w:tr>
      <w:tr w:rsidR="008935B1" w:rsidRPr="008935B1" w:rsidTr="008935B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4"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Облысаралық тұрақты емес (туристік) тасымалдар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firstLine="36"/>
              <w:jc w:val="center"/>
              <w:rPr>
                <w:rFonts w:eastAsia="Times New Roman"/>
                <w:color w:val="00B0F0"/>
              </w:rPr>
            </w:pPr>
            <w:r w:rsidRPr="008935B1">
              <w:rPr>
                <w:rFonts w:eastAsia="Times New Roman"/>
              </w:rPr>
              <w:t>75%-дан асырмай, бірақ 15 адамнан артық емес толтыр</w:t>
            </w:r>
            <w:r w:rsidRPr="008935B1">
              <w:rPr>
                <w:rFonts w:eastAsia="Times New Roman"/>
                <w:lang w:val="kk-KZ"/>
              </w:rPr>
              <w:t>ыл</w:t>
            </w:r>
            <w:r w:rsidRPr="008935B1">
              <w:rPr>
                <w:rFonts w:eastAsia="Times New Roman"/>
              </w:rPr>
              <w:t xml:space="preserve">ған </w:t>
            </w:r>
            <w:r w:rsidRPr="008935B1">
              <w:rPr>
                <w:rFonts w:eastAsia="Times New Roman"/>
                <w:lang w:val="kk-KZ"/>
              </w:rPr>
              <w:t>кезде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lang w:val="kk-KZ"/>
              </w:rPr>
            </w:pPr>
            <w:r w:rsidRPr="008935B1">
              <w:rPr>
                <w:rFonts w:eastAsia="Times New Roman"/>
              </w:rPr>
              <w:t xml:space="preserve">75%-дан асырмай, бірақ </w:t>
            </w:r>
            <w:r w:rsidRPr="008935B1">
              <w:rPr>
                <w:rFonts w:eastAsia="Times New Roman"/>
                <w:lang w:val="kk-KZ"/>
              </w:rPr>
              <w:t>2</w:t>
            </w:r>
            <w:r w:rsidRPr="008935B1">
              <w:rPr>
                <w:rFonts w:eastAsia="Times New Roman"/>
              </w:rPr>
              <w:t>5 адамнан артық емес толтыр</w:t>
            </w:r>
            <w:r w:rsidRPr="008935B1">
              <w:rPr>
                <w:rFonts w:eastAsia="Times New Roman"/>
                <w:lang w:val="kk-KZ"/>
              </w:rPr>
              <w:t>ыл</w:t>
            </w:r>
            <w:r w:rsidRPr="008935B1">
              <w:rPr>
                <w:rFonts w:eastAsia="Times New Roman"/>
              </w:rPr>
              <w:t xml:space="preserve">ған </w:t>
            </w:r>
            <w:r w:rsidRPr="008935B1">
              <w:rPr>
                <w:rFonts w:eastAsia="Times New Roman"/>
                <w:lang w:val="kk-KZ"/>
              </w:rPr>
              <w:t>кезде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sz w:val="24"/>
              </w:rPr>
            </w:pPr>
            <w:r w:rsidRPr="008935B1">
              <w:rPr>
                <w:rFonts w:eastAsia="Times New Roman"/>
                <w:bCs/>
                <w:kern w:val="24"/>
                <w:sz w:val="24"/>
              </w:rPr>
              <w:t>+</w:t>
            </w:r>
          </w:p>
        </w:tc>
      </w:tr>
      <w:tr w:rsidR="008935B1" w:rsidRPr="008935B1" w:rsidTr="008935B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before="100" w:beforeAutospacing="1" w:after="100" w:afterAutospacing="1" w:line="240" w:lineRule="auto"/>
              <w:ind w:left="4" w:hanging="4"/>
              <w:jc w:val="both"/>
              <w:textAlignment w:val="center"/>
              <w:rPr>
                <w:rFonts w:eastAsia="Times New Roman"/>
                <w:sz w:val="24"/>
                <w:szCs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Қалалық тұрақты емес (туристік) тасымалдар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firstLine="36"/>
              <w:jc w:val="center"/>
              <w:rPr>
                <w:rFonts w:eastAsia="Times New Roman"/>
                <w:color w:val="00B0F0"/>
                <w:lang w:val="kk-KZ"/>
              </w:rPr>
            </w:pPr>
            <w:r w:rsidRPr="008935B1">
              <w:rPr>
                <w:rFonts w:eastAsia="Times New Roman"/>
              </w:rPr>
              <w:t>75%-дан асырмай, бірақ 15 адамнан артық емес толтыр</w:t>
            </w:r>
            <w:r w:rsidRPr="008935B1">
              <w:rPr>
                <w:rFonts w:eastAsia="Times New Roman"/>
                <w:lang w:val="kk-KZ"/>
              </w:rPr>
              <w:t>ыл</w:t>
            </w:r>
            <w:r w:rsidRPr="008935B1">
              <w:rPr>
                <w:rFonts w:eastAsia="Times New Roman"/>
              </w:rPr>
              <w:t xml:space="preserve">ған </w:t>
            </w:r>
            <w:r w:rsidRPr="008935B1">
              <w:rPr>
                <w:rFonts w:eastAsia="Times New Roman"/>
                <w:lang w:val="kk-KZ"/>
              </w:rPr>
              <w:t>кезде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lang w:val="kk-KZ"/>
              </w:rPr>
            </w:pPr>
            <w:r w:rsidRPr="008935B1">
              <w:rPr>
                <w:rFonts w:eastAsia="Times New Roman"/>
              </w:rPr>
              <w:t xml:space="preserve">75%-дан асырмай, бірақ </w:t>
            </w:r>
            <w:r w:rsidRPr="008935B1">
              <w:rPr>
                <w:rFonts w:eastAsia="Times New Roman"/>
                <w:lang w:val="kk-KZ"/>
              </w:rPr>
              <w:t>2</w:t>
            </w:r>
            <w:r w:rsidRPr="008935B1">
              <w:rPr>
                <w:rFonts w:eastAsia="Times New Roman"/>
              </w:rPr>
              <w:t>5 адамнан артық емес толтыр</w:t>
            </w:r>
            <w:r w:rsidRPr="008935B1">
              <w:rPr>
                <w:rFonts w:eastAsia="Times New Roman"/>
                <w:lang w:val="kk-KZ"/>
              </w:rPr>
              <w:t>ыл</w:t>
            </w:r>
            <w:r w:rsidRPr="008935B1">
              <w:rPr>
                <w:rFonts w:eastAsia="Times New Roman"/>
              </w:rPr>
              <w:t xml:space="preserve">ған </w:t>
            </w:r>
            <w:r w:rsidRPr="008935B1">
              <w:rPr>
                <w:rFonts w:eastAsia="Times New Roman"/>
                <w:lang w:val="kk-KZ"/>
              </w:rPr>
              <w:t>кезде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sz w:val="24"/>
              </w:rPr>
            </w:pPr>
            <w:r w:rsidRPr="008935B1">
              <w:rPr>
                <w:rFonts w:eastAsia="Times New Roman"/>
                <w:bCs/>
                <w:kern w:val="24"/>
                <w:sz w:val="24"/>
              </w:rPr>
              <w:t>+</w:t>
            </w:r>
          </w:p>
        </w:tc>
      </w:tr>
      <w:tr w:rsidR="008935B1" w:rsidRPr="008935B1" w:rsidTr="008935B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0" w:firstLine="0"/>
              <w:contextualSpacing/>
              <w:rPr>
                <w:rFonts w:eastAsia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>Бильярд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lang w:val="kk-KZ"/>
              </w:rPr>
            </w:pPr>
            <w:r w:rsidRPr="008935B1">
              <w:rPr>
                <w:rFonts w:eastAsia="Times New Roman"/>
                <w:lang w:val="kk-KZ"/>
              </w:rPr>
              <w:t>сағат 12.00-ден 02.00-ге дейін жұмыс режимімен 30%-дан артық емес толтырылған кезде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lang w:val="kk-KZ"/>
              </w:rPr>
              <w:t>сағат 12.00-ден 02.00-ге дейін жұмыс режимімен 50% - дан артық емес толтырылған кезде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</w:rPr>
              <w:t>50%</w:t>
            </w:r>
            <w:r w:rsidRPr="008935B1">
              <w:rPr>
                <w:rFonts w:eastAsia="Times New Roman"/>
                <w:bCs/>
                <w:kern w:val="24"/>
                <w:lang w:val="kk-KZ"/>
              </w:rPr>
              <w:t>-дан асырмай толтыру</w:t>
            </w:r>
          </w:p>
        </w:tc>
      </w:tr>
      <w:tr w:rsidR="008935B1" w:rsidRPr="008935B1" w:rsidTr="008935B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0" w:firstLine="0"/>
              <w:contextualSpacing/>
              <w:rPr>
                <w:rFonts w:eastAsia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Компьютерлік клубтар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>, PlayStation клуб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тарын қоса алғанда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color w:val="000000"/>
              </w:rPr>
            </w:pPr>
            <w:r w:rsidRPr="008935B1">
              <w:rPr>
                <w:rFonts w:eastAsia="Times New Roman"/>
                <w:color w:val="000000"/>
              </w:rPr>
              <w:t>сағат 12.00-ден 02.00-ге дейін жұмыс режимімен 30%-дан артық емес толтырылған кезде.</w:t>
            </w:r>
          </w:p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color w:val="000000"/>
              </w:rPr>
            </w:pPr>
            <w:r w:rsidRPr="008935B1">
              <w:rPr>
                <w:rFonts w:eastAsia="Times New Roman"/>
                <w:color w:val="000000"/>
              </w:rPr>
              <w:t>Тек 1</w:t>
            </w:r>
            <w:r w:rsidRPr="008935B1">
              <w:rPr>
                <w:rFonts w:eastAsia="Times New Roman"/>
                <w:color w:val="000000"/>
                <w:lang w:val="kk-KZ"/>
              </w:rPr>
              <w:t>2</w:t>
            </w:r>
            <w:r w:rsidRPr="008935B1">
              <w:rPr>
                <w:rFonts w:eastAsia="Times New Roman"/>
                <w:color w:val="000000"/>
              </w:rPr>
              <w:t xml:space="preserve"> жасқа толған және одан асқан адамдарға рұқсат етіледі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color w:val="000000"/>
              </w:rPr>
            </w:pPr>
            <w:r w:rsidRPr="008935B1">
              <w:rPr>
                <w:rFonts w:eastAsia="Times New Roman"/>
                <w:color w:val="000000"/>
              </w:rPr>
              <w:t xml:space="preserve">сағат 12.00-ден 02.00-ге дейін жұмыс режимімен </w:t>
            </w:r>
            <w:r w:rsidRPr="008935B1">
              <w:rPr>
                <w:rFonts w:eastAsia="Times New Roman"/>
                <w:color w:val="000000"/>
                <w:lang w:val="kk-KZ"/>
              </w:rPr>
              <w:t>5</w:t>
            </w:r>
            <w:r w:rsidRPr="008935B1">
              <w:rPr>
                <w:rFonts w:eastAsia="Times New Roman"/>
                <w:color w:val="000000"/>
              </w:rPr>
              <w:t>0%-дан артық емес толтырылған кезде.</w:t>
            </w:r>
          </w:p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color w:val="000000"/>
              </w:rPr>
              <w:t>Тек 1</w:t>
            </w:r>
            <w:r w:rsidRPr="008935B1">
              <w:rPr>
                <w:rFonts w:eastAsia="Times New Roman"/>
                <w:color w:val="000000"/>
                <w:lang w:val="kk-KZ"/>
              </w:rPr>
              <w:t>2</w:t>
            </w:r>
            <w:r w:rsidRPr="008935B1">
              <w:rPr>
                <w:rFonts w:eastAsia="Times New Roman"/>
                <w:color w:val="000000"/>
              </w:rPr>
              <w:t xml:space="preserve"> жасқа толған және одан асқан адамдарға рұқсат етіледі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935B1">
              <w:rPr>
                <w:rFonts w:eastAsia="Times New Roman"/>
                <w:bCs/>
                <w:kern w:val="24"/>
              </w:rPr>
              <w:t>60%</w:t>
            </w:r>
            <w:r w:rsidRPr="008935B1">
              <w:rPr>
                <w:rFonts w:eastAsia="Times New Roman"/>
                <w:bCs/>
                <w:kern w:val="24"/>
                <w:lang w:val="kk-KZ"/>
              </w:rPr>
              <w:t>-дан асырмай толтыру</w:t>
            </w:r>
          </w:p>
        </w:tc>
      </w:tr>
      <w:tr w:rsidR="008935B1" w:rsidRPr="008935B1" w:rsidTr="008935B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0" w:firstLine="0"/>
              <w:contextualSpacing/>
              <w:rPr>
                <w:rFonts w:eastAsia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>Боулинг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lang w:val="kk-KZ"/>
              </w:rPr>
            </w:pPr>
            <w:r w:rsidRPr="008935B1">
              <w:rPr>
                <w:rFonts w:eastAsia="Times New Roman"/>
                <w:color w:val="000000"/>
              </w:rPr>
              <w:t>сағат 12.00-ден 02.00-ге дейін жұмыс режимімен 30%-дан артық емес толтырылған кезде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color w:val="000000"/>
              </w:rPr>
              <w:t xml:space="preserve">сағат 12.00-ден 02.00-ге дейін жұмыс режимімен </w:t>
            </w:r>
            <w:r w:rsidRPr="008935B1">
              <w:rPr>
                <w:rFonts w:eastAsia="Times New Roman"/>
                <w:color w:val="000000"/>
                <w:lang w:val="kk-KZ"/>
              </w:rPr>
              <w:t>5</w:t>
            </w:r>
            <w:r w:rsidRPr="008935B1">
              <w:rPr>
                <w:rFonts w:eastAsia="Times New Roman"/>
                <w:color w:val="000000"/>
              </w:rPr>
              <w:t>0%-дан артық емес толтырылған кезде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t>50%</w:t>
            </w:r>
            <w:r w:rsidRPr="008935B1">
              <w:rPr>
                <w:rFonts w:eastAsia="Times New Roman"/>
                <w:bCs/>
                <w:kern w:val="24"/>
                <w:lang w:val="kk-KZ"/>
              </w:rPr>
              <w:t>-дан асырмай толтыру</w:t>
            </w:r>
          </w:p>
        </w:tc>
      </w:tr>
      <w:tr w:rsidR="008935B1" w:rsidRPr="008935B1" w:rsidTr="008935B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  <w:r w:rsidRPr="008935B1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 xml:space="preserve">Караоке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firstLine="36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color w:val="000000"/>
              </w:rPr>
              <w:t xml:space="preserve">50%-дан асырмай, бірақ 30 адамнан асырмай толтырған кезде </w:t>
            </w:r>
            <w:r w:rsidRPr="008935B1">
              <w:rPr>
                <w:rFonts w:eastAsia="Times New Roman"/>
                <w:bCs/>
                <w:kern w:val="24"/>
                <w:lang w:val="kk-KZ"/>
              </w:rPr>
              <w:t>сағат 7.00-ден 02.00-ге дейін жұмыс істеуге рұқсат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</w:rPr>
            </w:pPr>
            <w:r w:rsidRPr="008935B1">
              <w:rPr>
                <w:rFonts w:eastAsia="Times New Roman"/>
                <w:color w:val="000000"/>
              </w:rPr>
              <w:t xml:space="preserve">50%-дан асырмай, бірақ </w:t>
            </w:r>
            <w:r w:rsidRPr="008935B1">
              <w:rPr>
                <w:rFonts w:eastAsia="Times New Roman"/>
                <w:color w:val="000000"/>
                <w:lang w:val="kk-KZ"/>
              </w:rPr>
              <w:t>5</w:t>
            </w:r>
            <w:r w:rsidRPr="008935B1">
              <w:rPr>
                <w:rFonts w:eastAsia="Times New Roman"/>
                <w:color w:val="000000"/>
              </w:rPr>
              <w:t xml:space="preserve">0 адамнан асырмай толтырған кезде </w:t>
            </w:r>
            <w:r w:rsidRPr="008935B1">
              <w:rPr>
                <w:rFonts w:eastAsia="Times New Roman"/>
                <w:bCs/>
                <w:kern w:val="24"/>
                <w:lang w:val="kk-KZ"/>
              </w:rPr>
              <w:t>сағат 7.00-ден 02.00-ге дейін жұмыс істеуге рұқсат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935B1">
              <w:rPr>
                <w:rFonts w:eastAsia="Times New Roman"/>
                <w:color w:val="000000"/>
              </w:rPr>
              <w:t xml:space="preserve">50%-дан асырмай, бірақ </w:t>
            </w:r>
            <w:r w:rsidRPr="008935B1">
              <w:rPr>
                <w:rFonts w:eastAsia="Times New Roman"/>
                <w:color w:val="000000"/>
                <w:lang w:val="kk-KZ"/>
              </w:rPr>
              <w:t>60</w:t>
            </w:r>
            <w:r w:rsidRPr="008935B1">
              <w:rPr>
                <w:rFonts w:eastAsia="Times New Roman"/>
                <w:color w:val="000000"/>
              </w:rPr>
              <w:t xml:space="preserve"> адамнан асырмай толтырған кезде </w:t>
            </w:r>
            <w:r w:rsidRPr="008935B1">
              <w:rPr>
                <w:rFonts w:eastAsia="Times New Roman"/>
                <w:bCs/>
                <w:kern w:val="24"/>
                <w:lang w:val="kk-KZ"/>
              </w:rPr>
              <w:t>сағат 7.00-ден 02.00-ге дейін жұмыс істеуге рұқсат</w:t>
            </w:r>
          </w:p>
        </w:tc>
      </w:tr>
      <w:tr w:rsidR="008935B1" w:rsidRPr="008935B1" w:rsidTr="008935B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>Океанариум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firstLine="36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firstLine="36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t>Топтық экскурсияларға рұқсат беру (15 адамнан артық емес)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firstLine="36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t>Топтық экскурсияларға рұқсат беру (15 адамнан артық емес)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firstLine="36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t>Топтық экскурсияларға рұқсат беру (15 адамнан артық емес)</w:t>
            </w:r>
          </w:p>
        </w:tc>
      </w:tr>
      <w:tr w:rsidR="008935B1" w:rsidRPr="008935B1" w:rsidTr="008935B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4"/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 xml:space="preserve">Көрмелер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  <w:lang w:val="kk-KZ"/>
              </w:rPr>
            </w:pPr>
            <w:r w:rsidRPr="008935B1">
              <w:rPr>
                <w:rFonts w:eastAsia="Times New Roman"/>
                <w:color w:val="000000"/>
                <w:lang w:val="kk-KZ"/>
              </w:rPr>
              <w:t xml:space="preserve">бір адамға 6 ш. м. кем </w:t>
            </w:r>
            <w:r w:rsidRPr="008935B1">
              <w:rPr>
                <w:rFonts w:eastAsia="Times New Roman"/>
                <w:color w:val="000000"/>
                <w:lang w:val="kk-KZ"/>
              </w:rPr>
              <w:lastRenderedPageBreak/>
              <w:t>емес, бірақ бір уақытта 150 келушіден аспайтын алаңмен қамтамасыз етілген, 70%-дан асырмай толтырылған кезде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bCs/>
                <w:kern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</w:rPr>
              <w:lastRenderedPageBreak/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bCs/>
                <w:kern w:val="24"/>
                <w:lang w:val="kk-KZ"/>
              </w:rPr>
            </w:pPr>
            <w:r w:rsidRPr="008935B1">
              <w:rPr>
                <w:rFonts w:eastAsia="Times New Roman"/>
                <w:color w:val="000000"/>
                <w:lang w:val="kk-KZ"/>
              </w:rPr>
              <w:t xml:space="preserve">бір адамға 6 ш. м. кем </w:t>
            </w:r>
            <w:r w:rsidRPr="008935B1">
              <w:rPr>
                <w:rFonts w:eastAsia="Times New Roman"/>
                <w:color w:val="000000"/>
                <w:lang w:val="kk-KZ"/>
              </w:rPr>
              <w:lastRenderedPageBreak/>
              <w:t>емес, бірақ бір уақытта 200 келушіден аспайтын алаңмен қамтамасыз етілген, 70%-дан асырмай толтырылған кезде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firstLine="36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lastRenderedPageBreak/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  <w:lang w:val="kk-KZ"/>
              </w:rPr>
            </w:pPr>
            <w:r w:rsidRPr="008935B1">
              <w:rPr>
                <w:rFonts w:eastAsia="Times New Roman"/>
                <w:color w:val="000000"/>
                <w:lang w:val="kk-KZ"/>
              </w:rPr>
              <w:t xml:space="preserve">бір адамға 6 ш. м. кем </w:t>
            </w:r>
            <w:r w:rsidRPr="008935B1">
              <w:rPr>
                <w:rFonts w:eastAsia="Times New Roman"/>
                <w:color w:val="000000"/>
                <w:lang w:val="kk-KZ"/>
              </w:rPr>
              <w:lastRenderedPageBreak/>
              <w:t>емес, бірақ бір уақытта 250 келушіден аспайтын алаңмен қамтамасыз етілген, 70%-дан асырмай толтырылған кезде</w:t>
            </w:r>
          </w:p>
        </w:tc>
      </w:tr>
      <w:tr w:rsidR="008935B1" w:rsidRPr="008935B1" w:rsidTr="008935B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4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Марафондар (ашық ауада)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t>30 адамнан артық емес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color w:val="000000"/>
                <w:lang w:val="kk-KZ"/>
              </w:rPr>
            </w:pPr>
            <w:r w:rsidRPr="008935B1">
              <w:rPr>
                <w:rFonts w:eastAsia="Times New Roman"/>
                <w:color w:val="000000"/>
                <w:lang w:val="kk-KZ"/>
              </w:rPr>
              <w:t>50 адамнан артық емес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ind w:firstLine="36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  <w:lang w:val="kk-KZ"/>
              </w:rPr>
              <w:t>10</w:t>
            </w:r>
            <w:r w:rsidRPr="008935B1">
              <w:rPr>
                <w:rFonts w:eastAsia="Times New Roman"/>
                <w:bCs/>
                <w:kern w:val="24"/>
              </w:rPr>
              <w:t>0 адамнан артық емес</w:t>
            </w:r>
          </w:p>
        </w:tc>
      </w:tr>
      <w:tr w:rsidR="008935B1" w:rsidRPr="008935B1" w:rsidTr="008935B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4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Көрермендермен спорттық іс-шаралар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7269E7" w:rsidRDefault="008935B1" w:rsidP="007269E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kk-KZ"/>
              </w:rPr>
            </w:pPr>
            <w:r w:rsidRPr="007269E7">
              <w:rPr>
                <w:rFonts w:eastAsia="Times New Roman"/>
                <w:color w:val="000000"/>
                <w:lang w:val="kk-KZ"/>
              </w:rPr>
              <w:sym w:font="Wingdings" w:char="F0FC"/>
            </w:r>
          </w:p>
          <w:p w:rsidR="008935B1" w:rsidRPr="007269E7" w:rsidRDefault="008935B1" w:rsidP="007269E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kk-KZ"/>
              </w:rPr>
            </w:pPr>
            <w:r w:rsidRPr="007269E7">
              <w:rPr>
                <w:rFonts w:eastAsia="Times New Roman"/>
                <w:color w:val="000000"/>
                <w:lang w:val="kk-KZ"/>
              </w:rPr>
              <w:t>20%-дан артық емес толтырылған кезде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7269E7" w:rsidRDefault="008935B1" w:rsidP="007269E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kk-KZ"/>
              </w:rPr>
            </w:pPr>
            <w:r w:rsidRPr="007269E7">
              <w:rPr>
                <w:rFonts w:eastAsia="Times New Roman"/>
                <w:color w:val="000000"/>
                <w:lang w:val="kk-KZ"/>
              </w:rPr>
              <w:sym w:font="Wingdings" w:char="F0FC"/>
            </w:r>
          </w:p>
          <w:p w:rsidR="008935B1" w:rsidRPr="007269E7" w:rsidRDefault="008935B1" w:rsidP="007269E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kk-KZ"/>
              </w:rPr>
            </w:pPr>
            <w:r w:rsidRPr="007269E7">
              <w:rPr>
                <w:rFonts w:eastAsia="Times New Roman"/>
                <w:color w:val="000000"/>
                <w:lang w:val="kk-KZ"/>
              </w:rPr>
              <w:t>30%-дан артық емес толтырылған кезде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7269E7" w:rsidRDefault="008935B1" w:rsidP="007269E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kk-KZ"/>
              </w:rPr>
            </w:pPr>
            <w:r w:rsidRPr="007269E7">
              <w:rPr>
                <w:rFonts w:eastAsia="Times New Roman"/>
                <w:color w:val="000000"/>
                <w:lang w:val="kk-KZ"/>
              </w:rPr>
              <w:sym w:font="Wingdings" w:char="F0FC"/>
            </w:r>
          </w:p>
          <w:p w:rsidR="008935B1" w:rsidRPr="007269E7" w:rsidRDefault="008935B1" w:rsidP="007269E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kk-KZ"/>
              </w:rPr>
            </w:pPr>
            <w:r w:rsidRPr="007269E7">
              <w:rPr>
                <w:rFonts w:eastAsia="Times New Roman"/>
                <w:color w:val="000000"/>
                <w:lang w:val="kk-KZ"/>
              </w:rPr>
              <w:t>50%-дан артық емес толтырылған кезде</w:t>
            </w:r>
          </w:p>
        </w:tc>
      </w:tr>
      <w:tr w:rsidR="008935B1" w:rsidRPr="008935B1" w:rsidTr="008935B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4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>Ерікті қатысушылар (ЖОО, киноиндустрия, банктер, ұйымдар, офистер және басқалар)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7269E7" w:rsidRDefault="008935B1" w:rsidP="007269E7">
            <w:pPr>
              <w:spacing w:line="256" w:lineRule="auto"/>
              <w:jc w:val="center"/>
              <w:rPr>
                <w:rFonts w:eastAsia="Times New Roman"/>
                <w:color w:val="000000"/>
                <w:lang w:val="kk-KZ"/>
              </w:rPr>
            </w:pPr>
            <w:r w:rsidRPr="007269E7">
              <w:rPr>
                <w:rFonts w:eastAsia="Times New Roman"/>
                <w:color w:val="000000"/>
                <w:lang w:val="kk-KZ"/>
              </w:rPr>
              <w:t>жеңілдіксіз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7269E7" w:rsidRDefault="008935B1" w:rsidP="007269E7">
            <w:pPr>
              <w:spacing w:line="256" w:lineRule="auto"/>
              <w:jc w:val="center"/>
              <w:rPr>
                <w:rFonts w:eastAsia="Times New Roman"/>
                <w:color w:val="000000"/>
                <w:lang w:val="kk-KZ"/>
              </w:rPr>
            </w:pPr>
            <w:r w:rsidRPr="007269E7">
              <w:rPr>
                <w:rFonts w:eastAsia="Times New Roman"/>
                <w:color w:val="000000"/>
                <w:lang w:val="kk-KZ"/>
              </w:rPr>
              <w:t>жеңілдіксіз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7269E7" w:rsidRDefault="008935B1" w:rsidP="007269E7">
            <w:pPr>
              <w:spacing w:line="256" w:lineRule="auto"/>
              <w:jc w:val="center"/>
              <w:rPr>
                <w:rFonts w:eastAsia="Times New Roman"/>
                <w:color w:val="000000"/>
                <w:lang w:val="kk-KZ"/>
              </w:rPr>
            </w:pPr>
            <w:r w:rsidRPr="007269E7">
              <w:rPr>
                <w:rFonts w:eastAsia="Times New Roman"/>
                <w:color w:val="000000"/>
                <w:lang w:val="kk-KZ"/>
              </w:rPr>
              <w:t>жеңілдіксіз</w:t>
            </w:r>
          </w:p>
        </w:tc>
      </w:tr>
      <w:tr w:rsidR="008935B1" w:rsidRPr="008935B1" w:rsidTr="008935B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4"/>
              <w:rPr>
                <w:rFonts w:eastAsia="Times New Roman"/>
                <w:bCs/>
                <w:kern w:val="24"/>
                <w:sz w:val="24"/>
                <w:szCs w:val="24"/>
                <w:highlight w:val="cyan"/>
              </w:rPr>
            </w:pPr>
            <w:r w:rsidRPr="008935B1">
              <w:rPr>
                <w:rFonts w:eastAsia="Times New Roman"/>
                <w:sz w:val="24"/>
                <w:szCs w:val="28"/>
                <w:lang w:val="kk-KZ"/>
              </w:rPr>
              <w:t>Лоте</w:t>
            </w:r>
            <w:r w:rsidRPr="008935B1">
              <w:rPr>
                <w:rFonts w:eastAsia="Times New Roman"/>
                <w:sz w:val="24"/>
                <w:szCs w:val="28"/>
              </w:rPr>
              <w:t>ре</w:t>
            </w:r>
            <w:r w:rsidRPr="008935B1">
              <w:rPr>
                <w:rFonts w:eastAsia="Times New Roman"/>
                <w:sz w:val="24"/>
                <w:szCs w:val="28"/>
                <w:lang w:val="kk-KZ"/>
              </w:rPr>
              <w:t xml:space="preserve">я клубтар және лотерея сататын өзге де орындары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lang w:val="kk-KZ"/>
              </w:rPr>
            </w:pPr>
            <w:r w:rsidRPr="008935B1">
              <w:rPr>
                <w:rFonts w:eastAsia="Times New Roman"/>
                <w:bCs/>
                <w:lang w:val="kk-KZ"/>
              </w:rPr>
              <w:t xml:space="preserve">бір адамға кемінде 4 ш.м.,бірақ  30 адамнан асырмай алаң қамтамасыз ету кезінде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lang w:val="kk-KZ"/>
              </w:rPr>
            </w:pPr>
            <w:r w:rsidRPr="008935B1">
              <w:rPr>
                <w:rFonts w:eastAsia="Times New Roman"/>
                <w:bCs/>
                <w:lang w:val="kk-KZ"/>
              </w:rPr>
              <w:t xml:space="preserve">бір адамға кемінде 4 ш.м.,бірақ  50 адамнан асырмай алаң қамтамасыз ету кезінде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lang w:val="kk-KZ"/>
              </w:rPr>
            </w:pPr>
            <w:r w:rsidRPr="008935B1">
              <w:rPr>
                <w:rFonts w:eastAsia="Times New Roman"/>
                <w:bCs/>
                <w:lang w:val="kk-KZ"/>
              </w:rPr>
              <w:t xml:space="preserve">бір адамға кемінде 4 ш.м.,бірақ  60 адамнан асырмай алаң қамтамасыз ету кезінде </w:t>
            </w:r>
          </w:p>
        </w:tc>
      </w:tr>
      <w:tr w:rsidR="008935B1" w:rsidRPr="008935B1" w:rsidTr="008935B1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4"/>
              <w:rPr>
                <w:rFonts w:eastAsia="Times New Roman"/>
                <w:sz w:val="24"/>
                <w:szCs w:val="28"/>
                <w:highlight w:val="yellow"/>
                <w:lang w:val="kk-KZ"/>
              </w:rPr>
            </w:pPr>
            <w:r w:rsidRPr="008935B1">
              <w:rPr>
                <w:rFonts w:eastAsia="Times New Roman"/>
                <w:sz w:val="24"/>
                <w:szCs w:val="28"/>
                <w:lang w:val="kk-KZ"/>
              </w:rPr>
              <w:t xml:space="preserve">Алаңы 500 ш.м-ден 1000 ш.м-ге дейін болатын балалардың (жабық) ойын-сауық орталықтары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7269E7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  <w:highlight w:val="yellow"/>
              </w:rPr>
            </w:pPr>
            <w:r w:rsidRPr="008935B1">
              <w:rPr>
                <w:rFonts w:eastAsia="Times New Roman"/>
                <w:bCs/>
                <w:lang w:val="kk-KZ"/>
              </w:rPr>
              <w:t>бір адамға кемінде 10 ш.м.,бірақ  30 адамнан асырмай алаң қамтамасыз ету кезінде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7269E7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  <w:highlight w:val="yellow"/>
                <w:lang w:val="kk-KZ"/>
              </w:rPr>
            </w:pPr>
            <w:r w:rsidRPr="008935B1">
              <w:rPr>
                <w:rFonts w:eastAsia="Times New Roman"/>
                <w:bCs/>
                <w:lang w:val="kk-KZ"/>
              </w:rPr>
              <w:t>бір адамға кемінде 10 ш.м.,бірақ  50 адамнан асырмай алаң қамтамасыз ету кезінде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7269E7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  <w:highlight w:val="yellow"/>
                <w:lang w:val="kk-KZ"/>
              </w:rPr>
            </w:pPr>
            <w:r w:rsidRPr="008935B1">
              <w:rPr>
                <w:rFonts w:eastAsia="Times New Roman"/>
                <w:bCs/>
                <w:lang w:val="kk-KZ"/>
              </w:rPr>
              <w:t>бір адамға кемінде 10 ш.м.,бірақ  57 адамнан асырмай алаң қамтамасыз ету кезінде</w:t>
            </w:r>
          </w:p>
        </w:tc>
      </w:tr>
      <w:tr w:rsidR="008935B1" w:rsidRPr="008935B1" w:rsidTr="008935B1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4"/>
              <w:rPr>
                <w:rFonts w:eastAsia="Times New Roman"/>
                <w:sz w:val="24"/>
                <w:szCs w:val="28"/>
                <w:highlight w:val="yellow"/>
                <w:lang w:val="kk-KZ"/>
              </w:rPr>
            </w:pPr>
            <w:r w:rsidRPr="008935B1">
              <w:rPr>
                <w:rFonts w:eastAsia="Times New Roman"/>
                <w:sz w:val="24"/>
                <w:szCs w:val="28"/>
                <w:lang w:val="kk-KZ"/>
              </w:rPr>
              <w:t xml:space="preserve">Алаңы 1000 ш.м-ден 3000 ш.м-ге дейін болатын балалардың (жабық) ойын-сауық орталықтары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7269E7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  <w:highlight w:val="yellow"/>
                <w:lang w:val="kk-KZ"/>
              </w:rPr>
            </w:pPr>
            <w:r w:rsidRPr="008935B1">
              <w:rPr>
                <w:rFonts w:eastAsia="Times New Roman"/>
                <w:bCs/>
                <w:lang w:val="kk-KZ"/>
              </w:rPr>
              <w:t xml:space="preserve">бір адамға кемінде 10 ш.м.,бірақ  60 адамнан асырмай алаң қамтамасыз ету кезінде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7269E7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  <w:highlight w:val="yellow"/>
                <w:lang w:val="kk-KZ"/>
              </w:rPr>
            </w:pPr>
            <w:r w:rsidRPr="008935B1">
              <w:rPr>
                <w:rFonts w:eastAsia="Times New Roman"/>
                <w:bCs/>
                <w:lang w:val="kk-KZ"/>
              </w:rPr>
              <w:t>бір адамға кемінде 10 ш.м.,бірақ  100 адамнан асырмай алаң қамтамасыз ету кезінде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7269E7">
            <w:pPr>
              <w:spacing w:after="0" w:line="240" w:lineRule="auto"/>
              <w:jc w:val="center"/>
              <w:rPr>
                <w:rFonts w:eastAsia="Times New Roman"/>
                <w:bCs/>
                <w:kern w:val="24"/>
                <w:highlight w:val="yellow"/>
                <w:lang w:val="kk-KZ"/>
              </w:rPr>
            </w:pPr>
            <w:r w:rsidRPr="008935B1">
              <w:rPr>
                <w:rFonts w:eastAsia="Times New Roman"/>
                <w:bCs/>
                <w:lang w:val="kk-KZ"/>
              </w:rPr>
              <w:t xml:space="preserve">бір адамға кемінде 10 ш.м.,бірақ  120 адамнан асырмай алаң қамтамасыз ету кезінде </w:t>
            </w:r>
          </w:p>
        </w:tc>
      </w:tr>
      <w:tr w:rsidR="008935B1" w:rsidRPr="008935B1" w:rsidTr="008935B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4"/>
              <w:rPr>
                <w:rFonts w:eastAsia="Times New Roman"/>
                <w:sz w:val="24"/>
                <w:szCs w:val="28"/>
                <w:highlight w:val="yellow"/>
                <w:lang w:val="kk-KZ"/>
              </w:rPr>
            </w:pPr>
            <w:r w:rsidRPr="008935B1">
              <w:rPr>
                <w:rFonts w:eastAsia="Times New Roman"/>
                <w:sz w:val="24"/>
                <w:szCs w:val="28"/>
                <w:lang w:val="kk-KZ"/>
              </w:rPr>
              <w:t>Цирктер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spacing w:after="0" w:line="240" w:lineRule="auto"/>
              <w:ind w:hanging="4"/>
              <w:jc w:val="center"/>
              <w:textAlignment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7269E7">
            <w:pPr>
              <w:spacing w:after="0" w:line="240" w:lineRule="auto"/>
              <w:ind w:hanging="4"/>
              <w:jc w:val="center"/>
              <w:textAlignment w:val="center"/>
              <w:rPr>
                <w:rFonts w:eastAsia="Times New Roman"/>
                <w:bCs/>
                <w:kern w:val="24"/>
                <w:sz w:val="24"/>
                <w:szCs w:val="24"/>
                <w:highlight w:val="yellow"/>
                <w:lang w:val="kk-KZ"/>
              </w:rPr>
            </w:pPr>
            <w:r w:rsidRPr="008935B1">
              <w:rPr>
                <w:rFonts w:eastAsia="Times New Roman"/>
                <w:lang w:val="kk-KZ"/>
              </w:rPr>
              <w:t>30%-дан артық емес толтырылған кезде</w:t>
            </w:r>
            <w:r w:rsidRPr="008935B1">
              <w:rPr>
                <w:rFonts w:eastAsia="Times New Roman"/>
                <w:bCs/>
                <w:kern w:val="24"/>
                <w:highlight w:val="yellow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spacing w:after="0" w:line="240" w:lineRule="auto"/>
              <w:ind w:hanging="4"/>
              <w:jc w:val="center"/>
              <w:textAlignment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7269E7">
            <w:pPr>
              <w:spacing w:after="0" w:line="240" w:lineRule="auto"/>
              <w:ind w:hanging="4"/>
              <w:jc w:val="center"/>
              <w:textAlignment w:val="center"/>
              <w:rPr>
                <w:rFonts w:eastAsia="Times New Roman"/>
                <w:bCs/>
                <w:kern w:val="24"/>
                <w:sz w:val="24"/>
                <w:szCs w:val="24"/>
                <w:highlight w:val="yellow"/>
              </w:rPr>
            </w:pPr>
            <w:r w:rsidRPr="008935B1">
              <w:rPr>
                <w:rFonts w:eastAsia="Times New Roman"/>
                <w:lang w:val="kk-KZ"/>
              </w:rPr>
              <w:t>40%-дан артық емес толтырылған кезде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spacing w:after="0" w:line="240" w:lineRule="auto"/>
              <w:ind w:hanging="4"/>
              <w:jc w:val="center"/>
              <w:textAlignment w:val="center"/>
              <w:rPr>
                <w:rFonts w:eastAsia="Times New Roman"/>
                <w:bCs/>
                <w:kern w:val="24"/>
              </w:rPr>
            </w:pPr>
            <w:r w:rsidRPr="008935B1">
              <w:rPr>
                <w:rFonts w:eastAsia="Times New Roman"/>
                <w:bCs/>
                <w:kern w:val="24"/>
              </w:rPr>
              <w:sym w:font="Wingdings" w:char="F0FC"/>
            </w:r>
          </w:p>
          <w:p w:rsidR="008935B1" w:rsidRPr="008935B1" w:rsidRDefault="008935B1" w:rsidP="007269E7">
            <w:pPr>
              <w:spacing w:after="0" w:line="240" w:lineRule="auto"/>
              <w:ind w:hanging="4"/>
              <w:jc w:val="center"/>
              <w:textAlignment w:val="center"/>
              <w:rPr>
                <w:rFonts w:eastAsia="Times New Roman"/>
                <w:bCs/>
                <w:kern w:val="24"/>
                <w:sz w:val="24"/>
                <w:szCs w:val="24"/>
                <w:highlight w:val="yellow"/>
              </w:rPr>
            </w:pPr>
            <w:r w:rsidRPr="008935B1">
              <w:rPr>
                <w:rFonts w:eastAsia="Times New Roman"/>
                <w:lang w:val="kk-KZ"/>
              </w:rPr>
              <w:t>50%-дан артық емес толтырылған кезде</w:t>
            </w:r>
          </w:p>
        </w:tc>
      </w:tr>
      <w:tr w:rsidR="008935B1" w:rsidRPr="008935B1" w:rsidTr="008935B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4"/>
              <w:rPr>
                <w:rFonts w:eastAsia="Times New Roman"/>
                <w:sz w:val="24"/>
                <w:szCs w:val="28"/>
                <w:lang w:val="kk-KZ"/>
              </w:rPr>
            </w:pPr>
            <w:r w:rsidRPr="008935B1">
              <w:rPr>
                <w:rFonts w:eastAsia="Times New Roman"/>
                <w:sz w:val="24"/>
                <w:szCs w:val="28"/>
                <w:lang w:val="kk-KZ"/>
              </w:rPr>
              <w:t xml:space="preserve">Отельдер, қонақ үйлер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4"/>
              <w:jc w:val="center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8935B1">
              <w:rPr>
                <w:rFonts w:eastAsia="Times New Roman"/>
                <w:bCs/>
                <w:kern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4"/>
              <w:jc w:val="center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8935B1">
              <w:rPr>
                <w:rFonts w:eastAsia="Times New Roman"/>
                <w:bCs/>
                <w:kern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4"/>
              <w:jc w:val="center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8935B1">
              <w:rPr>
                <w:rFonts w:eastAsia="Times New Roman"/>
                <w:bCs/>
                <w:kern w:val="24"/>
              </w:rPr>
              <w:t>+</w:t>
            </w:r>
          </w:p>
        </w:tc>
      </w:tr>
    </w:tbl>
    <w:p w:rsidR="008935B1" w:rsidRPr="008935B1" w:rsidRDefault="008935B1" w:rsidP="008935B1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Cs w:val="28"/>
          <w:lang w:val="kk-KZ"/>
        </w:rPr>
      </w:pPr>
    </w:p>
    <w:p w:rsidR="008935B1" w:rsidRPr="008935B1" w:rsidRDefault="008935B1" w:rsidP="008935B1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i/>
          <w:iCs/>
          <w:szCs w:val="28"/>
          <w:lang w:val="kk-KZ"/>
        </w:rPr>
        <w:t>«+» - қызметіне рұқсат етілген;</w:t>
      </w:r>
    </w:p>
    <w:p w:rsidR="008935B1" w:rsidRPr="008935B1" w:rsidRDefault="008935B1" w:rsidP="008935B1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i/>
          <w:iCs/>
          <w:szCs w:val="28"/>
          <w:lang w:val="kk-KZ"/>
        </w:rPr>
        <w:t xml:space="preserve"> «</w:t>
      </w:r>
      <w:r w:rsidRPr="008935B1">
        <w:rPr>
          <w:rFonts w:ascii="Times New Roman" w:eastAsia="Times New Roman" w:hAnsi="Times New Roman" w:cs="Times New Roman"/>
          <w:b/>
          <w:bCs/>
          <w:szCs w:val="28"/>
        </w:rPr>
        <w:sym w:font="Wingdings" w:char="F0FC"/>
      </w:r>
      <w:r w:rsidRPr="008935B1">
        <w:rPr>
          <w:rFonts w:ascii="Times New Roman" w:eastAsia="Times New Roman" w:hAnsi="Times New Roman" w:cs="Times New Roman"/>
          <w:i/>
          <w:iCs/>
          <w:szCs w:val="28"/>
          <w:lang w:val="kk-KZ"/>
        </w:rPr>
        <w:t>« - қызметіне ішінара рұқсат етілген (шектеулермен);</w:t>
      </w:r>
    </w:p>
    <w:p w:rsidR="008935B1" w:rsidRPr="008935B1" w:rsidRDefault="008935B1" w:rsidP="008935B1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i/>
          <w:iCs/>
          <w:szCs w:val="28"/>
          <w:lang w:val="kk-KZ"/>
        </w:rPr>
        <w:t>«-» - қызметіне тыйым салынған;</w:t>
      </w:r>
    </w:p>
    <w:p w:rsidR="008935B1" w:rsidRPr="008935B1" w:rsidRDefault="008935B1" w:rsidP="008935B1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i/>
          <w:iCs/>
          <w:szCs w:val="28"/>
          <w:lang w:val="kk-KZ"/>
        </w:rPr>
        <w:t xml:space="preserve">* -  толтыруға қойылатын талаптар ҚР БМСД-ның 2020 жылғы 25 желтоқсандағы № 67 қаулысымен бекітілген объектілерге қойылатын талаптарда айқындалған. </w:t>
      </w:r>
    </w:p>
    <w:p w:rsidR="008935B1" w:rsidRPr="008935B1" w:rsidRDefault="008935B1" w:rsidP="008935B1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i/>
          <w:iCs/>
          <w:szCs w:val="28"/>
          <w:lang w:val="kk-KZ"/>
        </w:rPr>
        <w:t>** - банкет залдары ас беруді өткізу үшін және мейрамханалар, дәмхана типі бойынша келушілерге қызмет көрсету үшін жұмыс істейді.</w:t>
      </w:r>
    </w:p>
    <w:p w:rsidR="008935B1" w:rsidRPr="008935B1" w:rsidRDefault="008935B1" w:rsidP="008935B1">
      <w:pPr>
        <w:spacing w:after="200" w:line="276" w:lineRule="auto"/>
        <w:rPr>
          <w:rFonts w:ascii="Times New Roman" w:eastAsia="Times New Roman" w:hAnsi="Times New Roman" w:cs="Times New Roman"/>
          <w:i/>
          <w:iCs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i/>
          <w:iCs/>
          <w:szCs w:val="28"/>
          <w:lang w:val="kk-KZ"/>
        </w:rPr>
        <w:br w:type="page"/>
      </w:r>
    </w:p>
    <w:p w:rsidR="008935B1" w:rsidRPr="008935B1" w:rsidRDefault="008935B1" w:rsidP="008935B1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4"/>
          <w:lang w:val="kk-KZ"/>
        </w:rPr>
        <w:lastRenderedPageBreak/>
        <w:t xml:space="preserve">Қазақстан Республикасының Бас мемлекеттік санитариялық дәрігерінің </w:t>
      </w:r>
    </w:p>
    <w:p w:rsidR="008935B1" w:rsidRPr="008935B1" w:rsidRDefault="008935B1" w:rsidP="008935B1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4"/>
          <w:lang w:val="kk-KZ"/>
        </w:rPr>
        <w:t>2021 жылғы «</w:t>
      </w:r>
      <w:r w:rsidR="001659CD">
        <w:rPr>
          <w:rFonts w:ascii="Times New Roman" w:eastAsia="Times New Roman" w:hAnsi="Times New Roman" w:cs="Times New Roman"/>
          <w:sz w:val="28"/>
          <w:szCs w:val="24"/>
          <w:lang w:val="kk-KZ"/>
        </w:rPr>
        <w:t>3</w:t>
      </w:r>
      <w:r w:rsidRPr="008935B1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»маусымдағы                                             № </w:t>
      </w:r>
      <w:r w:rsidR="001659CD">
        <w:rPr>
          <w:rFonts w:ascii="Times New Roman" w:eastAsia="Times New Roman" w:hAnsi="Times New Roman" w:cs="Times New Roman"/>
          <w:sz w:val="28"/>
          <w:szCs w:val="24"/>
          <w:lang w:val="kk-KZ"/>
        </w:rPr>
        <w:t>26</w:t>
      </w:r>
      <w:r w:rsidRPr="008935B1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қаулысына </w:t>
      </w:r>
    </w:p>
    <w:p w:rsidR="008935B1" w:rsidRPr="008935B1" w:rsidRDefault="008935B1" w:rsidP="008935B1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4"/>
          <w:lang w:val="kk-KZ"/>
        </w:rPr>
        <w:t>5-қосымша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«Ashyq» көшбасшысы» мәртебесін беру алгоритмі 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kk-KZ"/>
        </w:rPr>
      </w:pP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1. «Ashyq» көшбасшысы» мәртебесі осы Алгоритмге сәйкес 1-схемаға сәйкес «Ashyq» көшбасшысы» мәртебесін беру өлшемшарттары бойынша жобаға қатысушыларға беріледі.</w:t>
      </w:r>
    </w:p>
    <w:p w:rsid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 «Ashyq» көшбасшысы» мәртебесін беру үшін жобаға қатысушылардың тізімін </w:t>
      </w:r>
      <w:r w:rsidR="001659CD">
        <w:rPr>
          <w:rFonts w:ascii="Times New Roman" w:eastAsia="Times New Roman" w:hAnsi="Times New Roman" w:cs="Times New Roman"/>
          <w:sz w:val="28"/>
          <w:szCs w:val="28"/>
          <w:lang w:val="kk-KZ"/>
        </w:rPr>
        <w:t>ЖАО</w:t>
      </w:r>
      <w:r w:rsidR="003B66A7">
        <w:rPr>
          <w:rFonts w:ascii="Times New Roman" w:eastAsia="Times New Roman" w:hAnsi="Times New Roman" w:cs="Times New Roman"/>
          <w:sz w:val="28"/>
          <w:szCs w:val="28"/>
          <w:lang w:val="kk-KZ"/>
        </w:rPr>
        <w:t>-ы</w:t>
      </w: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қалыптастырады. </w:t>
      </w:r>
    </w:p>
    <w:p w:rsidR="001659CD" w:rsidRPr="001659CD" w:rsidRDefault="001659CD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 </w:t>
      </w:r>
      <w:r w:rsidRPr="001659CD">
        <w:rPr>
          <w:rFonts w:ascii="Times New Roman" w:eastAsia="Times New Roman" w:hAnsi="Times New Roman" w:cs="Times New Roman"/>
          <w:sz w:val="28"/>
          <w:szCs w:val="28"/>
          <w:lang w:val="kk-KZ"/>
        </w:rPr>
        <w:t>ЦДИАӨМ</w:t>
      </w:r>
      <w:r w:rsidR="003B66A7">
        <w:rPr>
          <w:rFonts w:ascii="Times New Roman" w:eastAsia="Times New Roman" w:hAnsi="Times New Roman" w:cs="Times New Roman"/>
          <w:sz w:val="28"/>
          <w:szCs w:val="28"/>
          <w:lang w:val="kk-KZ"/>
        </w:rPr>
        <w:t>-і</w:t>
      </w:r>
      <w:r w:rsidRPr="001659C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ЖАО-ға жобаға қатысатын объектілерде (2 апталық кезеңде) QR-код (check-in) бойынша келушілерді тіркеу саны бойынша </w:t>
      </w: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мәліметтерді (жүктеп алуды)</w:t>
      </w:r>
      <w:r w:rsidRPr="001659C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ұсынуды қамтамасыз етеді.</w:t>
      </w:r>
    </w:p>
    <w:p w:rsidR="008935B1" w:rsidRPr="008935B1" w:rsidRDefault="001659CD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8935B1"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. «Ashyq» көшбасшысы» мәртебесін жобаға қатысушыларға беру ВАК-тың шешімімен тізім бойынша бекітіледі. «Ashyq» көшбасшысы» мәртебесінің қолданылу ұзақтығы – 2 апта.</w:t>
      </w:r>
    </w:p>
    <w:p w:rsidR="008935B1" w:rsidRPr="008935B1" w:rsidRDefault="001659CD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8935B1"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. «Ashyq» көшбасшысы» мәртебесін алған жобаға қатысушылардың тізімі әкімдіктің сайтында орналастырылады.</w:t>
      </w:r>
    </w:p>
    <w:p w:rsidR="008935B1" w:rsidRPr="008935B1" w:rsidRDefault="001659CD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8935B1"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. «Ashyq» көшбасшысы» мәртебесін алған жобаға қатысушыға мынадай жеңілдіктер беріледі: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- «қызыл» аймақтағы жобаға қатысушылар «сары» аймақтың талаптары бойынша жұмыс істейді;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-  «сары» аймақтағы жобаға қатысушылар «жасыл» аймақтың талаптары бойынша жұмыс істейді;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lang w:val="kk-KZ"/>
        </w:rPr>
        <w:t>- «жасыл» аймақтағы жобаға қатысушыларға жұмыс режимі 2 сағатқа қосымша ұзартылады, сондай-ақ объектіні толтыру 10%-ға арттырылады.</w:t>
      </w:r>
    </w:p>
    <w:p w:rsidR="008935B1" w:rsidRPr="008935B1" w:rsidRDefault="008935B1" w:rsidP="008935B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</w:pPr>
    </w:p>
    <w:p w:rsidR="008935B1" w:rsidRPr="008935B1" w:rsidRDefault="008935B1" w:rsidP="008935B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</w:pPr>
      <w:r w:rsidRPr="008935B1"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  <w:br w:type="page"/>
      </w:r>
    </w:p>
    <w:p w:rsidR="008935B1" w:rsidRPr="001659CD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659CD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5-қосымшаға 3-схема</w:t>
      </w:r>
    </w:p>
    <w:p w:rsidR="008935B1" w:rsidRPr="001659CD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</w:pPr>
    </w:p>
    <w:p w:rsidR="008935B1" w:rsidRPr="001659CD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659C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«Ashyq» көшбасшысы» мәртебесін беру өлшемшарттары </w:t>
      </w:r>
    </w:p>
    <w:p w:rsidR="008935B1" w:rsidRPr="008935B1" w:rsidRDefault="008935B1" w:rsidP="008935B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kk-KZ"/>
        </w:rPr>
      </w:pPr>
    </w:p>
    <w:tbl>
      <w:tblPr>
        <w:tblStyle w:val="1"/>
        <w:tblW w:w="1005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0"/>
        <w:gridCol w:w="4258"/>
        <w:gridCol w:w="2672"/>
        <w:gridCol w:w="2560"/>
      </w:tblGrid>
      <w:tr w:rsidR="008935B1" w:rsidRPr="008935B1" w:rsidTr="008935B1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935B1"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№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firstLine="53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 w:rsidRPr="008935B1"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Объект</w:t>
            </w:r>
            <w:r w:rsidRPr="008935B1">
              <w:rPr>
                <w:rFonts w:eastAsia="Times New Roman"/>
                <w:b/>
                <w:bCs/>
                <w:kern w:val="24"/>
                <w:sz w:val="24"/>
                <w:szCs w:val="24"/>
                <w:lang w:val="kk-KZ"/>
              </w:rPr>
              <w:t>ілер/салалар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24"/>
                <w:sz w:val="24"/>
                <w:szCs w:val="24"/>
                <w:lang w:val="kk-KZ"/>
              </w:rPr>
            </w:pPr>
            <w:r w:rsidRPr="008935B1">
              <w:rPr>
                <w:rFonts w:eastAsia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Нұр-Сұлтан, Алматы, Шымкент қалалары </w:t>
            </w:r>
          </w:p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 w:rsidRPr="008935B1"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Об</w:t>
            </w:r>
            <w:r w:rsidRPr="008935B1">
              <w:rPr>
                <w:rFonts w:eastAsia="Times New Roman"/>
                <w:b/>
                <w:bCs/>
                <w:kern w:val="24"/>
                <w:sz w:val="24"/>
                <w:szCs w:val="24"/>
                <w:lang w:val="kk-KZ"/>
              </w:rPr>
              <w:t>лыстар</w:t>
            </w:r>
          </w:p>
        </w:tc>
      </w:tr>
      <w:tr w:rsidR="008935B1" w:rsidRPr="008935B1" w:rsidTr="008935B1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tabs>
                <w:tab w:val="left" w:pos="34"/>
              </w:tabs>
              <w:spacing w:after="0" w:line="240" w:lineRule="auto"/>
              <w:ind w:left="141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935B1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4"/>
              <w:textAlignment w:val="center"/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Қоғамдық тамақтану объектілері,</w:t>
            </w:r>
          </w:p>
          <w:p w:rsidR="008935B1" w:rsidRPr="008935B1" w:rsidRDefault="008935B1" w:rsidP="008935B1">
            <w:pPr>
              <w:spacing w:after="0" w:line="240" w:lineRule="auto"/>
              <w:ind w:hanging="4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 xml:space="preserve">караоке, </w:t>
            </w:r>
          </w:p>
          <w:p w:rsidR="008935B1" w:rsidRPr="008935B1" w:rsidRDefault="008935B1" w:rsidP="008935B1">
            <w:pPr>
              <w:spacing w:after="0" w:line="240" w:lineRule="auto"/>
              <w:ind w:hanging="4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>компьютер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лік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 xml:space="preserve"> клуб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тар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 xml:space="preserve">, </w:t>
            </w:r>
          </w:p>
          <w:p w:rsidR="008935B1" w:rsidRPr="008935B1" w:rsidRDefault="008935B1" w:rsidP="008935B1">
            <w:pPr>
              <w:spacing w:after="0" w:line="240" w:lineRule="auto"/>
              <w:ind w:hanging="4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>лотере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я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 xml:space="preserve"> клуб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тар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 xml:space="preserve">, </w:t>
            </w:r>
          </w:p>
          <w:p w:rsidR="008935B1" w:rsidRPr="008935B1" w:rsidRDefault="008935B1" w:rsidP="008935B1">
            <w:pPr>
              <w:spacing w:after="0" w:line="240" w:lineRule="auto"/>
              <w:ind w:hanging="4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>спорт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 xml:space="preserve">тық кешендер 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>(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іс-шаралар),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 xml:space="preserve"> саун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алар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>, фитнес-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орталықтары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>, бассейн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дер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>,</w:t>
            </w:r>
          </w:p>
          <w:p w:rsidR="008935B1" w:rsidRPr="008935B1" w:rsidRDefault="008935B1" w:rsidP="008935B1">
            <w:pPr>
              <w:spacing w:after="0" w:line="240" w:lineRule="auto"/>
              <w:ind w:hanging="4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>театр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лар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>, филармони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ялар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>, концерт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 xml:space="preserve"> 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>зал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дар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>ы,</w:t>
            </w:r>
          </w:p>
          <w:p w:rsidR="008935B1" w:rsidRPr="008935B1" w:rsidRDefault="008935B1" w:rsidP="008935B1">
            <w:pPr>
              <w:spacing w:after="0" w:line="240" w:lineRule="auto"/>
              <w:ind w:hanging="4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>кинотеатр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лар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 xml:space="preserve">, </w:t>
            </w:r>
          </w:p>
          <w:p w:rsidR="008935B1" w:rsidRPr="008935B1" w:rsidRDefault="008935B1" w:rsidP="008935B1">
            <w:pPr>
              <w:spacing w:after="0" w:line="240" w:lineRule="auto"/>
              <w:ind w:hanging="4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>в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көрмелер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 xml:space="preserve">, </w:t>
            </w:r>
          </w:p>
          <w:p w:rsidR="008935B1" w:rsidRPr="008935B1" w:rsidRDefault="008935B1" w:rsidP="008935B1">
            <w:pPr>
              <w:spacing w:after="0" w:line="240" w:lineRule="auto"/>
              <w:ind w:hanging="4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>турист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ік тасымалдар</w:t>
            </w: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 xml:space="preserve">, </w:t>
            </w:r>
          </w:p>
          <w:p w:rsidR="008935B1" w:rsidRPr="008935B1" w:rsidRDefault="008935B1" w:rsidP="008935B1">
            <w:pPr>
              <w:spacing w:after="0" w:line="240" w:lineRule="auto"/>
              <w:ind w:hanging="4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</w:rPr>
              <w:t xml:space="preserve">океанариум, </w:t>
            </w:r>
          </w:p>
          <w:p w:rsidR="008935B1" w:rsidRPr="008935B1" w:rsidRDefault="008935B1" w:rsidP="008935B1">
            <w:pPr>
              <w:spacing w:after="0" w:line="240" w:lineRule="auto"/>
              <w:ind w:hanging="4"/>
              <w:textAlignment w:val="center"/>
              <w:rPr>
                <w:rFonts w:eastAsia="Times New Roman"/>
                <w:sz w:val="24"/>
                <w:szCs w:val="24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 xml:space="preserve">балалардың (жабық) ойын-сауық орталықтары, цирктер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 w:rsidRPr="008935B1">
              <w:rPr>
                <w:rFonts w:eastAsia="Times New Roman"/>
                <w:sz w:val="24"/>
                <w:szCs w:val="24"/>
                <w:lang w:val="kk-KZ"/>
              </w:rPr>
              <w:t xml:space="preserve">2 аптаның ішінде </w:t>
            </w:r>
            <w:r w:rsidRPr="008935B1">
              <w:rPr>
                <w:rFonts w:eastAsia="Times New Roman"/>
                <w:sz w:val="24"/>
                <w:szCs w:val="24"/>
              </w:rPr>
              <w:t>2 000</w:t>
            </w:r>
            <w:r w:rsidRPr="008935B1">
              <w:rPr>
                <w:rFonts w:eastAsia="Times New Roman"/>
                <w:sz w:val="24"/>
                <w:szCs w:val="24"/>
                <w:lang w:val="kk-KZ"/>
              </w:rPr>
              <w:t xml:space="preserve"> астам тіркелу  </w:t>
            </w:r>
          </w:p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 w:rsidRPr="008935B1">
              <w:rPr>
                <w:rFonts w:eastAsia="Times New Roman"/>
                <w:sz w:val="24"/>
                <w:szCs w:val="24"/>
                <w:lang w:val="kk-KZ"/>
              </w:rPr>
              <w:t>2 аптаның ішінде 1</w:t>
            </w:r>
            <w:r w:rsidRPr="008935B1">
              <w:rPr>
                <w:rFonts w:eastAsia="Times New Roman"/>
                <w:sz w:val="24"/>
                <w:szCs w:val="24"/>
              </w:rPr>
              <w:t> 000</w:t>
            </w:r>
            <w:r w:rsidRPr="008935B1">
              <w:rPr>
                <w:rFonts w:eastAsia="Times New Roman"/>
                <w:sz w:val="24"/>
                <w:szCs w:val="24"/>
                <w:lang w:val="kk-KZ"/>
              </w:rPr>
              <w:t xml:space="preserve"> астам тіркелу  </w:t>
            </w:r>
          </w:p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935B1" w:rsidRPr="008935B1" w:rsidTr="008935B1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tabs>
                <w:tab w:val="left" w:pos="34"/>
              </w:tabs>
              <w:spacing w:after="0" w:line="240" w:lineRule="auto"/>
              <w:ind w:left="141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935B1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B1" w:rsidRPr="008935B1" w:rsidRDefault="008935B1" w:rsidP="008935B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8935B1">
              <w:rPr>
                <w:rFonts w:eastAsia="Times New Roman"/>
                <w:sz w:val="24"/>
                <w:szCs w:val="24"/>
              </w:rPr>
              <w:t>Бильярд</w:t>
            </w:r>
            <w:r w:rsidRPr="008935B1">
              <w:rPr>
                <w:rFonts w:eastAsia="Times New Roman"/>
                <w:sz w:val="24"/>
                <w:szCs w:val="24"/>
                <w:lang w:val="kk-KZ"/>
              </w:rPr>
              <w:t xml:space="preserve"> </w:t>
            </w:r>
            <w:r w:rsidRPr="008935B1">
              <w:rPr>
                <w:rFonts w:eastAsia="Times New Roman"/>
                <w:sz w:val="24"/>
                <w:szCs w:val="24"/>
              </w:rPr>
              <w:t>клуб</w:t>
            </w:r>
            <w:r w:rsidRPr="008935B1">
              <w:rPr>
                <w:rFonts w:eastAsia="Times New Roman"/>
                <w:sz w:val="24"/>
                <w:szCs w:val="24"/>
                <w:lang w:val="kk-KZ"/>
              </w:rPr>
              <w:t>тары</w:t>
            </w:r>
            <w:r w:rsidRPr="008935B1">
              <w:rPr>
                <w:rFonts w:eastAsia="Times New Roman"/>
                <w:sz w:val="24"/>
                <w:szCs w:val="24"/>
              </w:rPr>
              <w:t xml:space="preserve">, </w:t>
            </w:r>
          </w:p>
          <w:p w:rsidR="008935B1" w:rsidRPr="008935B1" w:rsidRDefault="008935B1" w:rsidP="008935B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8935B1">
              <w:rPr>
                <w:rFonts w:eastAsia="Times New Roman"/>
                <w:sz w:val="24"/>
                <w:szCs w:val="24"/>
              </w:rPr>
              <w:t>боулинг клуб</w:t>
            </w:r>
            <w:r w:rsidRPr="008935B1">
              <w:rPr>
                <w:rFonts w:eastAsia="Times New Roman"/>
                <w:sz w:val="24"/>
                <w:szCs w:val="24"/>
                <w:lang w:val="kk-KZ"/>
              </w:rPr>
              <w:t>тары</w:t>
            </w:r>
            <w:r w:rsidRPr="008935B1">
              <w:rPr>
                <w:rFonts w:eastAsia="Times New Roman"/>
                <w:sz w:val="24"/>
                <w:szCs w:val="24"/>
              </w:rPr>
              <w:t xml:space="preserve">, </w:t>
            </w:r>
          </w:p>
          <w:p w:rsidR="008935B1" w:rsidRPr="008935B1" w:rsidRDefault="008935B1" w:rsidP="008935B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8935B1">
              <w:rPr>
                <w:rFonts w:eastAsia="Times New Roman"/>
                <w:sz w:val="24"/>
                <w:szCs w:val="24"/>
              </w:rPr>
              <w:t>СПА-</w:t>
            </w:r>
            <w:r w:rsidRPr="008935B1">
              <w:rPr>
                <w:rFonts w:eastAsia="Times New Roman"/>
                <w:sz w:val="24"/>
                <w:szCs w:val="24"/>
                <w:lang w:val="kk-KZ"/>
              </w:rPr>
              <w:t>орталықтары</w:t>
            </w:r>
            <w:r w:rsidRPr="008935B1">
              <w:rPr>
                <w:rFonts w:eastAsia="Times New Roman"/>
                <w:sz w:val="24"/>
                <w:szCs w:val="24"/>
              </w:rPr>
              <w:t xml:space="preserve">, </w:t>
            </w:r>
          </w:p>
          <w:p w:rsidR="008935B1" w:rsidRPr="008935B1" w:rsidRDefault="008935B1" w:rsidP="008935B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8935B1">
              <w:rPr>
                <w:rFonts w:eastAsia="Times New Roman"/>
                <w:sz w:val="24"/>
                <w:szCs w:val="24"/>
                <w:lang w:val="kk-KZ"/>
              </w:rPr>
              <w:t>дайындықтар</w:t>
            </w:r>
            <w:r w:rsidRPr="008935B1">
              <w:rPr>
                <w:rFonts w:eastAsia="Times New Roman"/>
                <w:sz w:val="24"/>
                <w:szCs w:val="24"/>
              </w:rPr>
              <w:t xml:space="preserve">, </w:t>
            </w:r>
          </w:p>
          <w:p w:rsidR="008935B1" w:rsidRPr="008935B1" w:rsidRDefault="008935B1" w:rsidP="008935B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</w:pPr>
            <w:r w:rsidRPr="008935B1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>отельдер, қонақ үйлер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 w:rsidRPr="008935B1">
              <w:rPr>
                <w:rFonts w:eastAsia="Times New Roman"/>
                <w:sz w:val="24"/>
                <w:szCs w:val="24"/>
                <w:lang w:val="kk-KZ"/>
              </w:rPr>
              <w:t xml:space="preserve"> 2 аптаның ішінде 1</w:t>
            </w:r>
            <w:r w:rsidRPr="008935B1">
              <w:rPr>
                <w:rFonts w:eastAsia="Times New Roman"/>
                <w:sz w:val="24"/>
                <w:szCs w:val="24"/>
              </w:rPr>
              <w:t> 000</w:t>
            </w:r>
            <w:r w:rsidRPr="008935B1">
              <w:rPr>
                <w:rFonts w:eastAsia="Times New Roman"/>
                <w:sz w:val="24"/>
                <w:szCs w:val="24"/>
                <w:lang w:val="kk-KZ"/>
              </w:rPr>
              <w:t xml:space="preserve"> астам тіркелу  </w:t>
            </w:r>
          </w:p>
          <w:p w:rsidR="008935B1" w:rsidRPr="008935B1" w:rsidRDefault="008935B1" w:rsidP="008935B1">
            <w:pPr>
              <w:spacing w:after="0" w:line="240" w:lineRule="auto"/>
              <w:ind w:firstLine="36"/>
              <w:jc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 w:rsidRPr="008935B1">
              <w:rPr>
                <w:rFonts w:eastAsia="Times New Roman"/>
                <w:sz w:val="24"/>
                <w:szCs w:val="24"/>
                <w:lang w:val="kk-KZ"/>
              </w:rPr>
              <w:t xml:space="preserve">2 аптаның ішінде 500 астам тіркелу  </w:t>
            </w:r>
          </w:p>
          <w:p w:rsidR="008935B1" w:rsidRPr="008935B1" w:rsidRDefault="008935B1" w:rsidP="008935B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1272A" w:rsidRPr="004E4A64" w:rsidRDefault="0021272A" w:rsidP="001659CD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lang w:val="kk-KZ"/>
        </w:rPr>
      </w:pPr>
    </w:p>
    <w:p w:rsidR="00356DEA" w:rsidRDefault="003A51B5">
      <w:pPr>
        <w:rPr>
          <w:lang w:val="en-US"/>
        </w:rPr>
      </w:pPr>
    </w:p>
    <w:p w:rsidR="00115694" w:rsidRDefault="003A51B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115694" w:rsidRDefault="003A51B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03.06.2021 15:33 Басманова И. П. ((и.о Рахимжанова М. Т.))</w:t>
      </w:r>
    </w:p>
    <w:p w:rsidR="00115694" w:rsidRDefault="003A51B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03.06.2021 15:36 </w:t>
      </w:r>
      <w:r>
        <w:rPr>
          <w:rFonts w:ascii="Times New Roman" w:eastAsia="Times New Roman" w:hAnsi="Times New Roman" w:cs="Times New Roman"/>
        </w:rPr>
        <w:t>Ахметова Зауре Далеловна</w:t>
      </w:r>
    </w:p>
    <w:p w:rsidR="00115694" w:rsidRDefault="003A51B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03.06.2021 15:56 Тилесова Айгуль Шарапатовна</w:t>
      </w:r>
    </w:p>
    <w:p w:rsidR="00115694" w:rsidRDefault="003A51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03.06.2021 17:00 Есмагамбетова Айжан Серикбаевна</w:t>
      </w:r>
    </w:p>
    <w:p w:rsidR="00115694" w:rsidRDefault="003A51B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115694" w:rsidRDefault="003A51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03.06.2021 17:02 Киясов Ерлан Ансаганович</w:t>
      </w:r>
    </w:p>
    <w:sectPr w:rsidR="00115694" w:rsidSect="00E66367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1B5" w:rsidRDefault="003A51B5" w:rsidP="00E66367">
      <w:pPr>
        <w:spacing w:after="0" w:line="240" w:lineRule="auto"/>
      </w:pPr>
      <w:r>
        <w:separator/>
      </w:r>
    </w:p>
  </w:endnote>
  <w:endnote w:type="continuationSeparator" w:id="0">
    <w:p w:rsidR="003A51B5" w:rsidRDefault="003A51B5" w:rsidP="00E6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3A51B5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 xml:space="preserve">Дата: 03.06.2021 17:48. Копия электронного документа. Версия СЭД: Documentolog 7.4.18. </w:t>
          </w:r>
          <w:r w:rsidRPr="00AC16FB">
            <w:rPr>
              <w:rFonts w:ascii="Times New Roman" w:hAnsi="Times New Roman"/>
              <w:sz w:val="14"/>
              <w:szCs w:val="14"/>
            </w:rPr>
            <w:t>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3A51B5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3A51B5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>Дата: 03.06.2021 17:48. Копия электронного документа. Версия СЭД: Documentolog 7.4.18.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3A51B5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1B5" w:rsidRDefault="003A51B5" w:rsidP="00E66367">
      <w:pPr>
        <w:spacing w:after="0" w:line="240" w:lineRule="auto"/>
      </w:pPr>
      <w:r>
        <w:separator/>
      </w:r>
    </w:p>
  </w:footnote>
  <w:footnote w:type="continuationSeparator" w:id="0">
    <w:p w:rsidR="003A51B5" w:rsidRDefault="003A51B5" w:rsidP="00E66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5791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935B1" w:rsidRPr="002C560B" w:rsidRDefault="008935B1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2C560B">
          <w:rPr>
            <w:rFonts w:ascii="Times New Roman" w:hAnsi="Times New Roman" w:cs="Times New Roman"/>
            <w:sz w:val="28"/>
          </w:rPr>
          <w:fldChar w:fldCharType="begin"/>
        </w:r>
        <w:r w:rsidRPr="002C560B">
          <w:rPr>
            <w:rFonts w:ascii="Times New Roman" w:hAnsi="Times New Roman" w:cs="Times New Roman"/>
            <w:sz w:val="28"/>
          </w:rPr>
          <w:instrText>PAGE   \* MERGEFORMAT</w:instrText>
        </w:r>
        <w:r w:rsidRPr="002C560B">
          <w:rPr>
            <w:rFonts w:ascii="Times New Roman" w:hAnsi="Times New Roman" w:cs="Times New Roman"/>
            <w:sz w:val="28"/>
          </w:rPr>
          <w:fldChar w:fldCharType="separate"/>
        </w:r>
        <w:r w:rsidR="00DC1169">
          <w:rPr>
            <w:rFonts w:ascii="Times New Roman" w:hAnsi="Times New Roman" w:cs="Times New Roman"/>
            <w:noProof/>
            <w:sz w:val="28"/>
          </w:rPr>
          <w:t>17</w:t>
        </w:r>
        <w:r w:rsidRPr="002C560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935B1" w:rsidRPr="002C560B" w:rsidRDefault="008935B1">
    <w:pPr>
      <w:pStyle w:val="a9"/>
      <w:rPr>
        <w:rFonts w:ascii="Times New Roman" w:hAnsi="Times New Roman" w:cs="Times New Roman"/>
        <w:sz w:val="28"/>
      </w:rPr>
    </w:pPr>
  </w:p>
  <w:p w:rsidR="003D52A9" w:rsidRDefault="003A51B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Темірхан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5DC3"/>
    <w:multiLevelType w:val="hybridMultilevel"/>
    <w:tmpl w:val="8954D9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866CE"/>
    <w:multiLevelType w:val="hybridMultilevel"/>
    <w:tmpl w:val="F01C2378"/>
    <w:lvl w:ilvl="0" w:tplc="93F0E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697A03"/>
    <w:multiLevelType w:val="hybridMultilevel"/>
    <w:tmpl w:val="3F805C00"/>
    <w:lvl w:ilvl="0" w:tplc="9B78BB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D54BE5"/>
    <w:multiLevelType w:val="hybridMultilevel"/>
    <w:tmpl w:val="3312C53E"/>
    <w:lvl w:ilvl="0" w:tplc="093A564C">
      <w:start w:val="1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19F510A"/>
    <w:multiLevelType w:val="hybridMultilevel"/>
    <w:tmpl w:val="C2908F34"/>
    <w:lvl w:ilvl="0" w:tplc="396AFB7A">
      <w:start w:val="12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607D39"/>
    <w:multiLevelType w:val="hybridMultilevel"/>
    <w:tmpl w:val="DBBEA7B4"/>
    <w:lvl w:ilvl="0" w:tplc="03089F5A">
      <w:start w:val="7"/>
      <w:numFmt w:val="bullet"/>
      <w:lvlText w:val="-"/>
      <w:lvlJc w:val="left"/>
      <w:pPr>
        <w:ind w:left="4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6">
    <w:nsid w:val="4F5371F9"/>
    <w:multiLevelType w:val="hybridMultilevel"/>
    <w:tmpl w:val="F26CDB96"/>
    <w:lvl w:ilvl="0" w:tplc="7EF61EDA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932CEF"/>
    <w:multiLevelType w:val="hybridMultilevel"/>
    <w:tmpl w:val="0DFE357E"/>
    <w:lvl w:ilvl="0" w:tplc="742E6766">
      <w:start w:val="10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2B4EBD"/>
    <w:multiLevelType w:val="hybridMultilevel"/>
    <w:tmpl w:val="354AE75A"/>
    <w:lvl w:ilvl="0" w:tplc="9D72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B33A9"/>
    <w:multiLevelType w:val="hybridMultilevel"/>
    <w:tmpl w:val="1430D392"/>
    <w:lvl w:ilvl="0" w:tplc="919ED96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2942584"/>
    <w:multiLevelType w:val="hybridMultilevel"/>
    <w:tmpl w:val="6AA2506C"/>
    <w:lvl w:ilvl="0" w:tplc="D00A8DB8">
      <w:start w:val="6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7E7679"/>
    <w:multiLevelType w:val="hybridMultilevel"/>
    <w:tmpl w:val="404C20B0"/>
    <w:lvl w:ilvl="0" w:tplc="1D58FF2E">
      <w:start w:val="7"/>
      <w:numFmt w:val="decimal"/>
      <w:lvlText w:val="%1."/>
      <w:lvlJc w:val="left"/>
      <w:pPr>
        <w:ind w:left="928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9257D73"/>
    <w:multiLevelType w:val="hybridMultilevel"/>
    <w:tmpl w:val="8346AA2E"/>
    <w:lvl w:ilvl="0" w:tplc="AE16F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447EEB"/>
    <w:multiLevelType w:val="hybridMultilevel"/>
    <w:tmpl w:val="7562BC78"/>
    <w:lvl w:ilvl="0" w:tplc="CD860DD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E71994"/>
    <w:multiLevelType w:val="hybridMultilevel"/>
    <w:tmpl w:val="D9566F28"/>
    <w:lvl w:ilvl="0" w:tplc="422E61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14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7"/>
  </w:num>
  <w:num w:numId="13">
    <w:abstractNumId w:val="0"/>
  </w:num>
  <w:num w:numId="14">
    <w:abstractNumId w:val="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3B"/>
    <w:rsid w:val="000522D9"/>
    <w:rsid w:val="00087B8A"/>
    <w:rsid w:val="000C177B"/>
    <w:rsid w:val="000D3693"/>
    <w:rsid w:val="00115694"/>
    <w:rsid w:val="00163601"/>
    <w:rsid w:val="00164BBE"/>
    <w:rsid w:val="001659CD"/>
    <w:rsid w:val="001758BF"/>
    <w:rsid w:val="001A3EB8"/>
    <w:rsid w:val="001C12B6"/>
    <w:rsid w:val="001C5D9D"/>
    <w:rsid w:val="001F7242"/>
    <w:rsid w:val="0021272A"/>
    <w:rsid w:val="00216CD7"/>
    <w:rsid w:val="0022413C"/>
    <w:rsid w:val="002353AA"/>
    <w:rsid w:val="002965DE"/>
    <w:rsid w:val="002C560B"/>
    <w:rsid w:val="00306212"/>
    <w:rsid w:val="0030778A"/>
    <w:rsid w:val="0031463B"/>
    <w:rsid w:val="00365580"/>
    <w:rsid w:val="003841F4"/>
    <w:rsid w:val="003A51B5"/>
    <w:rsid w:val="003B66A7"/>
    <w:rsid w:val="00405914"/>
    <w:rsid w:val="00440224"/>
    <w:rsid w:val="00445783"/>
    <w:rsid w:val="004D2864"/>
    <w:rsid w:val="004E4286"/>
    <w:rsid w:val="004E4A64"/>
    <w:rsid w:val="00506E0A"/>
    <w:rsid w:val="005344F9"/>
    <w:rsid w:val="0054025B"/>
    <w:rsid w:val="00554012"/>
    <w:rsid w:val="0057439E"/>
    <w:rsid w:val="005743F2"/>
    <w:rsid w:val="0058185F"/>
    <w:rsid w:val="00582B04"/>
    <w:rsid w:val="005A7EEB"/>
    <w:rsid w:val="005E2138"/>
    <w:rsid w:val="00611673"/>
    <w:rsid w:val="00625D96"/>
    <w:rsid w:val="006A263B"/>
    <w:rsid w:val="006A7883"/>
    <w:rsid w:val="006D05D9"/>
    <w:rsid w:val="007269E7"/>
    <w:rsid w:val="007306D2"/>
    <w:rsid w:val="00746415"/>
    <w:rsid w:val="00746B6D"/>
    <w:rsid w:val="00752DF8"/>
    <w:rsid w:val="00753F84"/>
    <w:rsid w:val="00775B1A"/>
    <w:rsid w:val="00783446"/>
    <w:rsid w:val="007C709F"/>
    <w:rsid w:val="007E14A2"/>
    <w:rsid w:val="007E5C7B"/>
    <w:rsid w:val="0082532C"/>
    <w:rsid w:val="00867EDC"/>
    <w:rsid w:val="00881262"/>
    <w:rsid w:val="0088134D"/>
    <w:rsid w:val="0088348C"/>
    <w:rsid w:val="00886BF8"/>
    <w:rsid w:val="008935B1"/>
    <w:rsid w:val="008C23B3"/>
    <w:rsid w:val="008C77C5"/>
    <w:rsid w:val="008C7C0D"/>
    <w:rsid w:val="008E0B9B"/>
    <w:rsid w:val="008E106F"/>
    <w:rsid w:val="008E554A"/>
    <w:rsid w:val="00901C1A"/>
    <w:rsid w:val="009211AA"/>
    <w:rsid w:val="0093779C"/>
    <w:rsid w:val="009A564C"/>
    <w:rsid w:val="009B7EB3"/>
    <w:rsid w:val="009C79FD"/>
    <w:rsid w:val="009C7A6E"/>
    <w:rsid w:val="009E041D"/>
    <w:rsid w:val="009F1912"/>
    <w:rsid w:val="00A24186"/>
    <w:rsid w:val="00A34FD5"/>
    <w:rsid w:val="00A437E4"/>
    <w:rsid w:val="00A62A87"/>
    <w:rsid w:val="00A63018"/>
    <w:rsid w:val="00A63907"/>
    <w:rsid w:val="00AB028B"/>
    <w:rsid w:val="00AC7B6C"/>
    <w:rsid w:val="00B004D3"/>
    <w:rsid w:val="00B54952"/>
    <w:rsid w:val="00B715DC"/>
    <w:rsid w:val="00B95F97"/>
    <w:rsid w:val="00BA0B4F"/>
    <w:rsid w:val="00C857DF"/>
    <w:rsid w:val="00CA24E0"/>
    <w:rsid w:val="00CD4E01"/>
    <w:rsid w:val="00CD6B94"/>
    <w:rsid w:val="00CE2611"/>
    <w:rsid w:val="00CF6EAA"/>
    <w:rsid w:val="00D13BF2"/>
    <w:rsid w:val="00D504E2"/>
    <w:rsid w:val="00D7294D"/>
    <w:rsid w:val="00DC1169"/>
    <w:rsid w:val="00DC5058"/>
    <w:rsid w:val="00DD5839"/>
    <w:rsid w:val="00DE3749"/>
    <w:rsid w:val="00E0522C"/>
    <w:rsid w:val="00E14C7E"/>
    <w:rsid w:val="00E168F6"/>
    <w:rsid w:val="00E237FA"/>
    <w:rsid w:val="00E27C29"/>
    <w:rsid w:val="00E47BBB"/>
    <w:rsid w:val="00E66367"/>
    <w:rsid w:val="00E80599"/>
    <w:rsid w:val="00EB3753"/>
    <w:rsid w:val="00EB4378"/>
    <w:rsid w:val="00ED1789"/>
    <w:rsid w:val="00ED3D1D"/>
    <w:rsid w:val="00F1312D"/>
    <w:rsid w:val="00F338FD"/>
    <w:rsid w:val="00F44B34"/>
    <w:rsid w:val="00F44D33"/>
    <w:rsid w:val="00F53AD8"/>
    <w:rsid w:val="00F608B7"/>
    <w:rsid w:val="00F6659E"/>
    <w:rsid w:val="00F83158"/>
    <w:rsid w:val="00F86918"/>
    <w:rsid w:val="00FA2052"/>
    <w:rsid w:val="00FB05BD"/>
    <w:rsid w:val="00FB70AF"/>
    <w:rsid w:val="00FB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3B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6A263B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6A263B"/>
    <w:rPr>
      <w:rFonts w:ascii="Calibri" w:eastAsia="SimSu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A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63B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212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21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66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636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66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367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7"/>
    <w:uiPriority w:val="39"/>
    <w:rsid w:val="00893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8935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3B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6A263B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6A263B"/>
    <w:rPr>
      <w:rFonts w:ascii="Calibri" w:eastAsia="SimSu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A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63B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212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21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66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636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66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367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7"/>
    <w:uiPriority w:val="39"/>
    <w:rsid w:val="00893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8935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3579</Words>
  <Characters>20401</Characters>
  <Application>Microsoft Office Word</Application>
  <DocSecurity>8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Темірхан</dc:creator>
  <cp:lastModifiedBy>Гайнель-Хаят Машрапова</cp:lastModifiedBy>
  <cp:revision>2</cp:revision>
  <cp:lastPrinted>2021-06-03T09:11:00Z</cp:lastPrinted>
  <dcterms:created xsi:type="dcterms:W3CDTF">2021-06-03T12:45:00Z</dcterms:created>
  <dcterms:modified xsi:type="dcterms:W3CDTF">2021-06-03T12:45:00Z</dcterms:modified>
</cp:coreProperties>
</file>