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15" w:rsidRDefault="00754F15" w:rsidP="00855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F15" w:rsidRDefault="00754F15" w:rsidP="00855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15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754F15" w:rsidRPr="00754F15" w:rsidRDefault="00754F15" w:rsidP="00855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15">
        <w:rPr>
          <w:rFonts w:ascii="Times New Roman" w:hAnsi="Times New Roman" w:cs="Times New Roman"/>
          <w:b/>
          <w:sz w:val="28"/>
          <w:szCs w:val="28"/>
        </w:rPr>
        <w:t xml:space="preserve">Костанайской областной избирательной комиссии </w:t>
      </w:r>
    </w:p>
    <w:p w:rsidR="00754F15" w:rsidRDefault="00754F15" w:rsidP="008555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57" w:rsidRDefault="00754F15" w:rsidP="0085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43A3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0C6498">
        <w:rPr>
          <w:rFonts w:ascii="Times New Roman" w:hAnsi="Times New Roman" w:cs="Times New Roman"/>
          <w:sz w:val="28"/>
          <w:szCs w:val="28"/>
        </w:rPr>
        <w:t>со статьей 113-1</w:t>
      </w:r>
      <w:r w:rsidR="00EA6F98">
        <w:rPr>
          <w:rFonts w:ascii="Times New Roman" w:hAnsi="Times New Roman" w:cs="Times New Roman"/>
          <w:sz w:val="28"/>
          <w:szCs w:val="28"/>
        </w:rPr>
        <w:t xml:space="preserve"> </w:t>
      </w:r>
      <w:r w:rsidRPr="00F0702A">
        <w:rPr>
          <w:rFonts w:ascii="Times New Roman" w:hAnsi="Times New Roman" w:cs="Times New Roman"/>
          <w:sz w:val="28"/>
          <w:szCs w:val="28"/>
        </w:rPr>
        <w:t>Конституционного</w:t>
      </w:r>
      <w:r w:rsidR="00EA6F98">
        <w:rPr>
          <w:rFonts w:ascii="Times New Roman" w:hAnsi="Times New Roman" w:cs="Times New Roman"/>
          <w:sz w:val="28"/>
          <w:szCs w:val="28"/>
        </w:rPr>
        <w:t xml:space="preserve"> </w:t>
      </w:r>
      <w:r w:rsidRPr="00D043A3">
        <w:rPr>
          <w:rFonts w:ascii="Times New Roman" w:hAnsi="Times New Roman" w:cs="Times New Roman"/>
          <w:sz w:val="28"/>
          <w:szCs w:val="28"/>
        </w:rPr>
        <w:t>Закона Республики Казахстан «О выборах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Казахстан»</w:t>
      </w:r>
      <w:r w:rsidR="00EA6F98">
        <w:rPr>
          <w:rFonts w:ascii="Times New Roman" w:hAnsi="Times New Roman" w:cs="Times New Roman"/>
          <w:sz w:val="28"/>
          <w:szCs w:val="28"/>
        </w:rPr>
        <w:t xml:space="preserve"> </w:t>
      </w:r>
      <w:r w:rsidR="008555EB">
        <w:rPr>
          <w:rFonts w:ascii="Times New Roman" w:hAnsi="Times New Roman" w:cs="Times New Roman"/>
          <w:sz w:val="28"/>
          <w:szCs w:val="28"/>
        </w:rPr>
        <w:t>территориальными избирательными</w:t>
      </w:r>
      <w:r w:rsidR="008555EB">
        <w:rPr>
          <w:rFonts w:ascii="Times New Roman" w:hAnsi="Times New Roman" w:cs="Times New Roman"/>
          <w:sz w:val="28"/>
          <w:szCs w:val="28"/>
          <w:lang w:val="kk-KZ"/>
        </w:rPr>
        <w:t xml:space="preserve"> комиссиями городов и районов Костанайской области               </w:t>
      </w:r>
      <w:r w:rsidR="00E1126A">
        <w:rPr>
          <w:rFonts w:ascii="Times New Roman" w:hAnsi="Times New Roman" w:cs="Times New Roman"/>
          <w:sz w:val="28"/>
          <w:szCs w:val="28"/>
          <w:lang w:val="kk-KZ"/>
        </w:rPr>
        <w:t xml:space="preserve">на 25 июля 2021 года </w:t>
      </w:r>
      <w:r w:rsidR="008555EB">
        <w:rPr>
          <w:rFonts w:ascii="Times New Roman" w:hAnsi="Times New Roman" w:cs="Times New Roman"/>
          <w:sz w:val="28"/>
          <w:szCs w:val="28"/>
          <w:lang w:val="kk-KZ"/>
        </w:rPr>
        <w:t xml:space="preserve">назначены выборы акимов </w:t>
      </w:r>
      <w:r w:rsidR="00255A57">
        <w:rPr>
          <w:rFonts w:ascii="Times New Roman" w:hAnsi="Times New Roman" w:cs="Times New Roman"/>
          <w:sz w:val="28"/>
          <w:szCs w:val="28"/>
          <w:lang w:val="kk-KZ"/>
        </w:rPr>
        <w:t>сельских округов, сел</w:t>
      </w:r>
      <w:r w:rsidR="00E1126A">
        <w:rPr>
          <w:rFonts w:ascii="Times New Roman" w:hAnsi="Times New Roman" w:cs="Times New Roman"/>
          <w:sz w:val="28"/>
          <w:szCs w:val="28"/>
          <w:lang w:val="kk-KZ"/>
        </w:rPr>
        <w:t xml:space="preserve">, поселков: </w:t>
      </w:r>
    </w:p>
    <w:p w:rsidR="0081667B" w:rsidRDefault="00255A57" w:rsidP="00816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667B">
        <w:rPr>
          <w:rFonts w:ascii="Times New Roman" w:hAnsi="Times New Roman" w:cs="Times New Roman"/>
          <w:b/>
          <w:sz w:val="28"/>
          <w:szCs w:val="28"/>
        </w:rPr>
        <w:t>Алты</w:t>
      </w:r>
      <w:r w:rsidR="0081667B" w:rsidRPr="0081667B">
        <w:rPr>
          <w:rFonts w:ascii="Times New Roman" w:hAnsi="Times New Roman" w:cs="Times New Roman"/>
          <w:b/>
          <w:sz w:val="28"/>
          <w:szCs w:val="28"/>
        </w:rPr>
        <w:t>нсаринском районе</w:t>
      </w:r>
      <w:r w:rsidR="0081667B">
        <w:rPr>
          <w:rFonts w:ascii="Times New Roman" w:hAnsi="Times New Roman" w:cs="Times New Roman"/>
          <w:sz w:val="28"/>
          <w:szCs w:val="28"/>
        </w:rPr>
        <w:t xml:space="preserve"> выборы акима села Свердловка.</w:t>
      </w:r>
    </w:p>
    <w:p w:rsidR="0081667B" w:rsidRDefault="0081667B" w:rsidP="00816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667B">
        <w:rPr>
          <w:rFonts w:ascii="Times New Roman" w:hAnsi="Times New Roman" w:cs="Times New Roman"/>
          <w:b/>
          <w:sz w:val="28"/>
          <w:szCs w:val="28"/>
        </w:rPr>
        <w:t>Амангельдинском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81667B" w:rsidRDefault="0081667B" w:rsidP="008166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Аксай;</w:t>
      </w:r>
    </w:p>
    <w:p w:rsidR="0081667B" w:rsidRDefault="0081667B" w:rsidP="008166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Амантогайского сельского округа;</w:t>
      </w:r>
    </w:p>
    <w:p w:rsidR="0081667B" w:rsidRDefault="0081667B" w:rsidP="008166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Кабыргинского сельского округа;</w:t>
      </w:r>
    </w:p>
    <w:p w:rsidR="0081667B" w:rsidRDefault="0081667B" w:rsidP="008166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Кумкешуского сельского округа;</w:t>
      </w:r>
    </w:p>
    <w:p w:rsidR="0081667B" w:rsidRDefault="0081667B" w:rsidP="008166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Тастинского сельского округа;</w:t>
      </w:r>
    </w:p>
    <w:p w:rsidR="00754F15" w:rsidRDefault="0081667B" w:rsidP="008166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Урпекского сельского округа;</w:t>
      </w:r>
    </w:p>
    <w:p w:rsidR="0081667B" w:rsidRDefault="0081667B" w:rsidP="008166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Уштогайского сельского округа.</w:t>
      </w:r>
    </w:p>
    <w:p w:rsidR="0081667B" w:rsidRDefault="0081667B" w:rsidP="008166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667B">
        <w:rPr>
          <w:rFonts w:ascii="Times New Roman" w:hAnsi="Times New Roman" w:cs="Times New Roman"/>
          <w:b/>
          <w:sz w:val="28"/>
          <w:szCs w:val="28"/>
        </w:rPr>
        <w:t>Аулиекольском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81667B" w:rsidRDefault="0081667B" w:rsidP="0081667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Сулукольского сельского округа;</w:t>
      </w:r>
    </w:p>
    <w:p w:rsidR="0081667B" w:rsidRDefault="0081667B" w:rsidP="0081667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Казанбасского сельского округа.</w:t>
      </w:r>
    </w:p>
    <w:p w:rsidR="0081667B" w:rsidRDefault="0081667B" w:rsidP="0081667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667B">
        <w:rPr>
          <w:rFonts w:ascii="Times New Roman" w:hAnsi="Times New Roman" w:cs="Times New Roman"/>
          <w:b/>
          <w:sz w:val="28"/>
          <w:szCs w:val="28"/>
        </w:rPr>
        <w:t>районе БеимбетаМайлина</w:t>
      </w:r>
      <w:r>
        <w:rPr>
          <w:rFonts w:ascii="Times New Roman" w:hAnsi="Times New Roman" w:cs="Times New Roman"/>
          <w:sz w:val="28"/>
          <w:szCs w:val="28"/>
        </w:rPr>
        <w:t xml:space="preserve"> выборы акимаАсенкритовского сельского округа.</w:t>
      </w:r>
    </w:p>
    <w:p w:rsidR="0081667B" w:rsidRDefault="0081667B" w:rsidP="008166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667B">
        <w:rPr>
          <w:rFonts w:ascii="Times New Roman" w:hAnsi="Times New Roman" w:cs="Times New Roman"/>
          <w:b/>
          <w:sz w:val="28"/>
          <w:szCs w:val="28"/>
        </w:rPr>
        <w:t>Денисовском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81667B" w:rsidRDefault="0081667B" w:rsidP="008166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Аршалинского сельского округа;</w:t>
      </w:r>
    </w:p>
    <w:p w:rsidR="0081667B" w:rsidRDefault="0081667B" w:rsidP="008166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сельского округа;</w:t>
      </w:r>
    </w:p>
    <w:p w:rsidR="0081667B" w:rsidRDefault="0081667B" w:rsidP="008166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округа;</w:t>
      </w:r>
    </w:p>
    <w:p w:rsidR="0081667B" w:rsidRDefault="0081667B" w:rsidP="008166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Тельманского сельского округа.</w:t>
      </w:r>
    </w:p>
    <w:p w:rsidR="0081667B" w:rsidRDefault="0081667B" w:rsidP="008166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667B">
        <w:rPr>
          <w:rFonts w:ascii="Times New Roman" w:hAnsi="Times New Roman" w:cs="Times New Roman"/>
          <w:b/>
          <w:sz w:val="28"/>
          <w:szCs w:val="28"/>
        </w:rPr>
        <w:t>Джангельдинском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села Акколь;</w:t>
      </w:r>
    </w:p>
    <w:p w:rsidR="00A77F19" w:rsidRDefault="00A77F19" w:rsidP="00A77F19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села Аралбай;</w:t>
      </w:r>
    </w:p>
    <w:p w:rsidR="00A77F19" w:rsidRDefault="00A77F19" w:rsidP="00A77F19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села Сужарган;</w:t>
      </w:r>
    </w:p>
    <w:p w:rsidR="00A77F19" w:rsidRDefault="00A77F19" w:rsidP="00A77F19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села Шеген;</w:t>
      </w:r>
    </w:p>
    <w:p w:rsidR="00A77F19" w:rsidRDefault="00A77F19" w:rsidP="00A77F19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Акшиганакского сельского округа</w:t>
      </w:r>
      <w:r>
        <w:rPr>
          <w:sz w:val="28"/>
          <w:szCs w:val="28"/>
          <w:lang w:val="kk-KZ"/>
        </w:rPr>
        <w:t>;</w:t>
      </w:r>
    </w:p>
    <w:p w:rsidR="00A77F19" w:rsidRDefault="00A77F19" w:rsidP="00A77F19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Жаркольского сельского округа.</w:t>
      </w:r>
    </w:p>
    <w:p w:rsidR="00A77F19" w:rsidRDefault="00A77F19" w:rsidP="00A77F19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7F19">
        <w:rPr>
          <w:b/>
          <w:sz w:val="28"/>
          <w:szCs w:val="28"/>
        </w:rPr>
        <w:t>Житикаринском районе</w:t>
      </w:r>
      <w:r>
        <w:rPr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села Степное;</w:t>
      </w:r>
    </w:p>
    <w:p w:rsidR="00A77F19" w:rsidRDefault="00A77F19" w:rsidP="00A77F19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села Чайковское;</w:t>
      </w:r>
    </w:p>
    <w:p w:rsidR="00A77F19" w:rsidRDefault="00A77F19" w:rsidP="00A77F19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села Ырсай;</w:t>
      </w:r>
    </w:p>
    <w:p w:rsidR="00A77F19" w:rsidRPr="00D043A3" w:rsidRDefault="00A77F19" w:rsidP="00A77F19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Тохтаровского сельского округа.</w:t>
      </w:r>
    </w:p>
    <w:p w:rsidR="0081667B" w:rsidRDefault="00A77F19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7F19">
        <w:rPr>
          <w:rFonts w:ascii="Times New Roman" w:hAnsi="Times New Roman" w:cs="Times New Roman"/>
          <w:b/>
          <w:sz w:val="28"/>
          <w:szCs w:val="28"/>
        </w:rPr>
        <w:t>Камыстинском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Арка;</w:t>
      </w:r>
    </w:p>
    <w:p w:rsidR="00A77F19" w:rsidRDefault="00A77F19" w:rsidP="00A77F1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Бестобе.</w:t>
      </w:r>
    </w:p>
    <w:p w:rsidR="00A77F19" w:rsidRDefault="00A77F19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7F19">
        <w:rPr>
          <w:rFonts w:ascii="Times New Roman" w:hAnsi="Times New Roman" w:cs="Times New Roman"/>
          <w:b/>
          <w:sz w:val="28"/>
          <w:szCs w:val="28"/>
        </w:rPr>
        <w:t>Карабалыкском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Боскольского сельского округа;</w:t>
      </w:r>
    </w:p>
    <w:p w:rsidR="00A77F19" w:rsidRDefault="00A77F19" w:rsidP="00A77F1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Бурлинского сельского округа;</w:t>
      </w:r>
    </w:p>
    <w:p w:rsidR="00A77F19" w:rsidRDefault="00A77F19" w:rsidP="00A77F1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Кособинского сельского округа;</w:t>
      </w:r>
    </w:p>
    <w:p w:rsidR="00A77F19" w:rsidRDefault="00A77F19" w:rsidP="00A77F1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Новотроицкого сельского округа;</w:t>
      </w:r>
    </w:p>
    <w:p w:rsidR="00A77F19" w:rsidRDefault="00A77F19" w:rsidP="00A77F1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Смирновского сельского округа;</w:t>
      </w:r>
    </w:p>
    <w:p w:rsidR="00A77F19" w:rsidRDefault="00A77F19" w:rsidP="00A77F1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Тогузакского сельского округа.</w:t>
      </w:r>
    </w:p>
    <w:p w:rsidR="00A77F19" w:rsidRDefault="00EA6F98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19">
        <w:rPr>
          <w:rFonts w:ascii="Times New Roman" w:hAnsi="Times New Roman" w:cs="Times New Roman"/>
          <w:sz w:val="28"/>
          <w:szCs w:val="28"/>
        </w:rPr>
        <w:t xml:space="preserve">В </w:t>
      </w:r>
      <w:r w:rsidR="00A77F19" w:rsidRPr="00A77F19">
        <w:rPr>
          <w:rFonts w:ascii="Times New Roman" w:hAnsi="Times New Roman" w:cs="Times New Roman"/>
          <w:b/>
          <w:sz w:val="28"/>
          <w:szCs w:val="28"/>
        </w:rPr>
        <w:t>Карасуском районе</w:t>
      </w:r>
      <w:r w:rsidR="00A77F19"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Жалгыскан;</w:t>
      </w:r>
    </w:p>
    <w:p w:rsidR="00A77F19" w:rsidRDefault="00A77F19" w:rsidP="00A77F1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Карасуского сельского округа;</w:t>
      </w:r>
    </w:p>
    <w:p w:rsidR="00A77F19" w:rsidRDefault="00A77F19" w:rsidP="00A77F1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Ушаковского сельского округа;</w:t>
      </w:r>
    </w:p>
    <w:p w:rsidR="00A77F19" w:rsidRDefault="00A77F19" w:rsidP="00A77F1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Черняевского сельского округа;</w:t>
      </w:r>
    </w:p>
    <w:p w:rsidR="00A77F19" w:rsidRDefault="00A77F19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77F19">
        <w:rPr>
          <w:rFonts w:ascii="Times New Roman" w:hAnsi="Times New Roman" w:cs="Times New Roman"/>
          <w:b/>
          <w:sz w:val="28"/>
          <w:szCs w:val="28"/>
        </w:rPr>
        <w:t>Костанайском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сельского округа;</w:t>
      </w:r>
    </w:p>
    <w:p w:rsidR="00A77F19" w:rsidRDefault="00A77F19" w:rsidP="00A77F1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Садчиковского сельского округа.</w:t>
      </w:r>
    </w:p>
    <w:p w:rsidR="00A77F19" w:rsidRDefault="00EA6F98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19">
        <w:rPr>
          <w:rFonts w:ascii="Times New Roman" w:hAnsi="Times New Roman" w:cs="Times New Roman"/>
          <w:sz w:val="28"/>
          <w:szCs w:val="28"/>
        </w:rPr>
        <w:t xml:space="preserve">В </w:t>
      </w:r>
      <w:r w:rsidR="00A77F19" w:rsidRPr="00A77F19">
        <w:rPr>
          <w:rFonts w:ascii="Times New Roman" w:hAnsi="Times New Roman" w:cs="Times New Roman"/>
          <w:b/>
          <w:sz w:val="28"/>
          <w:szCs w:val="28"/>
        </w:rPr>
        <w:t>Мендыкаринском районе</w:t>
      </w:r>
      <w:r w:rsidR="00A77F19"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Введенского сельского округа;</w:t>
      </w:r>
    </w:p>
    <w:p w:rsidR="00A77F19" w:rsidRDefault="00A77F19" w:rsidP="00A77F1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Каракутинского сельского округа;</w:t>
      </w:r>
    </w:p>
    <w:p w:rsidR="00A77F19" w:rsidRDefault="00A77F19" w:rsidP="00A77F1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округа;</w:t>
      </w:r>
    </w:p>
    <w:p w:rsidR="00A77F19" w:rsidRDefault="00A77F19" w:rsidP="00A77F1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Тенизовского сельского округа.</w:t>
      </w:r>
    </w:p>
    <w:p w:rsidR="00A77F19" w:rsidRDefault="00A77F19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77F19">
        <w:rPr>
          <w:rFonts w:ascii="Times New Roman" w:hAnsi="Times New Roman" w:cs="Times New Roman"/>
          <w:b/>
          <w:sz w:val="28"/>
          <w:szCs w:val="28"/>
        </w:rPr>
        <w:t>Наурзумском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Буревестник;</w:t>
      </w:r>
    </w:p>
    <w:p w:rsidR="00A77F19" w:rsidRDefault="00A77F19" w:rsidP="00A77F1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Раздольное;</w:t>
      </w:r>
    </w:p>
    <w:p w:rsidR="00A77F19" w:rsidRDefault="00A77F19" w:rsidP="00A77F1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Кожа;</w:t>
      </w:r>
    </w:p>
    <w:p w:rsidR="00A77F19" w:rsidRDefault="00A77F19" w:rsidP="00A77F1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Дамдинского сельского округа.</w:t>
      </w:r>
    </w:p>
    <w:p w:rsidR="00A77F19" w:rsidRDefault="00A77F19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77F19">
        <w:rPr>
          <w:rFonts w:ascii="Times New Roman" w:hAnsi="Times New Roman" w:cs="Times New Roman"/>
          <w:b/>
          <w:sz w:val="28"/>
          <w:szCs w:val="28"/>
        </w:rPr>
        <w:t>Сарыкольском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Комсомольского сельского округа;</w:t>
      </w:r>
    </w:p>
    <w:p w:rsidR="00A77F19" w:rsidRDefault="00A77F19" w:rsidP="00A77F1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Сорочинского сельского округа;</w:t>
      </w:r>
    </w:p>
    <w:p w:rsidR="00A77F19" w:rsidRDefault="00A77F19" w:rsidP="00A77F1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Тагильского сельского округа.</w:t>
      </w:r>
    </w:p>
    <w:p w:rsidR="00A77F19" w:rsidRDefault="00A77F19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77F19">
        <w:rPr>
          <w:rFonts w:ascii="Times New Roman" w:hAnsi="Times New Roman" w:cs="Times New Roman"/>
          <w:b/>
          <w:sz w:val="28"/>
          <w:szCs w:val="28"/>
        </w:rPr>
        <w:t>Федоровском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Вишневского сельского округа;</w:t>
      </w:r>
    </w:p>
    <w:p w:rsidR="00A77F19" w:rsidRDefault="00A77F19" w:rsidP="00A77F1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 сельского округа.</w:t>
      </w:r>
    </w:p>
    <w:p w:rsidR="00A77F19" w:rsidRDefault="00A77F19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77F19">
        <w:rPr>
          <w:rFonts w:ascii="Times New Roman" w:hAnsi="Times New Roman" w:cs="Times New Roman"/>
          <w:b/>
          <w:sz w:val="28"/>
          <w:szCs w:val="28"/>
        </w:rPr>
        <w:t>Узункольском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A77F19" w:rsidRDefault="00A77F19" w:rsidP="00A77F1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Бауманское;</w:t>
      </w:r>
    </w:p>
    <w:p w:rsidR="00A77F19" w:rsidRDefault="00A77F19" w:rsidP="00A77F1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Сатай;</w:t>
      </w:r>
    </w:p>
    <w:p w:rsidR="00A77F19" w:rsidRDefault="00A77F19" w:rsidP="00A77F1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Троебратское;</w:t>
      </w:r>
    </w:p>
    <w:p w:rsidR="00A77F19" w:rsidRDefault="00A77F19" w:rsidP="00A77F1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округа Обаган;</w:t>
      </w:r>
    </w:p>
    <w:p w:rsidR="00A77F19" w:rsidRDefault="00A77F19" w:rsidP="00A77F1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Ряжского сельского округа;</w:t>
      </w:r>
    </w:p>
    <w:p w:rsidR="00A77F19" w:rsidRDefault="00A77F19" w:rsidP="00A77F1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округа.</w:t>
      </w:r>
    </w:p>
    <w:p w:rsidR="00A77F19" w:rsidRDefault="00E1126A" w:rsidP="00A77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126A">
        <w:rPr>
          <w:rFonts w:ascii="Times New Roman" w:hAnsi="Times New Roman" w:cs="Times New Roman"/>
          <w:b/>
          <w:sz w:val="28"/>
          <w:szCs w:val="28"/>
        </w:rPr>
        <w:t>городе Аркалык</w:t>
      </w:r>
      <w:r>
        <w:rPr>
          <w:rFonts w:ascii="Times New Roman" w:hAnsi="Times New Roman" w:cs="Times New Roman"/>
          <w:sz w:val="28"/>
          <w:szCs w:val="28"/>
        </w:rPr>
        <w:t xml:space="preserve"> выборы акимов:</w:t>
      </w:r>
    </w:p>
    <w:p w:rsidR="00E1126A" w:rsidRDefault="00E1126A" w:rsidP="00E1126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Ангарское;</w:t>
      </w:r>
    </w:p>
    <w:p w:rsidR="00E1126A" w:rsidRDefault="00E1126A" w:rsidP="00E1126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Восточное;</w:t>
      </w:r>
    </w:p>
    <w:p w:rsidR="00E1126A" w:rsidRDefault="00E1126A" w:rsidP="00E1126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Жанакала;</w:t>
      </w:r>
    </w:p>
    <w:p w:rsidR="00E1126A" w:rsidRDefault="00E1126A" w:rsidP="00E1126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Екидин;</w:t>
      </w:r>
    </w:p>
    <w:p w:rsidR="00E1126A" w:rsidRDefault="00E1126A" w:rsidP="00E1126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Коктау.</w:t>
      </w:r>
    </w:p>
    <w:p w:rsidR="00E1126A" w:rsidRDefault="00E1126A" w:rsidP="00E112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1126A">
        <w:rPr>
          <w:rFonts w:ascii="Times New Roman" w:hAnsi="Times New Roman" w:cs="Times New Roman"/>
          <w:b/>
          <w:sz w:val="28"/>
          <w:szCs w:val="28"/>
        </w:rPr>
        <w:t>городе Лисаковск</w:t>
      </w:r>
      <w:r>
        <w:rPr>
          <w:rFonts w:ascii="Times New Roman" w:hAnsi="Times New Roman" w:cs="Times New Roman"/>
          <w:sz w:val="28"/>
          <w:szCs w:val="28"/>
        </w:rPr>
        <w:t xml:space="preserve"> выборы акима поселка Октябрьский.</w:t>
      </w:r>
    </w:p>
    <w:p w:rsidR="00E1126A" w:rsidRDefault="00E1126A" w:rsidP="00E112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1126A">
        <w:rPr>
          <w:rFonts w:ascii="Times New Roman" w:hAnsi="Times New Roman" w:cs="Times New Roman"/>
          <w:b/>
          <w:sz w:val="28"/>
          <w:szCs w:val="28"/>
        </w:rPr>
        <w:t>городе Рудный</w:t>
      </w:r>
      <w:r>
        <w:rPr>
          <w:rFonts w:ascii="Times New Roman" w:hAnsi="Times New Roman" w:cs="Times New Roman"/>
          <w:sz w:val="28"/>
          <w:szCs w:val="28"/>
        </w:rPr>
        <w:t xml:space="preserve"> выборы акима поселка Горняцкий.   </w:t>
      </w:r>
    </w:p>
    <w:p w:rsidR="001E5542" w:rsidRPr="001E5542" w:rsidRDefault="001E5542" w:rsidP="001E5542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 районах и 3 городах области назначены выборы акимов 40 сельских округов, 23 сел и 2 поселков.</w:t>
      </w:r>
    </w:p>
    <w:p w:rsidR="00E1126A" w:rsidRDefault="00E1126A" w:rsidP="00E1126A">
      <w:pPr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Территориальными избирательными комиссиями городов и районов:</w:t>
      </w:r>
    </w:p>
    <w:p w:rsidR="00E1126A" w:rsidRDefault="00E1126A" w:rsidP="00E1126A">
      <w:pPr>
        <w:pStyle w:val="a3"/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образованы избирательные округа по выборам акимов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сельских округов, сел, поселков;</w:t>
      </w:r>
    </w:p>
    <w:p w:rsidR="00E1126A" w:rsidRDefault="00E1126A" w:rsidP="00E1126A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E1126A">
        <w:rPr>
          <w:rFonts w:ascii="Times New Roman" w:hAnsi="Times New Roman" w:cs="Times New Roman"/>
          <w:sz w:val="28"/>
          <w:szCs w:val="28"/>
        </w:rPr>
        <w:t>утверждены Календарны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26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126A">
        <w:rPr>
          <w:rFonts w:ascii="Times New Roman" w:hAnsi="Times New Roman" w:cs="Times New Roman"/>
          <w:sz w:val="28"/>
          <w:szCs w:val="28"/>
        </w:rPr>
        <w:t xml:space="preserve"> основных мероприятий по подготовке и проведению выборов акимов</w:t>
      </w:r>
      <w:r w:rsidR="00EC1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 и сельских округов</w:t>
      </w:r>
      <w:r w:rsidRPr="00E1126A">
        <w:rPr>
          <w:rFonts w:ascii="Times New Roman" w:hAnsi="Times New Roman" w:cs="Times New Roman"/>
          <w:sz w:val="28"/>
          <w:szCs w:val="28"/>
        </w:rPr>
        <w:t>, назначенных на 25 июля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542" w:rsidRDefault="001E5542" w:rsidP="001E5542">
      <w:pPr>
        <w:pStyle w:val="a3"/>
        <w:tabs>
          <w:tab w:val="left" w:pos="0"/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кандидатов начинается с 26 июня 2021 года. </w:t>
      </w:r>
    </w:p>
    <w:p w:rsidR="00E1126A" w:rsidRDefault="00E1126A" w:rsidP="00E1126A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64C4B">
        <w:rPr>
          <w:rFonts w:ascii="Times New Roman" w:hAnsi="Times New Roman" w:cs="Times New Roman"/>
          <w:sz w:val="28"/>
          <w:szCs w:val="28"/>
        </w:rPr>
        <w:t xml:space="preserve">о выборах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интернет-страницах соответствующих территориальных избирательных комиссий.  </w:t>
      </w:r>
      <w:bookmarkStart w:id="0" w:name="_GoBack"/>
      <w:bookmarkEnd w:id="0"/>
    </w:p>
    <w:p w:rsidR="005D447C" w:rsidRDefault="005D447C" w:rsidP="00E1126A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6" w:type="dxa"/>
        <w:tblInd w:w="93" w:type="dxa"/>
        <w:tblLook w:val="04A0"/>
      </w:tblPr>
      <w:tblGrid>
        <w:gridCol w:w="580"/>
        <w:gridCol w:w="2837"/>
        <w:gridCol w:w="5049"/>
      </w:tblGrid>
      <w:tr w:rsidR="00DD0C98" w:rsidRPr="005D447C" w:rsidTr="005D447C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городов, районов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DD0C98" w:rsidRDefault="00DD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C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ссылка на интернет-страницу)</w:t>
            </w:r>
          </w:p>
        </w:tc>
      </w:tr>
      <w:tr w:rsidR="00DD0C98" w:rsidRPr="005D447C" w:rsidTr="005D447C">
        <w:trPr>
          <w:trHeight w:val="4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C98" w:rsidRPr="005D447C" w:rsidTr="005D447C">
        <w:trPr>
          <w:trHeight w:val="8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Алтынсаринский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7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https://www.gov.kz/memleket/entities/kostanai-altynsarin-audany-akimat/activities/12817?lang=ru&amp;parentId=12776</w:t>
              </w:r>
            </w:hyperlink>
          </w:p>
        </w:tc>
      </w:tr>
      <w:tr w:rsidR="00DD0C98" w:rsidRPr="005D447C" w:rsidTr="005D447C">
        <w:trPr>
          <w:trHeight w:val="9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Амангельдинский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8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https://www.gov.kz/memleket/entities/kostanai-amangeldi-audany-akimat/activities/12683?lang=ru&amp;parentId=12661</w:t>
              </w:r>
            </w:hyperlink>
          </w:p>
        </w:tc>
      </w:tr>
      <w:tr w:rsidR="00DD0C98" w:rsidRPr="005D447C" w:rsidTr="005D447C">
        <w:trPr>
          <w:trHeight w:val="8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Аулиекольский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9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https://www.gov.kz/memleket/entities/kostanai-auliekol-audany-akimat/activities/9451?lang=ru&amp;parentId=9169</w:t>
              </w:r>
            </w:hyperlink>
          </w:p>
        </w:tc>
      </w:tr>
      <w:tr w:rsidR="00DD0C98" w:rsidRPr="005D447C" w:rsidTr="005D447C">
        <w:trPr>
          <w:trHeight w:val="9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0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https://www.gov.kz/memleket/entities/kostanai-denisov-audany-akimat/activities/13574?lang=ru&amp;parentId=8047</w:t>
              </w:r>
            </w:hyperlink>
          </w:p>
        </w:tc>
      </w:tr>
      <w:tr w:rsidR="00DD0C98" w:rsidRPr="005D447C" w:rsidTr="005D447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Джангельдинский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1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https://www.gov.kz/memleket/entities/kostanai-zhangeldi-audany-akimat/activities/12865?lang=ru&amp;parentId=12815</w:t>
              </w:r>
            </w:hyperlink>
          </w:p>
        </w:tc>
      </w:tr>
      <w:tr w:rsidR="00DD0C98" w:rsidRPr="005D447C" w:rsidTr="005D447C">
        <w:trPr>
          <w:trHeight w:val="1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Житикаринский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2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https://www.gov.kz/memleket/entities/kostanai-zhitikarin-audany-akimat/activities/9460?lang=ru&amp;parentId=9035</w:t>
              </w:r>
            </w:hyperlink>
          </w:p>
        </w:tc>
      </w:tr>
      <w:tr w:rsidR="00DD0C98" w:rsidRPr="005D447C" w:rsidTr="005D447C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Камыстинский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3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https://www.gov.kz/memleket/entities/kostanai-kamystin-audany-akimat/activities/12766?lang=ru&amp;parentId=12621</w:t>
              </w:r>
            </w:hyperlink>
          </w:p>
        </w:tc>
      </w:tr>
      <w:tr w:rsidR="00DD0C98" w:rsidRPr="005D447C" w:rsidTr="005D447C">
        <w:trPr>
          <w:trHeight w:val="8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Карабалыкский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4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https://www.gov.kz/memleket/entities/kostanai-karabalyk-audany-akimat/activities/12632?lang=ru</w:t>
              </w:r>
            </w:hyperlink>
          </w:p>
        </w:tc>
      </w:tr>
      <w:tr w:rsidR="00DD0C98" w:rsidRPr="005D447C" w:rsidTr="005D447C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5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https://www.gov.kz/memleket/entities/kostanai-karasy-audany-akimat/activities/12882?lang=ru&amp;parentId=12751</w:t>
              </w:r>
            </w:hyperlink>
          </w:p>
        </w:tc>
      </w:tr>
      <w:tr w:rsidR="00DD0C98" w:rsidRPr="005D447C" w:rsidTr="005D447C">
        <w:trPr>
          <w:trHeight w:val="8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6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https://www.gov.kz/memleket/entities/kostanai-kostanai-audany-</w:t>
              </w:r>
              <w:r>
                <w:rPr>
                  <w:rStyle w:val="ac"/>
                  <w:rFonts w:ascii="Calibri" w:hAnsi="Calibri"/>
                  <w:sz w:val="21"/>
                  <w:szCs w:val="21"/>
                </w:rPr>
                <w:lastRenderedPageBreak/>
                <w:t>akimat/activities/13851?lang=ru&amp;parentId=12623</w:t>
              </w:r>
            </w:hyperlink>
          </w:p>
        </w:tc>
      </w:tr>
      <w:tr w:rsidR="00DD0C98" w:rsidRPr="005D447C" w:rsidTr="005D447C">
        <w:trPr>
          <w:trHeight w:val="10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Мендыкаринский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7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https://www.gov.kz/memleket/entities/kostanai-mendykarin-audany-akimat/activities/12857?lang=ru&amp;parentId=3938</w:t>
              </w:r>
            </w:hyperlink>
          </w:p>
        </w:tc>
      </w:tr>
      <w:tr w:rsidR="00DD0C98" w:rsidRPr="005D447C" w:rsidTr="005D447C">
        <w:trPr>
          <w:trHeight w:val="11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Наурзумский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8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https://www.gov.kz/memleket/entities/kostanai-naurzum-audany-akimat/activities/12781?lang=ru&amp;parentId=9343</w:t>
              </w:r>
            </w:hyperlink>
          </w:p>
        </w:tc>
      </w:tr>
      <w:tr w:rsidR="00DD0C98" w:rsidRPr="005D447C" w:rsidTr="005D447C">
        <w:trPr>
          <w:trHeight w:val="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Сарыкольский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19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https://www.gov.kz/memleket/entities/kostanai-sarykol-audany-akimat/activities/12731?lang=ru&amp;parentId=12620</w:t>
              </w:r>
            </w:hyperlink>
          </w:p>
        </w:tc>
      </w:tr>
      <w:tr w:rsidR="00DD0C98" w:rsidRPr="005D447C" w:rsidTr="005D447C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Беимбета Майлина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Default="00DD0C98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20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https://www.gov.kz/memleket/entities/kostanai-bmalin-audany-akimat/activities/9313?lang=ru&amp;parentId=9308</w:t>
              </w:r>
            </w:hyperlink>
          </w:p>
        </w:tc>
      </w:tr>
      <w:tr w:rsidR="00DD0C98" w:rsidRPr="005D447C" w:rsidTr="005D447C">
        <w:trPr>
          <w:trHeight w:val="9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21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https://www.gov.kz/memleket/entities/kostanai-usunkol-audany-akimat/activities/9990?lang=ru&amp;parentId=9352</w:t>
              </w:r>
            </w:hyperlink>
          </w:p>
        </w:tc>
      </w:tr>
      <w:tr w:rsidR="00DD0C98" w:rsidRPr="005D447C" w:rsidTr="005D447C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22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https://www.gov.kz/memleket/entities/kostanai-fedotov-audany-akimat/activities/12811?lang=ru&amp;parentId=4729</w:t>
              </w:r>
            </w:hyperlink>
          </w:p>
        </w:tc>
      </w:tr>
      <w:tr w:rsidR="00DD0C98" w:rsidRPr="005D447C" w:rsidTr="005D447C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г.Аркалык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23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https://www.gov.kz/memleket/entities/kostanai-arkalyk-kalasy-akimat/activities/12757?lang=ru&amp;parentId=12692</w:t>
              </w:r>
            </w:hyperlink>
          </w:p>
        </w:tc>
      </w:tr>
      <w:tr w:rsidR="00DD0C98" w:rsidRPr="005D447C" w:rsidTr="005D447C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г.Лисаковск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Default="00DD0C98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24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https://www.gov.kz/memleket/entities/kostanai-lisakovsk-kalasy-akimat/activities/12824?lang=ru&amp;parentId=12813</w:t>
              </w:r>
            </w:hyperlink>
          </w:p>
        </w:tc>
      </w:tr>
      <w:tr w:rsidR="00DD0C98" w:rsidRPr="005D447C" w:rsidTr="005D447C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98" w:rsidRPr="005D447C" w:rsidRDefault="00DD0C98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г.Рудный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C98" w:rsidRDefault="00DD0C9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25" w:history="1">
              <w:r>
                <w:rPr>
                  <w:rStyle w:val="ac"/>
                  <w:rFonts w:ascii="Calibri" w:hAnsi="Calibri"/>
                  <w:sz w:val="21"/>
                  <w:szCs w:val="21"/>
                </w:rPr>
                <w:t>https://www.gov.kz/memleket/entities/kostanai-rudnyi-kalasy-akimat/activities/12660?lang=ru&amp;parentId=12649</w:t>
              </w:r>
            </w:hyperlink>
          </w:p>
        </w:tc>
      </w:tr>
    </w:tbl>
    <w:p w:rsidR="005D447C" w:rsidRPr="00E1126A" w:rsidRDefault="005D447C" w:rsidP="00E1126A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</w:p>
    <w:sectPr w:rsidR="005D447C" w:rsidRPr="00E1126A" w:rsidSect="00E1126A">
      <w:headerReference w:type="default" r:id="rId2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FC" w:rsidRDefault="00EA4CFC" w:rsidP="00E1126A">
      <w:pPr>
        <w:spacing w:after="0" w:line="240" w:lineRule="auto"/>
      </w:pPr>
      <w:r>
        <w:separator/>
      </w:r>
    </w:p>
  </w:endnote>
  <w:endnote w:type="continuationSeparator" w:id="1">
    <w:p w:rsidR="00EA4CFC" w:rsidRDefault="00EA4CFC" w:rsidP="00E1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FC" w:rsidRDefault="00EA4CFC" w:rsidP="00E1126A">
      <w:pPr>
        <w:spacing w:after="0" w:line="240" w:lineRule="auto"/>
      </w:pPr>
      <w:r>
        <w:separator/>
      </w:r>
    </w:p>
  </w:footnote>
  <w:footnote w:type="continuationSeparator" w:id="1">
    <w:p w:rsidR="00EA4CFC" w:rsidRDefault="00EA4CFC" w:rsidP="00E1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184264"/>
      <w:docPartObj>
        <w:docPartGallery w:val="Page Numbers (Top of Page)"/>
        <w:docPartUnique/>
      </w:docPartObj>
    </w:sdtPr>
    <w:sdtContent>
      <w:p w:rsidR="00E1126A" w:rsidRDefault="00D07F70">
        <w:pPr>
          <w:pStyle w:val="a6"/>
          <w:jc w:val="center"/>
        </w:pPr>
        <w:r>
          <w:fldChar w:fldCharType="begin"/>
        </w:r>
        <w:r w:rsidR="00E1126A">
          <w:instrText>PAGE   \* MERGEFORMAT</w:instrText>
        </w:r>
        <w:r>
          <w:fldChar w:fldCharType="separate"/>
        </w:r>
        <w:r w:rsidR="00DD0C98">
          <w:rPr>
            <w:noProof/>
          </w:rPr>
          <w:t>4</w:t>
        </w:r>
        <w:r>
          <w:fldChar w:fldCharType="end"/>
        </w:r>
      </w:p>
    </w:sdtContent>
  </w:sdt>
  <w:p w:rsidR="00E1126A" w:rsidRDefault="00E112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812"/>
    <w:multiLevelType w:val="hybridMultilevel"/>
    <w:tmpl w:val="883612F0"/>
    <w:lvl w:ilvl="0" w:tplc="1F36A2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F273A"/>
    <w:multiLevelType w:val="hybridMultilevel"/>
    <w:tmpl w:val="D8306C70"/>
    <w:lvl w:ilvl="0" w:tplc="CD2242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A4395"/>
    <w:multiLevelType w:val="hybridMultilevel"/>
    <w:tmpl w:val="A8EE2F92"/>
    <w:lvl w:ilvl="0" w:tplc="8850D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FA1F89"/>
    <w:multiLevelType w:val="hybridMultilevel"/>
    <w:tmpl w:val="B2D41C96"/>
    <w:lvl w:ilvl="0" w:tplc="EAB843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D23B35"/>
    <w:multiLevelType w:val="hybridMultilevel"/>
    <w:tmpl w:val="CE9CBFFC"/>
    <w:lvl w:ilvl="0" w:tplc="F7E80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085F0D"/>
    <w:multiLevelType w:val="hybridMultilevel"/>
    <w:tmpl w:val="566A7F5C"/>
    <w:lvl w:ilvl="0" w:tplc="58AC3D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2A51178"/>
    <w:multiLevelType w:val="hybridMultilevel"/>
    <w:tmpl w:val="A02AD1B6"/>
    <w:lvl w:ilvl="0" w:tplc="471E9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25761"/>
    <w:multiLevelType w:val="hybridMultilevel"/>
    <w:tmpl w:val="9D0424D2"/>
    <w:lvl w:ilvl="0" w:tplc="580C1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C848FD"/>
    <w:multiLevelType w:val="hybridMultilevel"/>
    <w:tmpl w:val="D794E346"/>
    <w:lvl w:ilvl="0" w:tplc="7BD890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E42FC3"/>
    <w:multiLevelType w:val="hybridMultilevel"/>
    <w:tmpl w:val="31B66904"/>
    <w:lvl w:ilvl="0" w:tplc="978A35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9693966"/>
    <w:multiLevelType w:val="hybridMultilevel"/>
    <w:tmpl w:val="D0D415B2"/>
    <w:lvl w:ilvl="0" w:tplc="AD2E4AA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E7D7DA1"/>
    <w:multiLevelType w:val="hybridMultilevel"/>
    <w:tmpl w:val="D0C00092"/>
    <w:lvl w:ilvl="0" w:tplc="A77CD6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E57B76"/>
    <w:multiLevelType w:val="hybridMultilevel"/>
    <w:tmpl w:val="A0600A4C"/>
    <w:lvl w:ilvl="0" w:tplc="F18E63E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7727275"/>
    <w:multiLevelType w:val="hybridMultilevel"/>
    <w:tmpl w:val="326CD3BE"/>
    <w:lvl w:ilvl="0" w:tplc="347CD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5D15D51"/>
    <w:multiLevelType w:val="hybridMultilevel"/>
    <w:tmpl w:val="458C8FAE"/>
    <w:lvl w:ilvl="0" w:tplc="2DB28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B67767"/>
    <w:multiLevelType w:val="hybridMultilevel"/>
    <w:tmpl w:val="A8AC7E00"/>
    <w:lvl w:ilvl="0" w:tplc="5CD006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DB32F32"/>
    <w:multiLevelType w:val="hybridMultilevel"/>
    <w:tmpl w:val="5F8E1D6C"/>
    <w:lvl w:ilvl="0" w:tplc="BE0C7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EFF7D38"/>
    <w:multiLevelType w:val="hybridMultilevel"/>
    <w:tmpl w:val="02A011F6"/>
    <w:lvl w:ilvl="0" w:tplc="1FA696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7054228"/>
    <w:multiLevelType w:val="hybridMultilevel"/>
    <w:tmpl w:val="36D05A82"/>
    <w:lvl w:ilvl="0" w:tplc="AD869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7"/>
  </w:num>
  <w:num w:numId="5">
    <w:abstractNumId w:val="13"/>
  </w:num>
  <w:num w:numId="6">
    <w:abstractNumId w:val="5"/>
  </w:num>
  <w:num w:numId="7">
    <w:abstractNumId w:val="8"/>
  </w:num>
  <w:num w:numId="8">
    <w:abstractNumId w:val="18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00"/>
    <w:rsid w:val="00017B53"/>
    <w:rsid w:val="000A3FE6"/>
    <w:rsid w:val="001E5542"/>
    <w:rsid w:val="00255A57"/>
    <w:rsid w:val="003A03D9"/>
    <w:rsid w:val="00492575"/>
    <w:rsid w:val="005D447C"/>
    <w:rsid w:val="00623AD7"/>
    <w:rsid w:val="006B5D00"/>
    <w:rsid w:val="00754F15"/>
    <w:rsid w:val="0081667B"/>
    <w:rsid w:val="008555EB"/>
    <w:rsid w:val="008B7757"/>
    <w:rsid w:val="00A57394"/>
    <w:rsid w:val="00A64C4B"/>
    <w:rsid w:val="00A77F19"/>
    <w:rsid w:val="00D07F70"/>
    <w:rsid w:val="00DD0C98"/>
    <w:rsid w:val="00E1126A"/>
    <w:rsid w:val="00EA4CFC"/>
    <w:rsid w:val="00EA6F98"/>
    <w:rsid w:val="00EC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57"/>
    <w:pPr>
      <w:ind w:left="720"/>
      <w:contextualSpacing/>
    </w:pPr>
  </w:style>
  <w:style w:type="paragraph" w:styleId="a4">
    <w:name w:val="Body Text Indent"/>
    <w:basedOn w:val="a"/>
    <w:link w:val="a5"/>
    <w:rsid w:val="00A77F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7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1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26A"/>
  </w:style>
  <w:style w:type="paragraph" w:styleId="a8">
    <w:name w:val="footer"/>
    <w:basedOn w:val="a"/>
    <w:link w:val="a9"/>
    <w:uiPriority w:val="99"/>
    <w:unhideWhenUsed/>
    <w:rsid w:val="00E1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26A"/>
  </w:style>
  <w:style w:type="paragraph" w:styleId="aa">
    <w:name w:val="Balloon Text"/>
    <w:basedOn w:val="a"/>
    <w:link w:val="ab"/>
    <w:uiPriority w:val="99"/>
    <w:semiHidden/>
    <w:unhideWhenUsed/>
    <w:rsid w:val="00A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C4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D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57"/>
    <w:pPr>
      <w:ind w:left="720"/>
      <w:contextualSpacing/>
    </w:pPr>
  </w:style>
  <w:style w:type="paragraph" w:styleId="a4">
    <w:name w:val="Body Text Indent"/>
    <w:basedOn w:val="a"/>
    <w:link w:val="a5"/>
    <w:rsid w:val="00A77F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7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1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26A"/>
  </w:style>
  <w:style w:type="paragraph" w:styleId="a8">
    <w:name w:val="footer"/>
    <w:basedOn w:val="a"/>
    <w:link w:val="a9"/>
    <w:uiPriority w:val="99"/>
    <w:unhideWhenUsed/>
    <w:rsid w:val="00E1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26A"/>
  </w:style>
  <w:style w:type="paragraph" w:styleId="aa">
    <w:name w:val="Balloon Text"/>
    <w:basedOn w:val="a"/>
    <w:link w:val="ab"/>
    <w:uiPriority w:val="99"/>
    <w:semiHidden/>
    <w:unhideWhenUsed/>
    <w:rsid w:val="00A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ostanai-amangeldi-audany-akimat/activities/12683?lang=ru&amp;parentId=12661" TargetMode="External"/><Relationship Id="rId13" Type="http://schemas.openxmlformats.org/officeDocument/2006/relationships/hyperlink" Target="https://www.gov.kz/memleket/entities/kostanai-kamystin-audany-akimat/activities/12766?lang=ru&amp;parentId=12621" TargetMode="External"/><Relationship Id="rId18" Type="http://schemas.openxmlformats.org/officeDocument/2006/relationships/hyperlink" Target="https://www.gov.kz/memleket/entities/kostanai-naurzum-audany-akimat/activities/12781?lang=ru&amp;parentId=934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ov.kz/memleket/entities/kostanai-usunkol-audany-akimat/activities/9990?lang=ru&amp;parentId=9352" TargetMode="External"/><Relationship Id="rId7" Type="http://schemas.openxmlformats.org/officeDocument/2006/relationships/hyperlink" Target="https://www.gov.kz/memleket/entities/kostanai-altynsarin-audany-akimat/activities/12817?lang=ru&amp;parentId=12776" TargetMode="External"/><Relationship Id="rId12" Type="http://schemas.openxmlformats.org/officeDocument/2006/relationships/hyperlink" Target="https://www.gov.kz/memleket/entities/kostanai-zhitikarin-audany-akimat/activities/9460?lang=ru&amp;parentId=9035" TargetMode="External"/><Relationship Id="rId17" Type="http://schemas.openxmlformats.org/officeDocument/2006/relationships/hyperlink" Target="https://www.gov.kz/memleket/entities/kostanai-mendykarin-audany-akimat/activities/12857?lang=ru&amp;parentId=3938" TargetMode="External"/><Relationship Id="rId25" Type="http://schemas.openxmlformats.org/officeDocument/2006/relationships/hyperlink" Target="https://www.gov.kz/memleket/entities/kostanai-rudnyi-kalasy-akimat/activities/12660?lang=ru&amp;parentId=126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kostanai-kostanai-audany-akimat/activities/13851?lang=ru&amp;parentId=12623" TargetMode="External"/><Relationship Id="rId20" Type="http://schemas.openxmlformats.org/officeDocument/2006/relationships/hyperlink" Target="https://www.gov.kz/memleket/entities/kostanai-bmalin-audany-akimat/activities/9313?lang=ru&amp;parentId=9308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kz/memleket/entities/kostanai-zhangeldi-audany-akimat/activities/12865?lang=ru&amp;parentId=12815" TargetMode="External"/><Relationship Id="rId24" Type="http://schemas.openxmlformats.org/officeDocument/2006/relationships/hyperlink" Target="https://www.gov.kz/memleket/entities/kostanai-lisakovsk-kalasy-akimat/activities/12824?lang=ru&amp;parentId=128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kz/memleket/entities/kostanai-karasy-audany-akimat/activities/12882?lang=ru&amp;parentId=12751" TargetMode="External"/><Relationship Id="rId23" Type="http://schemas.openxmlformats.org/officeDocument/2006/relationships/hyperlink" Target="https://www.gov.kz/memleket/entities/kostanai-arkalyk-kalasy-akimat/activities/12757?lang=ru&amp;parentId=126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kz/memleket/entities/kostanai-denisov-audany-akimat/activities/13574?lang=ru&amp;parentId=8047" TargetMode="External"/><Relationship Id="rId19" Type="http://schemas.openxmlformats.org/officeDocument/2006/relationships/hyperlink" Target="https://www.gov.kz/memleket/entities/kostanai-sarykol-audany-akimat/activities/12731?lang=ru&amp;parentId=12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kostanai-auliekol-audany-akimat/activities/9451?lang=ru&amp;parentId=9169" TargetMode="External"/><Relationship Id="rId14" Type="http://schemas.openxmlformats.org/officeDocument/2006/relationships/hyperlink" Target="https://www.gov.kz/memleket/entities/kostanai-karabalyk-audany-akimat/activities/12632?lang=ru" TargetMode="External"/><Relationship Id="rId22" Type="http://schemas.openxmlformats.org/officeDocument/2006/relationships/hyperlink" Target="https://www.gov.kz/memleket/entities/kostanai-fedotov-audany-akimat/activities/12811?lang=ru&amp;parentId=472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Малашко</cp:lastModifiedBy>
  <cp:revision>6</cp:revision>
  <cp:lastPrinted>2021-06-18T13:07:00Z</cp:lastPrinted>
  <dcterms:created xsi:type="dcterms:W3CDTF">2021-06-24T12:52:00Z</dcterms:created>
  <dcterms:modified xsi:type="dcterms:W3CDTF">2021-06-25T08:29:00Z</dcterms:modified>
</cp:coreProperties>
</file>