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76823">
        <w:rPr>
          <w:rFonts w:ascii="Times New Roman" w:hAnsi="Times New Roman"/>
          <w:b/>
          <w:sz w:val="16"/>
          <w:szCs w:val="16"/>
          <w:lang w:val="kk-KZ"/>
        </w:rPr>
        <w:t>мае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Место </w:t>
            </w:r>
            <w:proofErr w:type="spellStart"/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располо</w:t>
            </w:r>
            <w:proofErr w:type="spellEnd"/>
            <w:r w:rsidR="005A0EE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жения</w:t>
            </w:r>
            <w:proofErr w:type="spellEnd"/>
            <w:proofErr w:type="gramEnd"/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E76823" w:rsidP="00E7682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РГУ «Семипалатинская РЭЧ» МО РК</w:t>
            </w:r>
          </w:p>
        </w:tc>
        <w:tc>
          <w:tcPr>
            <w:tcW w:w="1701" w:type="dxa"/>
            <w:vAlign w:val="center"/>
          </w:tcPr>
          <w:p w:rsidR="00BF16A3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81</w:t>
            </w:r>
          </w:p>
          <w:p w:rsidR="000F2506" w:rsidRPr="00060699" w:rsidRDefault="000F2506" w:rsidP="00E7682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E76823">
              <w:rPr>
                <w:rFonts w:ascii="Times New Roman" w:hAnsi="Times New Roman"/>
                <w:sz w:val="16"/>
                <w:szCs w:val="16"/>
              </w:rPr>
              <w:t>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0F2506" w:rsidP="00E7682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нужд обороны</w:t>
            </w:r>
          </w:p>
        </w:tc>
        <w:tc>
          <w:tcPr>
            <w:tcW w:w="1012" w:type="dxa"/>
            <w:vAlign w:val="center"/>
          </w:tcPr>
          <w:p w:rsidR="000F2506" w:rsidRPr="00060699" w:rsidRDefault="00A41DCA" w:rsidP="00A41DC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736,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8469</w:t>
            </w:r>
          </w:p>
        </w:tc>
        <w:tc>
          <w:tcPr>
            <w:tcW w:w="1549" w:type="dxa"/>
            <w:vAlign w:val="center"/>
          </w:tcPr>
          <w:p w:rsidR="000F2506" w:rsidRPr="00060699" w:rsidRDefault="00E7682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город Семей</w:t>
            </w:r>
          </w:p>
        </w:tc>
        <w:tc>
          <w:tcPr>
            <w:tcW w:w="1318" w:type="dxa"/>
            <w:vAlign w:val="center"/>
          </w:tcPr>
          <w:p w:rsidR="000F2506" w:rsidRPr="00060699" w:rsidRDefault="00E7682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0F2506" w:rsidRPr="00060699" w:rsidRDefault="00E7682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F2506" w:rsidRPr="00060699" w:rsidTr="0022591B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BF16A3">
              <w:rPr>
                <w:rFonts w:ascii="Times New Roman" w:hAnsi="Times New Roman"/>
                <w:sz w:val="16"/>
                <w:szCs w:val="16"/>
              </w:rPr>
              <w:t>К-ДОРСТРОЙ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BF16A3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BF16A3">
              <w:rPr>
                <w:rFonts w:ascii="Times New Roman" w:hAnsi="Times New Roman"/>
                <w:sz w:val="16"/>
                <w:szCs w:val="16"/>
              </w:rPr>
              <w:t>1</w:t>
            </w:r>
            <w:r w:rsidR="00E76823">
              <w:rPr>
                <w:rFonts w:ascii="Times New Roman" w:hAnsi="Times New Roman"/>
                <w:sz w:val="16"/>
                <w:szCs w:val="16"/>
              </w:rPr>
              <w:t>83</w:t>
            </w:r>
          </w:p>
          <w:p w:rsidR="000F2506" w:rsidRPr="00060699" w:rsidRDefault="000F2506" w:rsidP="00E7682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E76823">
              <w:rPr>
                <w:rFonts w:ascii="Times New Roman" w:hAnsi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E76823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8E7EC9" w:rsidRDefault="00BE31B8" w:rsidP="00E768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строительного грунта, дресвяно-щебенистого грунта, песка и глинистых пород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C7230">
              <w:rPr>
                <w:rFonts w:ascii="Times New Roman" w:hAnsi="Times New Roman"/>
                <w:sz w:val="16"/>
                <w:szCs w:val="16"/>
                <w:lang w:val="kk-KZ"/>
              </w:rPr>
              <w:t>на месторождениях «КДС-9Р», «КДС-11Р», «КДС-6Р»</w:t>
            </w:r>
          </w:p>
        </w:tc>
        <w:tc>
          <w:tcPr>
            <w:tcW w:w="1012" w:type="dxa"/>
            <w:vAlign w:val="center"/>
          </w:tcPr>
          <w:p w:rsidR="000F2506" w:rsidRPr="00060699" w:rsidRDefault="00E7682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40,9422</w:t>
            </w:r>
          </w:p>
        </w:tc>
        <w:tc>
          <w:tcPr>
            <w:tcW w:w="1549" w:type="dxa"/>
            <w:vAlign w:val="center"/>
          </w:tcPr>
          <w:p w:rsidR="000F2506" w:rsidRPr="00060699" w:rsidRDefault="00E7682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Аягозский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краткосрочное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Default="000F2506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3C7230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C7230">
              <w:rPr>
                <w:rFonts w:ascii="Times New Roman" w:hAnsi="Times New Roman"/>
                <w:sz w:val="16"/>
                <w:szCs w:val="16"/>
                <w:lang w:val="kk-KZ"/>
              </w:rPr>
              <w:t>мая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  <w:p w:rsidR="003C7230" w:rsidRDefault="003C7230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июня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  <w:p w:rsidR="003C7230" w:rsidRPr="00060699" w:rsidRDefault="003C7230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января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7F3356" w:rsidRPr="00060699" w:rsidTr="0022591B">
        <w:trPr>
          <w:trHeight w:val="926"/>
        </w:trPr>
        <w:tc>
          <w:tcPr>
            <w:tcW w:w="378" w:type="dxa"/>
            <w:vAlign w:val="center"/>
          </w:tcPr>
          <w:p w:rsidR="007F3356" w:rsidRPr="007F3356" w:rsidRDefault="007F335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90" w:type="dxa"/>
            <w:vAlign w:val="center"/>
          </w:tcPr>
          <w:p w:rsidR="007F3356" w:rsidRDefault="007F3356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3C7230">
              <w:rPr>
                <w:rFonts w:ascii="Times New Roman" w:hAnsi="Times New Roman"/>
                <w:sz w:val="16"/>
                <w:szCs w:val="16"/>
                <w:lang w:val="en-US"/>
              </w:rPr>
              <w:t>Nouvelle Mining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7F3356" w:rsidRPr="003C7230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1</w:t>
            </w:r>
            <w:r w:rsidR="003C7230">
              <w:rPr>
                <w:rFonts w:ascii="Times New Roman" w:hAnsi="Times New Roman"/>
                <w:sz w:val="16"/>
                <w:szCs w:val="16"/>
                <w:lang w:val="en-US"/>
              </w:rPr>
              <w:t>97</w:t>
            </w:r>
          </w:p>
          <w:p w:rsidR="007F3356" w:rsidRPr="00060699" w:rsidRDefault="007F3356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 2</w:t>
            </w:r>
            <w:r w:rsidR="003C7230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C7230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3C7230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.2021 г.</w:t>
            </w:r>
          </w:p>
        </w:tc>
        <w:tc>
          <w:tcPr>
            <w:tcW w:w="1692" w:type="dxa"/>
            <w:vAlign w:val="center"/>
          </w:tcPr>
          <w:p w:rsidR="007F3356" w:rsidRPr="003C7230" w:rsidRDefault="003C7230" w:rsidP="003C72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добычи медных руд на месторождении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Беркаринское</w:t>
            </w:r>
            <w:proofErr w:type="spellEnd"/>
          </w:p>
        </w:tc>
        <w:tc>
          <w:tcPr>
            <w:tcW w:w="1012" w:type="dxa"/>
            <w:vAlign w:val="center"/>
          </w:tcPr>
          <w:p w:rsidR="007F3356" w:rsidRDefault="003C723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270,4247</w:t>
            </w:r>
          </w:p>
        </w:tc>
        <w:tc>
          <w:tcPr>
            <w:tcW w:w="1549" w:type="dxa"/>
            <w:vAlign w:val="center"/>
          </w:tcPr>
          <w:p w:rsidR="007F3356" w:rsidRDefault="003C723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город Семей</w:t>
            </w:r>
          </w:p>
        </w:tc>
        <w:tc>
          <w:tcPr>
            <w:tcW w:w="1318" w:type="dxa"/>
            <w:vAlign w:val="center"/>
          </w:tcPr>
          <w:p w:rsidR="007F3356" w:rsidRPr="00060699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7F3356" w:rsidRPr="00060699" w:rsidRDefault="007F3356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3C7230">
              <w:rPr>
                <w:rFonts w:ascii="Times New Roman" w:hAnsi="Times New Roman"/>
                <w:sz w:val="16"/>
                <w:szCs w:val="16"/>
                <w:lang w:val="kk-KZ"/>
              </w:rPr>
              <w:t>17 февраля  2046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22591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E76823">
        <w:rPr>
          <w:rFonts w:ascii="Times New Roman" w:hAnsi="Times New Roman"/>
          <w:b/>
          <w:sz w:val="16"/>
          <w:szCs w:val="16"/>
          <w:lang w:val="kk-KZ"/>
        </w:rPr>
        <w:t>мамыр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559"/>
        <w:gridCol w:w="1276"/>
        <w:gridCol w:w="1134"/>
      </w:tblGrid>
      <w:tr w:rsidR="00060699" w:rsidRPr="00060699" w:rsidTr="00AA6DFE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55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276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0F2506" w:rsidRPr="00060699" w:rsidTr="00AA6DFE">
        <w:trPr>
          <w:trHeight w:val="873"/>
        </w:trPr>
        <w:tc>
          <w:tcPr>
            <w:tcW w:w="426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0F2506" w:rsidRPr="00060699" w:rsidRDefault="00E7682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ҚР ҚМ «Семей АПБ» РММ</w:t>
            </w:r>
          </w:p>
        </w:tc>
        <w:tc>
          <w:tcPr>
            <w:tcW w:w="1701" w:type="dxa"/>
            <w:vAlign w:val="center"/>
          </w:tcPr>
          <w:p w:rsidR="000F2506" w:rsidRPr="00060699" w:rsidRDefault="00BF16A3" w:rsidP="00E7682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1701" w:type="dxa"/>
            <w:vAlign w:val="center"/>
          </w:tcPr>
          <w:p w:rsidR="000F2506" w:rsidRPr="00060699" w:rsidRDefault="00E7682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Қорғаныс мұқтажы үшін</w:t>
            </w:r>
          </w:p>
        </w:tc>
        <w:tc>
          <w:tcPr>
            <w:tcW w:w="993" w:type="dxa"/>
            <w:vAlign w:val="center"/>
          </w:tcPr>
          <w:p w:rsidR="000F2506" w:rsidRPr="00060699" w:rsidRDefault="00A41DC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736,</w:t>
            </w:r>
            <w:bookmarkStart w:id="0" w:name="_GoBack"/>
            <w:bookmarkEnd w:id="0"/>
            <w:r w:rsidR="00E76823">
              <w:rPr>
                <w:rFonts w:ascii="Times New Roman" w:hAnsi="Times New Roman"/>
                <w:sz w:val="16"/>
                <w:szCs w:val="16"/>
                <w:lang w:val="kk-KZ"/>
              </w:rPr>
              <w:t>8469</w:t>
            </w:r>
          </w:p>
        </w:tc>
        <w:tc>
          <w:tcPr>
            <w:tcW w:w="1559" w:type="dxa"/>
            <w:vAlign w:val="center"/>
          </w:tcPr>
          <w:p w:rsidR="000F2506" w:rsidRPr="00060699" w:rsidRDefault="00AA6DFE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Семей қаласы</w:t>
            </w:r>
          </w:p>
        </w:tc>
        <w:tc>
          <w:tcPr>
            <w:tcW w:w="1276" w:type="dxa"/>
            <w:vAlign w:val="center"/>
          </w:tcPr>
          <w:p w:rsidR="000F2506" w:rsidRPr="00060699" w:rsidRDefault="00E7682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134" w:type="dxa"/>
            <w:vAlign w:val="center"/>
          </w:tcPr>
          <w:p w:rsidR="000F2506" w:rsidRPr="00060699" w:rsidRDefault="00E7682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60699" w:rsidRPr="003C7230" w:rsidTr="00AA6DFE">
        <w:trPr>
          <w:trHeight w:val="291"/>
        </w:trPr>
        <w:tc>
          <w:tcPr>
            <w:tcW w:w="426" w:type="dxa"/>
            <w:vAlign w:val="center"/>
          </w:tcPr>
          <w:p w:rsidR="008B2A74" w:rsidRPr="00060699" w:rsidRDefault="008B2A7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42" w:type="dxa"/>
            <w:vAlign w:val="center"/>
          </w:tcPr>
          <w:p w:rsidR="008B2A74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BF16A3">
              <w:rPr>
                <w:rFonts w:ascii="Times New Roman" w:hAnsi="Times New Roman"/>
                <w:sz w:val="16"/>
                <w:szCs w:val="16"/>
              </w:rPr>
              <w:t>К-ДОРСТРОЙ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701" w:type="dxa"/>
            <w:vAlign w:val="center"/>
          </w:tcPr>
          <w:p w:rsidR="008B2A74" w:rsidRPr="00060699" w:rsidRDefault="003C7230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19.05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.2021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№ 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83</w:t>
            </w:r>
          </w:p>
        </w:tc>
        <w:tc>
          <w:tcPr>
            <w:tcW w:w="1701" w:type="dxa"/>
            <w:vAlign w:val="center"/>
          </w:tcPr>
          <w:p w:rsidR="008B2A74" w:rsidRPr="00060699" w:rsidRDefault="003C723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 орындарында құрылыс топырағын, ағаш-қиыршық тасты топырақты, құмды және сазды жыныстарды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8B2A74" w:rsidRPr="00060699" w:rsidRDefault="003C723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40,9422</w:t>
            </w:r>
          </w:p>
        </w:tc>
        <w:tc>
          <w:tcPr>
            <w:tcW w:w="1559" w:type="dxa"/>
            <w:vAlign w:val="center"/>
          </w:tcPr>
          <w:p w:rsidR="008B2A74" w:rsidRPr="00060699" w:rsidRDefault="003C723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Аягөз </w:t>
            </w:r>
            <w:r w:rsidR="00BE31B8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276" w:type="dxa"/>
            <w:vAlign w:val="center"/>
          </w:tcPr>
          <w:p w:rsidR="008B2A74" w:rsidRPr="00060699" w:rsidRDefault="000F2506" w:rsidP="007F33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7F3356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3C7230" w:rsidRDefault="003C7230" w:rsidP="007F33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22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мамыр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  <w:p w:rsidR="008B2A74" w:rsidRDefault="008B2A74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7F3356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</w:t>
            </w:r>
            <w:r w:rsidR="003C7230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7F335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маусымға 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  <w:p w:rsidR="003C7230" w:rsidRPr="00060699" w:rsidRDefault="003C7230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12 қаңтар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7F3356" w:rsidRPr="007F3356" w:rsidTr="00AA6DFE">
        <w:trPr>
          <w:trHeight w:val="291"/>
        </w:trPr>
        <w:tc>
          <w:tcPr>
            <w:tcW w:w="426" w:type="dxa"/>
            <w:vAlign w:val="center"/>
          </w:tcPr>
          <w:p w:rsidR="007F3356" w:rsidRPr="00060699" w:rsidRDefault="007F335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42" w:type="dxa"/>
            <w:vAlign w:val="center"/>
          </w:tcPr>
          <w:p w:rsidR="007F3356" w:rsidRDefault="007F335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3C7230">
              <w:rPr>
                <w:rFonts w:ascii="Times New Roman" w:hAnsi="Times New Roman"/>
                <w:sz w:val="16"/>
                <w:szCs w:val="16"/>
                <w:lang w:val="en-US"/>
              </w:rPr>
              <w:t>Nouvelle Mining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701" w:type="dxa"/>
            <w:vAlign w:val="center"/>
          </w:tcPr>
          <w:p w:rsidR="007F3356" w:rsidRDefault="007F3356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3C7230">
              <w:rPr>
                <w:rFonts w:ascii="Times New Roman" w:hAnsi="Times New Roman"/>
                <w:sz w:val="16"/>
                <w:szCs w:val="16"/>
                <w:lang w:val="kk-KZ"/>
              </w:rPr>
              <w:t>8.05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3C7230">
              <w:rPr>
                <w:rFonts w:ascii="Times New Roman" w:hAnsi="Times New Roman"/>
                <w:sz w:val="16"/>
                <w:szCs w:val="16"/>
                <w:lang w:val="kk-KZ"/>
              </w:rPr>
              <w:t>197</w:t>
            </w:r>
          </w:p>
        </w:tc>
        <w:tc>
          <w:tcPr>
            <w:tcW w:w="1701" w:type="dxa"/>
            <w:vAlign w:val="center"/>
          </w:tcPr>
          <w:p w:rsidR="007F3356" w:rsidRDefault="003C7230" w:rsidP="003C723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Беркаринск</w:t>
            </w:r>
            <w:r w:rsidR="007F335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кен орнында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мыс кендерін</w:t>
            </w:r>
            <w:r w:rsidR="007F335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7F3356" w:rsidRDefault="00AA6DFE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270,4247</w:t>
            </w:r>
          </w:p>
        </w:tc>
        <w:tc>
          <w:tcPr>
            <w:tcW w:w="1559" w:type="dxa"/>
            <w:vAlign w:val="center"/>
          </w:tcPr>
          <w:p w:rsidR="007F3356" w:rsidRDefault="00AA6DFE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Семей қаласы</w:t>
            </w:r>
          </w:p>
        </w:tc>
        <w:tc>
          <w:tcPr>
            <w:tcW w:w="1276" w:type="dxa"/>
            <w:vAlign w:val="center"/>
          </w:tcPr>
          <w:p w:rsidR="007F3356" w:rsidRPr="00060699" w:rsidRDefault="007F3356" w:rsidP="007F33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өтеулі ұзақ мерзімді жер пайдалану (жалдау</w:t>
            </w:r>
          </w:p>
        </w:tc>
        <w:tc>
          <w:tcPr>
            <w:tcW w:w="1134" w:type="dxa"/>
            <w:vAlign w:val="center"/>
          </w:tcPr>
          <w:p w:rsidR="007F3356" w:rsidRPr="00060699" w:rsidRDefault="007F3356" w:rsidP="00AA6DF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AA6DFE">
              <w:rPr>
                <w:rFonts w:ascii="Times New Roman" w:hAnsi="Times New Roman"/>
                <w:sz w:val="16"/>
                <w:szCs w:val="16"/>
                <w:lang w:val="kk-KZ"/>
              </w:rPr>
              <w:t>46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</w:t>
            </w:r>
            <w:r w:rsidR="00AA6DFE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A6DFE">
              <w:rPr>
                <w:rFonts w:ascii="Times New Roman" w:hAnsi="Times New Roman"/>
                <w:sz w:val="16"/>
                <w:szCs w:val="16"/>
                <w:lang w:val="kk-KZ"/>
              </w:rPr>
              <w:t>ақпан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F6" w:rsidRDefault="001271F6" w:rsidP="000C1377">
      <w:r>
        <w:separator/>
      </w:r>
    </w:p>
  </w:endnote>
  <w:endnote w:type="continuationSeparator" w:id="0">
    <w:p w:rsidR="001271F6" w:rsidRDefault="001271F6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F6" w:rsidRDefault="001271F6" w:rsidP="000C1377">
      <w:r>
        <w:separator/>
      </w:r>
    </w:p>
  </w:footnote>
  <w:footnote w:type="continuationSeparator" w:id="0">
    <w:p w:rsidR="001271F6" w:rsidRDefault="001271F6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1F6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230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07BB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0EE8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3356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1DC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6DFE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6A3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76823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96B3-1217-4259-9171-9D1BAA98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16</cp:revision>
  <cp:lastPrinted>2020-01-08T15:27:00Z</cp:lastPrinted>
  <dcterms:created xsi:type="dcterms:W3CDTF">2019-08-12T12:22:00Z</dcterms:created>
  <dcterms:modified xsi:type="dcterms:W3CDTF">2021-06-24T08:23:00Z</dcterms:modified>
</cp:coreProperties>
</file>