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21" w:rsidRPr="00772A8E" w:rsidRDefault="00E66A21" w:rsidP="00E66A21">
      <w:pPr>
        <w:spacing w:after="0"/>
        <w:jc w:val="right"/>
      </w:pPr>
      <w:r w:rsidRPr="00772A8E">
        <w:rPr>
          <w:color w:val="000000"/>
          <w:sz w:val="20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772A8E">
        <w:br/>
      </w:r>
      <w:r w:rsidRPr="00772A8E">
        <w:rPr>
          <w:color w:val="000000"/>
          <w:sz w:val="20"/>
        </w:rPr>
        <w:t>постановлением Правительства</w:t>
      </w:r>
      <w:r w:rsidRPr="00772A8E">
        <w:br/>
      </w:r>
      <w:r w:rsidRPr="00772A8E">
        <w:rPr>
          <w:color w:val="000000"/>
          <w:sz w:val="20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772A8E">
        <w:br/>
      </w:r>
      <w:r w:rsidRPr="00772A8E">
        <w:rPr>
          <w:color w:val="000000"/>
          <w:sz w:val="20"/>
        </w:rPr>
        <w:t xml:space="preserve"> от 27 мая 2014 года № 549 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 w:rsidRPr="00772A8E">
        <w:rPr>
          <w:b/>
          <w:color w:val="000000"/>
        </w:rPr>
        <w:t xml:space="preserve">   Стандарт государственной услуги</w:t>
      </w:r>
      <w:r w:rsidRPr="00772A8E">
        <w:br/>
      </w:r>
      <w:r w:rsidRPr="00772A8E">
        <w:rPr>
          <w:b/>
          <w:color w:val="000000"/>
        </w:rPr>
        <w:t>«Аккредитация субъектов научной и (или) научно-технической</w:t>
      </w:r>
      <w:r w:rsidRPr="00772A8E">
        <w:br/>
      </w:r>
      <w:r w:rsidRPr="00772A8E">
        <w:rPr>
          <w:b/>
          <w:color w:val="000000"/>
        </w:rPr>
        <w:t>деятельности»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 w:rsidRPr="00772A8E">
        <w:rPr>
          <w:b/>
          <w:color w:val="000000"/>
        </w:rPr>
        <w:t xml:space="preserve">   1. Общие положения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1. Государственная услуга «Аккредитация субъектов научной и (или) научно-технической деятельности».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3. Государственная услуга оказывается Комитетом по контролю в сфере образования и науки Министерства образования и науки Республики Казахстан (далее – </w:t>
      </w:r>
      <w:proofErr w:type="spellStart"/>
      <w:r w:rsidRPr="00772A8E">
        <w:rPr>
          <w:color w:val="000000"/>
          <w:sz w:val="20"/>
        </w:rPr>
        <w:t>услугодатель</w:t>
      </w:r>
      <w:proofErr w:type="spellEnd"/>
      <w:r w:rsidRPr="00772A8E">
        <w:rPr>
          <w:color w:val="000000"/>
          <w:sz w:val="20"/>
        </w:rPr>
        <w:t>).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Прием заявлений и выдача результатов оказания государственной услуги осуществляется через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>.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 w:rsidRPr="00772A8E">
        <w:rPr>
          <w:b/>
          <w:color w:val="000000"/>
        </w:rPr>
        <w:t xml:space="preserve">   2. Порядок оказания государственной услуги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4. </w:t>
      </w:r>
      <w:proofErr w:type="gramStart"/>
      <w:r w:rsidRPr="00772A8E">
        <w:rPr>
          <w:color w:val="000000"/>
          <w:sz w:val="20"/>
        </w:rPr>
        <w:t>Сроки оказания государственной услуги: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1) с момента сдачи пакета документов </w:t>
      </w:r>
      <w:proofErr w:type="spellStart"/>
      <w:r w:rsidRPr="00772A8E">
        <w:rPr>
          <w:color w:val="000000"/>
          <w:sz w:val="20"/>
        </w:rPr>
        <w:t>услугодателю</w:t>
      </w:r>
      <w:proofErr w:type="spellEnd"/>
      <w:r w:rsidRPr="00772A8E">
        <w:rPr>
          <w:color w:val="000000"/>
          <w:sz w:val="20"/>
        </w:rPr>
        <w:t xml:space="preserve"> </w:t>
      </w:r>
      <w:proofErr w:type="spellStart"/>
      <w:r w:rsidRPr="00772A8E">
        <w:rPr>
          <w:color w:val="000000"/>
          <w:sz w:val="20"/>
        </w:rPr>
        <w:t>услугополучателем</w:t>
      </w:r>
      <w:proofErr w:type="spellEnd"/>
      <w:r w:rsidRPr="00772A8E">
        <w:rPr>
          <w:color w:val="000000"/>
          <w:sz w:val="20"/>
        </w:rPr>
        <w:t xml:space="preserve">: 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физические лица, осуществляющие научную и (или) научно-техническую деятельность – научные, инженерно-технические и иные работники, состоящие в трудовых отношениях с научными организациями, высшими учебными заведениями, осуществляющими научную и (или) научно-техническую деятельность, а также ученые, самостоятельно осуществляющие научную и (или) научно-техническую деятельность – в течение 5 (пяти) календарных дней;</w:t>
      </w:r>
      <w:proofErr w:type="gramEnd"/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юридические лица – организации, осуществляющие научную и (или) научно-техническую деятельность – в течение 30 (тридцати) календарных дней;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2) максимально допустимое время ожидания для сдачи пакета документов </w:t>
      </w:r>
      <w:proofErr w:type="spellStart"/>
      <w:r w:rsidRPr="00772A8E">
        <w:rPr>
          <w:color w:val="000000"/>
          <w:sz w:val="20"/>
        </w:rPr>
        <w:t>услугополучателем</w:t>
      </w:r>
      <w:proofErr w:type="spellEnd"/>
      <w:r w:rsidRPr="00772A8E">
        <w:rPr>
          <w:color w:val="000000"/>
          <w:sz w:val="20"/>
        </w:rPr>
        <w:t xml:space="preserve"> – 25 минут;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3) максимально допустимое время обслуживания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 xml:space="preserve"> – 25 минут.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5. Форма оказания государственной услуги – бумажная.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6. Результат оказания государственной услуги – свидетельства об аккредитации по форме согласно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приложению 1 к настоящему стандарту государственной услуги.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7. Государственная услуга оказывается бесплатно. 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8. График работы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: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с 9.00 до 18.30 часов, с перерывом на обед с 13.00 до 14.30 часов. 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Предварительная запись и ускоренное обслуживание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 xml:space="preserve"> не </w:t>
      </w:r>
      <w:proofErr w:type="gramStart"/>
      <w:r w:rsidRPr="00772A8E">
        <w:rPr>
          <w:color w:val="000000"/>
          <w:sz w:val="20"/>
        </w:rPr>
        <w:t>предусмотрены</w:t>
      </w:r>
      <w:proofErr w:type="gramEnd"/>
      <w:r w:rsidRPr="00772A8E">
        <w:rPr>
          <w:color w:val="000000"/>
          <w:sz w:val="20"/>
        </w:rPr>
        <w:t>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>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>1) физические лица: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приложению 2 к настоящему стандарту государственной услуги;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нотариально заверенные копии: удостоверения личности, диплома о высшем образовании, диплома магистра, диплома о присуждении ученой степени, аттестата (диплома) о присвоении ученого звания;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</w:t>
      </w:r>
      <w:proofErr w:type="gramStart"/>
      <w:r w:rsidRPr="00772A8E">
        <w:rPr>
          <w:color w:val="000000"/>
          <w:sz w:val="20"/>
        </w:rPr>
        <w:t>2) юридические лица: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приложению 3 к настоящему стандарту государственной услуги;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рейтинговый лист субъекта по форме согласно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приложению 4 к настоящему стандарту государственной услуги;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нотариально заверенные копии учредительных документов: устава организации, свидетельства или справки о государственной регистрации организации в качестве юридического лица, </w:t>
      </w:r>
      <w:proofErr w:type="spellStart"/>
      <w:r w:rsidRPr="00772A8E">
        <w:rPr>
          <w:color w:val="000000"/>
          <w:sz w:val="20"/>
        </w:rPr>
        <w:t>бизнес-идентификационного</w:t>
      </w:r>
      <w:proofErr w:type="spellEnd"/>
      <w:r w:rsidRPr="00772A8E">
        <w:rPr>
          <w:color w:val="000000"/>
          <w:sz w:val="20"/>
        </w:rPr>
        <w:t xml:space="preserve"> номера организации;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4) копии документов, подтверждающих сведения, указанные в рейтинговом листе.</w:t>
      </w:r>
      <w:proofErr w:type="gramEnd"/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 w:rsidRPr="00772A8E">
        <w:rPr>
          <w:b/>
          <w:color w:val="000000"/>
        </w:rPr>
        <w:t xml:space="preserve">   3. Порядок обжалования решений, действий (бездействия)</w:t>
      </w:r>
      <w:r w:rsidRPr="00772A8E">
        <w:br/>
      </w:r>
      <w:r w:rsidRPr="00772A8E">
        <w:rPr>
          <w:b/>
          <w:color w:val="000000"/>
        </w:rPr>
        <w:t xml:space="preserve">центрального государственного органа, </w:t>
      </w:r>
      <w:proofErr w:type="spellStart"/>
      <w:r w:rsidRPr="00772A8E">
        <w:rPr>
          <w:b/>
          <w:color w:val="000000"/>
        </w:rPr>
        <w:t>услугодателя</w:t>
      </w:r>
      <w:proofErr w:type="spellEnd"/>
      <w:r w:rsidRPr="00772A8E">
        <w:rPr>
          <w:b/>
          <w:color w:val="000000"/>
        </w:rPr>
        <w:t xml:space="preserve"> и (или) его</w:t>
      </w:r>
      <w:r w:rsidRPr="00772A8E">
        <w:br/>
      </w:r>
      <w:r w:rsidRPr="00772A8E">
        <w:rPr>
          <w:b/>
          <w:color w:val="000000"/>
        </w:rPr>
        <w:t>должностных лиц по вопросам оказания государственной услуги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10. </w:t>
      </w:r>
      <w:proofErr w:type="gramStart"/>
      <w:r w:rsidRPr="00772A8E">
        <w:rPr>
          <w:color w:val="000000"/>
          <w:sz w:val="20"/>
        </w:rPr>
        <w:t xml:space="preserve">Обжалование решений, действий (бездействий) Министерства,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и (или) их должностных лиц по вопросам оказания государственных услуг, жалоба подается в письменном виде: 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на имя руководителя Министерства либо лица его замещающего по адресу, указанному в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пункте 12 настоящего стандарта государственной услуги;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на имя руководителя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пункте 12 настоящего стандарта государственной услуги.</w:t>
      </w:r>
      <w:proofErr w:type="gramEnd"/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Подтверждением принятия жалобы является ее регистрация (штамп, входящий номер и дата) в канцелярии Министерства, канцелярии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Министерства, руководителю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, для определения ответственного исполнителя и </w:t>
      </w:r>
      <w:proofErr w:type="gramStart"/>
      <w:r w:rsidRPr="00772A8E">
        <w:rPr>
          <w:color w:val="000000"/>
          <w:sz w:val="20"/>
        </w:rPr>
        <w:t>принятия</w:t>
      </w:r>
      <w:proofErr w:type="gramEnd"/>
      <w:r w:rsidRPr="00772A8E">
        <w:rPr>
          <w:color w:val="000000"/>
          <w:sz w:val="20"/>
        </w:rPr>
        <w:t xml:space="preserve"> соответствующих мер.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Жалоба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 xml:space="preserve"> по вопросам оказания государственных услуг, поступившая в адрес Министерства,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подлежит рассмотрению в течение пяти рабочих дней со дня ее регистрации.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В случае несогласия с результатами оказанной государственной услуги </w:t>
      </w:r>
      <w:proofErr w:type="spellStart"/>
      <w:r w:rsidRPr="00772A8E">
        <w:rPr>
          <w:color w:val="000000"/>
          <w:sz w:val="20"/>
        </w:rPr>
        <w:t>услугополучатель</w:t>
      </w:r>
      <w:proofErr w:type="spellEnd"/>
      <w:r w:rsidRPr="00772A8E">
        <w:rPr>
          <w:color w:val="000000"/>
          <w:sz w:val="20"/>
        </w:rPr>
        <w:t xml:space="preserve"> может обратиться с жалобой в уполномоченный орган по оценке и </w:t>
      </w:r>
      <w:proofErr w:type="gramStart"/>
      <w:r w:rsidRPr="00772A8E">
        <w:rPr>
          <w:color w:val="000000"/>
          <w:sz w:val="20"/>
        </w:rPr>
        <w:t>контролю за</w:t>
      </w:r>
      <w:proofErr w:type="gramEnd"/>
      <w:r w:rsidRPr="00772A8E">
        <w:rPr>
          <w:color w:val="000000"/>
          <w:sz w:val="20"/>
        </w:rPr>
        <w:t xml:space="preserve"> качеством оказания государственных услуг.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Жалоба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 xml:space="preserve">, поступившая в адрес уполномоченного органа по оценке и </w:t>
      </w:r>
      <w:proofErr w:type="gramStart"/>
      <w:r w:rsidRPr="00772A8E">
        <w:rPr>
          <w:color w:val="000000"/>
          <w:sz w:val="20"/>
        </w:rPr>
        <w:t>контролю за</w:t>
      </w:r>
      <w:proofErr w:type="gramEnd"/>
      <w:r w:rsidRPr="00772A8E">
        <w:rPr>
          <w:color w:val="000000"/>
          <w:sz w:val="20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11. В случае несогласия с результатами оказанной государственной услуги, </w:t>
      </w:r>
      <w:proofErr w:type="spellStart"/>
      <w:r w:rsidRPr="00772A8E">
        <w:rPr>
          <w:color w:val="000000"/>
          <w:sz w:val="20"/>
        </w:rPr>
        <w:t>услугополучатель</w:t>
      </w:r>
      <w:proofErr w:type="spellEnd"/>
      <w:r w:rsidRPr="00772A8E">
        <w:rPr>
          <w:color w:val="000000"/>
          <w:sz w:val="20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 w:rsidRPr="00772A8E">
        <w:rPr>
          <w:b/>
          <w:color w:val="000000"/>
        </w:rPr>
        <w:t xml:space="preserve">   4. Иные требования с учетом особенностей</w:t>
      </w:r>
      <w:r w:rsidRPr="00772A8E">
        <w:br/>
      </w:r>
      <w:r w:rsidRPr="00772A8E">
        <w:rPr>
          <w:b/>
          <w:color w:val="000000"/>
        </w:rPr>
        <w:t>оказания государственной услуги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12. Адреса мест оказания государственной услуги размещены на </w:t>
      </w:r>
      <w:proofErr w:type="spellStart"/>
      <w:r w:rsidRPr="00772A8E">
        <w:rPr>
          <w:color w:val="000000"/>
          <w:sz w:val="20"/>
        </w:rPr>
        <w:t>интернет-ресурсах</w:t>
      </w:r>
      <w:proofErr w:type="spellEnd"/>
      <w:r w:rsidRPr="00772A8E">
        <w:rPr>
          <w:color w:val="000000"/>
          <w:sz w:val="20"/>
        </w:rPr>
        <w:t>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1) Министерства: </w:t>
      </w:r>
      <w:proofErr w:type="spellStart"/>
      <w:r>
        <w:rPr>
          <w:color w:val="000000"/>
          <w:sz w:val="20"/>
        </w:rPr>
        <w:t>www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edu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772A8E">
        <w:rPr>
          <w:color w:val="000000"/>
          <w:sz w:val="20"/>
        </w:rPr>
        <w:t>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2)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: </w:t>
      </w:r>
      <w:proofErr w:type="spellStart"/>
      <w:r>
        <w:rPr>
          <w:color w:val="000000"/>
          <w:sz w:val="20"/>
        </w:rPr>
        <w:t>www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educontrol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772A8E">
        <w:rPr>
          <w:color w:val="000000"/>
          <w:sz w:val="20"/>
        </w:rPr>
        <w:t>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13. </w:t>
      </w:r>
      <w:proofErr w:type="spellStart"/>
      <w:r w:rsidRPr="00772A8E">
        <w:rPr>
          <w:color w:val="000000"/>
          <w:sz w:val="20"/>
        </w:rPr>
        <w:t>Услугополучатель</w:t>
      </w:r>
      <w:proofErr w:type="spellEnd"/>
      <w:r w:rsidRPr="00772A8E">
        <w:rPr>
          <w:color w:val="000000"/>
          <w:sz w:val="20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по вопросам оказания государственной услуги, единого </w:t>
      </w:r>
      <w:proofErr w:type="spellStart"/>
      <w:proofErr w:type="gramStart"/>
      <w:r w:rsidRPr="00772A8E">
        <w:rPr>
          <w:color w:val="000000"/>
          <w:sz w:val="20"/>
        </w:rPr>
        <w:t>контакт-центра</w:t>
      </w:r>
      <w:proofErr w:type="spellEnd"/>
      <w:proofErr w:type="gramEnd"/>
      <w:r w:rsidRPr="00772A8E">
        <w:rPr>
          <w:color w:val="000000"/>
          <w:sz w:val="20"/>
        </w:rPr>
        <w:t xml:space="preserve"> по вопросам оказания государственных услуг.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14. Контактные телефоны справочных служб по вопросам оказания государственной услуги: 8 (7172) 74-23-66, 8 (7172) 74-23-99. Единый контакт-центр по вопросам оказания государственных услуг: 8-800-080-7777, 1414.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  <w:jc w:val="right"/>
      </w:pPr>
      <w:r w:rsidRPr="00772A8E">
        <w:rPr>
          <w:color w:val="000000"/>
          <w:sz w:val="20"/>
        </w:rPr>
        <w:t xml:space="preserve">  Приложение 1</w:t>
      </w:r>
      <w:r>
        <w:rPr>
          <w:color w:val="000000"/>
          <w:sz w:val="20"/>
        </w:rPr>
        <w:t>         </w:t>
      </w:r>
      <w:r w:rsidRPr="00772A8E">
        <w:br/>
      </w:r>
      <w:r w:rsidRPr="00772A8E">
        <w:rPr>
          <w:color w:val="000000"/>
          <w:sz w:val="20"/>
        </w:rPr>
        <w:t xml:space="preserve"> к стандарту государственной </w:t>
      </w:r>
      <w:r w:rsidRPr="00772A8E">
        <w:br/>
      </w:r>
      <w:r w:rsidRPr="00772A8E">
        <w:rPr>
          <w:color w:val="000000"/>
          <w:sz w:val="20"/>
        </w:rPr>
        <w:t>услуги «Аккредитация субъектов</w:t>
      </w:r>
      <w:r w:rsidRPr="00772A8E">
        <w:br/>
      </w:r>
      <w:r w:rsidRPr="00772A8E">
        <w:rPr>
          <w:color w:val="000000"/>
          <w:sz w:val="20"/>
        </w:rPr>
        <w:t xml:space="preserve"> научной и (или</w:t>
      </w:r>
      <w:proofErr w:type="gramStart"/>
      <w:r w:rsidRPr="00772A8E">
        <w:rPr>
          <w:color w:val="000000"/>
          <w:sz w:val="20"/>
        </w:rPr>
        <w:t>)н</w:t>
      </w:r>
      <w:proofErr w:type="gramEnd"/>
      <w:r w:rsidRPr="00772A8E">
        <w:rPr>
          <w:color w:val="000000"/>
          <w:sz w:val="20"/>
        </w:rPr>
        <w:t>аучно-</w:t>
      </w:r>
      <w:r>
        <w:rPr>
          <w:color w:val="000000"/>
          <w:sz w:val="20"/>
        </w:rPr>
        <w:t>  </w:t>
      </w:r>
      <w:r w:rsidRPr="00772A8E">
        <w:br/>
      </w:r>
      <w:r w:rsidRPr="00772A8E">
        <w:rPr>
          <w:color w:val="000000"/>
          <w:sz w:val="20"/>
        </w:rPr>
        <w:t xml:space="preserve"> технической деятельности»</w:t>
      </w:r>
      <w:r>
        <w:rPr>
          <w:color w:val="000000"/>
          <w:sz w:val="20"/>
        </w:rPr>
        <w:t> 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b/>
          <w:color w:val="000000"/>
          <w:sz w:val="20"/>
        </w:rPr>
        <w:t>                              </w:t>
      </w:r>
      <w:r w:rsidRPr="00772A8E">
        <w:rPr>
          <w:b/>
          <w:color w:val="000000"/>
          <w:sz w:val="20"/>
        </w:rPr>
        <w:t xml:space="preserve"> Свидетельство</w:t>
      </w:r>
      <w:r w:rsidRPr="00772A8E">
        <w:br/>
      </w:r>
      <w:r>
        <w:rPr>
          <w:b/>
          <w:color w:val="000000"/>
          <w:sz w:val="20"/>
        </w:rPr>
        <w:t>                             </w:t>
      </w:r>
      <w:r w:rsidRPr="00772A8E">
        <w:rPr>
          <w:b/>
          <w:color w:val="000000"/>
          <w:sz w:val="20"/>
        </w:rPr>
        <w:t xml:space="preserve"> об аккредитации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г. Астана «___»</w:t>
      </w:r>
      <w:r>
        <w:rPr>
          <w:color w:val="000000"/>
          <w:sz w:val="20"/>
        </w:rPr>
        <w:t>                            </w:t>
      </w:r>
      <w:r w:rsidRPr="00772A8E">
        <w:rPr>
          <w:color w:val="000000"/>
          <w:sz w:val="20"/>
        </w:rPr>
        <w:t xml:space="preserve"> «________» 20___ г.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lastRenderedPageBreak/>
        <w:t>     </w:t>
      </w:r>
      <w:r w:rsidRPr="00772A8E">
        <w:rPr>
          <w:color w:val="000000"/>
          <w:sz w:val="20"/>
        </w:rPr>
        <w:t xml:space="preserve"> В соответствии со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статьей 23 Закона Республики Казахстан «О науке» ______________________________________________________________</w:t>
      </w:r>
      <w:r w:rsidRPr="00772A8E">
        <w:br/>
      </w:r>
      <w:r>
        <w:rPr>
          <w:color w:val="000000"/>
          <w:sz w:val="20"/>
        </w:rPr>
        <w:t>      </w:t>
      </w:r>
      <w:r w:rsidRPr="00772A8E">
        <w:rPr>
          <w:color w:val="000000"/>
          <w:sz w:val="20"/>
        </w:rPr>
        <w:t xml:space="preserve"> (наименование юридического лица / Фамилия, Имя, Отчество</w:t>
      </w:r>
      <w:r w:rsidRPr="00772A8E">
        <w:br/>
      </w:r>
      <w:r>
        <w:rPr>
          <w:color w:val="000000"/>
          <w:sz w:val="20"/>
        </w:rPr>
        <w:t>                  </w:t>
      </w:r>
      <w:r w:rsidRPr="00772A8E">
        <w:rPr>
          <w:color w:val="000000"/>
          <w:sz w:val="20"/>
        </w:rPr>
        <w:t xml:space="preserve"> (при наличии) физического лица)</w:t>
      </w:r>
      <w:r w:rsidRPr="00772A8E">
        <w:br/>
      </w:r>
      <w:r w:rsidRPr="00772A8E">
        <w:rPr>
          <w:color w:val="000000"/>
          <w:sz w:val="20"/>
        </w:rPr>
        <w:t>_____________________________________________________________________</w:t>
      </w:r>
      <w:r w:rsidRPr="00772A8E">
        <w:br/>
      </w:r>
      <w:r w:rsidRPr="00772A8E">
        <w:rPr>
          <w:color w:val="000000"/>
          <w:sz w:val="20"/>
        </w:rPr>
        <w:t>аккредитуется в качестве субъекта научной и (или) научно-технической деятельности. Свидетельство представляется для принятия участия в конкурсе научной и (или) научно-технической деятельности за счет средств государственного бюджета Республики Казахстан.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Уполномоченный орган</w:t>
      </w:r>
      <w:r w:rsidRPr="00772A8E">
        <w:br/>
      </w:r>
      <w:r>
        <w:rPr>
          <w:color w:val="000000"/>
          <w:sz w:val="20"/>
        </w:rPr>
        <w:t>           </w:t>
      </w:r>
      <w:r w:rsidRPr="00772A8E">
        <w:rPr>
          <w:color w:val="000000"/>
          <w:sz w:val="20"/>
        </w:rPr>
        <w:t xml:space="preserve"> М. П.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Серия ____ № ____________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  <w:jc w:val="right"/>
      </w:pPr>
      <w:r w:rsidRPr="00772A8E">
        <w:rPr>
          <w:color w:val="000000"/>
          <w:sz w:val="20"/>
        </w:rPr>
        <w:t xml:space="preserve">  Приложение 2</w:t>
      </w:r>
      <w:r>
        <w:rPr>
          <w:color w:val="000000"/>
          <w:sz w:val="20"/>
        </w:rPr>
        <w:t>         </w:t>
      </w:r>
      <w:r w:rsidRPr="00772A8E">
        <w:br/>
      </w:r>
      <w:r w:rsidRPr="00772A8E">
        <w:rPr>
          <w:color w:val="000000"/>
          <w:sz w:val="20"/>
        </w:rPr>
        <w:t xml:space="preserve"> к стандарту государственной </w:t>
      </w:r>
      <w:r w:rsidRPr="00772A8E">
        <w:br/>
      </w:r>
      <w:r w:rsidRPr="00772A8E">
        <w:rPr>
          <w:color w:val="000000"/>
          <w:sz w:val="20"/>
        </w:rPr>
        <w:t>услуги «Аккредитация субъектов</w:t>
      </w:r>
      <w:r w:rsidRPr="00772A8E">
        <w:br/>
      </w:r>
      <w:r w:rsidRPr="00772A8E">
        <w:rPr>
          <w:color w:val="000000"/>
          <w:sz w:val="20"/>
        </w:rPr>
        <w:t xml:space="preserve"> научной и (или</w:t>
      </w:r>
      <w:proofErr w:type="gramStart"/>
      <w:r w:rsidRPr="00772A8E">
        <w:rPr>
          <w:color w:val="000000"/>
          <w:sz w:val="20"/>
        </w:rPr>
        <w:t>)н</w:t>
      </w:r>
      <w:proofErr w:type="gramEnd"/>
      <w:r w:rsidRPr="00772A8E">
        <w:rPr>
          <w:color w:val="000000"/>
          <w:sz w:val="20"/>
        </w:rPr>
        <w:t>аучно-</w:t>
      </w:r>
      <w:r>
        <w:rPr>
          <w:color w:val="000000"/>
          <w:sz w:val="20"/>
        </w:rPr>
        <w:t>  </w:t>
      </w:r>
      <w:r w:rsidRPr="00772A8E">
        <w:br/>
      </w:r>
      <w:r w:rsidRPr="00772A8E">
        <w:rPr>
          <w:color w:val="000000"/>
          <w:sz w:val="20"/>
        </w:rPr>
        <w:t xml:space="preserve"> технической деятельности»</w:t>
      </w:r>
      <w:r>
        <w:rPr>
          <w:color w:val="000000"/>
          <w:sz w:val="20"/>
        </w:rPr>
        <w:t> 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  <w:jc w:val="right"/>
      </w:pPr>
      <w:r w:rsidRPr="00772A8E">
        <w:rPr>
          <w:color w:val="000000"/>
          <w:sz w:val="20"/>
        </w:rPr>
        <w:t>в _____________________________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  <w:jc w:val="right"/>
      </w:pPr>
      <w:proofErr w:type="gramStart"/>
      <w:r w:rsidRPr="00772A8E">
        <w:rPr>
          <w:color w:val="000000"/>
          <w:sz w:val="20"/>
        </w:rPr>
        <w:t>от</w:t>
      </w:r>
      <w:proofErr w:type="gramEnd"/>
      <w:r w:rsidRPr="00772A8E">
        <w:rPr>
          <w:color w:val="000000"/>
          <w:sz w:val="20"/>
        </w:rPr>
        <w:t xml:space="preserve"> ____________________________</w:t>
      </w:r>
      <w:r w:rsidRPr="00772A8E">
        <w:br/>
      </w:r>
      <w:r w:rsidRPr="00772A8E">
        <w:rPr>
          <w:color w:val="000000"/>
          <w:sz w:val="20"/>
        </w:rPr>
        <w:t xml:space="preserve"> Фамилия, Имя, Отчество</w:t>
      </w:r>
      <w:r>
        <w:rPr>
          <w:color w:val="000000"/>
          <w:sz w:val="20"/>
        </w:rPr>
        <w:t>  </w:t>
      </w:r>
      <w:r w:rsidRPr="00772A8E">
        <w:br/>
      </w:r>
      <w:r w:rsidRPr="00772A8E">
        <w:rPr>
          <w:color w:val="000000"/>
          <w:sz w:val="20"/>
        </w:rPr>
        <w:t xml:space="preserve"> (при наличии)</w:t>
      </w:r>
      <w:r>
        <w:rPr>
          <w:color w:val="000000"/>
          <w:sz w:val="20"/>
        </w:rPr>
        <w:t>      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                          </w:t>
      </w:r>
      <w:r w:rsidRPr="00772A8E">
        <w:rPr>
          <w:b/>
          <w:color w:val="000000"/>
          <w:sz w:val="20"/>
        </w:rPr>
        <w:t>Заявление</w:t>
      </w:r>
      <w:r w:rsidRPr="00772A8E">
        <w:br/>
      </w:r>
      <w:r>
        <w:rPr>
          <w:color w:val="000000"/>
          <w:sz w:val="20"/>
        </w:rPr>
        <w:t>                           </w:t>
      </w:r>
      <w:r w:rsidRPr="00772A8E">
        <w:rPr>
          <w:color w:val="000000"/>
          <w:sz w:val="20"/>
        </w:rPr>
        <w:t xml:space="preserve"> (для физических лиц)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Прошу провести аккредитацию ___________________________________</w:t>
      </w:r>
      <w:r w:rsidRPr="00772A8E">
        <w:br/>
      </w:r>
      <w:r w:rsidRPr="00772A8E">
        <w:rPr>
          <w:color w:val="000000"/>
          <w:sz w:val="20"/>
        </w:rPr>
        <w:t>в качестве субъекта научной и (или) научно-технической деятельности.</w:t>
      </w:r>
    </w:p>
    <w:p w:rsidR="00E66A21" w:rsidRPr="00772A8E" w:rsidRDefault="00E66A21" w:rsidP="00E66A21">
      <w:pPr>
        <w:spacing w:after="0"/>
      </w:pPr>
    </w:p>
    <w:p w:rsidR="00E66A21" w:rsidRDefault="00E66A21" w:rsidP="00E66A21">
      <w:pPr>
        <w:spacing w:after="0"/>
      </w:pPr>
      <w:r>
        <w:rPr>
          <w:color w:val="000000"/>
          <w:sz w:val="20"/>
        </w:rPr>
        <w:t>     Приложение:</w:t>
      </w:r>
    </w:p>
    <w:p w:rsidR="00E66A21" w:rsidRDefault="00E66A21" w:rsidP="00E66A21">
      <w:pPr>
        <w:spacing w:after="0"/>
      </w:pPr>
    </w:p>
    <w:p w:rsidR="00E66A21" w:rsidRDefault="00E66A21" w:rsidP="00E66A21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84"/>
        <w:gridCol w:w="6522"/>
        <w:gridCol w:w="2958"/>
      </w:tblGrid>
      <w:tr w:rsidR="00E66A21" w:rsidTr="0021468A">
        <w:trPr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84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3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Отметка о наличии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84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 xml:space="preserve">Нотариально заверенные копии: 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удостоверения личности; диплома о высшем образовании; диплома магистра; диплома о присуждении ученой степени, аттестата (диплома) о присвоении ученого звания</w:t>
            </w:r>
          </w:p>
        </w:tc>
        <w:tc>
          <w:tcPr>
            <w:tcW w:w="3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0"/>
            </w:pPr>
            <w:r w:rsidRPr="00772A8E">
              <w:br/>
            </w:r>
          </w:p>
        </w:tc>
      </w:tr>
    </w:tbl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«__» _______ 20__ г.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_________________________________________________________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(Подпись) Фамилия, Имя, Отчество (при наличии)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  <w:jc w:val="right"/>
      </w:pPr>
      <w:r w:rsidRPr="00772A8E">
        <w:rPr>
          <w:color w:val="000000"/>
          <w:sz w:val="20"/>
        </w:rPr>
        <w:t xml:space="preserve">  Приложение 3</w:t>
      </w:r>
      <w:r>
        <w:rPr>
          <w:color w:val="000000"/>
          <w:sz w:val="20"/>
        </w:rPr>
        <w:t>         </w:t>
      </w:r>
      <w:r w:rsidRPr="00772A8E">
        <w:br/>
      </w:r>
      <w:r w:rsidRPr="00772A8E">
        <w:rPr>
          <w:color w:val="000000"/>
          <w:sz w:val="20"/>
        </w:rPr>
        <w:t xml:space="preserve">к стандарту государственной </w:t>
      </w:r>
      <w:r w:rsidRPr="00772A8E">
        <w:br/>
      </w:r>
      <w:r w:rsidRPr="00772A8E">
        <w:rPr>
          <w:color w:val="000000"/>
          <w:sz w:val="20"/>
        </w:rPr>
        <w:t>услуги «Аккредитация субъектов</w:t>
      </w:r>
      <w:r w:rsidRPr="00772A8E">
        <w:br/>
      </w:r>
      <w:r w:rsidRPr="00772A8E">
        <w:rPr>
          <w:color w:val="000000"/>
          <w:sz w:val="20"/>
        </w:rPr>
        <w:lastRenderedPageBreak/>
        <w:t xml:space="preserve"> научной и (или</w:t>
      </w:r>
      <w:proofErr w:type="gramStart"/>
      <w:r w:rsidRPr="00772A8E">
        <w:rPr>
          <w:color w:val="000000"/>
          <w:sz w:val="20"/>
        </w:rPr>
        <w:t>)н</w:t>
      </w:r>
      <w:proofErr w:type="gramEnd"/>
      <w:r w:rsidRPr="00772A8E">
        <w:rPr>
          <w:color w:val="000000"/>
          <w:sz w:val="20"/>
        </w:rPr>
        <w:t>аучно-</w:t>
      </w:r>
      <w:r>
        <w:rPr>
          <w:color w:val="000000"/>
          <w:sz w:val="20"/>
        </w:rPr>
        <w:t>  </w:t>
      </w:r>
      <w:r w:rsidRPr="00772A8E">
        <w:br/>
      </w:r>
      <w:r w:rsidRPr="00772A8E">
        <w:rPr>
          <w:color w:val="000000"/>
          <w:sz w:val="20"/>
        </w:rPr>
        <w:t xml:space="preserve"> технической деятельности»</w:t>
      </w:r>
      <w:r>
        <w:rPr>
          <w:color w:val="000000"/>
          <w:sz w:val="20"/>
        </w:rPr>
        <w:t> 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  <w:jc w:val="right"/>
      </w:pPr>
      <w:proofErr w:type="gramStart"/>
      <w:r w:rsidRPr="00772A8E">
        <w:rPr>
          <w:color w:val="000000"/>
          <w:sz w:val="20"/>
        </w:rPr>
        <w:t>в ______________________________</w:t>
      </w:r>
      <w:r w:rsidRPr="00772A8E">
        <w:br/>
      </w:r>
      <w:r w:rsidRPr="00772A8E">
        <w:rPr>
          <w:color w:val="000000"/>
          <w:sz w:val="20"/>
        </w:rPr>
        <w:t>от _____________________________</w:t>
      </w:r>
      <w:r w:rsidRPr="00772A8E">
        <w:br/>
      </w:r>
      <w:r w:rsidRPr="00772A8E">
        <w:rPr>
          <w:color w:val="000000"/>
          <w:sz w:val="20"/>
        </w:rPr>
        <w:t>(полное наименование субъекта)</w:t>
      </w:r>
      <w:r w:rsidRPr="00772A8E">
        <w:br/>
      </w:r>
      <w:r w:rsidRPr="00772A8E">
        <w:rPr>
          <w:color w:val="000000"/>
          <w:sz w:val="20"/>
        </w:rPr>
        <w:t>________________________________</w:t>
      </w:r>
      <w:proofErr w:type="gramEnd"/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                           </w:t>
      </w:r>
      <w:r w:rsidRPr="00772A8E">
        <w:rPr>
          <w:b/>
          <w:color w:val="000000"/>
          <w:sz w:val="20"/>
        </w:rPr>
        <w:t>Заявление</w:t>
      </w:r>
      <w:r w:rsidRPr="00772A8E">
        <w:br/>
      </w:r>
      <w:r>
        <w:rPr>
          <w:color w:val="000000"/>
          <w:sz w:val="20"/>
        </w:rPr>
        <w:t>                           </w:t>
      </w:r>
      <w:r w:rsidRPr="00772A8E">
        <w:rPr>
          <w:color w:val="000000"/>
          <w:sz w:val="20"/>
        </w:rPr>
        <w:t xml:space="preserve"> (для юридических лиц)</w:t>
      </w:r>
    </w:p>
    <w:p w:rsidR="00E66A21" w:rsidRPr="00772A8E" w:rsidRDefault="00E66A21" w:rsidP="00E66A21">
      <w:pPr>
        <w:spacing w:after="0"/>
      </w:pPr>
    </w:p>
    <w:p w:rsidR="00E66A21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Прошу провести аккредитацию</w:t>
      </w:r>
      <w:r w:rsidRPr="00772A8E">
        <w:br/>
      </w:r>
      <w:r w:rsidRPr="00772A8E">
        <w:rPr>
          <w:color w:val="000000"/>
          <w:sz w:val="20"/>
        </w:rPr>
        <w:t>_____________________________________________________________________</w:t>
      </w:r>
      <w:r w:rsidRPr="00772A8E">
        <w:br/>
      </w:r>
      <w:r>
        <w:rPr>
          <w:color w:val="000000"/>
          <w:sz w:val="20"/>
        </w:rPr>
        <w:t>                   </w:t>
      </w:r>
      <w:r w:rsidRPr="00772A8E">
        <w:rPr>
          <w:color w:val="000000"/>
          <w:sz w:val="20"/>
        </w:rPr>
        <w:t xml:space="preserve"> (наименование юридического лица)</w:t>
      </w:r>
      <w:r w:rsidRPr="00772A8E">
        <w:br/>
      </w:r>
      <w:r w:rsidRPr="00772A8E">
        <w:rPr>
          <w:color w:val="000000"/>
          <w:sz w:val="20"/>
        </w:rPr>
        <w:t>в качестве субъекта научной и (или) научно-технической деятельности.</w:t>
      </w:r>
      <w:r w:rsidRPr="00772A8E">
        <w:br/>
      </w:r>
      <w:r>
        <w:rPr>
          <w:color w:val="000000"/>
          <w:sz w:val="20"/>
        </w:rPr>
        <w:t xml:space="preserve">     Приложение: </w:t>
      </w:r>
    </w:p>
    <w:p w:rsidR="00E66A21" w:rsidRDefault="00E66A21" w:rsidP="00E66A21">
      <w:pPr>
        <w:spacing w:after="0"/>
      </w:pPr>
    </w:p>
    <w:p w:rsidR="00E66A21" w:rsidRDefault="00E66A21" w:rsidP="00E66A21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01"/>
        <w:gridCol w:w="6558"/>
        <w:gridCol w:w="2905"/>
      </w:tblGrid>
      <w:tr w:rsidR="00E66A21" w:rsidTr="0021468A">
        <w:trPr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0"/>
              </w:rPr>
              <w:t>п</w:t>
            </w:r>
            <w:proofErr w:type="spellEnd"/>
            <w:proofErr w:type="gram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84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3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Отметка о наличии</w:t>
            </w:r>
          </w:p>
        </w:tc>
      </w:tr>
      <w:tr w:rsidR="00E66A21" w:rsidTr="0021468A">
        <w:trPr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84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Рейтинговый лист субъекта.</w:t>
            </w:r>
          </w:p>
        </w:tc>
        <w:tc>
          <w:tcPr>
            <w:tcW w:w="3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84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 xml:space="preserve">Нотариально заверенные копии учредительных документов: устава юридического лица, свидетельства о государственной регистрации организации в качестве юридического лица, регистрационного номера налогоплательщика или </w:t>
            </w:r>
            <w:proofErr w:type="spellStart"/>
            <w:proofErr w:type="gramStart"/>
            <w:r w:rsidRPr="00772A8E">
              <w:rPr>
                <w:color w:val="000000"/>
                <w:sz w:val="20"/>
              </w:rPr>
              <w:t>бизнес-идентификационного</w:t>
            </w:r>
            <w:proofErr w:type="spellEnd"/>
            <w:proofErr w:type="gramEnd"/>
            <w:r w:rsidRPr="00772A8E">
              <w:rPr>
                <w:color w:val="000000"/>
                <w:sz w:val="20"/>
              </w:rPr>
              <w:t xml:space="preserve"> номера юридического лица.</w:t>
            </w:r>
          </w:p>
        </w:tc>
        <w:tc>
          <w:tcPr>
            <w:tcW w:w="3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0"/>
            </w:pPr>
            <w:r w:rsidRPr="00772A8E">
              <w:br/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84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>Копии документов, сведения, указываемые в рейтинговом листе.</w:t>
            </w:r>
          </w:p>
        </w:tc>
        <w:tc>
          <w:tcPr>
            <w:tcW w:w="3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0"/>
            </w:pPr>
            <w:r w:rsidRPr="00772A8E">
              <w:br/>
            </w:r>
          </w:p>
        </w:tc>
      </w:tr>
    </w:tbl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«____» _____________ 20__ г.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Руководитель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_____________________________________________________________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(место печати) (Подпись) Фамилия, Имя, Отчество (при наличии)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  <w:jc w:val="right"/>
      </w:pPr>
      <w:r w:rsidRPr="00772A8E">
        <w:rPr>
          <w:color w:val="000000"/>
          <w:sz w:val="20"/>
        </w:rPr>
        <w:t xml:space="preserve">  Приложение 4</w:t>
      </w:r>
      <w:r>
        <w:rPr>
          <w:color w:val="000000"/>
          <w:sz w:val="20"/>
        </w:rPr>
        <w:t>       </w:t>
      </w:r>
      <w:r w:rsidRPr="00772A8E">
        <w:br/>
      </w:r>
      <w:r w:rsidRPr="00772A8E">
        <w:rPr>
          <w:color w:val="000000"/>
          <w:sz w:val="20"/>
        </w:rPr>
        <w:t xml:space="preserve"> к стандарту государственной </w:t>
      </w:r>
      <w:r w:rsidRPr="00772A8E">
        <w:br/>
      </w:r>
      <w:r w:rsidRPr="00772A8E">
        <w:rPr>
          <w:color w:val="000000"/>
          <w:sz w:val="20"/>
        </w:rPr>
        <w:t>услуги «Аккредитация субъектов</w:t>
      </w:r>
      <w:r w:rsidRPr="00772A8E">
        <w:br/>
      </w:r>
      <w:r w:rsidRPr="00772A8E">
        <w:rPr>
          <w:color w:val="000000"/>
          <w:sz w:val="20"/>
        </w:rPr>
        <w:t xml:space="preserve"> научной и (или</w:t>
      </w:r>
      <w:proofErr w:type="gramStart"/>
      <w:r w:rsidRPr="00772A8E">
        <w:rPr>
          <w:color w:val="000000"/>
          <w:sz w:val="20"/>
        </w:rPr>
        <w:t>)н</w:t>
      </w:r>
      <w:proofErr w:type="gramEnd"/>
      <w:r w:rsidRPr="00772A8E">
        <w:rPr>
          <w:color w:val="000000"/>
          <w:sz w:val="20"/>
        </w:rPr>
        <w:t>аучно-</w:t>
      </w:r>
      <w:r>
        <w:rPr>
          <w:color w:val="000000"/>
          <w:sz w:val="20"/>
        </w:rPr>
        <w:t>  </w:t>
      </w:r>
      <w:r w:rsidRPr="00772A8E">
        <w:br/>
      </w:r>
      <w:r w:rsidRPr="00772A8E">
        <w:rPr>
          <w:color w:val="000000"/>
          <w:sz w:val="20"/>
        </w:rPr>
        <w:t xml:space="preserve"> технической деятельности»</w:t>
      </w:r>
      <w:r>
        <w:rPr>
          <w:color w:val="000000"/>
          <w:sz w:val="20"/>
        </w:rPr>
        <w:t> 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  <w:r>
        <w:rPr>
          <w:b/>
          <w:color w:val="000000"/>
          <w:sz w:val="20"/>
        </w:rPr>
        <w:t>                      </w:t>
      </w:r>
      <w:r w:rsidRPr="00772A8E">
        <w:rPr>
          <w:b/>
          <w:color w:val="000000"/>
          <w:sz w:val="20"/>
        </w:rPr>
        <w:t xml:space="preserve"> Рейтинговый лист субъекта</w:t>
      </w:r>
      <w:r w:rsidRPr="00772A8E">
        <w:br/>
      </w:r>
      <w:r>
        <w:rPr>
          <w:b/>
          <w:color w:val="000000"/>
          <w:sz w:val="20"/>
        </w:rPr>
        <w:t>                        </w:t>
      </w:r>
      <w:r w:rsidRPr="00772A8E">
        <w:rPr>
          <w:b/>
          <w:color w:val="000000"/>
          <w:sz w:val="20"/>
        </w:rPr>
        <w:t xml:space="preserve"> (для юридических лиц)</w:t>
      </w:r>
      <w:r w:rsidRPr="00772A8E">
        <w:br/>
      </w:r>
      <w:r w:rsidRPr="00772A8E">
        <w:rPr>
          <w:color w:val="000000"/>
          <w:sz w:val="20"/>
        </w:rPr>
        <w:t>_____________________________________________________________________</w:t>
      </w:r>
      <w:r w:rsidRPr="00772A8E">
        <w:br/>
      </w:r>
      <w:r w:rsidRPr="00772A8E">
        <w:rPr>
          <w:color w:val="000000"/>
          <w:sz w:val="20"/>
        </w:rPr>
        <w:t>(Название субъекта, юридический адрес, телефон, факс, год создания,</w:t>
      </w:r>
      <w:r w:rsidRPr="00772A8E">
        <w:br/>
      </w:r>
      <w:r>
        <w:rPr>
          <w:color w:val="000000"/>
          <w:sz w:val="20"/>
        </w:rPr>
        <w:t>                        </w:t>
      </w:r>
      <w:r w:rsidRPr="00772A8E">
        <w:rPr>
          <w:color w:val="000000"/>
          <w:sz w:val="20"/>
        </w:rPr>
        <w:t xml:space="preserve"> интернет-ресурс /</w:t>
      </w:r>
      <w:proofErr w:type="spellStart"/>
      <w:r>
        <w:rPr>
          <w:color w:val="000000"/>
          <w:sz w:val="20"/>
        </w:rPr>
        <w:t>e</w:t>
      </w:r>
      <w:r w:rsidRPr="00772A8E">
        <w:rPr>
          <w:color w:val="000000"/>
          <w:sz w:val="20"/>
        </w:rPr>
        <w:t>-</w:t>
      </w:r>
      <w:r>
        <w:rPr>
          <w:color w:val="000000"/>
          <w:sz w:val="20"/>
        </w:rPr>
        <w:t>mail</w:t>
      </w:r>
      <w:proofErr w:type="spellEnd"/>
      <w:r w:rsidRPr="00772A8E">
        <w:rPr>
          <w:color w:val="000000"/>
          <w:sz w:val="20"/>
        </w:rPr>
        <w:t>)</w:t>
      </w:r>
    </w:p>
    <w:p w:rsidR="00E66A21" w:rsidRPr="00772A8E" w:rsidRDefault="00E66A21" w:rsidP="00E66A21">
      <w:pPr>
        <w:spacing w:after="0"/>
      </w:pPr>
    </w:p>
    <w:p w:rsidR="00E66A21" w:rsidRPr="00772A8E" w:rsidRDefault="00E66A21" w:rsidP="00E66A21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87"/>
        <w:gridCol w:w="9177"/>
      </w:tblGrid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color w:val="000000"/>
                <w:sz w:val="20"/>
              </w:rPr>
              <w:t>п</w:t>
            </w:r>
            <w:proofErr w:type="spellEnd"/>
            <w:proofErr w:type="gram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Содержание показателей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  <w:jc w:val="center"/>
            </w:pPr>
            <w:r w:rsidRPr="00772A8E">
              <w:rPr>
                <w:b/>
                <w:color w:val="000000"/>
                <w:sz w:val="20"/>
              </w:rPr>
              <w:t>Блок 1. Научная и (или) научно-техническая деятельность (в соответствии с государственными, отраслевыми и целевыми программами)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 xml:space="preserve">Общий объем финансирования НИР: 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до 5000 МРП</w:t>
            </w:r>
            <w:proofErr w:type="gramStart"/>
            <w:r w:rsidRPr="00772A8E">
              <w:rPr>
                <w:color w:val="000000"/>
                <w:sz w:val="20"/>
              </w:rPr>
              <w:t>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 xml:space="preserve">- </w:t>
            </w:r>
            <w:proofErr w:type="gramEnd"/>
            <w:r w:rsidRPr="00772A8E">
              <w:rPr>
                <w:color w:val="000000"/>
                <w:sz w:val="20"/>
              </w:rPr>
              <w:t>от 5000-25000 МРП..............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свыше 25000 МРП..............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Количество инновационных проектов.............. 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proofErr w:type="gramStart"/>
            <w:r w:rsidRPr="00772A8E">
              <w:rPr>
                <w:color w:val="000000"/>
                <w:sz w:val="20"/>
              </w:rPr>
              <w:t>Количество рецензий по материалам других научных организаций: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отчет о завершенной НИР.................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отчет о промежуточной НИР....................................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монография, учебник...............................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методический, нормативный, директивный документ, автореферат диссертации...........(канд./</w:t>
            </w:r>
            <w:proofErr w:type="spellStart"/>
            <w:r w:rsidRPr="00772A8E">
              <w:rPr>
                <w:color w:val="000000"/>
                <w:sz w:val="20"/>
              </w:rPr>
              <w:t>докт</w:t>
            </w:r>
            <w:proofErr w:type="spellEnd"/>
            <w:r w:rsidRPr="00772A8E">
              <w:rPr>
                <w:color w:val="000000"/>
                <w:sz w:val="20"/>
              </w:rPr>
              <w:t>.)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 xml:space="preserve">- информационный листок, статья и </w:t>
            </w:r>
            <w:proofErr w:type="spellStart"/>
            <w:r w:rsidRPr="00772A8E">
              <w:rPr>
                <w:color w:val="000000"/>
                <w:sz w:val="20"/>
              </w:rPr>
              <w:t>др</w:t>
            </w:r>
            <w:proofErr w:type="spellEnd"/>
            <w:r w:rsidRPr="00772A8E">
              <w:rPr>
                <w:color w:val="000000"/>
                <w:sz w:val="20"/>
              </w:rPr>
              <w:t>............................</w:t>
            </w:r>
            <w:proofErr w:type="gramEnd"/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>Количество проведенных научных экспертиз по проектам Закона Республики Казахстан..........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0"/>
            </w:pPr>
            <w:r w:rsidRPr="00772A8E"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b/>
                <w:color w:val="000000"/>
                <w:sz w:val="20"/>
              </w:rPr>
              <w:t>Блок 2. Качественные и количественные показатели научного потенциала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 xml:space="preserve">Количество диссертационных советов: 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доктор философии (</w:t>
            </w:r>
            <w:proofErr w:type="spellStart"/>
            <w:r>
              <w:rPr>
                <w:color w:val="000000"/>
                <w:sz w:val="20"/>
              </w:rPr>
              <w:t>PhD</w:t>
            </w:r>
            <w:proofErr w:type="spellEnd"/>
            <w:r w:rsidRPr="00772A8E">
              <w:rPr>
                <w:color w:val="000000"/>
                <w:sz w:val="20"/>
              </w:rPr>
              <w:t>)...............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доктор по профилю.....................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 xml:space="preserve">Количество сотрудников с учеными степенями: 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– доктор наук</w:t>
            </w:r>
            <w:proofErr w:type="gramStart"/>
            <w:r w:rsidRPr="00772A8E">
              <w:rPr>
                <w:color w:val="000000"/>
                <w:sz w:val="20"/>
              </w:rPr>
              <w:t>..................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 xml:space="preserve">– </w:t>
            </w:r>
            <w:proofErr w:type="gramEnd"/>
            <w:r w:rsidRPr="00772A8E">
              <w:rPr>
                <w:color w:val="000000"/>
                <w:sz w:val="20"/>
              </w:rPr>
              <w:t>кандидат наук.....................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– доктор философии (</w:t>
            </w:r>
            <w:proofErr w:type="spellStart"/>
            <w:r>
              <w:rPr>
                <w:color w:val="000000"/>
                <w:sz w:val="20"/>
              </w:rPr>
              <w:t>PhD</w:t>
            </w:r>
            <w:proofErr w:type="spellEnd"/>
            <w:r w:rsidRPr="00772A8E">
              <w:rPr>
                <w:color w:val="000000"/>
                <w:sz w:val="20"/>
              </w:rPr>
              <w:t>)...............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– доктор по профилю.....................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>Количество защищенных (и утвержденных ВАК СССР, ВАК РК и ККСОН МОН РК) диссертаций соискателями из других организаций Республики Казахстан на соискание ученой степени (под научным руководством сотрудников НО):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доктор философии (</w:t>
            </w:r>
            <w:proofErr w:type="spellStart"/>
            <w:r>
              <w:rPr>
                <w:color w:val="000000"/>
                <w:sz w:val="20"/>
              </w:rPr>
              <w:t>PhD</w:t>
            </w:r>
            <w:proofErr w:type="spellEnd"/>
            <w:r w:rsidRPr="00772A8E">
              <w:rPr>
                <w:color w:val="000000"/>
                <w:sz w:val="20"/>
              </w:rPr>
              <w:t>).......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доктор по профилю......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>Количество защищенных диссертаций в Совете субъекта гражданами: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из дальнего зарубежья</w:t>
            </w:r>
            <w:proofErr w:type="gramStart"/>
            <w:r w:rsidRPr="00772A8E">
              <w:rPr>
                <w:color w:val="000000"/>
                <w:sz w:val="20"/>
              </w:rPr>
              <w:t>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 xml:space="preserve">- </w:t>
            </w:r>
            <w:proofErr w:type="gramEnd"/>
            <w:r w:rsidRPr="00772A8E">
              <w:rPr>
                <w:color w:val="000000"/>
                <w:sz w:val="20"/>
              </w:rPr>
              <w:t>из СНГ...................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772A8E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>Количество рецензий по диссертациям на соискание ученой степени: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доктор философии (</w:t>
            </w:r>
            <w:proofErr w:type="spellStart"/>
            <w:r>
              <w:rPr>
                <w:color w:val="000000"/>
                <w:sz w:val="20"/>
              </w:rPr>
              <w:t>PhD</w:t>
            </w:r>
            <w:proofErr w:type="spellEnd"/>
            <w:r w:rsidRPr="00772A8E">
              <w:rPr>
                <w:color w:val="000000"/>
                <w:sz w:val="20"/>
              </w:rPr>
              <w:t>)...............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– доктор по профилю.....................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10. 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 w:rsidRPr="00772A8E">
              <w:rPr>
                <w:color w:val="000000"/>
                <w:sz w:val="20"/>
              </w:rPr>
              <w:t>Количество оппонирования сотрудниками субъекта диссертаций:</w:t>
            </w:r>
            <w:r w:rsidRPr="00772A8E">
              <w:br/>
            </w:r>
            <w:r w:rsidRPr="00772A8E">
              <w:rPr>
                <w:color w:val="000000"/>
                <w:sz w:val="20"/>
              </w:rPr>
              <w:t>- доктор философии (</w:t>
            </w:r>
            <w:proofErr w:type="spellStart"/>
            <w:r>
              <w:rPr>
                <w:color w:val="000000"/>
                <w:sz w:val="20"/>
              </w:rPr>
              <w:t>PhD</w:t>
            </w:r>
            <w:proofErr w:type="spellEnd"/>
            <w:r w:rsidRPr="00772A8E">
              <w:rPr>
                <w:color w:val="000000"/>
                <w:sz w:val="20"/>
              </w:rPr>
              <w:t xml:space="preserve">)............... </w:t>
            </w:r>
            <w:r w:rsidRPr="00772A8E">
              <w:br/>
            </w:r>
            <w:r>
              <w:rPr>
                <w:color w:val="000000"/>
                <w:sz w:val="20"/>
              </w:rPr>
              <w:t>– доктор по профилю.....................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научных сотрудников в составе национального научного совета..............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сотрудников, прошедших курсы повышения квалификации: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на международном уровне</w:t>
            </w:r>
            <w:proofErr w:type="gramStart"/>
            <w:r w:rsidRPr="00C849DB">
              <w:rPr>
                <w:color w:val="000000"/>
                <w:sz w:val="20"/>
              </w:rPr>
              <w:t>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на республиканском уровне..............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научных работников, обучающихся на курсах, семинарах, циклах при научной организации по направлениям ее деятельности..............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лабораторий с соответствующим оборудованием для ведения научно-исследовательских работ: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lastRenderedPageBreak/>
              <w:t>- наличие лаборатории для исследовательских работ</w:t>
            </w:r>
            <w:proofErr w:type="gramStart"/>
            <w:r w:rsidRPr="00C849DB">
              <w:rPr>
                <w:color w:val="000000"/>
                <w:sz w:val="20"/>
              </w:rPr>
              <w:t>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наличие сертифицированной или аттестованной (аккредитованной) лаборатории: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на международном уровне..............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на республиканском уровне............ 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15.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сертифицированных или аттестованных методик анализа, контроля и т.д.: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на международном уровне</w:t>
            </w:r>
            <w:proofErr w:type="gramStart"/>
            <w:r w:rsidRPr="00C849DB">
              <w:rPr>
                <w:color w:val="000000"/>
                <w:sz w:val="20"/>
              </w:rPr>
              <w:t>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на республиканском уровне............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0"/>
            </w:pPr>
            <w:r w:rsidRPr="00C849DB"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  <w:jc w:val="center"/>
            </w:pPr>
            <w:r w:rsidRPr="00C849DB">
              <w:rPr>
                <w:b/>
                <w:color w:val="000000"/>
                <w:sz w:val="20"/>
              </w:rPr>
              <w:t>Блок 3. Результаты научной и научно-технической деятельности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Количество </w:t>
            </w:r>
            <w:proofErr w:type="gramStart"/>
            <w:r w:rsidRPr="00C849DB">
              <w:rPr>
                <w:color w:val="000000"/>
                <w:sz w:val="20"/>
              </w:rPr>
              <w:t>полученных</w:t>
            </w:r>
            <w:proofErr w:type="gramEnd"/>
            <w:r w:rsidRPr="00C849DB">
              <w:rPr>
                <w:color w:val="000000"/>
                <w:sz w:val="20"/>
              </w:rPr>
              <w:t xml:space="preserve"> </w:t>
            </w:r>
            <w:proofErr w:type="spellStart"/>
            <w:r w:rsidRPr="00C849DB">
              <w:rPr>
                <w:color w:val="000000"/>
                <w:sz w:val="20"/>
              </w:rPr>
              <w:t>предпатентов</w:t>
            </w:r>
            <w:proofErr w:type="spellEnd"/>
            <w:r w:rsidRPr="00C849DB">
              <w:rPr>
                <w:color w:val="000000"/>
                <w:sz w:val="20"/>
              </w:rPr>
              <w:t xml:space="preserve"> на изобретение..............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Количество полученных положительных решений на </w:t>
            </w:r>
            <w:proofErr w:type="spellStart"/>
            <w:r w:rsidRPr="00C849DB">
              <w:rPr>
                <w:color w:val="000000"/>
                <w:sz w:val="20"/>
              </w:rPr>
              <w:t>предпатенты</w:t>
            </w:r>
            <w:proofErr w:type="spellEnd"/>
            <w:r w:rsidRPr="00C849DB">
              <w:rPr>
                <w:color w:val="000000"/>
                <w:sz w:val="20"/>
              </w:rPr>
              <w:t>..............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Количество заявок на изобретение..............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полученных свидетельств о регистрации объекта интеллектуальной собственности..............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Количество изданных статей, обзоров в периодических изданиях: 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в странах дальнего зарубежья</w:t>
            </w:r>
            <w:proofErr w:type="gramStart"/>
            <w:r w:rsidRPr="00C849DB">
              <w:rPr>
                <w:color w:val="000000"/>
                <w:sz w:val="20"/>
              </w:rPr>
              <w:t>............................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в странах ближнего зарубежья................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в Казахстане (утвержденных в перечне научных изданий ККСОН МОН РК)...................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Издательская деятельность.</w:t>
            </w:r>
            <w:r w:rsidRPr="00C849DB">
              <w:br/>
            </w:r>
            <w:proofErr w:type="gramStart"/>
            <w:r w:rsidRPr="00C849DB">
              <w:rPr>
                <w:color w:val="000000"/>
                <w:sz w:val="20"/>
              </w:rPr>
              <w:t>Количество изданных: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монографий........................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учебников........................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пособий, методических документов, указателей........................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информационных листков, других изданий..............</w:t>
            </w:r>
            <w:proofErr w:type="gramEnd"/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подготовленных докладов на съезды, конференции и т. д.: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международного уровня</w:t>
            </w:r>
            <w:proofErr w:type="gramStart"/>
            <w:r w:rsidRPr="00C849DB">
              <w:rPr>
                <w:color w:val="000000"/>
                <w:sz w:val="20"/>
              </w:rPr>
              <w:t xml:space="preserve">........................... </w:t>
            </w:r>
            <w:r w:rsidRPr="00C849DB">
              <w:br/>
            </w:r>
            <w:r>
              <w:rPr>
                <w:color w:val="000000"/>
                <w:sz w:val="20"/>
              </w:rPr>
              <w:t xml:space="preserve">- </w:t>
            </w:r>
            <w:proofErr w:type="gramEnd"/>
            <w:r>
              <w:rPr>
                <w:color w:val="000000"/>
                <w:sz w:val="20"/>
              </w:rPr>
              <w:t>республиканского уровня..........</w:t>
            </w:r>
            <w:r>
              <w:br/>
            </w:r>
            <w:r>
              <w:rPr>
                <w:color w:val="000000"/>
                <w:sz w:val="20"/>
              </w:rPr>
              <w:t>- регионального уровня.............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изданных тезисов докладов на съездах, конференциях и т. п.: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международного уровня</w:t>
            </w:r>
            <w:proofErr w:type="gramStart"/>
            <w:r w:rsidRPr="00C849DB">
              <w:rPr>
                <w:color w:val="000000"/>
                <w:sz w:val="20"/>
              </w:rPr>
              <w:t xml:space="preserve">............... </w:t>
            </w:r>
            <w:r w:rsidRPr="00C849DB">
              <w:br/>
            </w:r>
            <w:r>
              <w:rPr>
                <w:color w:val="000000"/>
                <w:sz w:val="20"/>
              </w:rPr>
              <w:t xml:space="preserve">– </w:t>
            </w:r>
            <w:proofErr w:type="gramEnd"/>
            <w:r>
              <w:rPr>
                <w:color w:val="000000"/>
                <w:sz w:val="20"/>
              </w:rPr>
              <w:t>республиканского уровня.....................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b/>
                <w:color w:val="000000"/>
                <w:sz w:val="20"/>
              </w:rPr>
              <w:t>Блок 4. Разработка нормативных правовых актов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Количество разработанных программ............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разработанных и утвержденных директивных, нормативных документов.........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подготовленных официальных справок в вышестоящие инстанции...................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подготовленных и представленных в вышестоящие органы документов по реформированию отдельных направлений деятельности научной организации: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самостоятельно</w:t>
            </w:r>
            <w:proofErr w:type="gramStart"/>
            <w:r w:rsidRPr="00C849DB">
              <w:rPr>
                <w:color w:val="000000"/>
                <w:sz w:val="20"/>
              </w:rPr>
              <w:t>.......................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в соавторстве с другими органами и учреждениями..............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0"/>
            </w:pPr>
            <w:r w:rsidRPr="00C849DB"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b/>
                <w:color w:val="000000"/>
                <w:sz w:val="20"/>
              </w:rPr>
              <w:t xml:space="preserve">Блок 5. Результаты финансово-хозяйственной деятельности </w:t>
            </w:r>
            <w:r w:rsidRPr="00C849DB">
              <w:br/>
            </w:r>
            <w:r w:rsidRPr="00C849DB">
              <w:rPr>
                <w:b/>
                <w:color w:val="000000"/>
                <w:sz w:val="20"/>
              </w:rPr>
              <w:t>(прилагается бухгалтерский баланс организации)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Прирост основных средств +/-: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- 5 %.............</w:t>
            </w:r>
            <w:r>
              <w:br/>
            </w:r>
            <w:r>
              <w:rPr>
                <w:color w:val="000000"/>
                <w:sz w:val="20"/>
              </w:rPr>
              <w:t>- 10 %.............</w:t>
            </w:r>
            <w:r>
              <w:br/>
            </w:r>
            <w:r>
              <w:rPr>
                <w:color w:val="000000"/>
                <w:sz w:val="20"/>
              </w:rPr>
              <w:t>- 20 %.............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29.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Среднегодовая стоимость освоенных средств: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до 10000 МРП</w:t>
            </w:r>
            <w:proofErr w:type="gramStart"/>
            <w:r w:rsidRPr="00C849DB">
              <w:rPr>
                <w:color w:val="000000"/>
                <w:sz w:val="20"/>
              </w:rPr>
              <w:t>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от 10000 до 20000 МРП..............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свыше 20000 МРП..............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Отклонение от плана +/-:</w:t>
            </w:r>
            <w:r>
              <w:br/>
            </w:r>
            <w:r>
              <w:rPr>
                <w:color w:val="000000"/>
                <w:sz w:val="20"/>
              </w:rPr>
              <w:t>- 5 %.............</w:t>
            </w:r>
            <w:r>
              <w:br/>
            </w:r>
            <w:r>
              <w:rPr>
                <w:color w:val="000000"/>
                <w:sz w:val="20"/>
              </w:rPr>
              <w:t>- 10 %.............</w:t>
            </w:r>
            <w:r>
              <w:br/>
            </w:r>
            <w:r>
              <w:rPr>
                <w:color w:val="000000"/>
                <w:sz w:val="20"/>
              </w:rPr>
              <w:t>- 20 %.............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b/>
                <w:color w:val="000000"/>
                <w:sz w:val="20"/>
              </w:rPr>
              <w:t>Блок 6. Участие в общественных мероприятиях и СМИ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proofErr w:type="gramStart"/>
            <w:r w:rsidRPr="00C849DB">
              <w:rPr>
                <w:color w:val="000000"/>
                <w:sz w:val="20"/>
              </w:rPr>
              <w:t>Количество сотрудников, участвующих в работе съездов, конференций, симпозиумов, семинаров международного уровня: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председатель......................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член оргкомитета..............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программный доклад........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выступление, стендовый доклад.....................................</w:t>
            </w:r>
            <w:proofErr w:type="gramEnd"/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proofErr w:type="gramStart"/>
            <w:r w:rsidRPr="00C849DB">
              <w:rPr>
                <w:color w:val="000000"/>
                <w:sz w:val="20"/>
              </w:rPr>
              <w:t>Количество участвующих в работе съездов, конференций, симпозиумов, семинаров регионального уровня: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председатель........................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член оргкомитета.................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программный доклад..........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выступление, стендовый доклад...................................</w:t>
            </w:r>
            <w:proofErr w:type="gramEnd"/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выступлений на телевидении, радио, чтение лекций для населения..........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Членство в различных постоянно действующих комитетах, советах, ассоциациях, академиях и т. д.: 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международного уровня</w:t>
            </w:r>
            <w:proofErr w:type="gramStart"/>
            <w:r w:rsidRPr="00C849DB">
              <w:rPr>
                <w:color w:val="000000"/>
                <w:sz w:val="20"/>
              </w:rPr>
              <w:t>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республиканского уровня.................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0"/>
            </w:pPr>
            <w:r w:rsidRPr="00C849DB"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b/>
                <w:color w:val="000000"/>
                <w:sz w:val="20"/>
              </w:rPr>
              <w:t>Блок 7. Сотрудничество с научными организациями ближнего и дальнего зарубежья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заключенных лицензированных соглашений на передачу изобретений.............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заключенных договоров о творческом сотрудничестве, внедрении научных достижений: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с зарубежным учреждением</w:t>
            </w:r>
            <w:proofErr w:type="gramStart"/>
            <w:r w:rsidRPr="00C849DB">
              <w:rPr>
                <w:color w:val="000000"/>
                <w:sz w:val="20"/>
              </w:rPr>
              <w:t>......................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с республиканским учреждением.......................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Количество внедренных научно-технических изобретений, разработанных сотрудниками: 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в зарубежном учреждении</w:t>
            </w:r>
            <w:proofErr w:type="gramStart"/>
            <w:r w:rsidRPr="00C849DB">
              <w:rPr>
                <w:color w:val="000000"/>
                <w:sz w:val="20"/>
              </w:rPr>
              <w:t>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в республиканском учреждении..............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Количество представленных экспонатов, отражающих: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международный уровень</w:t>
            </w:r>
            <w:proofErr w:type="gramStart"/>
            <w:r w:rsidRPr="00C849DB">
              <w:rPr>
                <w:color w:val="000000"/>
                <w:sz w:val="20"/>
              </w:rPr>
              <w:t>....................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</w:t>
            </w:r>
            <w:proofErr w:type="gramEnd"/>
            <w:r w:rsidRPr="00C849DB">
              <w:rPr>
                <w:color w:val="000000"/>
                <w:sz w:val="20"/>
              </w:rPr>
              <w:t>республиканский, региональный уровень......................</w:t>
            </w:r>
          </w:p>
        </w:tc>
      </w:tr>
      <w:tr w:rsidR="00E66A21" w:rsidRPr="00C849DB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20"/>
              <w:ind w:left="20"/>
            </w:pPr>
            <w:proofErr w:type="gramStart"/>
            <w:r w:rsidRPr="00C849DB">
              <w:rPr>
                <w:color w:val="000000"/>
                <w:sz w:val="20"/>
              </w:rPr>
              <w:t>Количество наград, премий: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- международного уровня (медаль, орден, Госпремия)...... 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республиканского уровня (медаль, орден, Госпремия)............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- международного и регионального уровня (значок, грамота, звание)..................................</w:t>
            </w:r>
            <w:proofErr w:type="gramEnd"/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Pr="00C849DB" w:rsidRDefault="00E66A21" w:rsidP="0021468A">
            <w:pPr>
              <w:spacing w:after="0"/>
            </w:pPr>
            <w:r w:rsidRPr="00C849DB">
              <w:lastRenderedPageBreak/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</w:tr>
      <w:tr w:rsidR="00E66A21" w:rsidTr="0021468A">
        <w:trPr>
          <w:tblCellSpacing w:w="0" w:type="auto"/>
        </w:trPr>
        <w:tc>
          <w:tcPr>
            <w:tcW w:w="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0"/>
            </w:pPr>
            <w:r>
              <w:br/>
            </w:r>
          </w:p>
        </w:tc>
        <w:tc>
          <w:tcPr>
            <w:tcW w:w="12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66A21" w:rsidRDefault="00E66A21" w:rsidP="0021468A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</w:tr>
    </w:tbl>
    <w:p w:rsidR="00E66A21" w:rsidRDefault="00E66A21" w:rsidP="00E66A21">
      <w:pPr>
        <w:spacing w:after="0"/>
      </w:pPr>
    </w:p>
    <w:p w:rsidR="00E66A21" w:rsidRPr="00C849DB" w:rsidRDefault="00E66A21" w:rsidP="00E66A21">
      <w:pPr>
        <w:spacing w:after="0"/>
      </w:pPr>
      <w:r w:rsidRPr="00C849DB">
        <w:rPr>
          <w:b/>
          <w:color w:val="000000"/>
          <w:sz w:val="20"/>
        </w:rPr>
        <w:t>Достоверность вышеприведенных данных</w:t>
      </w:r>
      <w:r w:rsidRPr="00C849DB">
        <w:br/>
      </w:r>
      <w:r w:rsidRPr="00C849DB">
        <w:rPr>
          <w:b/>
          <w:color w:val="000000"/>
          <w:sz w:val="20"/>
        </w:rPr>
        <w:t>для определения рейтинга субъекта подтверждаю</w:t>
      </w:r>
    </w:p>
    <w:p w:rsidR="00E66A21" w:rsidRPr="00C849DB" w:rsidRDefault="00E66A21" w:rsidP="00E66A21">
      <w:pPr>
        <w:spacing w:after="0"/>
      </w:pPr>
    </w:p>
    <w:p w:rsidR="00E66A21" w:rsidRPr="00C849DB" w:rsidRDefault="00E66A21" w:rsidP="00E66A21">
      <w:pPr>
        <w:spacing w:after="0"/>
      </w:pPr>
      <w:r w:rsidRPr="00C849DB">
        <w:rPr>
          <w:b/>
          <w:color w:val="000000"/>
          <w:sz w:val="20"/>
        </w:rPr>
        <w:t>Руководитель</w:t>
      </w:r>
    </w:p>
    <w:p w:rsidR="00E66A21" w:rsidRPr="00C849DB" w:rsidRDefault="00E66A21" w:rsidP="00E66A21">
      <w:pPr>
        <w:spacing w:after="0"/>
      </w:pPr>
    </w:p>
    <w:p w:rsidR="00E66A21" w:rsidRPr="00C849DB" w:rsidRDefault="00E66A21" w:rsidP="00E66A21">
      <w:pPr>
        <w:spacing w:after="0"/>
      </w:pPr>
      <w:r w:rsidRPr="00C849DB">
        <w:rPr>
          <w:color w:val="000000"/>
          <w:sz w:val="20"/>
        </w:rPr>
        <w:t>_______</w:t>
      </w:r>
      <w:r>
        <w:rPr>
          <w:color w:val="000000"/>
          <w:sz w:val="20"/>
        </w:rPr>
        <w:t>                    </w:t>
      </w:r>
      <w:r w:rsidRPr="00C849DB">
        <w:rPr>
          <w:color w:val="000000"/>
          <w:sz w:val="20"/>
        </w:rPr>
        <w:t xml:space="preserve"> ________________________________</w:t>
      </w:r>
      <w:r w:rsidRPr="00C849DB">
        <w:br/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М.П.</w:t>
      </w:r>
      <w:r>
        <w:rPr>
          <w:color w:val="000000"/>
          <w:sz w:val="20"/>
        </w:rPr>
        <w:t>                      </w:t>
      </w:r>
      <w:r w:rsidRPr="00C849DB">
        <w:rPr>
          <w:color w:val="000000"/>
          <w:sz w:val="20"/>
        </w:rPr>
        <w:t xml:space="preserve"> подпись Фамилия, Имя, Отчество</w:t>
      </w:r>
      <w:r w:rsidRPr="00C849DB">
        <w:br/>
      </w:r>
      <w:r>
        <w:rPr>
          <w:color w:val="000000"/>
          <w:sz w:val="20"/>
        </w:rPr>
        <w:t>                                     </w:t>
      </w:r>
      <w:r w:rsidRPr="00C849DB">
        <w:rPr>
          <w:color w:val="000000"/>
          <w:sz w:val="20"/>
        </w:rPr>
        <w:t xml:space="preserve"> (при наличии)</w:t>
      </w:r>
    </w:p>
    <w:p w:rsidR="00E66A21" w:rsidRPr="00C849DB" w:rsidRDefault="00E66A21" w:rsidP="00E66A21">
      <w:pPr>
        <w:spacing w:after="0"/>
      </w:pPr>
    </w:p>
    <w:p w:rsidR="00E66A21" w:rsidRPr="00C849DB" w:rsidRDefault="00E66A21" w:rsidP="00E66A21">
      <w:pPr>
        <w:spacing w:after="0"/>
      </w:pPr>
      <w:r w:rsidRPr="00C849DB">
        <w:rPr>
          <w:color w:val="000000"/>
          <w:sz w:val="20"/>
        </w:rPr>
        <w:t>Примечание: расшифровка аббревиатур:</w:t>
      </w:r>
      <w:r w:rsidRPr="00C849DB">
        <w:br/>
      </w:r>
      <w:r w:rsidRPr="00C849DB">
        <w:rPr>
          <w:color w:val="000000"/>
          <w:sz w:val="20"/>
        </w:rPr>
        <w:t>* МРП – месячный расчетный показатель</w:t>
      </w:r>
      <w:r w:rsidRPr="00C849DB">
        <w:br/>
      </w:r>
      <w:r w:rsidRPr="00C849DB">
        <w:rPr>
          <w:color w:val="000000"/>
          <w:sz w:val="20"/>
        </w:rPr>
        <w:t>* НИР – научно-исследовательская работа</w:t>
      </w:r>
      <w:r w:rsidRPr="00C849DB">
        <w:br/>
      </w:r>
      <w:r w:rsidRPr="00C849DB">
        <w:rPr>
          <w:color w:val="000000"/>
          <w:sz w:val="20"/>
        </w:rPr>
        <w:t>* ВАК СССР – Высший аттестационный комитет СССР</w:t>
      </w:r>
      <w:r w:rsidRPr="00C849DB">
        <w:br/>
      </w:r>
      <w:r w:rsidRPr="00C849DB">
        <w:rPr>
          <w:color w:val="000000"/>
          <w:sz w:val="20"/>
        </w:rPr>
        <w:t>* ККСОН МОН РК – Комитет по контролю в сфере образования и науки Министерства образования и науки Республики Казахстан</w:t>
      </w:r>
    </w:p>
    <w:p w:rsidR="00C46A24" w:rsidRDefault="00C46A24"/>
    <w:sectPr w:rsidR="00C46A24" w:rsidSect="00E66A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66A21"/>
    <w:rsid w:val="00C46A24"/>
    <w:rsid w:val="00E6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2528</Words>
  <Characters>14410</Characters>
  <Application>Microsoft Office Word</Application>
  <DocSecurity>0</DocSecurity>
  <Lines>120</Lines>
  <Paragraphs>33</Paragraphs>
  <ScaleCrop>false</ScaleCrop>
  <Company>Microsoft</Company>
  <LinksUpToDate>false</LinksUpToDate>
  <CharactersWithSpaces>16905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2014-06-19T04:48:00Z</dcterms:created>
  <dcterms:modified xsi:type="dcterms:W3CDTF">2014-06-19T04:49:00Z</dcterms:modified>
</cp:coreProperties>
</file>