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E1E" w:rsidRDefault="00892E1E" w:rsidP="00892E1E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Нұр-Сұлтан қ</w:t>
      </w:r>
      <w:proofErr w:type="spellStart"/>
      <w:r>
        <w:rPr>
          <w:color w:val="3399FF"/>
        </w:rPr>
        <w:t>аласы</w:t>
      </w:r>
      <w:proofErr w:type="spellEnd"/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город </w:t>
      </w:r>
      <w:r w:rsidRPr="001F4908">
        <w:rPr>
          <w:color w:val="3399FF"/>
          <w:lang w:val="kk-KZ"/>
        </w:rPr>
        <w:t>Нур</w:t>
      </w:r>
      <w:r>
        <w:rPr>
          <w:color w:val="3399FF"/>
          <w:lang w:val="kk-KZ"/>
        </w:rPr>
        <w:t>-Султан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515696" w:rsidRDefault="00515696" w:rsidP="000B35F0">
      <w:pPr>
        <w:rPr>
          <w:color w:val="3399FF"/>
          <w:lang w:val="kk-KZ"/>
        </w:rPr>
      </w:pPr>
    </w:p>
    <w:p w:rsidR="00FC4A77" w:rsidRDefault="00FC4A77" w:rsidP="000B35F0">
      <w:pPr>
        <w:ind w:right="4535"/>
        <w:jc w:val="both"/>
        <w:rPr>
          <w:b/>
          <w:sz w:val="28"/>
          <w:szCs w:val="28"/>
          <w:lang w:val="kk-KZ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778"/>
      </w:tblGrid>
      <w:tr w:rsidR="00FC4A77" w:rsidRPr="002B3FCC" w:rsidTr="00FC4A77">
        <w:tc>
          <w:tcPr>
            <w:tcW w:w="4077" w:type="dxa"/>
          </w:tcPr>
          <w:p w:rsidR="00FC4A77" w:rsidRPr="00FC4A77" w:rsidRDefault="00FC4A77" w:rsidP="00FC4A77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FC4A77">
              <w:rPr>
                <w:b/>
                <w:sz w:val="28"/>
                <w:szCs w:val="28"/>
                <w:lang w:val="kk-KZ"/>
              </w:rPr>
              <w:t>«Білім беру ұйымдарына және олардың  аумақтарына</w:t>
            </w:r>
          </w:p>
          <w:p w:rsidR="00FC4A77" w:rsidRDefault="00FC4A77" w:rsidP="00FC4A77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FC4A77">
              <w:rPr>
                <w:b/>
                <w:sz w:val="28"/>
                <w:szCs w:val="28"/>
                <w:lang w:val="kk-KZ"/>
              </w:rPr>
              <w:t>әкелуге тыйым   салынған,  оларда  пайдаланылуы   шектелген нәрселер  мен заттардың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 w:rsidRPr="00FC4A77">
              <w:rPr>
                <w:b/>
                <w:sz w:val="28"/>
                <w:szCs w:val="28"/>
                <w:lang w:val="kk-KZ"/>
              </w:rPr>
              <w:t>тізбесін бекіту туралы</w:t>
            </w:r>
          </w:p>
        </w:tc>
        <w:tc>
          <w:tcPr>
            <w:tcW w:w="5778" w:type="dxa"/>
          </w:tcPr>
          <w:p w:rsidR="00FC4A77" w:rsidRDefault="00FC4A77" w:rsidP="000B35F0">
            <w:pPr>
              <w:ind w:right="4535"/>
              <w:jc w:val="both"/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FC4A77" w:rsidRPr="00545301" w:rsidRDefault="000B35F0" w:rsidP="000B35F0">
      <w:pPr>
        <w:ind w:right="4535"/>
        <w:jc w:val="both"/>
        <w:rPr>
          <w:sz w:val="28"/>
          <w:szCs w:val="28"/>
          <w:lang w:val="kk-KZ"/>
        </w:rPr>
      </w:pPr>
      <w:r w:rsidRPr="00545301">
        <w:rPr>
          <w:b/>
          <w:sz w:val="28"/>
          <w:szCs w:val="28"/>
          <w:lang w:val="kk-KZ"/>
        </w:rPr>
        <w:t xml:space="preserve"> </w:t>
      </w:r>
    </w:p>
    <w:p w:rsidR="000B35F0" w:rsidRPr="00545301" w:rsidRDefault="000B35F0" w:rsidP="000B35F0">
      <w:pPr>
        <w:ind w:right="4535"/>
        <w:jc w:val="both"/>
        <w:rPr>
          <w:sz w:val="28"/>
          <w:szCs w:val="28"/>
          <w:lang w:val="kk-KZ"/>
        </w:rPr>
      </w:pPr>
    </w:p>
    <w:p w:rsidR="000B35F0" w:rsidRDefault="000B35F0" w:rsidP="000B35F0">
      <w:pPr>
        <w:ind w:firstLine="709"/>
        <w:jc w:val="both"/>
        <w:rPr>
          <w:color w:val="000000"/>
          <w:sz w:val="28"/>
          <w:szCs w:val="28"/>
          <w:lang w:val="kk-KZ"/>
        </w:rPr>
      </w:pPr>
      <w:bookmarkStart w:id="0" w:name="z2"/>
      <w:r>
        <w:rPr>
          <w:color w:val="000000"/>
          <w:sz w:val="28"/>
          <w:szCs w:val="28"/>
          <w:lang w:val="kk-KZ"/>
        </w:rPr>
        <w:t>«</w:t>
      </w:r>
      <w:r w:rsidRPr="008647E5">
        <w:rPr>
          <w:color w:val="000000"/>
          <w:sz w:val="28"/>
          <w:szCs w:val="28"/>
          <w:lang w:val="kk-KZ"/>
        </w:rPr>
        <w:t>Білім туралы</w:t>
      </w:r>
      <w:r>
        <w:rPr>
          <w:color w:val="000000"/>
          <w:sz w:val="28"/>
          <w:szCs w:val="28"/>
          <w:lang w:val="kk-KZ"/>
        </w:rPr>
        <w:t>»</w:t>
      </w:r>
      <w:r w:rsidRPr="008647E5">
        <w:rPr>
          <w:color w:val="000000"/>
          <w:sz w:val="28"/>
          <w:szCs w:val="28"/>
          <w:lang w:val="kk-KZ"/>
        </w:rPr>
        <w:t xml:space="preserve"> 2007 жылғы 27 шілдедегі Қазақстан Республикасы Заңының 5-бабы</w:t>
      </w:r>
      <w:r>
        <w:rPr>
          <w:color w:val="000000"/>
          <w:sz w:val="28"/>
          <w:szCs w:val="28"/>
          <w:lang w:val="kk-KZ"/>
        </w:rPr>
        <w:t>ның</w:t>
      </w:r>
      <w:r w:rsidRPr="008647E5">
        <w:rPr>
          <w:color w:val="000000"/>
          <w:sz w:val="28"/>
          <w:szCs w:val="28"/>
          <w:lang w:val="kk-KZ"/>
        </w:rPr>
        <w:t xml:space="preserve"> 12-3) тармағына сәйкес </w:t>
      </w:r>
      <w:r w:rsidRPr="008647E5">
        <w:rPr>
          <w:b/>
          <w:color w:val="000000"/>
          <w:sz w:val="28"/>
          <w:szCs w:val="28"/>
          <w:lang w:val="kk-KZ"/>
        </w:rPr>
        <w:t>БҰЙЫРАМЫН:</w:t>
      </w:r>
    </w:p>
    <w:p w:rsidR="000B35F0" w:rsidRDefault="000B35F0" w:rsidP="000B35F0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6315E6">
        <w:rPr>
          <w:color w:val="000000"/>
          <w:sz w:val="28"/>
          <w:szCs w:val="28"/>
          <w:lang w:val="kk-KZ"/>
        </w:rPr>
        <w:t>1.</w:t>
      </w:r>
      <w:bookmarkEnd w:id="0"/>
      <w:r w:rsidRPr="006315E6">
        <w:rPr>
          <w:color w:val="000000"/>
          <w:sz w:val="28"/>
          <w:szCs w:val="28"/>
          <w:lang w:val="kk-KZ"/>
        </w:rPr>
        <w:t xml:space="preserve"> </w:t>
      </w:r>
      <w:r w:rsidR="00243A1D">
        <w:rPr>
          <w:color w:val="000000"/>
          <w:sz w:val="28"/>
          <w:szCs w:val="28"/>
          <w:lang w:val="kk-KZ"/>
        </w:rPr>
        <w:t>Қ</w:t>
      </w:r>
      <w:r w:rsidR="00243A1D" w:rsidRPr="006315E6">
        <w:rPr>
          <w:color w:val="000000"/>
          <w:sz w:val="28"/>
          <w:szCs w:val="28"/>
          <w:lang w:val="kk-KZ"/>
        </w:rPr>
        <w:t xml:space="preserve">оса беріліп отырған </w:t>
      </w:r>
      <w:r w:rsidR="00DA7288" w:rsidRPr="006315E6">
        <w:rPr>
          <w:color w:val="000000"/>
          <w:sz w:val="28"/>
          <w:szCs w:val="28"/>
          <w:lang w:val="kk-KZ"/>
        </w:rPr>
        <w:t>Білім беру ұйымдарына және олардың аумақтарына әкелуге тыйым салынған, оларда пайдаланылу</w:t>
      </w:r>
      <w:r w:rsidR="00243A1D">
        <w:rPr>
          <w:color w:val="000000"/>
          <w:sz w:val="28"/>
          <w:szCs w:val="28"/>
          <w:lang w:val="kk-KZ"/>
        </w:rPr>
        <w:t>ы</w:t>
      </w:r>
      <w:r w:rsidR="00DA7288" w:rsidRPr="006315E6">
        <w:rPr>
          <w:color w:val="000000"/>
          <w:sz w:val="28"/>
          <w:szCs w:val="28"/>
          <w:lang w:val="kk-KZ"/>
        </w:rPr>
        <w:t xml:space="preserve"> шектелген </w:t>
      </w:r>
      <w:r w:rsidR="002F46BF">
        <w:rPr>
          <w:color w:val="000000"/>
          <w:sz w:val="28"/>
          <w:szCs w:val="28"/>
          <w:lang w:val="kk-KZ"/>
        </w:rPr>
        <w:t>нәрселер</w:t>
      </w:r>
      <w:r w:rsidR="00DA7288" w:rsidRPr="006315E6">
        <w:rPr>
          <w:color w:val="000000"/>
          <w:sz w:val="28"/>
          <w:szCs w:val="28"/>
          <w:lang w:val="kk-KZ"/>
        </w:rPr>
        <w:t xml:space="preserve"> мен заттардың тізбесі </w:t>
      </w:r>
      <w:r w:rsidRPr="006315E6">
        <w:rPr>
          <w:color w:val="000000"/>
          <w:sz w:val="28"/>
          <w:szCs w:val="28"/>
          <w:lang w:val="kk-KZ"/>
        </w:rPr>
        <w:t>бекітілсін.</w:t>
      </w:r>
      <w:r w:rsidRPr="008647E5">
        <w:rPr>
          <w:color w:val="000000"/>
          <w:sz w:val="28"/>
          <w:szCs w:val="28"/>
          <w:lang w:val="kk-KZ"/>
        </w:rPr>
        <w:t xml:space="preserve"> </w:t>
      </w:r>
    </w:p>
    <w:p w:rsidR="000B35F0" w:rsidRDefault="00DA7288" w:rsidP="000B35F0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="000B35F0" w:rsidRPr="008647E5">
        <w:rPr>
          <w:sz w:val="28"/>
          <w:szCs w:val="28"/>
          <w:lang w:val="kk-KZ"/>
        </w:rPr>
        <w:t>.</w:t>
      </w:r>
      <w:r w:rsidR="000B35F0">
        <w:rPr>
          <w:sz w:val="28"/>
          <w:szCs w:val="28"/>
          <w:lang w:val="kk-KZ"/>
        </w:rPr>
        <w:t xml:space="preserve"> Қазақстан Республикасы Білім және ғылым министрлігінің Балалардың құқықтарын қорғау комитеті Қазақстан Республикасының заңнамасында белгіленген тәртіппен:</w:t>
      </w:r>
    </w:p>
    <w:p w:rsidR="000B35F0" w:rsidRDefault="000B35F0" w:rsidP="000B35F0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1) осы бұйрықтың Қазақстан Республикасы Әділет министрлігінде мемлекеттік тіркелуін;</w:t>
      </w:r>
    </w:p>
    <w:p w:rsidR="000B35F0" w:rsidRDefault="000B35F0" w:rsidP="000B35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осы </w:t>
      </w:r>
      <w:proofErr w:type="spellStart"/>
      <w:r>
        <w:rPr>
          <w:sz w:val="28"/>
          <w:szCs w:val="28"/>
        </w:rPr>
        <w:t>бұйрықты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Қазақстан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Республикасы</w:t>
      </w:r>
      <w:proofErr w:type="spellEnd"/>
      <w:proofErr w:type="gramStart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ілім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және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ғылым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министрлігінің</w:t>
      </w:r>
      <w:proofErr w:type="spellEnd"/>
      <w:r>
        <w:rPr>
          <w:sz w:val="28"/>
          <w:szCs w:val="28"/>
        </w:rPr>
        <w:t xml:space="preserve"> интернет-</w:t>
      </w:r>
      <w:proofErr w:type="spellStart"/>
      <w:r>
        <w:rPr>
          <w:sz w:val="28"/>
          <w:szCs w:val="28"/>
        </w:rPr>
        <w:t>ресурсында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орналастыруды</w:t>
      </w:r>
      <w:proofErr w:type="spellEnd"/>
      <w:r>
        <w:rPr>
          <w:sz w:val="28"/>
          <w:szCs w:val="28"/>
        </w:rPr>
        <w:t>;</w:t>
      </w:r>
    </w:p>
    <w:p w:rsidR="000B35F0" w:rsidRDefault="000B35F0" w:rsidP="000B35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осы </w:t>
      </w:r>
      <w:proofErr w:type="spellStart"/>
      <w:r>
        <w:rPr>
          <w:sz w:val="28"/>
          <w:szCs w:val="28"/>
        </w:rPr>
        <w:t>бұйрық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Қазақстан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Республикасы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Әділет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министрлігінде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мемлекеттік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тіркелгеннен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кейін</w:t>
      </w:r>
      <w:proofErr w:type="spellEnd"/>
      <w:r>
        <w:rPr>
          <w:sz w:val="28"/>
          <w:szCs w:val="28"/>
        </w:rPr>
        <w:t xml:space="preserve"> он </w:t>
      </w:r>
      <w:proofErr w:type="spellStart"/>
      <w:r>
        <w:rPr>
          <w:sz w:val="28"/>
          <w:szCs w:val="28"/>
        </w:rPr>
        <w:t>жұмыс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күні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ішінде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Қазақстан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Республикасы</w:t>
      </w:r>
      <w:proofErr w:type="spellEnd"/>
      <w:proofErr w:type="gramStart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ілім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және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ғылым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министрлігінің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департаментіне</w:t>
      </w:r>
      <w:proofErr w:type="spellEnd"/>
      <w:r>
        <w:rPr>
          <w:sz w:val="28"/>
          <w:szCs w:val="28"/>
        </w:rPr>
        <w:t xml:space="preserve"> осы </w:t>
      </w:r>
      <w:proofErr w:type="spellStart"/>
      <w:r>
        <w:rPr>
          <w:sz w:val="28"/>
          <w:szCs w:val="28"/>
        </w:rPr>
        <w:t>тармақтың</w:t>
      </w:r>
      <w:proofErr w:type="spellEnd"/>
      <w:r>
        <w:rPr>
          <w:sz w:val="28"/>
          <w:szCs w:val="28"/>
        </w:rPr>
        <w:t xml:space="preserve"> 1) </w:t>
      </w:r>
      <w:proofErr w:type="spellStart"/>
      <w:r>
        <w:rPr>
          <w:sz w:val="28"/>
          <w:szCs w:val="28"/>
        </w:rPr>
        <w:t>және</w:t>
      </w:r>
      <w:proofErr w:type="spellEnd"/>
      <w:r>
        <w:rPr>
          <w:sz w:val="28"/>
          <w:szCs w:val="28"/>
        </w:rPr>
        <w:t xml:space="preserve"> 2) </w:t>
      </w:r>
      <w:proofErr w:type="spellStart"/>
      <w:r>
        <w:rPr>
          <w:sz w:val="28"/>
          <w:szCs w:val="28"/>
        </w:rPr>
        <w:t>тармақшаларында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көзделген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іс-шаралардың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орындалуы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туралы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мәліметтерді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ұсынуды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қамтамасыз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етсі</w:t>
      </w:r>
      <w:proofErr w:type="gramStart"/>
      <w:r>
        <w:rPr>
          <w:sz w:val="28"/>
          <w:szCs w:val="28"/>
        </w:rPr>
        <w:t>н</w:t>
      </w:r>
      <w:proofErr w:type="spellEnd"/>
      <w:proofErr w:type="gramEnd"/>
      <w:r>
        <w:rPr>
          <w:sz w:val="28"/>
          <w:szCs w:val="28"/>
        </w:rPr>
        <w:t>.</w:t>
      </w:r>
    </w:p>
    <w:p w:rsidR="000B35F0" w:rsidRDefault="00DA7288" w:rsidP="000B35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3</w:t>
      </w:r>
      <w:r w:rsidR="000B35F0">
        <w:rPr>
          <w:sz w:val="28"/>
          <w:szCs w:val="28"/>
        </w:rPr>
        <w:t xml:space="preserve">. Осы </w:t>
      </w:r>
      <w:proofErr w:type="spellStart"/>
      <w:r w:rsidR="000B35F0">
        <w:rPr>
          <w:sz w:val="28"/>
          <w:szCs w:val="28"/>
        </w:rPr>
        <w:t>бұйрықтың</w:t>
      </w:r>
      <w:proofErr w:type="spellEnd"/>
      <w:r w:rsidR="000B35F0">
        <w:rPr>
          <w:sz w:val="28"/>
          <w:szCs w:val="28"/>
        </w:rPr>
        <w:t xml:space="preserve"> </w:t>
      </w:r>
      <w:proofErr w:type="spellStart"/>
      <w:r w:rsidR="000B35F0">
        <w:rPr>
          <w:sz w:val="28"/>
          <w:szCs w:val="28"/>
        </w:rPr>
        <w:t>орындалуын</w:t>
      </w:r>
      <w:proofErr w:type="spellEnd"/>
      <w:r w:rsidR="000B35F0">
        <w:rPr>
          <w:sz w:val="28"/>
          <w:szCs w:val="28"/>
        </w:rPr>
        <w:t xml:space="preserve"> </w:t>
      </w:r>
      <w:proofErr w:type="spellStart"/>
      <w:r w:rsidR="000B35F0">
        <w:rPr>
          <w:sz w:val="28"/>
          <w:szCs w:val="28"/>
        </w:rPr>
        <w:t>бақылау</w:t>
      </w:r>
      <w:proofErr w:type="spellEnd"/>
      <w:r w:rsidR="000B35F0">
        <w:rPr>
          <w:sz w:val="28"/>
          <w:szCs w:val="28"/>
        </w:rPr>
        <w:t xml:space="preserve"> </w:t>
      </w:r>
      <w:proofErr w:type="spellStart"/>
      <w:r w:rsidR="000B35F0">
        <w:rPr>
          <w:sz w:val="28"/>
          <w:szCs w:val="28"/>
        </w:rPr>
        <w:t>жетекшілік</w:t>
      </w:r>
      <w:proofErr w:type="spellEnd"/>
      <w:r w:rsidR="000B35F0">
        <w:rPr>
          <w:sz w:val="28"/>
          <w:szCs w:val="28"/>
        </w:rPr>
        <w:t xml:space="preserve"> </w:t>
      </w:r>
      <w:proofErr w:type="spellStart"/>
      <w:r w:rsidR="000B35F0">
        <w:rPr>
          <w:sz w:val="28"/>
          <w:szCs w:val="28"/>
        </w:rPr>
        <w:t>ететін</w:t>
      </w:r>
      <w:proofErr w:type="spellEnd"/>
      <w:r w:rsidR="000B35F0">
        <w:rPr>
          <w:sz w:val="28"/>
          <w:szCs w:val="28"/>
        </w:rPr>
        <w:t xml:space="preserve"> </w:t>
      </w:r>
      <w:proofErr w:type="spellStart"/>
      <w:r w:rsidR="000B35F0">
        <w:rPr>
          <w:sz w:val="28"/>
          <w:szCs w:val="28"/>
        </w:rPr>
        <w:t>Қазақстан</w:t>
      </w:r>
      <w:proofErr w:type="spellEnd"/>
      <w:r w:rsidR="000B35F0">
        <w:rPr>
          <w:sz w:val="28"/>
          <w:szCs w:val="28"/>
        </w:rPr>
        <w:t xml:space="preserve"> </w:t>
      </w:r>
      <w:proofErr w:type="spellStart"/>
      <w:r w:rsidR="000B35F0">
        <w:rPr>
          <w:sz w:val="28"/>
          <w:szCs w:val="28"/>
        </w:rPr>
        <w:t>Республикасыны</w:t>
      </w:r>
      <w:proofErr w:type="gramStart"/>
      <w:r w:rsidR="000B35F0">
        <w:rPr>
          <w:sz w:val="28"/>
          <w:szCs w:val="28"/>
        </w:rPr>
        <w:t>ң</w:t>
      </w:r>
      <w:proofErr w:type="spellEnd"/>
      <w:r w:rsidR="000B35F0">
        <w:rPr>
          <w:sz w:val="28"/>
          <w:szCs w:val="28"/>
        </w:rPr>
        <w:t xml:space="preserve"> </w:t>
      </w:r>
      <w:proofErr w:type="spellStart"/>
      <w:r w:rsidR="000B35F0">
        <w:rPr>
          <w:sz w:val="28"/>
          <w:szCs w:val="28"/>
        </w:rPr>
        <w:t>Б</w:t>
      </w:r>
      <w:proofErr w:type="gramEnd"/>
      <w:r w:rsidR="000B35F0">
        <w:rPr>
          <w:sz w:val="28"/>
          <w:szCs w:val="28"/>
        </w:rPr>
        <w:t>ілім</w:t>
      </w:r>
      <w:proofErr w:type="spellEnd"/>
      <w:r w:rsidR="000B35F0">
        <w:rPr>
          <w:sz w:val="28"/>
          <w:szCs w:val="28"/>
        </w:rPr>
        <w:t xml:space="preserve"> </w:t>
      </w:r>
      <w:proofErr w:type="spellStart"/>
      <w:r w:rsidR="000B35F0">
        <w:rPr>
          <w:sz w:val="28"/>
          <w:szCs w:val="28"/>
        </w:rPr>
        <w:t>және</w:t>
      </w:r>
      <w:proofErr w:type="spellEnd"/>
      <w:r w:rsidR="000B35F0">
        <w:rPr>
          <w:sz w:val="28"/>
          <w:szCs w:val="28"/>
        </w:rPr>
        <w:t xml:space="preserve"> </w:t>
      </w:r>
      <w:proofErr w:type="spellStart"/>
      <w:r w:rsidR="000B35F0">
        <w:rPr>
          <w:sz w:val="28"/>
          <w:szCs w:val="28"/>
        </w:rPr>
        <w:t>ғылым</w:t>
      </w:r>
      <w:proofErr w:type="spellEnd"/>
      <w:r w:rsidR="000B35F0">
        <w:rPr>
          <w:sz w:val="28"/>
          <w:szCs w:val="28"/>
        </w:rPr>
        <w:t xml:space="preserve"> вице-</w:t>
      </w:r>
      <w:proofErr w:type="spellStart"/>
      <w:r w:rsidR="000B35F0">
        <w:rPr>
          <w:sz w:val="28"/>
          <w:szCs w:val="28"/>
        </w:rPr>
        <w:t>министріне</w:t>
      </w:r>
      <w:proofErr w:type="spellEnd"/>
      <w:r w:rsidR="000B35F0">
        <w:rPr>
          <w:sz w:val="28"/>
          <w:szCs w:val="28"/>
        </w:rPr>
        <w:t xml:space="preserve"> </w:t>
      </w:r>
      <w:proofErr w:type="spellStart"/>
      <w:r w:rsidR="000B35F0">
        <w:rPr>
          <w:sz w:val="28"/>
          <w:szCs w:val="28"/>
        </w:rPr>
        <w:t>жүктелсін</w:t>
      </w:r>
      <w:proofErr w:type="spellEnd"/>
      <w:r w:rsidR="000B35F0">
        <w:rPr>
          <w:sz w:val="28"/>
          <w:szCs w:val="28"/>
        </w:rPr>
        <w:t>.</w:t>
      </w:r>
    </w:p>
    <w:p w:rsidR="000B35F0" w:rsidRDefault="00DA7288" w:rsidP="000B35F0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="000B35F0">
        <w:rPr>
          <w:sz w:val="28"/>
          <w:szCs w:val="28"/>
        </w:rPr>
        <w:t xml:space="preserve">. Осы </w:t>
      </w:r>
      <w:proofErr w:type="spellStart"/>
      <w:r w:rsidR="000B35F0">
        <w:rPr>
          <w:sz w:val="28"/>
          <w:szCs w:val="28"/>
        </w:rPr>
        <w:t>бұйрық</w:t>
      </w:r>
      <w:proofErr w:type="spellEnd"/>
      <w:r w:rsidR="000B35F0">
        <w:rPr>
          <w:sz w:val="28"/>
          <w:szCs w:val="28"/>
        </w:rPr>
        <w:t xml:space="preserve"> </w:t>
      </w:r>
      <w:proofErr w:type="spellStart"/>
      <w:r w:rsidR="000B35F0">
        <w:rPr>
          <w:sz w:val="28"/>
          <w:szCs w:val="28"/>
        </w:rPr>
        <w:t>алғашқы</w:t>
      </w:r>
      <w:proofErr w:type="spellEnd"/>
      <w:r w:rsidR="000B35F0">
        <w:rPr>
          <w:sz w:val="28"/>
          <w:szCs w:val="28"/>
        </w:rPr>
        <w:t xml:space="preserve"> </w:t>
      </w:r>
      <w:proofErr w:type="spellStart"/>
      <w:r w:rsidR="000B35F0">
        <w:rPr>
          <w:sz w:val="28"/>
          <w:szCs w:val="28"/>
        </w:rPr>
        <w:t>ресми</w:t>
      </w:r>
      <w:proofErr w:type="spellEnd"/>
      <w:r w:rsidR="000B35F0">
        <w:rPr>
          <w:sz w:val="28"/>
          <w:szCs w:val="28"/>
        </w:rPr>
        <w:t xml:space="preserve"> </w:t>
      </w:r>
      <w:proofErr w:type="spellStart"/>
      <w:r w:rsidR="000B35F0">
        <w:rPr>
          <w:sz w:val="28"/>
          <w:szCs w:val="28"/>
        </w:rPr>
        <w:t>жарияланған</w:t>
      </w:r>
      <w:proofErr w:type="spellEnd"/>
      <w:r w:rsidR="000B35F0">
        <w:rPr>
          <w:sz w:val="28"/>
          <w:szCs w:val="28"/>
        </w:rPr>
        <w:t xml:space="preserve"> </w:t>
      </w:r>
      <w:proofErr w:type="spellStart"/>
      <w:r w:rsidR="000B35F0">
        <w:rPr>
          <w:sz w:val="28"/>
          <w:szCs w:val="28"/>
        </w:rPr>
        <w:t>күнінен</w:t>
      </w:r>
      <w:proofErr w:type="spellEnd"/>
      <w:r w:rsidR="000B35F0">
        <w:rPr>
          <w:sz w:val="28"/>
          <w:szCs w:val="28"/>
        </w:rPr>
        <w:t xml:space="preserve"> </w:t>
      </w:r>
      <w:proofErr w:type="spellStart"/>
      <w:r w:rsidR="000B35F0">
        <w:rPr>
          <w:sz w:val="28"/>
          <w:szCs w:val="28"/>
        </w:rPr>
        <w:t>кейін</w:t>
      </w:r>
      <w:proofErr w:type="spellEnd"/>
      <w:r w:rsidR="000B35F0">
        <w:rPr>
          <w:sz w:val="28"/>
          <w:szCs w:val="28"/>
        </w:rPr>
        <w:t xml:space="preserve"> </w:t>
      </w:r>
      <w:proofErr w:type="spellStart"/>
      <w:r w:rsidR="000B35F0">
        <w:rPr>
          <w:sz w:val="28"/>
          <w:szCs w:val="28"/>
        </w:rPr>
        <w:t>күнтізбелік</w:t>
      </w:r>
      <w:proofErr w:type="spellEnd"/>
      <w:r w:rsidR="000B35F0">
        <w:rPr>
          <w:sz w:val="28"/>
          <w:szCs w:val="28"/>
        </w:rPr>
        <w:t xml:space="preserve"> он </w:t>
      </w:r>
      <w:proofErr w:type="spellStart"/>
      <w:r w:rsidR="000B35F0">
        <w:rPr>
          <w:sz w:val="28"/>
          <w:szCs w:val="28"/>
        </w:rPr>
        <w:t>күн</w:t>
      </w:r>
      <w:proofErr w:type="spellEnd"/>
      <w:r w:rsidR="000B35F0">
        <w:rPr>
          <w:sz w:val="28"/>
          <w:szCs w:val="28"/>
        </w:rPr>
        <w:t xml:space="preserve"> </w:t>
      </w:r>
      <w:proofErr w:type="spellStart"/>
      <w:r w:rsidR="000B35F0">
        <w:rPr>
          <w:sz w:val="28"/>
          <w:szCs w:val="28"/>
        </w:rPr>
        <w:t>өткен</w:t>
      </w:r>
      <w:proofErr w:type="spellEnd"/>
      <w:r w:rsidR="000B35F0">
        <w:rPr>
          <w:sz w:val="28"/>
          <w:szCs w:val="28"/>
        </w:rPr>
        <w:t xml:space="preserve"> </w:t>
      </w:r>
      <w:proofErr w:type="spellStart"/>
      <w:r w:rsidR="000B35F0">
        <w:rPr>
          <w:sz w:val="28"/>
          <w:szCs w:val="28"/>
        </w:rPr>
        <w:t>соң</w:t>
      </w:r>
      <w:proofErr w:type="spellEnd"/>
      <w:r w:rsidR="000B35F0">
        <w:rPr>
          <w:sz w:val="28"/>
          <w:szCs w:val="28"/>
        </w:rPr>
        <w:t xml:space="preserve"> </w:t>
      </w:r>
      <w:proofErr w:type="spellStart"/>
      <w:r w:rsidR="000B35F0">
        <w:rPr>
          <w:sz w:val="28"/>
          <w:szCs w:val="28"/>
        </w:rPr>
        <w:t>қ</w:t>
      </w:r>
      <w:proofErr w:type="gramStart"/>
      <w:r w:rsidR="000B35F0">
        <w:rPr>
          <w:sz w:val="28"/>
          <w:szCs w:val="28"/>
        </w:rPr>
        <w:t>олданыс</w:t>
      </w:r>
      <w:proofErr w:type="gramEnd"/>
      <w:r w:rsidR="000B35F0">
        <w:rPr>
          <w:sz w:val="28"/>
          <w:szCs w:val="28"/>
        </w:rPr>
        <w:t>қа</w:t>
      </w:r>
      <w:proofErr w:type="spellEnd"/>
      <w:r w:rsidR="000B35F0">
        <w:rPr>
          <w:sz w:val="28"/>
          <w:szCs w:val="28"/>
        </w:rPr>
        <w:t xml:space="preserve"> </w:t>
      </w:r>
      <w:proofErr w:type="spellStart"/>
      <w:r w:rsidR="000B35F0">
        <w:rPr>
          <w:sz w:val="28"/>
          <w:szCs w:val="28"/>
        </w:rPr>
        <w:t>енгізіледі</w:t>
      </w:r>
      <w:proofErr w:type="spellEnd"/>
      <w:r w:rsidR="000B35F0">
        <w:rPr>
          <w:sz w:val="28"/>
          <w:szCs w:val="28"/>
        </w:rPr>
        <w:t>.</w:t>
      </w:r>
    </w:p>
    <w:p w:rsidR="00642211" w:rsidRPr="002B3FCC" w:rsidRDefault="00642211" w:rsidP="00934587">
      <w:pPr>
        <w:rPr>
          <w:color w:val="3399FF"/>
          <w:sz w:val="28"/>
          <w:szCs w:val="28"/>
          <w:lang w:val="kk-KZ"/>
        </w:rPr>
      </w:pPr>
    </w:p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8858D2" w:rsidTr="008858D2">
        <w:tc>
          <w:tcPr>
            <w:tcW w:w="3652" w:type="dxa"/>
            <w:hideMark/>
          </w:tcPr>
          <w:p w:rsidR="002B3FCC" w:rsidRDefault="002B3FCC">
            <w:pPr>
              <w:rPr>
                <w:b/>
                <w:sz w:val="28"/>
                <w:szCs w:val="28"/>
              </w:rPr>
            </w:pPr>
          </w:p>
          <w:p w:rsidR="008858D2" w:rsidRDefault="008858D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Лауазымы</w:t>
            </w:r>
            <w:proofErr w:type="spellEnd"/>
          </w:p>
        </w:tc>
        <w:tc>
          <w:tcPr>
            <w:tcW w:w="2126" w:type="dxa"/>
          </w:tcPr>
          <w:p w:rsidR="008858D2" w:rsidRDefault="008858D2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8858D2" w:rsidRDefault="00B2298B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Аты-жөні</w:t>
            </w:r>
          </w:p>
        </w:tc>
      </w:tr>
    </w:tbl>
    <w:p w:rsidR="00515696" w:rsidRDefault="00515696" w:rsidP="003B52CA">
      <w:pPr>
        <w:pStyle w:val="af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0"/>
          <w:lang w:val="kk-KZ"/>
        </w:rPr>
      </w:pPr>
    </w:p>
    <w:p w:rsidR="00515696" w:rsidRDefault="002B3FCC" w:rsidP="003B52CA">
      <w:pPr>
        <w:pStyle w:val="af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0"/>
          <w:lang w:val="kk-KZ"/>
        </w:rPr>
      </w:pPr>
      <w:r>
        <w:rPr>
          <w:b/>
          <w:color w:val="000000"/>
          <w:sz w:val="28"/>
          <w:szCs w:val="20"/>
          <w:lang w:val="kk-KZ"/>
        </w:rPr>
        <w:lastRenderedPageBreak/>
        <w:t xml:space="preserve"> </w:t>
      </w:r>
      <w:r w:rsidR="004C13EB">
        <w:rPr>
          <w:b/>
          <w:color w:val="000000"/>
          <w:sz w:val="28"/>
          <w:szCs w:val="20"/>
          <w:lang w:val="kk-KZ"/>
        </w:rPr>
        <w:t>«КЕЛІСІЛДІ»</w:t>
      </w:r>
    </w:p>
    <w:p w:rsidR="004C13EB" w:rsidRPr="004C13EB" w:rsidRDefault="004C13EB" w:rsidP="003B52CA">
      <w:pPr>
        <w:pStyle w:val="af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0"/>
          <w:lang w:val="kk-KZ"/>
        </w:rPr>
      </w:pPr>
      <w:r w:rsidRPr="004C13EB">
        <w:rPr>
          <w:color w:val="000000"/>
          <w:sz w:val="28"/>
          <w:szCs w:val="20"/>
          <w:lang w:val="kk-KZ"/>
        </w:rPr>
        <w:t>Қазақстан Республикасы</w:t>
      </w:r>
      <w:r>
        <w:rPr>
          <w:color w:val="000000"/>
          <w:sz w:val="28"/>
          <w:szCs w:val="20"/>
          <w:lang w:val="kk-KZ"/>
        </w:rPr>
        <w:t>ның</w:t>
      </w:r>
    </w:p>
    <w:p w:rsidR="004C13EB" w:rsidRPr="004C13EB" w:rsidRDefault="004C13EB" w:rsidP="003B52CA">
      <w:pPr>
        <w:pStyle w:val="af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0"/>
          <w:lang w:val="kk-KZ"/>
        </w:rPr>
      </w:pPr>
      <w:r w:rsidRPr="004C13EB">
        <w:rPr>
          <w:color w:val="000000"/>
          <w:sz w:val="28"/>
          <w:szCs w:val="20"/>
          <w:lang w:val="kk-KZ"/>
        </w:rPr>
        <w:t>Ауыл шару</w:t>
      </w:r>
      <w:r>
        <w:rPr>
          <w:color w:val="000000"/>
          <w:sz w:val="28"/>
          <w:szCs w:val="20"/>
          <w:lang w:val="kk-KZ"/>
        </w:rPr>
        <w:t>а</w:t>
      </w:r>
      <w:r w:rsidRPr="004C13EB">
        <w:rPr>
          <w:color w:val="000000"/>
          <w:sz w:val="28"/>
          <w:szCs w:val="20"/>
          <w:lang w:val="kk-KZ"/>
        </w:rPr>
        <w:t>шылығ</w:t>
      </w:r>
      <w:r>
        <w:rPr>
          <w:color w:val="000000"/>
          <w:sz w:val="28"/>
          <w:szCs w:val="20"/>
          <w:lang w:val="kk-KZ"/>
        </w:rPr>
        <w:t>ы</w:t>
      </w:r>
      <w:r w:rsidRPr="004C13EB">
        <w:rPr>
          <w:color w:val="000000"/>
          <w:sz w:val="28"/>
          <w:szCs w:val="20"/>
          <w:lang w:val="kk-KZ"/>
        </w:rPr>
        <w:t xml:space="preserve"> министрлігі</w:t>
      </w:r>
    </w:p>
    <w:p w:rsidR="004C13EB" w:rsidRDefault="004C13EB" w:rsidP="003B52CA">
      <w:pPr>
        <w:pStyle w:val="af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0"/>
          <w:lang w:val="kk-KZ"/>
        </w:rPr>
      </w:pPr>
    </w:p>
    <w:p w:rsidR="004C13EB" w:rsidRDefault="004C13EB" w:rsidP="003B52CA">
      <w:pPr>
        <w:pStyle w:val="af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0"/>
          <w:lang w:val="kk-KZ"/>
        </w:rPr>
      </w:pPr>
      <w:r>
        <w:rPr>
          <w:b/>
          <w:color w:val="000000"/>
          <w:sz w:val="28"/>
          <w:szCs w:val="20"/>
          <w:lang w:val="kk-KZ"/>
        </w:rPr>
        <w:t>«КЕЛІСІЛДІ»</w:t>
      </w:r>
    </w:p>
    <w:p w:rsidR="004C13EB" w:rsidRPr="004C13EB" w:rsidRDefault="004C13EB" w:rsidP="003B52CA">
      <w:pPr>
        <w:pStyle w:val="af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0"/>
          <w:lang w:val="kk-KZ"/>
        </w:rPr>
      </w:pPr>
      <w:r w:rsidRPr="004C13EB">
        <w:rPr>
          <w:color w:val="000000"/>
          <w:sz w:val="28"/>
          <w:szCs w:val="20"/>
          <w:lang w:val="kk-KZ"/>
        </w:rPr>
        <w:t xml:space="preserve">Қазақстан Республикасының </w:t>
      </w:r>
    </w:p>
    <w:p w:rsidR="004C13EB" w:rsidRDefault="004C13EB" w:rsidP="003B52CA">
      <w:pPr>
        <w:pStyle w:val="af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0"/>
          <w:lang w:val="kk-KZ"/>
        </w:rPr>
      </w:pPr>
      <w:r w:rsidRPr="004C13EB">
        <w:rPr>
          <w:color w:val="000000"/>
          <w:sz w:val="28"/>
          <w:szCs w:val="20"/>
          <w:lang w:val="kk-KZ"/>
        </w:rPr>
        <w:t>Бас Прокуратурасы</w:t>
      </w:r>
    </w:p>
    <w:p w:rsidR="004C13EB" w:rsidRDefault="004C13EB" w:rsidP="003B52CA">
      <w:pPr>
        <w:pStyle w:val="af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0"/>
          <w:lang w:val="kk-KZ"/>
        </w:rPr>
      </w:pPr>
    </w:p>
    <w:p w:rsidR="003B52CA" w:rsidRPr="00664B33" w:rsidRDefault="004C13EB" w:rsidP="003B52CA">
      <w:pPr>
        <w:pStyle w:val="af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0"/>
          <w:lang w:val="kk-KZ"/>
        </w:rPr>
      </w:pPr>
      <w:r w:rsidRPr="00664B33">
        <w:rPr>
          <w:b/>
          <w:color w:val="000000"/>
          <w:sz w:val="28"/>
          <w:szCs w:val="20"/>
          <w:lang w:val="kk-KZ"/>
        </w:rPr>
        <w:t xml:space="preserve"> </w:t>
      </w:r>
      <w:r w:rsidR="003B52CA" w:rsidRPr="00664B33">
        <w:rPr>
          <w:b/>
          <w:color w:val="000000"/>
          <w:sz w:val="28"/>
          <w:szCs w:val="20"/>
          <w:lang w:val="kk-KZ"/>
        </w:rPr>
        <w:t>«КЕЛІСІЛДІ»</w:t>
      </w:r>
    </w:p>
    <w:p w:rsidR="003B52CA" w:rsidRDefault="003B52CA" w:rsidP="003B52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</w:t>
      </w:r>
    </w:p>
    <w:p w:rsidR="003B52CA" w:rsidRDefault="003B52CA" w:rsidP="003B52CA">
      <w:pPr>
        <w:pStyle w:val="af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Денсаулық сақтау министрлігі</w:t>
      </w:r>
    </w:p>
    <w:p w:rsidR="004C13EB" w:rsidRDefault="004C13EB" w:rsidP="003B52CA">
      <w:pPr>
        <w:pStyle w:val="af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kk-KZ"/>
        </w:rPr>
      </w:pPr>
    </w:p>
    <w:p w:rsidR="004C13EB" w:rsidRDefault="004C13EB" w:rsidP="004C13EB">
      <w:pPr>
        <w:pStyle w:val="af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0"/>
          <w:lang w:val="kk-KZ"/>
        </w:rPr>
      </w:pPr>
      <w:r w:rsidRPr="004C13EB">
        <w:rPr>
          <w:b/>
          <w:color w:val="000000"/>
          <w:sz w:val="28"/>
          <w:szCs w:val="20"/>
          <w:lang w:val="kk-KZ"/>
        </w:rPr>
        <w:t>«КЕЛІСІЛДІ»</w:t>
      </w:r>
    </w:p>
    <w:p w:rsidR="004C13EB" w:rsidRPr="004C13EB" w:rsidRDefault="004C13EB" w:rsidP="004C13EB">
      <w:pPr>
        <w:pStyle w:val="af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0"/>
          <w:lang w:val="kk-KZ"/>
        </w:rPr>
      </w:pPr>
      <w:r w:rsidRPr="004C13EB">
        <w:rPr>
          <w:color w:val="000000"/>
          <w:sz w:val="28"/>
          <w:szCs w:val="20"/>
          <w:lang w:val="kk-KZ"/>
        </w:rPr>
        <w:t>Қазақстан Республикасы</w:t>
      </w:r>
    </w:p>
    <w:p w:rsidR="004C13EB" w:rsidRDefault="004C13EB" w:rsidP="004C13EB">
      <w:pPr>
        <w:pStyle w:val="af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0"/>
          <w:lang w:val="kk-KZ"/>
        </w:rPr>
      </w:pPr>
      <w:r w:rsidRPr="004C13EB">
        <w:rPr>
          <w:color w:val="000000"/>
          <w:sz w:val="28"/>
          <w:szCs w:val="20"/>
          <w:lang w:val="kk-KZ"/>
        </w:rPr>
        <w:t>Жоғарғы соты</w:t>
      </w:r>
    </w:p>
    <w:p w:rsidR="004C13EB" w:rsidRDefault="004C13EB" w:rsidP="004C13EB">
      <w:pPr>
        <w:pStyle w:val="af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0"/>
          <w:lang w:val="kk-KZ"/>
        </w:rPr>
      </w:pPr>
    </w:p>
    <w:p w:rsidR="004C13EB" w:rsidRPr="004C13EB" w:rsidRDefault="004C13EB" w:rsidP="004C13EB">
      <w:pPr>
        <w:pStyle w:val="af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0"/>
          <w:lang w:val="kk-KZ"/>
        </w:rPr>
      </w:pPr>
      <w:r w:rsidRPr="004C13EB">
        <w:rPr>
          <w:b/>
          <w:color w:val="000000"/>
          <w:sz w:val="28"/>
          <w:szCs w:val="20"/>
          <w:lang w:val="kk-KZ"/>
        </w:rPr>
        <w:t>«КЕЛІСІЛДІ»</w:t>
      </w:r>
    </w:p>
    <w:p w:rsidR="004C13EB" w:rsidRDefault="004C13EB" w:rsidP="003B52CA">
      <w:pPr>
        <w:pStyle w:val="af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0"/>
          <w:lang w:val="kk-KZ"/>
        </w:rPr>
      </w:pPr>
      <w:r>
        <w:rPr>
          <w:color w:val="000000"/>
          <w:sz w:val="28"/>
          <w:szCs w:val="20"/>
          <w:lang w:val="kk-KZ"/>
        </w:rPr>
        <w:t>Қазақстан Республикасының</w:t>
      </w:r>
    </w:p>
    <w:p w:rsidR="004C13EB" w:rsidRDefault="004C13EB" w:rsidP="003B52CA">
      <w:pPr>
        <w:pStyle w:val="af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0"/>
          <w:lang w:val="kk-KZ"/>
        </w:rPr>
      </w:pPr>
      <w:r>
        <w:rPr>
          <w:color w:val="000000"/>
          <w:sz w:val="28"/>
          <w:szCs w:val="20"/>
          <w:lang w:val="kk-KZ"/>
        </w:rPr>
        <w:t xml:space="preserve">Индустрия және инфрақұрылымдық </w:t>
      </w:r>
    </w:p>
    <w:p w:rsidR="004C13EB" w:rsidRDefault="004C13EB" w:rsidP="003B52CA">
      <w:pPr>
        <w:pStyle w:val="af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0"/>
          <w:lang w:val="kk-KZ"/>
        </w:rPr>
      </w:pPr>
      <w:r>
        <w:rPr>
          <w:color w:val="000000"/>
          <w:sz w:val="28"/>
          <w:szCs w:val="20"/>
          <w:lang w:val="kk-KZ"/>
        </w:rPr>
        <w:t>даму министрлігі</w:t>
      </w:r>
    </w:p>
    <w:p w:rsidR="004C13EB" w:rsidRDefault="004C13EB" w:rsidP="003B52CA">
      <w:pPr>
        <w:pStyle w:val="af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0"/>
          <w:lang w:val="kk-KZ"/>
        </w:rPr>
      </w:pPr>
    </w:p>
    <w:p w:rsidR="004C13EB" w:rsidRDefault="004C13EB" w:rsidP="003B52CA">
      <w:pPr>
        <w:pStyle w:val="af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0"/>
          <w:lang w:val="kk-KZ"/>
        </w:rPr>
      </w:pPr>
      <w:r w:rsidRPr="004C13EB">
        <w:rPr>
          <w:b/>
          <w:color w:val="000000"/>
          <w:sz w:val="28"/>
          <w:szCs w:val="20"/>
          <w:lang w:val="kk-KZ"/>
        </w:rPr>
        <w:t>«КЕЛІСІЛДІ»</w:t>
      </w:r>
    </w:p>
    <w:p w:rsidR="004C13EB" w:rsidRPr="004C13EB" w:rsidRDefault="004C13EB" w:rsidP="003B52CA">
      <w:pPr>
        <w:pStyle w:val="af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0"/>
          <w:lang w:val="kk-KZ"/>
        </w:rPr>
      </w:pPr>
      <w:r w:rsidRPr="004C13EB">
        <w:rPr>
          <w:color w:val="000000"/>
          <w:sz w:val="28"/>
          <w:szCs w:val="20"/>
          <w:lang w:val="kk-KZ"/>
        </w:rPr>
        <w:t>Қазақстан Республикасының</w:t>
      </w:r>
    </w:p>
    <w:p w:rsidR="004C13EB" w:rsidRDefault="004C13EB" w:rsidP="003B52CA">
      <w:pPr>
        <w:pStyle w:val="af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0"/>
          <w:lang w:val="kk-KZ"/>
        </w:rPr>
      </w:pPr>
      <w:r w:rsidRPr="004C13EB">
        <w:rPr>
          <w:color w:val="000000"/>
          <w:sz w:val="28"/>
          <w:szCs w:val="20"/>
          <w:lang w:val="kk-KZ"/>
        </w:rPr>
        <w:t>Қорғаныс министрлігі</w:t>
      </w:r>
    </w:p>
    <w:p w:rsidR="004C13EB" w:rsidRDefault="004C13EB" w:rsidP="003B52CA">
      <w:pPr>
        <w:pStyle w:val="af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0"/>
          <w:lang w:val="kk-KZ"/>
        </w:rPr>
      </w:pPr>
    </w:p>
    <w:p w:rsidR="004C13EB" w:rsidRPr="004C13EB" w:rsidRDefault="004C13EB" w:rsidP="003B52CA">
      <w:pPr>
        <w:pStyle w:val="af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0"/>
          <w:lang w:val="kk-KZ"/>
        </w:rPr>
      </w:pPr>
      <w:r w:rsidRPr="004C13EB">
        <w:rPr>
          <w:b/>
          <w:color w:val="000000"/>
          <w:sz w:val="28"/>
          <w:szCs w:val="20"/>
          <w:lang w:val="kk-KZ"/>
        </w:rPr>
        <w:t>«КЕЛІСІЛДІ»</w:t>
      </w:r>
    </w:p>
    <w:p w:rsidR="004C13EB" w:rsidRDefault="004C13EB" w:rsidP="003B52CA">
      <w:pPr>
        <w:pStyle w:val="af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0"/>
          <w:lang w:val="kk-KZ"/>
        </w:rPr>
      </w:pPr>
      <w:r>
        <w:rPr>
          <w:color w:val="000000"/>
          <w:sz w:val="28"/>
          <w:szCs w:val="20"/>
          <w:lang w:val="kk-KZ"/>
        </w:rPr>
        <w:t>Қазақстан Республикасының</w:t>
      </w:r>
    </w:p>
    <w:p w:rsidR="004C13EB" w:rsidRDefault="004C13EB" w:rsidP="003B52CA">
      <w:pPr>
        <w:pStyle w:val="af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0"/>
          <w:lang w:val="kk-KZ"/>
        </w:rPr>
      </w:pPr>
      <w:r>
        <w:rPr>
          <w:color w:val="000000"/>
          <w:sz w:val="28"/>
          <w:szCs w:val="20"/>
          <w:lang w:val="kk-KZ"/>
        </w:rPr>
        <w:t>Мәдениет және спорт министрлігі</w:t>
      </w:r>
    </w:p>
    <w:p w:rsidR="004C13EB" w:rsidRDefault="004C13EB" w:rsidP="003B52CA">
      <w:pPr>
        <w:pStyle w:val="af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0"/>
          <w:lang w:val="kk-KZ"/>
        </w:rPr>
      </w:pPr>
    </w:p>
    <w:p w:rsidR="003B52CA" w:rsidRPr="00664B33" w:rsidRDefault="003B52CA" w:rsidP="003B52CA">
      <w:pPr>
        <w:pStyle w:val="af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0"/>
          <w:lang w:val="kk-KZ"/>
        </w:rPr>
      </w:pPr>
      <w:r w:rsidRPr="00664B33">
        <w:rPr>
          <w:b/>
          <w:color w:val="000000"/>
          <w:sz w:val="28"/>
          <w:szCs w:val="20"/>
          <w:lang w:val="kk-KZ"/>
        </w:rPr>
        <w:t>«КЕЛІСІЛДІ»</w:t>
      </w:r>
    </w:p>
    <w:p w:rsidR="003B52CA" w:rsidRDefault="003B52CA" w:rsidP="003B52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</w:t>
      </w:r>
    </w:p>
    <w:p w:rsidR="003B52CA" w:rsidRPr="00933E29" w:rsidRDefault="003B52CA" w:rsidP="003B52CA">
      <w:pPr>
        <w:pStyle w:val="af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0"/>
          <w:lang w:val="kk-KZ"/>
        </w:rPr>
      </w:pPr>
      <w:r>
        <w:rPr>
          <w:sz w:val="28"/>
          <w:szCs w:val="28"/>
          <w:lang w:val="kk-KZ"/>
        </w:rPr>
        <w:t>Төтенше жағдайлар министрлігі</w:t>
      </w:r>
    </w:p>
    <w:p w:rsidR="003B52CA" w:rsidRPr="003A2BFC" w:rsidRDefault="003B52CA" w:rsidP="003B52CA">
      <w:pPr>
        <w:pStyle w:val="af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0"/>
          <w:lang w:val="kk-KZ"/>
        </w:rPr>
      </w:pPr>
    </w:p>
    <w:p w:rsidR="003B52CA" w:rsidRPr="00664B33" w:rsidRDefault="003B52CA" w:rsidP="003B52CA">
      <w:pPr>
        <w:pStyle w:val="af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0"/>
          <w:lang w:val="kk-KZ"/>
        </w:rPr>
      </w:pPr>
      <w:r w:rsidRPr="00664B33">
        <w:rPr>
          <w:b/>
          <w:color w:val="000000"/>
          <w:sz w:val="28"/>
          <w:szCs w:val="20"/>
          <w:lang w:val="kk-KZ"/>
        </w:rPr>
        <w:t>«КЕЛІСІЛДІ»</w:t>
      </w:r>
    </w:p>
    <w:p w:rsidR="001C2A3E" w:rsidRDefault="001C2A3E" w:rsidP="001C2A3E">
      <w:pPr>
        <w:overflowPunct/>
        <w:autoSpaceDE/>
        <w:autoSpaceDN/>
        <w:adjustRightInd/>
        <w:rPr>
          <w:sz w:val="28"/>
          <w:lang w:val="kk-KZ"/>
        </w:rPr>
      </w:pPr>
      <w:r>
        <w:rPr>
          <w:sz w:val="28"/>
          <w:lang w:val="kk-KZ"/>
        </w:rPr>
        <w:t>Қазақстан Республикасы</w:t>
      </w:r>
    </w:p>
    <w:p w:rsidR="001C2A3E" w:rsidRDefault="001C2A3E" w:rsidP="001C2A3E">
      <w:pPr>
        <w:overflowPunct/>
        <w:autoSpaceDE/>
        <w:autoSpaceDN/>
        <w:adjustRightInd/>
        <w:rPr>
          <w:sz w:val="28"/>
          <w:lang w:val="kk-KZ"/>
        </w:rPr>
      </w:pPr>
      <w:r>
        <w:rPr>
          <w:sz w:val="28"/>
          <w:lang w:val="kk-KZ"/>
        </w:rPr>
        <w:t>Ұлттық қауіпсіздік комитеті</w:t>
      </w:r>
    </w:p>
    <w:p w:rsidR="004C13EB" w:rsidRDefault="004C13EB" w:rsidP="003B52CA">
      <w:pPr>
        <w:overflowPunct/>
        <w:autoSpaceDE/>
        <w:autoSpaceDN/>
        <w:adjustRightInd/>
        <w:rPr>
          <w:sz w:val="28"/>
          <w:szCs w:val="28"/>
          <w:lang w:val="kk-KZ"/>
        </w:rPr>
      </w:pPr>
    </w:p>
    <w:p w:rsidR="004C13EB" w:rsidRDefault="004C13EB" w:rsidP="004C13EB">
      <w:pPr>
        <w:pStyle w:val="af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0"/>
          <w:lang w:val="kk-KZ"/>
        </w:rPr>
      </w:pPr>
      <w:r w:rsidRPr="004C13EB">
        <w:rPr>
          <w:b/>
          <w:color w:val="000000"/>
          <w:sz w:val="28"/>
          <w:szCs w:val="20"/>
          <w:lang w:val="kk-KZ"/>
        </w:rPr>
        <w:t>«КЕЛІСІЛДІ»</w:t>
      </w:r>
    </w:p>
    <w:p w:rsidR="001C2A3E" w:rsidRPr="004C13EB" w:rsidRDefault="001C2A3E" w:rsidP="001C2A3E">
      <w:pPr>
        <w:overflowPunct/>
        <w:autoSpaceDE/>
        <w:autoSpaceDN/>
        <w:adjustRightInd/>
        <w:rPr>
          <w:sz w:val="28"/>
          <w:lang w:val="kk-KZ"/>
        </w:rPr>
      </w:pPr>
      <w:r w:rsidRPr="004C13EB">
        <w:rPr>
          <w:sz w:val="28"/>
          <w:lang w:val="kk-KZ"/>
        </w:rPr>
        <w:t>Қазақстан Республикасының</w:t>
      </w:r>
    </w:p>
    <w:p w:rsidR="001C2A3E" w:rsidRPr="004C13EB" w:rsidRDefault="001C2A3E" w:rsidP="001C2A3E">
      <w:pPr>
        <w:overflowPunct/>
        <w:autoSpaceDE/>
        <w:autoSpaceDN/>
        <w:adjustRightInd/>
        <w:rPr>
          <w:sz w:val="28"/>
          <w:lang w:val="kk-KZ"/>
        </w:rPr>
      </w:pPr>
      <w:r w:rsidRPr="004C13EB">
        <w:rPr>
          <w:sz w:val="28"/>
          <w:lang w:val="kk-KZ"/>
        </w:rPr>
        <w:t>Цифрлық даму,</w:t>
      </w:r>
      <w:r>
        <w:rPr>
          <w:sz w:val="28"/>
          <w:lang w:val="kk-KZ"/>
        </w:rPr>
        <w:t xml:space="preserve"> </w:t>
      </w:r>
      <w:r w:rsidRPr="004C13EB">
        <w:rPr>
          <w:sz w:val="28"/>
          <w:lang w:val="kk-KZ"/>
        </w:rPr>
        <w:t>инновациялық және</w:t>
      </w:r>
    </w:p>
    <w:p w:rsidR="001C2A3E" w:rsidRDefault="001C2A3E" w:rsidP="001C2A3E">
      <w:pPr>
        <w:rPr>
          <w:sz w:val="28"/>
          <w:szCs w:val="28"/>
          <w:lang w:val="kk-KZ"/>
        </w:rPr>
      </w:pPr>
      <w:r>
        <w:rPr>
          <w:sz w:val="28"/>
          <w:lang w:val="kk-KZ"/>
        </w:rPr>
        <w:t>а</w:t>
      </w:r>
      <w:r w:rsidRPr="004C13EB">
        <w:rPr>
          <w:sz w:val="28"/>
          <w:lang w:val="kk-KZ"/>
        </w:rPr>
        <w:t>эроғарыш өнеркәсібі министрлігі</w:t>
      </w:r>
      <w:r>
        <w:rPr>
          <w:sz w:val="28"/>
          <w:szCs w:val="28"/>
          <w:lang w:val="kk-KZ"/>
        </w:rPr>
        <w:t xml:space="preserve"> </w:t>
      </w:r>
    </w:p>
    <w:p w:rsidR="004C13EB" w:rsidRDefault="004C13EB" w:rsidP="003B52CA">
      <w:pPr>
        <w:overflowPunct/>
        <w:autoSpaceDE/>
        <w:autoSpaceDN/>
        <w:adjustRightInd/>
        <w:rPr>
          <w:sz w:val="28"/>
          <w:lang w:val="kk-KZ"/>
        </w:rPr>
      </w:pPr>
    </w:p>
    <w:p w:rsidR="004C13EB" w:rsidRDefault="004C13EB" w:rsidP="003B52CA">
      <w:pPr>
        <w:overflowPunct/>
        <w:autoSpaceDE/>
        <w:autoSpaceDN/>
        <w:adjustRightInd/>
        <w:rPr>
          <w:b/>
          <w:sz w:val="28"/>
          <w:lang w:val="kk-KZ"/>
        </w:rPr>
      </w:pPr>
      <w:r w:rsidRPr="004C13EB">
        <w:rPr>
          <w:b/>
          <w:sz w:val="28"/>
          <w:lang w:val="kk-KZ"/>
        </w:rPr>
        <w:t>«КЕЛІСІЛДІ»</w:t>
      </w:r>
    </w:p>
    <w:p w:rsidR="001C2A3E" w:rsidRDefault="001C2A3E" w:rsidP="001C2A3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</w:t>
      </w:r>
    </w:p>
    <w:p w:rsidR="004C13EB" w:rsidRPr="0026556E" w:rsidRDefault="001C2A3E" w:rsidP="003B52CA">
      <w:pPr>
        <w:overflowPunct/>
        <w:autoSpaceDE/>
        <w:autoSpaceDN/>
        <w:adjustRightInd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Ішкі істер министрлігі</w:t>
      </w:r>
    </w:p>
    <w:sectPr w:rsidR="004C13EB" w:rsidRPr="0026556E" w:rsidSect="006422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131" w:rsidRDefault="00891131">
      <w:r>
        <w:separator/>
      </w:r>
    </w:p>
  </w:endnote>
  <w:endnote w:type="continuationSeparator" w:id="0">
    <w:p w:rsidR="00891131" w:rsidRDefault="00891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D21" w:rsidRDefault="004B6D21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D21" w:rsidRDefault="004B6D21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D21" w:rsidRDefault="004B6D21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131" w:rsidRDefault="00891131">
      <w:r>
        <w:separator/>
      </w:r>
    </w:p>
  </w:footnote>
  <w:footnote w:type="continuationSeparator" w:id="0">
    <w:p w:rsidR="00891131" w:rsidRDefault="008911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BE739B">
      <w:rPr>
        <w:rStyle w:val="af0"/>
        <w:noProof/>
      </w:rPr>
      <w:t>2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4B400D" w:rsidRPr="00D100F6" w:rsidRDefault="00B12C86" w:rsidP="00CB3425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B12C86">
            <w:rPr>
              <w:b/>
              <w:bCs/>
              <w:color w:val="3399FF"/>
            </w:rPr>
            <w:t>ҚАЗАҚСТАН РЕСПУБЛИКАСЫ БІ</w:t>
          </w:r>
          <w:r w:rsidR="004807BB">
            <w:rPr>
              <w:b/>
              <w:bCs/>
              <w:color w:val="3399FF"/>
              <w:lang w:val="kk-KZ"/>
            </w:rPr>
            <w:t>ЛІМ ЖӘНЕ ҒЫЛЫМ</w:t>
          </w:r>
          <w:r w:rsidRPr="00B12C86">
            <w:rPr>
              <w:b/>
              <w:bCs/>
              <w:color w:val="3399FF"/>
            </w:rPr>
            <w:t xml:space="preserve"> МИНИСТРЛІГІ</w:t>
          </w:r>
        </w:p>
      </w:tc>
      <w:tc>
        <w:tcPr>
          <w:tcW w:w="2126" w:type="dxa"/>
          <w:shd w:val="clear" w:color="auto" w:fill="auto"/>
        </w:tcPr>
        <w:p w:rsidR="004B400D" w:rsidRPr="00C723BA" w:rsidRDefault="00C723BA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4807BB" w:rsidRDefault="00B12C86" w:rsidP="00CB3425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B12C86">
            <w:rPr>
              <w:b/>
              <w:bCs/>
              <w:color w:val="3399FF"/>
              <w:lang w:val="kk-KZ"/>
            </w:rPr>
            <w:t>МИНИСТЕРСТВО</w:t>
          </w:r>
          <w:r w:rsidR="004807BB">
            <w:rPr>
              <w:b/>
              <w:bCs/>
              <w:color w:val="3399FF"/>
              <w:lang w:val="kk-KZ"/>
            </w:rPr>
            <w:t xml:space="preserve"> </w:t>
          </w:r>
        </w:p>
        <w:p w:rsidR="004807BB" w:rsidRDefault="004807BB" w:rsidP="00CB3425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ОБРАЗОВАНИЯ И НАУКИ</w:t>
          </w:r>
          <w:r w:rsidR="00B12C86" w:rsidRPr="00B12C86">
            <w:rPr>
              <w:b/>
              <w:bCs/>
              <w:color w:val="3399FF"/>
              <w:lang w:val="kk-KZ"/>
            </w:rPr>
            <w:t xml:space="preserve"> </w:t>
          </w:r>
        </w:p>
        <w:p w:rsidR="004B400D" w:rsidRPr="00D100F6" w:rsidRDefault="00B12C86" w:rsidP="00CB3425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B12C86">
            <w:rPr>
              <w:b/>
              <w:bCs/>
              <w:color w:val="3399FF"/>
              <w:lang w:val="kk-KZ"/>
            </w:rPr>
            <w:t>РЕСПУБЛИКИ КАЗАХСТАН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207569" w:rsidRDefault="00073119" w:rsidP="004B400D">
    <w:pPr>
      <w:pStyle w:val="aa"/>
      <w:rPr>
        <w:color w:val="3A7298"/>
        <w:sz w:val="22"/>
        <w:szCs w:val="22"/>
      </w:rPr>
    </w:pPr>
    <w:r w:rsidRPr="00642211"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12700" t="8890" r="14605" b="1016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4D675A1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    <w10:wrap anchory="page"/>
            </v:line>
          </w:pict>
        </mc:Fallback>
      </mc:AlternateContent>
    </w:r>
    <w:r w:rsidR="004B6D21">
      <w:rPr>
        <w:b/>
        <w:color w:val="3399FF"/>
        <w:sz w:val="22"/>
        <w:szCs w:val="22"/>
        <w:lang w:val="kk-KZ"/>
      </w:rPr>
      <w:t>20</w:t>
    </w:r>
    <w:r w:rsidR="00BE739B">
      <w:rPr>
        <w:b/>
        <w:color w:val="3399FF"/>
        <w:sz w:val="22"/>
        <w:szCs w:val="22"/>
        <w:lang w:val="kk-KZ"/>
      </w:rPr>
      <w:t>21</w:t>
    </w:r>
    <w:r w:rsidR="006340C9" w:rsidRPr="0087566C">
      <w:rPr>
        <w:b/>
        <w:color w:val="3399FF"/>
        <w:sz w:val="22"/>
        <w:szCs w:val="22"/>
      </w:rPr>
      <w:t xml:space="preserve">   </w:t>
    </w:r>
    <w:r w:rsidR="006340C9" w:rsidRPr="0087566C">
      <w:rPr>
        <w:b/>
        <w:color w:val="3399FF"/>
        <w:sz w:val="22"/>
        <w:szCs w:val="22"/>
        <w:lang w:val="kk-KZ"/>
      </w:rPr>
      <w:t xml:space="preserve">жылғы  </w:t>
    </w:r>
    <w:r w:rsidR="00BE739B">
      <w:rPr>
        <w:b/>
        <w:color w:val="3399FF"/>
        <w:sz w:val="22"/>
        <w:szCs w:val="22"/>
        <w:lang w:val="kk-KZ"/>
      </w:rPr>
      <w:t xml:space="preserve">   </w:t>
    </w:r>
    <w:bookmarkStart w:id="1" w:name="_GoBack"/>
    <w:bookmarkEnd w:id="1"/>
    <w:r w:rsidR="00BE739B">
      <w:rPr>
        <w:b/>
        <w:color w:val="3399FF"/>
        <w:sz w:val="22"/>
        <w:szCs w:val="22"/>
        <w:lang w:val="kk-KZ"/>
      </w:rPr>
      <w:t>25 мамыр</w:t>
    </w:r>
    <w:r w:rsidR="006340C9">
      <w:rPr>
        <w:b/>
        <w:color w:val="3399FF"/>
        <w:sz w:val="22"/>
        <w:szCs w:val="22"/>
        <w:lang w:val="kk-KZ"/>
      </w:rPr>
      <w:t xml:space="preserve">                                                       </w:t>
    </w:r>
    <w:r w:rsidR="00BE739B">
      <w:rPr>
        <w:b/>
        <w:color w:val="3399FF"/>
        <w:sz w:val="22"/>
        <w:szCs w:val="22"/>
        <w:lang w:val="kk-KZ"/>
      </w:rPr>
      <w:t xml:space="preserve">                                   </w:t>
    </w:r>
    <w:r w:rsidR="006340C9">
      <w:rPr>
        <w:b/>
        <w:color w:val="3399FF"/>
        <w:sz w:val="22"/>
        <w:szCs w:val="22"/>
        <w:lang w:val="kk-KZ"/>
      </w:rPr>
      <w:t xml:space="preserve">  </w:t>
    </w:r>
    <w:r w:rsidR="00BE739B">
      <w:rPr>
        <w:b/>
        <w:color w:val="3399FF"/>
        <w:sz w:val="22"/>
        <w:szCs w:val="22"/>
        <w:lang w:val="kk-KZ"/>
      </w:rPr>
      <w:t xml:space="preserve">   </w:t>
    </w:r>
    <w:r w:rsidR="006340C9">
      <w:rPr>
        <w:b/>
        <w:color w:val="3399FF"/>
        <w:sz w:val="22"/>
        <w:szCs w:val="22"/>
        <w:lang w:val="kk-KZ"/>
      </w:rPr>
      <w:t xml:space="preserve">           </w:t>
    </w:r>
    <w:r w:rsidR="006340C9" w:rsidRPr="0087566C">
      <w:rPr>
        <w:b/>
        <w:bCs/>
        <w:color w:val="3399FF"/>
        <w:sz w:val="22"/>
        <w:szCs w:val="22"/>
      </w:rPr>
      <w:t xml:space="preserve">№  </w:t>
    </w:r>
    <w:r w:rsidR="00BE739B">
      <w:rPr>
        <w:b/>
        <w:bCs/>
        <w:color w:val="3399FF"/>
        <w:sz w:val="22"/>
        <w:szCs w:val="22"/>
      </w:rPr>
      <w:t>235</w:t>
    </w:r>
    <w:r w:rsidR="006340C9" w:rsidRPr="0087566C">
      <w:rPr>
        <w:b/>
        <w:bCs/>
        <w:color w:val="3399FF"/>
        <w:sz w:val="22"/>
        <w:szCs w:val="22"/>
      </w:rPr>
      <w:t>_____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2773D"/>
    <w:rsid w:val="000544ED"/>
    <w:rsid w:val="00073119"/>
    <w:rsid w:val="00076B30"/>
    <w:rsid w:val="000870F9"/>
    <w:rsid w:val="000922AA"/>
    <w:rsid w:val="000B35F0"/>
    <w:rsid w:val="000D4DAC"/>
    <w:rsid w:val="000F48E7"/>
    <w:rsid w:val="001319EE"/>
    <w:rsid w:val="00143292"/>
    <w:rsid w:val="001763DE"/>
    <w:rsid w:val="001A1567"/>
    <w:rsid w:val="001A1881"/>
    <w:rsid w:val="001B61C1"/>
    <w:rsid w:val="001C2A3E"/>
    <w:rsid w:val="001F4925"/>
    <w:rsid w:val="001F64CB"/>
    <w:rsid w:val="002000F4"/>
    <w:rsid w:val="00203C57"/>
    <w:rsid w:val="0022101F"/>
    <w:rsid w:val="0023374B"/>
    <w:rsid w:val="00243A1D"/>
    <w:rsid w:val="00251F3F"/>
    <w:rsid w:val="0026556E"/>
    <w:rsid w:val="002A394A"/>
    <w:rsid w:val="002B3FCC"/>
    <w:rsid w:val="002F11B1"/>
    <w:rsid w:val="002F46BF"/>
    <w:rsid w:val="00341898"/>
    <w:rsid w:val="00364E0B"/>
    <w:rsid w:val="003A19C6"/>
    <w:rsid w:val="003B52CA"/>
    <w:rsid w:val="003F241E"/>
    <w:rsid w:val="00423754"/>
    <w:rsid w:val="00430E89"/>
    <w:rsid w:val="00437560"/>
    <w:rsid w:val="004726FE"/>
    <w:rsid w:val="004807BB"/>
    <w:rsid w:val="00486F3C"/>
    <w:rsid w:val="0049623C"/>
    <w:rsid w:val="004B400D"/>
    <w:rsid w:val="004B6D21"/>
    <w:rsid w:val="004C13EB"/>
    <w:rsid w:val="004C34B8"/>
    <w:rsid w:val="004E49BE"/>
    <w:rsid w:val="004F3375"/>
    <w:rsid w:val="00515696"/>
    <w:rsid w:val="005C5F30"/>
    <w:rsid w:val="005F582C"/>
    <w:rsid w:val="006315E6"/>
    <w:rsid w:val="006340C9"/>
    <w:rsid w:val="00642211"/>
    <w:rsid w:val="0067240F"/>
    <w:rsid w:val="006A7A14"/>
    <w:rsid w:val="006B0963"/>
    <w:rsid w:val="006B6938"/>
    <w:rsid w:val="006D2D84"/>
    <w:rsid w:val="007006E3"/>
    <w:rsid w:val="007111E8"/>
    <w:rsid w:val="00720FC6"/>
    <w:rsid w:val="00731B2A"/>
    <w:rsid w:val="00740441"/>
    <w:rsid w:val="007702A5"/>
    <w:rsid w:val="007765AC"/>
    <w:rsid w:val="007767CD"/>
    <w:rsid w:val="00782A16"/>
    <w:rsid w:val="007D35A3"/>
    <w:rsid w:val="007E588D"/>
    <w:rsid w:val="0081000A"/>
    <w:rsid w:val="00815A0C"/>
    <w:rsid w:val="008436CA"/>
    <w:rsid w:val="00866964"/>
    <w:rsid w:val="00867FA4"/>
    <w:rsid w:val="008858D2"/>
    <w:rsid w:val="00891131"/>
    <w:rsid w:val="00892E1E"/>
    <w:rsid w:val="009139A9"/>
    <w:rsid w:val="00914138"/>
    <w:rsid w:val="00915A4B"/>
    <w:rsid w:val="00934587"/>
    <w:rsid w:val="0094547D"/>
    <w:rsid w:val="009463FF"/>
    <w:rsid w:val="00965DB2"/>
    <w:rsid w:val="009924CE"/>
    <w:rsid w:val="009B69F4"/>
    <w:rsid w:val="009C4FD7"/>
    <w:rsid w:val="00A10052"/>
    <w:rsid w:val="00A17FE7"/>
    <w:rsid w:val="00A338BC"/>
    <w:rsid w:val="00A47D62"/>
    <w:rsid w:val="00A775A9"/>
    <w:rsid w:val="00AA225A"/>
    <w:rsid w:val="00AC76FB"/>
    <w:rsid w:val="00B12C86"/>
    <w:rsid w:val="00B2298B"/>
    <w:rsid w:val="00B33664"/>
    <w:rsid w:val="00B53C4D"/>
    <w:rsid w:val="00B5615F"/>
    <w:rsid w:val="00B7201F"/>
    <w:rsid w:val="00B841B2"/>
    <w:rsid w:val="00B86340"/>
    <w:rsid w:val="00BE3CFA"/>
    <w:rsid w:val="00BE739B"/>
    <w:rsid w:val="00BE78CA"/>
    <w:rsid w:val="00C33D18"/>
    <w:rsid w:val="00C44E63"/>
    <w:rsid w:val="00C7103E"/>
    <w:rsid w:val="00C723BA"/>
    <w:rsid w:val="00C7780A"/>
    <w:rsid w:val="00CA1875"/>
    <w:rsid w:val="00CB3425"/>
    <w:rsid w:val="00CC7D90"/>
    <w:rsid w:val="00CD3C51"/>
    <w:rsid w:val="00CE5CD8"/>
    <w:rsid w:val="00CE6A1B"/>
    <w:rsid w:val="00CF69A3"/>
    <w:rsid w:val="00D03D0C"/>
    <w:rsid w:val="00D11982"/>
    <w:rsid w:val="00D14F06"/>
    <w:rsid w:val="00DA7288"/>
    <w:rsid w:val="00DD35CD"/>
    <w:rsid w:val="00E43190"/>
    <w:rsid w:val="00E57A5B"/>
    <w:rsid w:val="00E866E0"/>
    <w:rsid w:val="00EB54A3"/>
    <w:rsid w:val="00EC3C11"/>
    <w:rsid w:val="00ED617A"/>
    <w:rsid w:val="00EE1A39"/>
    <w:rsid w:val="00EE4F17"/>
    <w:rsid w:val="00EE69B8"/>
    <w:rsid w:val="00F17E46"/>
    <w:rsid w:val="00F22932"/>
    <w:rsid w:val="00F525B9"/>
    <w:rsid w:val="00F64017"/>
    <w:rsid w:val="00F6446D"/>
    <w:rsid w:val="00F93EE0"/>
    <w:rsid w:val="00FC4A77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CB3425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CB34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CB3425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CB3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7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Укина Тыйыштык Кадиржановна</cp:lastModifiedBy>
  <cp:revision>2</cp:revision>
  <dcterms:created xsi:type="dcterms:W3CDTF">2021-05-31T10:44:00Z</dcterms:created>
  <dcterms:modified xsi:type="dcterms:W3CDTF">2021-05-31T10:44:00Z</dcterms:modified>
</cp:coreProperties>
</file>