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65" w:rsidRDefault="000957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01-1-21/2450-вн от 22.05.2021</w:t>
      </w:r>
    </w:p>
    <w:tbl>
      <w:tblPr>
        <w:tblW w:w="10501" w:type="dxa"/>
        <w:tblInd w:w="-612" w:type="dxa"/>
        <w:tblLook w:val="01E0"/>
      </w:tblPr>
      <w:tblGrid>
        <w:gridCol w:w="4230"/>
        <w:gridCol w:w="2003"/>
        <w:gridCol w:w="4268"/>
      </w:tblGrid>
      <w:tr w:rsidR="006A263B" w:rsidRPr="00783446" w:rsidTr="00881262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/>
            </w:tblPr>
            <w:tblGrid>
              <w:gridCol w:w="4014"/>
            </w:tblGrid>
            <w:tr w:rsidR="006A263B" w:rsidRPr="00783446" w:rsidTr="00881262">
              <w:trPr>
                <w:trHeight w:val="136"/>
              </w:trPr>
              <w:tc>
                <w:tcPr>
                  <w:tcW w:w="4014" w:type="dxa"/>
                  <w:hideMark/>
                </w:tcPr>
                <w:p w:rsidR="006A263B" w:rsidRPr="00783446" w:rsidRDefault="006A263B" w:rsidP="00881262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783446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6A263B" w:rsidRPr="00783446" w:rsidRDefault="006A263B" w:rsidP="00881262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78344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6A263B" w:rsidRPr="00783446" w:rsidRDefault="006A263B" w:rsidP="00881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6A263B" w:rsidRPr="00783446" w:rsidRDefault="006A263B" w:rsidP="006A263B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783446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6A263B" w:rsidRPr="00783446" w:rsidRDefault="006A263B" w:rsidP="006A263B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783446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783446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6A263B" w:rsidRPr="00ED3D1D" w:rsidRDefault="002965DE" w:rsidP="006A263B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CA18AC">
        <w:rPr>
          <w:rFonts w:ascii="Times New Roman" w:hAnsi="Times New Roman" w:cs="Times New Roman"/>
          <w:b/>
          <w:u w:val="single"/>
          <w:lang w:bidi="en-US"/>
        </w:rPr>
        <w:t>2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>
        <w:rPr>
          <w:rFonts w:ascii="Times New Roman" w:hAnsi="Times New Roman" w:cs="Times New Roman"/>
          <w:b/>
          <w:u w:val="single"/>
          <w:lang w:bidi="en-US"/>
        </w:rPr>
        <w:t>мамырда</w:t>
      </w:r>
      <w:r>
        <w:rPr>
          <w:rFonts w:ascii="Times New Roman" w:hAnsi="Times New Roman" w:cs="Times New Roman"/>
          <w:b/>
          <w:u w:val="single"/>
          <w:lang w:val="kk-KZ" w:bidi="en-US"/>
        </w:rPr>
        <w:t>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 </w:t>
      </w:r>
      <w:r w:rsidRPr="001C773A">
        <w:rPr>
          <w:rFonts w:ascii="Times New Roman" w:hAnsi="Times New Roman" w:cs="Times New Roman"/>
          <w:b/>
          <w:lang w:bidi="en-US"/>
        </w:rPr>
        <w:t>№_</w:t>
      </w:r>
      <w:r w:rsidRPr="00775B1A">
        <w:rPr>
          <w:rFonts w:ascii="Times New Roman" w:hAnsi="Times New Roman" w:cs="Times New Roman"/>
          <w:b/>
          <w:u w:val="single"/>
          <w:lang w:val="kk-KZ" w:bidi="en-US"/>
        </w:rPr>
        <w:t>22</w:t>
      </w:r>
      <w:r w:rsidR="00ED3D1D" w:rsidRPr="00775B1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</w:t>
      </w:r>
      <w:r w:rsidRPr="00775B1A">
        <w:rPr>
          <w:rFonts w:ascii="Times New Roman" w:hAnsi="Times New Roman" w:cs="Times New Roman"/>
          <w:b/>
          <w:lang w:val="kk-KZ" w:bidi="en-US"/>
        </w:rPr>
        <w:t>2</w:t>
      </w:r>
      <w:r w:rsidRPr="00775B1A">
        <w:rPr>
          <w:rFonts w:ascii="Times New Roman" w:hAnsi="Times New Roman" w:cs="Times New Roman"/>
          <w:b/>
          <w:lang w:bidi="en-US"/>
        </w:rPr>
        <w:t>2</w:t>
      </w:r>
      <w:r w:rsidRPr="00775B1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Pr="00775B1A">
        <w:rPr>
          <w:rFonts w:ascii="Times New Roman" w:hAnsi="Times New Roman" w:cs="Times New Roman"/>
          <w:b/>
          <w:u w:val="single"/>
          <w:lang w:val="kk-KZ" w:bidi="en-US"/>
        </w:rPr>
        <w:t>ма</w:t>
      </w:r>
      <w:r w:rsidRPr="00775B1A">
        <w:rPr>
          <w:rFonts w:ascii="Times New Roman" w:hAnsi="Times New Roman" w:cs="Times New Roman"/>
          <w:b/>
          <w:u w:val="single"/>
          <w:lang w:bidi="en-US"/>
        </w:rPr>
        <w:t>я  2021 года</w:t>
      </w:r>
      <w:r w:rsidRPr="00775B1A">
        <w:rPr>
          <w:rFonts w:ascii="Times New Roman" w:hAnsi="Times New Roman" w:cs="Times New Roman"/>
          <w:b/>
          <w:lang w:bidi="en-US"/>
        </w:rPr>
        <w:t xml:space="preserve"> №_</w:t>
      </w:r>
      <w:r w:rsidRPr="00775B1A">
        <w:rPr>
          <w:rFonts w:ascii="Times New Roman" w:hAnsi="Times New Roman" w:cs="Times New Roman"/>
          <w:b/>
          <w:u w:val="single"/>
          <w:lang w:val="kk-KZ" w:bidi="en-US"/>
        </w:rPr>
        <w:t>22</w:t>
      </w:r>
      <w:r w:rsidRPr="00775B1A">
        <w:rPr>
          <w:rFonts w:ascii="Times New Roman" w:hAnsi="Times New Roman" w:cs="Times New Roman"/>
          <w:b/>
          <w:lang w:bidi="en-US"/>
        </w:rPr>
        <w:t>_</w:t>
      </w:r>
    </w:p>
    <w:p w:rsidR="006A263B" w:rsidRPr="00783446" w:rsidRDefault="006A263B" w:rsidP="006A26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783446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6A263B" w:rsidRPr="00783446" w:rsidRDefault="006A263B" w:rsidP="006A2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63B" w:rsidRPr="00783446" w:rsidRDefault="006A263B" w:rsidP="006A26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263B" w:rsidRPr="00783446" w:rsidRDefault="006A263B" w:rsidP="006A263B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78344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Кәсіпкерлік объектілерінде </w:t>
      </w:r>
      <w:r w:rsidR="0078344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«</w:t>
      </w:r>
      <w:r w:rsidRPr="0078344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Ashyq</w:t>
      </w:r>
      <w:r w:rsidR="0078344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»</w:t>
      </w:r>
      <w:r w:rsidRPr="0078344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6A263B" w:rsidRPr="00783446" w:rsidRDefault="00445783" w:rsidP="006A2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жобасын</w:t>
      </w:r>
      <w:r w:rsidR="006A263B" w:rsidRPr="0078344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енгізу туралы</w:t>
      </w:r>
    </w:p>
    <w:p w:rsidR="006A263B" w:rsidRPr="00783446" w:rsidRDefault="006A263B" w:rsidP="006A2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263B" w:rsidRPr="00783446" w:rsidRDefault="006A263B" w:rsidP="006A2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263B" w:rsidRPr="00783446" w:rsidRDefault="006A263B" w:rsidP="006A263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COVID-19 коронавирустық инфекциясының таралуының алдын алу мақсатында </w:t>
      </w:r>
      <w:r w:rsidRPr="00783446">
        <w:rPr>
          <w:rFonts w:ascii="Times New Roman" w:hAnsi="Times New Roman"/>
          <w:b/>
          <w:sz w:val="28"/>
          <w:szCs w:val="28"/>
          <w:lang w:val="kk-KZ"/>
        </w:rPr>
        <w:t>ҚАУЛЫ ЕТЕМІН</w:t>
      </w:r>
      <w:r w:rsidRPr="0078344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:</w:t>
      </w:r>
    </w:p>
    <w:p w:rsidR="006A263B" w:rsidRPr="009C7A6E" w:rsidRDefault="00A34FD5" w:rsidP="00A34F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7A6E">
        <w:rPr>
          <w:rFonts w:ascii="Times New Roman" w:hAnsi="Times New Roman"/>
          <w:b/>
          <w:sz w:val="28"/>
          <w:szCs w:val="28"/>
          <w:lang w:val="kk-KZ"/>
        </w:rPr>
        <w:t>Қазақстан Р</w:t>
      </w:r>
      <w:r w:rsidR="009C7A6E">
        <w:rPr>
          <w:rFonts w:ascii="Times New Roman" w:hAnsi="Times New Roman"/>
          <w:b/>
          <w:sz w:val="28"/>
          <w:szCs w:val="28"/>
          <w:lang w:val="kk-KZ"/>
        </w:rPr>
        <w:t>еспубликасының барлық өңірлерін</w:t>
      </w:r>
      <w:r w:rsidRPr="009C7A6E">
        <w:rPr>
          <w:rFonts w:ascii="Times New Roman" w:hAnsi="Times New Roman"/>
          <w:b/>
          <w:sz w:val="28"/>
          <w:szCs w:val="28"/>
          <w:lang w:val="kk-KZ"/>
        </w:rPr>
        <w:t>е м</w:t>
      </w:r>
      <w:r w:rsidR="006A263B" w:rsidRPr="009C7A6E">
        <w:rPr>
          <w:rFonts w:ascii="Times New Roman" w:hAnsi="Times New Roman"/>
          <w:b/>
          <w:sz w:val="28"/>
          <w:szCs w:val="28"/>
          <w:lang w:val="kk-KZ"/>
        </w:rPr>
        <w:t xml:space="preserve">ынадай кәсіпкерлік объектілерінде </w:t>
      </w:r>
      <w:r w:rsidR="00783446" w:rsidRPr="009C7A6E">
        <w:rPr>
          <w:rFonts w:ascii="Times New Roman" w:hAnsi="Times New Roman"/>
          <w:b/>
          <w:sz w:val="28"/>
          <w:szCs w:val="28"/>
          <w:lang w:val="kk-KZ"/>
        </w:rPr>
        <w:t>«</w:t>
      </w:r>
      <w:r w:rsidR="006A263B" w:rsidRPr="009C7A6E">
        <w:rPr>
          <w:rFonts w:ascii="Times New Roman" w:hAnsi="Times New Roman"/>
          <w:b/>
          <w:sz w:val="28"/>
          <w:szCs w:val="28"/>
          <w:lang w:val="kk-KZ"/>
        </w:rPr>
        <w:t>Ashyq</w:t>
      </w:r>
      <w:r w:rsidR="00783446" w:rsidRPr="009C7A6E">
        <w:rPr>
          <w:rFonts w:ascii="Times New Roman" w:hAnsi="Times New Roman"/>
          <w:b/>
          <w:sz w:val="28"/>
          <w:szCs w:val="28"/>
          <w:lang w:val="kk-KZ"/>
        </w:rPr>
        <w:t>»</w:t>
      </w:r>
      <w:r w:rsidR="006A263B" w:rsidRPr="009C7A6E">
        <w:rPr>
          <w:rFonts w:ascii="Times New Roman" w:hAnsi="Times New Roman"/>
          <w:b/>
          <w:sz w:val="28"/>
          <w:szCs w:val="28"/>
          <w:lang w:val="kk-KZ"/>
        </w:rPr>
        <w:t xml:space="preserve"> жобасын іске асыру </w:t>
      </w:r>
      <w:r w:rsidR="00164BBE" w:rsidRPr="009C7A6E">
        <w:rPr>
          <w:rFonts w:ascii="Times New Roman" w:hAnsi="Times New Roman"/>
          <w:b/>
          <w:sz w:val="28"/>
          <w:szCs w:val="28"/>
          <w:lang w:val="kk-KZ"/>
        </w:rPr>
        <w:t>таратылсын</w:t>
      </w:r>
      <w:r w:rsidR="006A263B" w:rsidRPr="009C7A6E">
        <w:rPr>
          <w:rFonts w:ascii="Times New Roman" w:hAnsi="Times New Roman"/>
          <w:sz w:val="28"/>
          <w:szCs w:val="28"/>
          <w:lang w:val="kk-KZ"/>
        </w:rPr>
        <w:t>:</w:t>
      </w:r>
    </w:p>
    <w:p w:rsidR="006A263B" w:rsidRPr="00783446" w:rsidRDefault="006A263B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val="kk-KZ"/>
        </w:rPr>
      </w:pPr>
      <w:r w:rsidRPr="00783446">
        <w:rPr>
          <w:rFonts w:ascii="Times New Roman" w:hAnsi="Times New Roman"/>
          <w:bCs/>
          <w:sz w:val="28"/>
          <w:lang w:val="kk-KZ"/>
        </w:rPr>
        <w:t>йога орталықтарын қоса алғанда, фитнес-клубтары;</w:t>
      </w:r>
    </w:p>
    <w:p w:rsidR="006A263B" w:rsidRPr="00783446" w:rsidRDefault="006A263B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val="kk-KZ"/>
        </w:rPr>
      </w:pPr>
      <w:r w:rsidRPr="00783446">
        <w:rPr>
          <w:rFonts w:ascii="Times New Roman" w:hAnsi="Times New Roman"/>
          <w:bCs/>
          <w:sz w:val="28"/>
          <w:lang w:val="kk-KZ"/>
        </w:rPr>
        <w:t>спа-орталықтар</w:t>
      </w:r>
      <w:r w:rsidR="00A34FD5" w:rsidRPr="00783446">
        <w:rPr>
          <w:rFonts w:ascii="Times New Roman" w:hAnsi="Times New Roman"/>
          <w:bCs/>
          <w:sz w:val="28"/>
          <w:lang w:val="kk-KZ"/>
        </w:rPr>
        <w:t>ы</w:t>
      </w:r>
      <w:r w:rsidRPr="00783446">
        <w:rPr>
          <w:rFonts w:ascii="Times New Roman" w:hAnsi="Times New Roman"/>
          <w:bCs/>
          <w:sz w:val="28"/>
          <w:lang w:val="kk-KZ"/>
        </w:rPr>
        <w:t>;</w:t>
      </w:r>
    </w:p>
    <w:p w:rsidR="006A263B" w:rsidRPr="00783446" w:rsidRDefault="006A263B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val="kk-KZ"/>
        </w:rPr>
      </w:pPr>
      <w:r w:rsidRPr="00783446">
        <w:rPr>
          <w:rFonts w:ascii="Times New Roman" w:hAnsi="Times New Roman"/>
          <w:bCs/>
          <w:sz w:val="28"/>
          <w:lang w:val="kk-KZ"/>
        </w:rPr>
        <w:t>сауналар, бассейндер;</w:t>
      </w:r>
    </w:p>
    <w:p w:rsidR="006A263B" w:rsidRPr="009C7A6E" w:rsidRDefault="006A263B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7A6E">
        <w:rPr>
          <w:rFonts w:ascii="Times New Roman" w:hAnsi="Times New Roman"/>
          <w:bCs/>
          <w:sz w:val="28"/>
          <w:lang w:val="kk-KZ"/>
        </w:rPr>
        <w:t xml:space="preserve">PlayStation клубтарын қоса алғанда, компьютерлік клубтар; </w:t>
      </w:r>
    </w:p>
    <w:p w:rsidR="006A263B" w:rsidRPr="00783446" w:rsidRDefault="006A263B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bCs/>
          <w:sz w:val="28"/>
          <w:lang w:val="kk-KZ"/>
        </w:rPr>
        <w:t>боулинг клубтары;</w:t>
      </w:r>
    </w:p>
    <w:p w:rsidR="006A263B" w:rsidRPr="00783446" w:rsidRDefault="006A263B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кинотеатрлар;</w:t>
      </w:r>
    </w:p>
    <w:p w:rsidR="006A263B" w:rsidRPr="00783446" w:rsidRDefault="006A263B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театрлар мен филармониялар;</w:t>
      </w:r>
    </w:p>
    <w:p w:rsidR="006A263B" w:rsidRPr="000C177B" w:rsidRDefault="006A263B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C177B">
        <w:rPr>
          <w:rFonts w:ascii="Times New Roman" w:hAnsi="Times New Roman"/>
          <w:sz w:val="28"/>
          <w:szCs w:val="28"/>
          <w:lang w:val="kk-KZ"/>
        </w:rPr>
        <w:t>асхана типі</w:t>
      </w:r>
      <w:r w:rsidR="000C177B">
        <w:rPr>
          <w:rFonts w:ascii="Times New Roman" w:hAnsi="Times New Roman"/>
          <w:sz w:val="28"/>
          <w:szCs w:val="28"/>
          <w:lang w:val="kk-KZ"/>
        </w:rPr>
        <w:t>ндегі</w:t>
      </w:r>
      <w:r w:rsidRPr="000C177B">
        <w:rPr>
          <w:rFonts w:ascii="Times New Roman" w:hAnsi="Times New Roman"/>
          <w:sz w:val="28"/>
          <w:szCs w:val="28"/>
          <w:lang w:val="kk-KZ"/>
        </w:rPr>
        <w:t xml:space="preserve"> объектілерді, стрит-фудтарды қоспағанда, қоғамдық тамақтану объектілері</w:t>
      </w:r>
      <w:r w:rsidR="000C177B">
        <w:rPr>
          <w:rFonts w:ascii="Times New Roman" w:hAnsi="Times New Roman"/>
          <w:sz w:val="28"/>
          <w:szCs w:val="28"/>
          <w:lang w:val="kk-KZ"/>
        </w:rPr>
        <w:t>, жазғы алаңдар, фуд-корттар, банкет залдары</w:t>
      </w:r>
      <w:r w:rsidRPr="000C177B">
        <w:rPr>
          <w:rFonts w:ascii="Times New Roman" w:hAnsi="Times New Roman"/>
          <w:sz w:val="28"/>
          <w:szCs w:val="28"/>
          <w:lang w:val="kk-KZ"/>
        </w:rPr>
        <w:t>;</w:t>
      </w:r>
    </w:p>
    <w:p w:rsidR="006A263B" w:rsidRPr="00783446" w:rsidRDefault="006A263B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облысаралық және қалалық </w:t>
      </w:r>
      <w:r w:rsidR="00A34FD5" w:rsidRPr="00783446">
        <w:rPr>
          <w:rFonts w:ascii="Times New Roman" w:hAnsi="Times New Roman"/>
          <w:sz w:val="28"/>
          <w:szCs w:val="28"/>
          <w:lang w:val="kk-KZ"/>
        </w:rPr>
        <w:t>тұрақты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емес (туристік) тасымалдар;</w:t>
      </w:r>
    </w:p>
    <w:p w:rsidR="006A263B" w:rsidRPr="00783446" w:rsidRDefault="006A263B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бильярд клубтары;</w:t>
      </w:r>
    </w:p>
    <w:p w:rsidR="006A263B" w:rsidRPr="00783446" w:rsidRDefault="006A263B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концерт залдары;</w:t>
      </w:r>
    </w:p>
    <w:p w:rsidR="006A263B" w:rsidRPr="00783446" w:rsidRDefault="006A263B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ерікті қатысушылар;</w:t>
      </w:r>
    </w:p>
    <w:p w:rsidR="006A263B" w:rsidRPr="00FA2052" w:rsidRDefault="006A263B" w:rsidP="00FA20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2052" w:rsidRPr="00FA2052">
        <w:rPr>
          <w:rFonts w:ascii="Times New Roman" w:hAnsi="Times New Roman"/>
          <w:sz w:val="28"/>
          <w:szCs w:val="28"/>
          <w:lang w:val="kk-KZ"/>
        </w:rPr>
        <w:t>караоке;</w:t>
      </w:r>
    </w:p>
    <w:p w:rsidR="00A34FD5" w:rsidRPr="00783446" w:rsidRDefault="00A34FD5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>көрмелер;</w:t>
      </w:r>
    </w:p>
    <w:p w:rsidR="00A34FD5" w:rsidRPr="00783446" w:rsidRDefault="00A34FD5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>океанариум;</w:t>
      </w:r>
    </w:p>
    <w:p w:rsidR="00A34FD5" w:rsidRPr="00783446" w:rsidRDefault="00A34FD5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>марафондар;</w:t>
      </w:r>
    </w:p>
    <w:p w:rsidR="006A263B" w:rsidRDefault="00A34FD5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>көрермендер</w:t>
      </w:r>
      <w:r w:rsidR="00FA2052">
        <w:rPr>
          <w:rFonts w:ascii="Times New Roman" w:hAnsi="Times New Roman"/>
          <w:sz w:val="28"/>
          <w:szCs w:val="28"/>
          <w:lang w:val="kk-KZ"/>
        </w:rPr>
        <w:t xml:space="preserve"> қатысатын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спорттық іс-шаралар</w:t>
      </w:r>
      <w:r w:rsidR="00FA2052">
        <w:rPr>
          <w:rFonts w:ascii="Times New Roman" w:hAnsi="Times New Roman"/>
          <w:sz w:val="28"/>
          <w:szCs w:val="28"/>
          <w:lang w:val="kk-KZ"/>
        </w:rPr>
        <w:t>;</w:t>
      </w:r>
    </w:p>
    <w:p w:rsidR="00FA2052" w:rsidRDefault="00FA2052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Нұр-Сұлтан қаласының әуежайы;</w:t>
      </w:r>
    </w:p>
    <w:p w:rsidR="00FA2052" w:rsidRDefault="00FA2052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 қаласының әуежайы;</w:t>
      </w:r>
    </w:p>
    <w:p w:rsidR="00FA2052" w:rsidRDefault="00FA2052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(2021 жылғы 31 мамырдан бастап) Шымкент және Түркістан қалаларының </w:t>
      </w:r>
      <w:r w:rsidR="0030778A">
        <w:rPr>
          <w:rFonts w:ascii="Times New Roman" w:hAnsi="Times New Roman"/>
          <w:sz w:val="28"/>
          <w:szCs w:val="28"/>
          <w:lang w:val="kk-KZ"/>
        </w:rPr>
        <w:t>және (2021 жылғы 7 маусымнан бастап) Ақтау және Қостанай қалаларының әуежайлары;</w:t>
      </w:r>
    </w:p>
    <w:p w:rsidR="0030778A" w:rsidRPr="00783446" w:rsidRDefault="00775B1A" w:rsidP="007834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л</w:t>
      </w:r>
      <w:r w:rsidR="0030778A">
        <w:rPr>
          <w:rFonts w:ascii="Times New Roman" w:hAnsi="Times New Roman"/>
          <w:sz w:val="28"/>
          <w:szCs w:val="28"/>
          <w:lang w:val="kk-KZ"/>
        </w:rPr>
        <w:t>отерея клубтары және лотерея сататын өзге де орындар.</w:t>
      </w:r>
    </w:p>
    <w:p w:rsidR="006A263B" w:rsidRPr="00783446" w:rsidRDefault="00164BBE" w:rsidP="00164B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3446">
        <w:rPr>
          <w:rFonts w:ascii="Times New Roman" w:hAnsi="Times New Roman"/>
          <w:b/>
          <w:sz w:val="28"/>
          <w:szCs w:val="28"/>
          <w:lang w:val="kk-KZ"/>
        </w:rPr>
        <w:t>2</w:t>
      </w:r>
      <w:r w:rsidR="006A263B" w:rsidRPr="00783446">
        <w:rPr>
          <w:rFonts w:ascii="Times New Roman" w:hAnsi="Times New Roman"/>
          <w:b/>
          <w:sz w:val="28"/>
          <w:szCs w:val="28"/>
          <w:lang w:val="kk-KZ"/>
        </w:rPr>
        <w:t>. Қоса беріліп отырған:</w:t>
      </w:r>
    </w:p>
    <w:p w:rsidR="006A263B" w:rsidRPr="00783446" w:rsidRDefault="006A263B" w:rsidP="006A26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осы қаулыға 1-қосымшаға сәйкес </w:t>
      </w:r>
      <w:r w:rsidR="00783446">
        <w:rPr>
          <w:rFonts w:ascii="Times New Roman" w:hAnsi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/>
          <w:sz w:val="28"/>
          <w:szCs w:val="28"/>
          <w:lang w:val="kk-KZ"/>
        </w:rPr>
        <w:t>Ashyq</w:t>
      </w:r>
      <w:r w:rsidR="00783446">
        <w:rPr>
          <w:rFonts w:ascii="Times New Roman" w:hAnsi="Times New Roman"/>
          <w:sz w:val="28"/>
          <w:szCs w:val="28"/>
          <w:lang w:val="kk-KZ"/>
        </w:rPr>
        <w:t>»</w:t>
      </w:r>
      <w:r w:rsidR="00A437E4">
        <w:rPr>
          <w:rFonts w:ascii="Times New Roman" w:hAnsi="Times New Roman"/>
          <w:sz w:val="28"/>
          <w:szCs w:val="28"/>
          <w:lang w:val="kk-KZ"/>
        </w:rPr>
        <w:t xml:space="preserve"> жобасына жаңадан </w:t>
      </w:r>
      <w:r w:rsidRPr="00783446">
        <w:rPr>
          <w:rFonts w:ascii="Times New Roman" w:hAnsi="Times New Roman"/>
          <w:sz w:val="28"/>
          <w:szCs w:val="28"/>
          <w:lang w:val="kk-KZ"/>
        </w:rPr>
        <w:t>қатысушыларды қосу алгоритмі;</w:t>
      </w:r>
    </w:p>
    <w:p w:rsidR="006A263B" w:rsidRPr="00783446" w:rsidRDefault="006A263B" w:rsidP="006A26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осы қаулыға 2-қосымшаға сәйкес </w:t>
      </w:r>
      <w:r w:rsidR="00783446">
        <w:rPr>
          <w:rFonts w:ascii="Times New Roman" w:hAnsi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/>
          <w:sz w:val="28"/>
          <w:szCs w:val="28"/>
          <w:lang w:val="kk-KZ"/>
        </w:rPr>
        <w:t>Ashyq</w:t>
      </w:r>
      <w:r w:rsidR="00783446">
        <w:rPr>
          <w:rFonts w:ascii="Times New Roman" w:hAnsi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жобасын енгізу және </w:t>
      </w:r>
      <w:r w:rsidR="00783446">
        <w:rPr>
          <w:rFonts w:ascii="Times New Roman" w:hAnsi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/>
          <w:sz w:val="28"/>
          <w:szCs w:val="28"/>
          <w:lang w:val="kk-KZ"/>
        </w:rPr>
        <w:t>сары/қызыл</w:t>
      </w:r>
      <w:r w:rsidR="00783446">
        <w:rPr>
          <w:rFonts w:ascii="Times New Roman" w:hAnsi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мәртебесі бар келушілерді анықтау кезінде шаралар қабылдау алгоритмі;</w:t>
      </w:r>
    </w:p>
    <w:p w:rsidR="00A34FD5" w:rsidRPr="00783446" w:rsidRDefault="006A263B" w:rsidP="006A26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осы қаулыға 3-қосымшаға сәйкес </w:t>
      </w:r>
      <w:r w:rsidR="007E14A2">
        <w:rPr>
          <w:rFonts w:ascii="Times New Roman" w:hAnsi="Times New Roman"/>
          <w:sz w:val="28"/>
          <w:szCs w:val="28"/>
          <w:lang w:val="kk-KZ"/>
        </w:rPr>
        <w:t>Ж</w:t>
      </w:r>
      <w:r w:rsidR="00A34FD5" w:rsidRPr="00783446">
        <w:rPr>
          <w:rFonts w:ascii="Times New Roman" w:hAnsi="Times New Roman"/>
          <w:sz w:val="28"/>
          <w:szCs w:val="28"/>
          <w:lang w:val="kk-KZ"/>
        </w:rPr>
        <w:t xml:space="preserve">осықсыз 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қатысушыларды </w:t>
      </w:r>
      <w:r w:rsidR="00783446">
        <w:rPr>
          <w:rFonts w:ascii="Times New Roman" w:hAnsi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/>
          <w:sz w:val="28"/>
          <w:szCs w:val="28"/>
          <w:lang w:val="kk-KZ"/>
        </w:rPr>
        <w:t>Ashyq</w:t>
      </w:r>
      <w:r w:rsidR="00783446">
        <w:rPr>
          <w:rFonts w:ascii="Times New Roman" w:hAnsi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жобасынан шығару алгоритмі</w:t>
      </w:r>
      <w:r w:rsidR="00A34FD5" w:rsidRPr="00783446">
        <w:rPr>
          <w:rFonts w:ascii="Times New Roman" w:hAnsi="Times New Roman"/>
          <w:sz w:val="28"/>
          <w:szCs w:val="28"/>
          <w:lang w:val="kk-KZ"/>
        </w:rPr>
        <w:t>;</w:t>
      </w:r>
    </w:p>
    <w:p w:rsidR="006A263B" w:rsidRPr="00783446" w:rsidRDefault="00A34FD5" w:rsidP="006A263B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 xml:space="preserve">осы қаулыға 4-қосымшаға сәйкес </w:t>
      </w:r>
      <w:r w:rsidR="00783446">
        <w:rPr>
          <w:rFonts w:ascii="Times New Roman" w:eastAsia="Calibri" w:hAnsi="Times New Roman"/>
          <w:bCs/>
          <w:sz w:val="28"/>
          <w:szCs w:val="28"/>
          <w:lang w:val="kk-KZ"/>
        </w:rPr>
        <w:t>«</w:t>
      </w:r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>Ashyq</w:t>
      </w:r>
      <w:r w:rsidR="00783446">
        <w:rPr>
          <w:rFonts w:ascii="Times New Roman" w:eastAsia="Calibri" w:hAnsi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жобасына қатысатын әлеуметтік-экономикалық объектілердің қызметін шектеу өлшемшарттары </w:t>
      </w:r>
      <w:r w:rsidR="006A263B" w:rsidRPr="00783446">
        <w:rPr>
          <w:rFonts w:ascii="Times New Roman" w:hAnsi="Times New Roman"/>
          <w:sz w:val="28"/>
          <w:szCs w:val="28"/>
          <w:lang w:val="kk-KZ"/>
        </w:rPr>
        <w:t xml:space="preserve"> бекітілсін.</w:t>
      </w:r>
    </w:p>
    <w:p w:rsidR="006A263B" w:rsidRPr="00783446" w:rsidRDefault="00164BBE" w:rsidP="006A263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3</w:t>
      </w:r>
      <w:r w:rsidR="006A263B"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.</w:t>
      </w:r>
      <w:r w:rsidR="00A34FD5"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 xml:space="preserve"> Облыстардың,</w:t>
      </w:r>
      <w:r w:rsidR="006A263B"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 xml:space="preserve"> Нұр-Сұлтан, Алматы</w:t>
      </w:r>
      <w:r w:rsidR="00A34FD5"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,</w:t>
      </w:r>
      <w:r w:rsidR="006A263B"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 xml:space="preserve"> </w:t>
      </w:r>
      <w:r w:rsidR="00A34FD5"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 xml:space="preserve">Шымкент </w:t>
      </w:r>
      <w:r w:rsidR="006A263B"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қалаларының</w:t>
      </w:r>
      <w:r w:rsidR="00A34FD5"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 xml:space="preserve"> әкімдері</w:t>
      </w:r>
      <w:r w:rsidR="006A263B"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 xml:space="preserve">, </w:t>
      </w:r>
      <w:r w:rsid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«</w:t>
      </w:r>
      <w:r w:rsidR="006A263B"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Атамекен</w:t>
      </w:r>
      <w:r w:rsid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»</w:t>
      </w:r>
      <w:r w:rsidR="006A263B"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 xml:space="preserve"> ҰКП (келісу бойынша) құзыретіне сәйкес шаралар қабылдасын және:</w:t>
      </w:r>
    </w:p>
    <w:p w:rsidR="006A263B" w:rsidRPr="00783446" w:rsidRDefault="006A263B" w:rsidP="006A26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1) осы қаулының 1 және 2-тармақтарына сәйкес кәсіпкерлік объектілерінде </w:t>
      </w:r>
      <w:r w:rsid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Ashyq</w:t>
      </w:r>
      <w:r w:rsid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</w:t>
      </w: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жобасын енгізуді;</w:t>
      </w:r>
    </w:p>
    <w:p w:rsidR="006A263B" w:rsidRPr="00783446" w:rsidRDefault="006A263B" w:rsidP="006A26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2) осы қаулының 1 және 2-тармақтарына сәйкес </w:t>
      </w:r>
      <w:r w:rsidR="00A34FD5"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жобаны</w:t>
      </w: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іске асыруға қатысатын кәсіпкерлік объектілерінің тізбесін айқындауды;</w:t>
      </w:r>
    </w:p>
    <w:p w:rsidR="00DE3749" w:rsidRDefault="006A263B" w:rsidP="006A26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3) </w:t>
      </w:r>
      <w:r w:rsidRPr="00DE37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халықты, жеке және заңды тұлғаларды </w:t>
      </w:r>
      <w:r w:rsidR="00A34FD5" w:rsidRPr="00DE37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жобаға </w:t>
      </w:r>
      <w:r w:rsidRPr="00DE37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қатысатын кәсіпкерлік объектілеріне кіру үшін</w:t>
      </w:r>
      <w:r w:rsidR="00DE3749" w:rsidRPr="00DE37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1C12B6" w:rsidRPr="00DE37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«Ashyq»</w:t>
      </w:r>
      <w:r w:rsidR="001C12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мобильді қосымшасын, оның ішінде </w:t>
      </w:r>
      <w:r w:rsidR="00DE3749" w:rsidRPr="00DE37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басқа </w:t>
      </w:r>
      <w:r w:rsidR="00867EDC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да </w:t>
      </w:r>
      <w:r w:rsidR="00DE3749" w:rsidRPr="00DE37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платформалар (мысалы, </w:t>
      </w:r>
      <w:r w:rsidR="001C12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="00DE3749" w:rsidRPr="00DE37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Аitu</w:t>
      </w:r>
      <w:r w:rsidR="001C12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</w:t>
      </w:r>
      <w:r w:rsidR="00DE3749" w:rsidRPr="00DE374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платформасындағы аналогы, сайт www.ashyq.kz) </w:t>
      </w:r>
      <w:r w:rsidR="001C12B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арқылы пайдалану қажеттігі туралы хабардар етуді;</w:t>
      </w:r>
    </w:p>
    <w:p w:rsidR="006A263B" w:rsidRPr="00783446" w:rsidRDefault="006A263B" w:rsidP="006A26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6367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4) </w:t>
      </w:r>
      <w:r w:rsidR="00E66367" w:rsidRPr="00E66367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т</w:t>
      </w:r>
      <w:r w:rsidR="001758BF" w:rsidRPr="00E66367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естілік</w:t>
      </w:r>
      <w:r w:rsidR="001758BF"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режимде қатысатындарды және </w:t>
      </w: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ерікті қатысушыларды қоса алғанда, </w:t>
      </w:r>
      <w:r w:rsid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Ashyq</w:t>
      </w:r>
      <w:r w:rsid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</w:t>
      </w: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жобасына қатысушылар туралы ақпаратты </w:t>
      </w:r>
      <w:r w:rsidR="001758BF"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әкімдіктердің сайтында  </w:t>
      </w: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орналастыруды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263B" w:rsidRPr="00783446" w:rsidRDefault="006A263B" w:rsidP="006A26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5) зертханалардың COVID-19-ға ПТР-тестілеу нәтиже</w:t>
      </w:r>
      <w:r w:rsidR="00F6659E">
        <w:rPr>
          <w:rFonts w:ascii="Times New Roman" w:hAnsi="Times New Roman" w:cs="Times New Roman"/>
          <w:sz w:val="28"/>
          <w:szCs w:val="28"/>
          <w:lang w:val="kk-KZ"/>
        </w:rPr>
        <w:t>лері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бойынша зертханалық ақпараттық жүйелерге мәліметтерді уақтылы енгізуін және оларды</w:t>
      </w:r>
      <w:r w:rsidR="00A34FD5" w:rsidRPr="0078344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659E">
        <w:rPr>
          <w:rFonts w:ascii="Times New Roman" w:hAnsi="Times New Roman" w:cs="Times New Roman"/>
          <w:sz w:val="28"/>
          <w:szCs w:val="28"/>
          <w:lang w:val="kk-KZ"/>
        </w:rPr>
        <w:t xml:space="preserve">Ұлттық сараптама орталығының </w:t>
      </w:r>
      <w:r w:rsidR="00A34FD5" w:rsidRPr="00F6659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6659E" w:rsidRPr="00F6659E">
        <w:rPr>
          <w:rFonts w:ascii="Times New Roman" w:hAnsi="Times New Roman" w:cs="Times New Roman"/>
          <w:sz w:val="28"/>
          <w:szCs w:val="28"/>
          <w:lang w:val="kk-KZ"/>
        </w:rPr>
        <w:t>ірыңғай интеграцияланған</w:t>
      </w:r>
      <w:r w:rsidRPr="00F6659E">
        <w:rPr>
          <w:rFonts w:ascii="Times New Roman" w:hAnsi="Times New Roman" w:cs="Times New Roman"/>
          <w:sz w:val="28"/>
          <w:szCs w:val="28"/>
          <w:lang w:val="kk-KZ"/>
        </w:rPr>
        <w:t xml:space="preserve"> порталына (ҰСО Б</w:t>
      </w:r>
      <w:r w:rsidR="00F6659E" w:rsidRPr="00F6659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F6659E">
        <w:rPr>
          <w:rFonts w:ascii="Times New Roman" w:hAnsi="Times New Roman" w:cs="Times New Roman"/>
          <w:sz w:val="28"/>
          <w:szCs w:val="28"/>
          <w:lang w:val="kk-KZ"/>
        </w:rPr>
        <w:t>П) бер</w:t>
      </w:r>
      <w:r w:rsidR="00A34FD5" w:rsidRPr="00F6659E">
        <w:rPr>
          <w:rFonts w:ascii="Times New Roman" w:hAnsi="Times New Roman" w:cs="Times New Roman"/>
          <w:sz w:val="28"/>
          <w:szCs w:val="28"/>
          <w:lang w:val="kk-KZ"/>
        </w:rPr>
        <w:t>ілу</w:t>
      </w:r>
      <w:r w:rsidRPr="00F6659E">
        <w:rPr>
          <w:rFonts w:ascii="Times New Roman" w:hAnsi="Times New Roman" w:cs="Times New Roman"/>
          <w:sz w:val="28"/>
          <w:szCs w:val="28"/>
          <w:lang w:val="kk-KZ"/>
        </w:rPr>
        <w:t>ін;</w:t>
      </w:r>
    </w:p>
    <w:p w:rsidR="006A263B" w:rsidRPr="00783446" w:rsidRDefault="006A263B" w:rsidP="006A26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6) Cаll-орталықтарды ұйымдастыру арқылы халықты және кәсіпкерлерді оқыту бойынша техникалық қолдауды;</w:t>
      </w:r>
    </w:p>
    <w:p w:rsidR="006A263B" w:rsidRPr="00783446" w:rsidRDefault="006A263B" w:rsidP="006A26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7) халықтың санитариялық-эпидемиологиялық саламаттылығы саласындағы нормативтік құқықтық актілерде және осы қаулыда белгіленген талаптарды сақтамағаны үшін қолданыстағы заңнамада көзделген жауапкершілік туралы жобаға қатысушылардың назарына жеткізуді қамтамасыз етсін.</w:t>
      </w:r>
    </w:p>
    <w:p w:rsidR="006A263B" w:rsidRPr="00783446" w:rsidRDefault="00164BBE" w:rsidP="006A263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4</w:t>
      </w:r>
      <w:r w:rsidR="006A263B"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 xml:space="preserve">. </w:t>
      </w:r>
      <w:r w:rsidRPr="009C79FD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 xml:space="preserve">Облыстардың, </w:t>
      </w:r>
      <w:r w:rsidR="006A263B" w:rsidRPr="009C79FD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 xml:space="preserve">Нұр-Сұлтан, Алматы, </w:t>
      </w:r>
      <w:r w:rsidRPr="009C79FD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Шымкент</w:t>
      </w:r>
      <w:r w:rsidR="006A263B" w:rsidRPr="009C79FD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 xml:space="preserve"> қалаларының</w:t>
      </w:r>
      <w:r w:rsidR="009C79FD" w:rsidRPr="009C79FD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, Көліктегі</w:t>
      </w:r>
      <w:r w:rsidR="006A263B" w:rsidRPr="009C79FD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 xml:space="preserve"> Бас мемлекеттік санитариялық дәрігерлері:</w:t>
      </w:r>
    </w:p>
    <w:p w:rsidR="00A34FD5" w:rsidRPr="00783446" w:rsidRDefault="00A34FD5" w:rsidP="006A263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 xml:space="preserve">осы қаулыға 4-қосымшаға сәйкес </w:t>
      </w:r>
      <w:r w:rsidR="00783446">
        <w:rPr>
          <w:rFonts w:ascii="Times New Roman" w:eastAsia="Calibri" w:hAnsi="Times New Roman"/>
          <w:bCs/>
          <w:sz w:val="28"/>
          <w:szCs w:val="28"/>
          <w:lang w:val="kk-KZ"/>
        </w:rPr>
        <w:t>«</w:t>
      </w:r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>Ashyq</w:t>
      </w:r>
      <w:r w:rsidR="00783446">
        <w:rPr>
          <w:rFonts w:ascii="Times New Roman" w:eastAsia="Calibri" w:hAnsi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жобасына қатысатын әлеуметтік-экономикалық объектілердің қызметін шектеу өлшемшарттарының сақ</w:t>
      </w:r>
      <w:r w:rsidR="00306212" w:rsidRPr="00783446">
        <w:rPr>
          <w:rFonts w:ascii="Times New Roman" w:eastAsia="Calibri" w:hAnsi="Times New Roman"/>
          <w:bCs/>
          <w:sz w:val="28"/>
          <w:szCs w:val="28"/>
          <w:lang w:val="kk-KZ"/>
        </w:rPr>
        <w:t>т</w:t>
      </w:r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>алуын</w:t>
      </w:r>
      <w:r w:rsidR="00306212" w:rsidRPr="00783446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бақылауды;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A263B" w:rsidRPr="009C79FD" w:rsidRDefault="006A263B" w:rsidP="006A263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79FD">
        <w:rPr>
          <w:rFonts w:ascii="Times New Roman" w:hAnsi="Times New Roman"/>
          <w:sz w:val="28"/>
          <w:szCs w:val="28"/>
          <w:lang w:val="kk-KZ"/>
        </w:rPr>
        <w:lastRenderedPageBreak/>
        <w:t>қызмет</w:t>
      </w:r>
      <w:r w:rsidR="00306212" w:rsidRPr="009C79FD">
        <w:rPr>
          <w:rFonts w:ascii="Times New Roman" w:hAnsi="Times New Roman"/>
          <w:sz w:val="28"/>
          <w:szCs w:val="28"/>
          <w:lang w:val="kk-KZ"/>
        </w:rPr>
        <w:t xml:space="preserve"> түріне</w:t>
      </w:r>
      <w:r w:rsidRPr="009C79FD">
        <w:rPr>
          <w:rFonts w:ascii="Times New Roman" w:hAnsi="Times New Roman"/>
          <w:sz w:val="28"/>
          <w:szCs w:val="28"/>
          <w:lang w:val="kk-KZ"/>
        </w:rPr>
        <w:t xml:space="preserve"> тыйым салынған және рұқсат беру құжаттары (эпидемиялық мәні жоғары объектінің сәйкестігі туралы санитариялық-эпидемиологиялық қорытынды немесе эпидемиялық мәні елеусіз объектілер қызметінің басталғаны туралы хабарлама) жоқ объектілердің қатысуына жол бермеу мақсатында осы қаулыға 1-қосымшаға сәйкес өңірлік кәсіпкерлік палаталарында қарау сатысында </w:t>
      </w:r>
      <w:r w:rsidR="00783446" w:rsidRPr="009C79FD">
        <w:rPr>
          <w:rFonts w:ascii="Times New Roman" w:hAnsi="Times New Roman"/>
          <w:sz w:val="28"/>
          <w:szCs w:val="28"/>
          <w:lang w:val="kk-KZ"/>
        </w:rPr>
        <w:t>«</w:t>
      </w:r>
      <w:r w:rsidRPr="009C79FD">
        <w:rPr>
          <w:rFonts w:ascii="Times New Roman" w:hAnsi="Times New Roman"/>
          <w:sz w:val="28"/>
          <w:szCs w:val="28"/>
          <w:lang w:val="kk-KZ"/>
        </w:rPr>
        <w:t>Ashyq</w:t>
      </w:r>
      <w:r w:rsidR="00783446" w:rsidRPr="009C79FD">
        <w:rPr>
          <w:rFonts w:ascii="Times New Roman" w:hAnsi="Times New Roman"/>
          <w:sz w:val="28"/>
          <w:szCs w:val="28"/>
          <w:lang w:val="kk-KZ"/>
        </w:rPr>
        <w:t>»</w:t>
      </w:r>
      <w:r w:rsidRPr="009C79FD">
        <w:rPr>
          <w:rFonts w:ascii="Times New Roman" w:hAnsi="Times New Roman"/>
          <w:sz w:val="28"/>
          <w:szCs w:val="28"/>
          <w:lang w:val="kk-KZ"/>
        </w:rPr>
        <w:t xml:space="preserve"> жобасына қатысушылардың өтінімдерін келісуді;</w:t>
      </w:r>
    </w:p>
    <w:p w:rsidR="006A263B" w:rsidRPr="00783446" w:rsidRDefault="00783446" w:rsidP="006A263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6A263B" w:rsidRPr="00783446">
        <w:rPr>
          <w:rFonts w:ascii="Times New Roman" w:hAnsi="Times New Roman"/>
          <w:sz w:val="28"/>
          <w:szCs w:val="28"/>
          <w:lang w:val="kk-KZ"/>
        </w:rPr>
        <w:t>Ashyq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6A263B" w:rsidRPr="00783446">
        <w:rPr>
          <w:rFonts w:ascii="Times New Roman" w:hAnsi="Times New Roman"/>
          <w:sz w:val="28"/>
          <w:szCs w:val="28"/>
          <w:lang w:val="kk-KZ"/>
        </w:rPr>
        <w:t xml:space="preserve"> жобасын ұйымдастыруға және енгізуге қойылатын талаптарды бұзу фактілері бойынша жобаға қатысушыларға қатысты және шектеу және карантиндік шараларды бұзуға жол берген адамдарға қатысты әкімшілік ықпал ету шараларын қолдануды қамтамасыз етсін.</w:t>
      </w:r>
    </w:p>
    <w:p w:rsidR="006A263B" w:rsidRPr="00783446" w:rsidRDefault="00783446" w:rsidP="00164BBE">
      <w:pPr>
        <w:pStyle w:val="a3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6A263B" w:rsidRPr="00783446">
        <w:rPr>
          <w:rFonts w:ascii="Times New Roman" w:hAnsi="Times New Roman"/>
          <w:b/>
          <w:sz w:val="28"/>
          <w:szCs w:val="28"/>
          <w:lang w:val="kk-KZ"/>
        </w:rPr>
        <w:t>Атамекен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="006A263B" w:rsidRPr="00783446">
        <w:rPr>
          <w:rFonts w:ascii="Times New Roman" w:hAnsi="Times New Roman"/>
          <w:b/>
          <w:sz w:val="28"/>
          <w:szCs w:val="28"/>
          <w:lang w:val="kk-KZ"/>
        </w:rPr>
        <w:t xml:space="preserve"> ҰКП (келісу бойынша):</w:t>
      </w:r>
    </w:p>
    <w:p w:rsidR="006A263B" w:rsidRPr="00783446" w:rsidRDefault="006A263B" w:rsidP="006A263B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осы қаулыға 1-қосымшаға сәйкес </w:t>
      </w:r>
      <w:r w:rsidR="00783446">
        <w:rPr>
          <w:rFonts w:ascii="Times New Roman" w:hAnsi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/>
          <w:sz w:val="28"/>
          <w:szCs w:val="28"/>
          <w:lang w:val="kk-KZ"/>
        </w:rPr>
        <w:t>Ashyq</w:t>
      </w:r>
      <w:r w:rsidR="00783446">
        <w:rPr>
          <w:rFonts w:ascii="Times New Roman" w:hAnsi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жобасына қатысуға өтінімдерді қарауды және қатысушылардың тізімін әкімдіктерге жіберуді;</w:t>
      </w:r>
    </w:p>
    <w:p w:rsidR="006A263B" w:rsidRPr="00783446" w:rsidRDefault="006A263B" w:rsidP="006A263B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>жобаға қатысушылардың арасында бұзушылықтардың алдын алуды жүргізуді қамтамасыз етсін.</w:t>
      </w:r>
    </w:p>
    <w:p w:rsidR="006A263B" w:rsidRPr="00783446" w:rsidRDefault="00164BBE" w:rsidP="006A263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6A263B" w:rsidRPr="007834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783446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783446">
        <w:rPr>
          <w:rFonts w:ascii="Times New Roman" w:hAnsi="Times New Roman"/>
          <w:b/>
          <w:sz w:val="28"/>
          <w:szCs w:val="28"/>
          <w:lang w:val="kk-KZ"/>
        </w:rPr>
        <w:t>Ashyq</w:t>
      </w:r>
      <w:r w:rsidR="00783446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b/>
          <w:sz w:val="28"/>
          <w:szCs w:val="28"/>
          <w:lang w:val="kk-KZ"/>
        </w:rPr>
        <w:t xml:space="preserve"> жобасына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263B" w:rsidRPr="00783446">
        <w:rPr>
          <w:rFonts w:ascii="Times New Roman" w:hAnsi="Times New Roman" w:cs="Times New Roman"/>
          <w:b/>
          <w:sz w:val="28"/>
          <w:szCs w:val="28"/>
          <w:lang w:val="kk-KZ"/>
        </w:rPr>
        <w:t>қатысатын кәсіпкерлік субъектілер</w:t>
      </w:r>
      <w:r w:rsidRPr="00783446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306212"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 w:rsidR="00306212"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шаралар қабылдасын және</w:t>
      </w:r>
      <w:r w:rsidR="006A263B" w:rsidRPr="0078344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A263B" w:rsidRPr="00783446" w:rsidRDefault="006A263B" w:rsidP="006A263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1) осы қаулыға 2-қосымшаға сәйкес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жобасын енгізуге және оған қатысуға қойылатын талаптардың сақталуын қамтамасыз етсін.</w:t>
      </w:r>
    </w:p>
    <w:p w:rsidR="00164BBE" w:rsidRPr="00783446" w:rsidRDefault="007E14A2" w:rsidP="006A263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7</w:t>
      </w:r>
      <w:r w:rsidR="006A263B"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.</w:t>
      </w:r>
      <w:r w:rsidR="006A263B"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 w:rsidR="006A263B"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 xml:space="preserve">Облыстардың, </w:t>
      </w:r>
      <w:r w:rsidR="00164BBE"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 xml:space="preserve">Нұр-Сұлтан, Алматы, </w:t>
      </w:r>
      <w:r w:rsidR="006A263B"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Шымкент қала</w:t>
      </w:r>
      <w:r w:rsidR="00164BBE"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лар</w:t>
      </w:r>
      <w:r w:rsidR="006A263B"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ының әкімдері құзыретіне с</w:t>
      </w:r>
      <w:r w:rsidR="00164BBE"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әйкес</w:t>
      </w:r>
      <w:r w:rsidR="001A3EB8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 xml:space="preserve"> шаралар қабылдауды және</w:t>
      </w:r>
      <w:r w:rsidR="00164BBE"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:</w:t>
      </w:r>
    </w:p>
    <w:p w:rsidR="00164BBE" w:rsidRPr="00783446" w:rsidRDefault="00164BBE" w:rsidP="00164BB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kk-KZ"/>
        </w:rPr>
      </w:pP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1) осы қаулының </w:t>
      </w:r>
      <w:r w:rsidR="00306212"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3-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тармағының 1) - 7) тармақшаларына сәйкес кәсіпкерлік объектілерінде</w:t>
      </w:r>
      <w:r w:rsidR="00306212"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 w:rsid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«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Ashyq</w:t>
      </w:r>
      <w:r w:rsid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»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жобасын енгізуді;</w:t>
      </w:r>
    </w:p>
    <w:p w:rsidR="006A263B" w:rsidRPr="00783446" w:rsidRDefault="00164BBE" w:rsidP="00164BB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kk-KZ"/>
        </w:rPr>
      </w:pP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2) осы қаулыға 2-қосымшаға сәйкес </w:t>
      </w:r>
      <w:r w:rsid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«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Ashyq</w:t>
      </w:r>
      <w:r w:rsid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»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жобасын енгізуге және оған қатысуға қойылатын талаптардың бұзылуының </w:t>
      </w:r>
      <w:r w:rsidR="001A3EB8">
        <w:rPr>
          <w:rFonts w:ascii="Times New Roman" w:eastAsia="Calibri" w:hAnsi="Times New Roman"/>
          <w:bCs/>
          <w:iCs/>
          <w:sz w:val="28"/>
          <w:szCs w:val="28"/>
          <w:lang w:val="kk-KZ"/>
        </w:rPr>
        <w:t>профилактикасы жөніндегі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 w:rsidR="007E14A2"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мониторингтік 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топтар</w:t>
      </w:r>
      <w:r w:rsidR="001A3EB8">
        <w:rPr>
          <w:rFonts w:ascii="Times New Roman" w:eastAsia="Calibri" w:hAnsi="Times New Roman"/>
          <w:bCs/>
          <w:iCs/>
          <w:sz w:val="28"/>
          <w:szCs w:val="28"/>
          <w:lang w:val="kk-KZ"/>
        </w:rPr>
        <w:t>дың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жұмысының тиімділігін </w:t>
      </w:r>
      <w:r w:rsidR="006A263B"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қамтамасыз етсін. </w:t>
      </w:r>
    </w:p>
    <w:p w:rsidR="006A263B" w:rsidRPr="005E2138" w:rsidRDefault="00164BBE" w:rsidP="006A263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kk-KZ"/>
        </w:rPr>
      </w:pPr>
      <w:r w:rsidRPr="005E2138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8</w:t>
      </w:r>
      <w:r w:rsidR="006A263B" w:rsidRPr="005E2138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.</w:t>
      </w:r>
      <w:r w:rsidR="006A263B" w:rsidRPr="005E2138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 w:rsidRPr="005E2138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Облыстардың, Нұр-Сұлтан, Алматы, Шымкент қалаларының</w:t>
      </w:r>
      <w:r w:rsidR="00775B1A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, к</w:t>
      </w:r>
      <w:r w:rsidR="005E2138" w:rsidRPr="005E2138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өліктегі</w:t>
      </w:r>
      <w:r w:rsidRPr="005E2138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 xml:space="preserve"> </w:t>
      </w:r>
      <w:r w:rsidR="006A263B" w:rsidRPr="005E2138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Бас мемлекеттік санитариялық дәрігерлері</w:t>
      </w:r>
      <w:r w:rsidR="006A263B" w:rsidRPr="005E2138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осы қаулының </w:t>
      </w:r>
      <w:r w:rsidR="00306212" w:rsidRPr="005E2138">
        <w:rPr>
          <w:rFonts w:ascii="Times New Roman" w:eastAsia="Calibri" w:hAnsi="Times New Roman"/>
          <w:bCs/>
          <w:iCs/>
          <w:sz w:val="28"/>
          <w:szCs w:val="28"/>
          <w:lang w:val="kk-KZ"/>
        </w:rPr>
        <w:t>4</w:t>
      </w:r>
      <w:r w:rsidR="006A263B" w:rsidRPr="005E2138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-тармағының </w:t>
      </w:r>
      <w:r w:rsidR="00306212" w:rsidRPr="005E2138">
        <w:rPr>
          <w:rFonts w:ascii="Times New Roman" w:eastAsia="Calibri" w:hAnsi="Times New Roman"/>
          <w:bCs/>
          <w:iCs/>
          <w:sz w:val="28"/>
          <w:szCs w:val="28"/>
          <w:lang w:val="kk-KZ"/>
        </w:rPr>
        <w:t>1) – 3</w:t>
      </w:r>
      <w:r w:rsidR="006A263B" w:rsidRPr="005E2138">
        <w:rPr>
          <w:rFonts w:ascii="Times New Roman" w:eastAsia="Calibri" w:hAnsi="Times New Roman"/>
          <w:bCs/>
          <w:iCs/>
          <w:sz w:val="28"/>
          <w:szCs w:val="28"/>
          <w:lang w:val="kk-KZ"/>
        </w:rPr>
        <w:t>)  тармақшаларына сәйкес шаралар қабылдасын.</w:t>
      </w:r>
    </w:p>
    <w:p w:rsidR="006A263B" w:rsidRPr="006A7883" w:rsidRDefault="0021272A" w:rsidP="006A788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kk-KZ"/>
        </w:rPr>
      </w:pPr>
      <w:r w:rsidRPr="005E2138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9</w:t>
      </w:r>
      <w:r w:rsidR="006A263B" w:rsidRPr="005E2138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.</w:t>
      </w:r>
      <w:r w:rsidR="006A263B" w:rsidRPr="005E2138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 w:rsidR="005E2138" w:rsidRPr="005E2138">
        <w:rPr>
          <w:rFonts w:ascii="Times New Roman" w:eastAsia="Calibri" w:hAnsi="Times New Roman"/>
          <w:bCs/>
          <w:iCs/>
          <w:sz w:val="28"/>
          <w:szCs w:val="28"/>
          <w:lang w:val="kk-KZ"/>
        </w:rPr>
        <w:t>«</w:t>
      </w:r>
      <w:r w:rsidR="005E2138" w:rsidRPr="005E2138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Кәсіпкерлік объектілерінде «Ashyq» мобильдік қосымшасын енгізу туралы»</w:t>
      </w:r>
      <w:r w:rsidR="006A7883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 w:rsidRPr="006A7883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Қазақстан Республикасының Бас мемлекеттік санитариялық дәрігерінің 2021 жылғы </w:t>
      </w:r>
      <w:r w:rsidR="006A7883" w:rsidRPr="006A7883">
        <w:rPr>
          <w:rFonts w:ascii="Times New Roman" w:eastAsia="Calibri" w:hAnsi="Times New Roman"/>
          <w:bCs/>
          <w:iCs/>
          <w:sz w:val="28"/>
          <w:szCs w:val="28"/>
          <w:lang w:val="kk-KZ"/>
        </w:rPr>
        <w:t>30 сәуірдегі</w:t>
      </w:r>
      <w:r w:rsidRPr="006A7883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№ 1</w:t>
      </w:r>
      <w:r w:rsidR="006A7883" w:rsidRPr="006A7883">
        <w:rPr>
          <w:rFonts w:ascii="Times New Roman" w:eastAsia="Calibri" w:hAnsi="Times New Roman"/>
          <w:bCs/>
          <w:iCs/>
          <w:sz w:val="28"/>
          <w:szCs w:val="28"/>
          <w:lang w:val="kk-KZ"/>
        </w:rPr>
        <w:t>8</w:t>
      </w:r>
      <w:r w:rsidRPr="006A7883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қаулысының күші жойылды деп </w:t>
      </w:r>
      <w:r w:rsidR="006A263B" w:rsidRPr="006A7883">
        <w:rPr>
          <w:rFonts w:ascii="Times New Roman" w:eastAsia="Calibri" w:hAnsi="Times New Roman"/>
          <w:bCs/>
          <w:iCs/>
          <w:sz w:val="28"/>
          <w:szCs w:val="28"/>
          <w:lang w:val="kk-KZ"/>
        </w:rPr>
        <w:t>танылсын</w:t>
      </w:r>
      <w:r w:rsidR="006A263B" w:rsidRPr="006A7883">
        <w:rPr>
          <w:rFonts w:ascii="Times New Roman" w:eastAsia="Times New Roman" w:hAnsi="Times New Roman"/>
          <w:kern w:val="24"/>
          <w:sz w:val="28"/>
          <w:szCs w:val="28"/>
          <w:lang w:val="kk-KZ"/>
        </w:rPr>
        <w:t>.</w:t>
      </w:r>
      <w:r w:rsidR="006A263B" w:rsidRPr="00783446">
        <w:rPr>
          <w:rFonts w:ascii="Times New Roman" w:eastAsia="Times New Roman" w:hAnsi="Times New Roman"/>
          <w:kern w:val="24"/>
          <w:sz w:val="28"/>
          <w:szCs w:val="28"/>
          <w:lang w:val="kk-KZ"/>
        </w:rPr>
        <w:t xml:space="preserve"> </w:t>
      </w:r>
    </w:p>
    <w:p w:rsidR="006A263B" w:rsidRPr="00783446" w:rsidRDefault="00611673" w:rsidP="002127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8"/>
          <w:lang w:val="kk-KZ"/>
        </w:rPr>
      </w:pPr>
      <w:r w:rsidRPr="00783446">
        <w:rPr>
          <w:rFonts w:ascii="Times New Roman" w:eastAsia="Times New Roman" w:hAnsi="Times New Roman"/>
          <w:kern w:val="24"/>
          <w:sz w:val="28"/>
          <w:szCs w:val="28"/>
          <w:lang w:val="kk-KZ"/>
        </w:rPr>
        <w:t xml:space="preserve"> </w:t>
      </w:r>
      <w:r w:rsidR="006A263B" w:rsidRPr="00783446">
        <w:rPr>
          <w:rFonts w:ascii="Times New Roman" w:eastAsia="Times New Roman" w:hAnsi="Times New Roman"/>
          <w:kern w:val="24"/>
          <w:sz w:val="28"/>
          <w:szCs w:val="28"/>
          <w:lang w:val="kk-KZ"/>
        </w:rPr>
        <w:t>Осы қаулының орындалуын бақылауды өзіме қалдырамын.</w:t>
      </w:r>
    </w:p>
    <w:p w:rsidR="006A263B" w:rsidRPr="00783446" w:rsidRDefault="00611673" w:rsidP="002127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8"/>
          <w:lang w:val="kk-KZ"/>
        </w:rPr>
      </w:pPr>
      <w:r w:rsidRPr="00783446">
        <w:rPr>
          <w:rFonts w:ascii="Times New Roman" w:eastAsia="Times New Roman" w:hAnsi="Times New Roman"/>
          <w:kern w:val="24"/>
          <w:sz w:val="28"/>
          <w:szCs w:val="28"/>
          <w:lang w:val="kk-KZ"/>
        </w:rPr>
        <w:t xml:space="preserve"> </w:t>
      </w:r>
      <w:r w:rsidR="006A263B" w:rsidRPr="00783446">
        <w:rPr>
          <w:rFonts w:ascii="Times New Roman" w:eastAsia="Times New Roman" w:hAnsi="Times New Roman"/>
          <w:kern w:val="24"/>
          <w:sz w:val="28"/>
          <w:szCs w:val="28"/>
          <w:lang w:val="kk-KZ"/>
        </w:rPr>
        <w:t>Осы қаулы қол қойылған күннен бастап күшіне енеді.</w:t>
      </w:r>
    </w:p>
    <w:p w:rsidR="006A263B" w:rsidRPr="00783446" w:rsidRDefault="006A263B" w:rsidP="006A263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6A263B" w:rsidRPr="00783446" w:rsidRDefault="006A263B" w:rsidP="006A263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A263B" w:rsidRPr="00783446" w:rsidRDefault="006A263B" w:rsidP="006A263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3446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6A263B" w:rsidRPr="00783446" w:rsidRDefault="006A263B" w:rsidP="006A263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3446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B004D3" w:rsidRDefault="0021272A" w:rsidP="006A263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3446">
        <w:rPr>
          <w:rFonts w:ascii="Times New Roman" w:hAnsi="Times New Roman"/>
          <w:b/>
          <w:sz w:val="28"/>
          <w:szCs w:val="28"/>
          <w:lang w:val="kk-KZ"/>
        </w:rPr>
        <w:lastRenderedPageBreak/>
        <w:t>санитариялық дәрігері</w:t>
      </w:r>
      <w:r w:rsidR="006A263B" w:rsidRPr="00783446">
        <w:rPr>
          <w:rFonts w:ascii="Times New Roman" w:hAnsi="Times New Roman"/>
          <w:b/>
          <w:sz w:val="28"/>
          <w:szCs w:val="28"/>
          <w:lang w:val="kk-KZ"/>
        </w:rPr>
        <w:tab/>
      </w:r>
      <w:r w:rsidR="006A263B" w:rsidRPr="00783446">
        <w:rPr>
          <w:rFonts w:ascii="Times New Roman" w:hAnsi="Times New Roman"/>
          <w:b/>
          <w:sz w:val="28"/>
          <w:szCs w:val="28"/>
          <w:lang w:val="kk-KZ"/>
        </w:rPr>
        <w:tab/>
      </w:r>
      <w:r w:rsidR="006A263B" w:rsidRPr="00783446">
        <w:rPr>
          <w:rFonts w:ascii="Times New Roman" w:hAnsi="Times New Roman"/>
          <w:b/>
          <w:sz w:val="28"/>
          <w:szCs w:val="28"/>
          <w:lang w:val="kk-KZ"/>
        </w:rPr>
        <w:tab/>
      </w:r>
      <w:r w:rsidR="00611673" w:rsidRPr="00783446">
        <w:rPr>
          <w:rFonts w:ascii="Times New Roman" w:hAnsi="Times New Roman"/>
          <w:b/>
          <w:sz w:val="28"/>
          <w:szCs w:val="28"/>
          <w:lang w:val="kk-KZ"/>
        </w:rPr>
        <w:t xml:space="preserve">                   </w:t>
      </w:r>
      <w:r w:rsidR="006A263B" w:rsidRPr="00783446">
        <w:rPr>
          <w:rFonts w:ascii="Times New Roman" w:hAnsi="Times New Roman"/>
          <w:b/>
          <w:sz w:val="28"/>
          <w:szCs w:val="28"/>
          <w:lang w:val="kk-KZ"/>
        </w:rPr>
        <w:tab/>
        <w:t xml:space="preserve">     Е. Қиясов</w:t>
      </w:r>
    </w:p>
    <w:p w:rsidR="00B54952" w:rsidRDefault="006A263B" w:rsidP="00775B1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6A263B" w:rsidRPr="00783446" w:rsidRDefault="006A263B" w:rsidP="006A263B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6A263B" w:rsidRPr="00E27C29" w:rsidRDefault="006A263B" w:rsidP="006A263B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4"/>
          <w:lang w:val="kk-KZ"/>
        </w:rPr>
      </w:pPr>
      <w:r w:rsidRPr="00E27C29">
        <w:rPr>
          <w:rFonts w:ascii="Times New Roman" w:hAnsi="Times New Roman" w:cs="Times New Roman"/>
          <w:sz w:val="28"/>
          <w:szCs w:val="24"/>
          <w:lang w:val="kk-KZ"/>
        </w:rPr>
        <w:t xml:space="preserve">2021 жылғы </w:t>
      </w:r>
      <w:r w:rsidR="00783446" w:rsidRPr="00E27C29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E27C29" w:rsidRPr="00E27C29">
        <w:rPr>
          <w:rFonts w:ascii="Times New Roman" w:hAnsi="Times New Roman" w:cs="Times New Roman"/>
          <w:sz w:val="28"/>
          <w:szCs w:val="24"/>
          <w:lang w:val="kk-KZ"/>
        </w:rPr>
        <w:t>22</w:t>
      </w:r>
      <w:r w:rsidR="00783446" w:rsidRPr="00E27C29">
        <w:rPr>
          <w:rFonts w:ascii="Times New Roman" w:hAnsi="Times New Roman" w:cs="Times New Roman"/>
          <w:sz w:val="28"/>
          <w:szCs w:val="24"/>
          <w:lang w:val="kk-KZ"/>
        </w:rPr>
        <w:t>»</w:t>
      </w:r>
      <w:r w:rsidR="00611673" w:rsidRPr="00E27C2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E27C29" w:rsidRPr="00E27C29">
        <w:rPr>
          <w:rFonts w:ascii="Times New Roman" w:hAnsi="Times New Roman" w:cs="Times New Roman"/>
          <w:sz w:val="28"/>
          <w:szCs w:val="24"/>
          <w:lang w:val="kk-KZ"/>
        </w:rPr>
        <w:t>мамырдағы</w:t>
      </w:r>
      <w:r w:rsidRPr="00E27C29"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                №</w:t>
      </w:r>
      <w:r w:rsidR="00E27C29" w:rsidRPr="00E27C29">
        <w:rPr>
          <w:rFonts w:ascii="Times New Roman" w:hAnsi="Times New Roman" w:cs="Times New Roman"/>
          <w:sz w:val="28"/>
          <w:szCs w:val="24"/>
          <w:lang w:val="kk-KZ"/>
        </w:rPr>
        <w:t xml:space="preserve"> 22</w:t>
      </w:r>
      <w:r w:rsidR="00611673" w:rsidRPr="00E27C2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E27C29">
        <w:rPr>
          <w:rFonts w:ascii="Times New Roman" w:hAnsi="Times New Roman" w:cs="Times New Roman"/>
          <w:sz w:val="28"/>
          <w:szCs w:val="24"/>
          <w:lang w:val="kk-KZ"/>
        </w:rPr>
        <w:t xml:space="preserve">қаулысына </w:t>
      </w:r>
    </w:p>
    <w:p w:rsidR="006A263B" w:rsidRPr="00783446" w:rsidRDefault="006A263B" w:rsidP="006A263B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27C29">
        <w:rPr>
          <w:rFonts w:ascii="Times New Roman" w:hAnsi="Times New Roman" w:cs="Times New Roman"/>
          <w:sz w:val="28"/>
          <w:szCs w:val="24"/>
          <w:lang w:val="kk-KZ"/>
        </w:rPr>
        <w:t>1-қосымша</w:t>
      </w:r>
    </w:p>
    <w:p w:rsidR="006A263B" w:rsidRPr="00783446" w:rsidRDefault="00783446" w:rsidP="006A263B">
      <w:pPr>
        <w:pBdr>
          <w:bottom w:val="single" w:sz="4" w:space="16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6A263B" w:rsidRPr="00783446">
        <w:rPr>
          <w:rFonts w:ascii="Times New Roman" w:hAnsi="Times New Roman"/>
          <w:b/>
          <w:sz w:val="28"/>
          <w:szCs w:val="28"/>
          <w:lang w:val="kk-KZ"/>
        </w:rPr>
        <w:t>Ashyq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="006A263B" w:rsidRPr="00783446">
        <w:rPr>
          <w:rFonts w:ascii="Times New Roman" w:hAnsi="Times New Roman"/>
          <w:b/>
          <w:sz w:val="28"/>
          <w:szCs w:val="28"/>
          <w:lang w:val="kk-KZ"/>
        </w:rPr>
        <w:t xml:space="preserve"> жобасына жаңа</w:t>
      </w:r>
      <w:r w:rsidR="00A437E4">
        <w:rPr>
          <w:rFonts w:ascii="Times New Roman" w:hAnsi="Times New Roman"/>
          <w:b/>
          <w:sz w:val="28"/>
          <w:szCs w:val="28"/>
          <w:lang w:val="kk-KZ"/>
        </w:rPr>
        <w:t>дан</w:t>
      </w:r>
      <w:r w:rsidR="006A263B" w:rsidRPr="00783446">
        <w:rPr>
          <w:rFonts w:ascii="Times New Roman" w:hAnsi="Times New Roman"/>
          <w:b/>
          <w:sz w:val="28"/>
          <w:szCs w:val="28"/>
          <w:lang w:val="kk-KZ"/>
        </w:rPr>
        <w:t xml:space="preserve"> қатысушыларды қосу алгоритмі</w:t>
      </w:r>
    </w:p>
    <w:p w:rsidR="006A263B" w:rsidRPr="00783446" w:rsidRDefault="006A263B" w:rsidP="006A263B">
      <w:pPr>
        <w:pBdr>
          <w:bottom w:val="single" w:sz="4" w:space="16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263B" w:rsidRPr="00881262" w:rsidRDefault="006A263B" w:rsidP="00881262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126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81262" w:rsidRPr="0088126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81262">
        <w:rPr>
          <w:rFonts w:ascii="Times New Roman" w:hAnsi="Times New Roman" w:cs="Times New Roman"/>
          <w:sz w:val="28"/>
          <w:szCs w:val="28"/>
          <w:lang w:val="kk-KZ"/>
        </w:rPr>
        <w:t>арлық жаңа</w:t>
      </w:r>
      <w:r w:rsidR="00881262" w:rsidRPr="00881262">
        <w:rPr>
          <w:rFonts w:ascii="Times New Roman" w:hAnsi="Times New Roman" w:cs="Times New Roman"/>
          <w:sz w:val="28"/>
          <w:szCs w:val="28"/>
          <w:lang w:val="kk-KZ"/>
        </w:rPr>
        <w:t>дан</w:t>
      </w:r>
      <w:r w:rsidRPr="00881262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 үшін </w:t>
      </w:r>
      <w:r w:rsidR="00783446" w:rsidRPr="0088126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81262">
        <w:rPr>
          <w:rFonts w:ascii="Times New Roman" w:hAnsi="Times New Roman" w:cs="Times New Roman"/>
          <w:sz w:val="28"/>
          <w:szCs w:val="28"/>
          <w:lang w:val="kk-KZ"/>
        </w:rPr>
        <w:t>Ashyq</w:t>
      </w:r>
      <w:r w:rsidR="00783446" w:rsidRPr="0088126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81262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қатысуға өтінімдер </w:t>
      </w:r>
      <w:r w:rsidR="00881262" w:rsidRPr="00881262">
        <w:rPr>
          <w:rFonts w:ascii="Times New Roman" w:hAnsi="Times New Roman" w:cs="Times New Roman"/>
          <w:sz w:val="28"/>
          <w:szCs w:val="28"/>
          <w:lang w:val="kk-KZ"/>
        </w:rPr>
        <w:t>екі схеманың бірі бойынша беріледі. О</w:t>
      </w:r>
      <w:r w:rsidRPr="00881262">
        <w:rPr>
          <w:rFonts w:ascii="Times New Roman" w:hAnsi="Times New Roman" w:cs="Times New Roman"/>
          <w:sz w:val="28"/>
          <w:szCs w:val="28"/>
          <w:lang w:val="kk-KZ"/>
        </w:rPr>
        <w:t xml:space="preserve">сы қосымшаға 1-схемаға сәйкес </w:t>
      </w:r>
      <w:r w:rsidR="00881262" w:rsidRPr="00881262">
        <w:rPr>
          <w:rFonts w:ascii="Times New Roman" w:hAnsi="Times New Roman"/>
          <w:sz w:val="28"/>
          <w:szCs w:val="28"/>
          <w:lang w:val="kk-KZ"/>
        </w:rPr>
        <w:t>–</w:t>
      </w:r>
      <w:r w:rsidR="00881262" w:rsidRPr="008812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1262">
        <w:rPr>
          <w:rFonts w:ascii="Times New Roman" w:hAnsi="Times New Roman" w:cs="Times New Roman"/>
          <w:sz w:val="28"/>
          <w:szCs w:val="28"/>
          <w:lang w:val="kk-KZ"/>
        </w:rPr>
        <w:t>InfoKaz</w:t>
      </w:r>
      <w:r w:rsidR="00881262" w:rsidRPr="00881262">
        <w:rPr>
          <w:rFonts w:ascii="Times New Roman" w:hAnsi="Times New Roman" w:cs="Times New Roman"/>
          <w:sz w:val="28"/>
          <w:szCs w:val="28"/>
          <w:lang w:val="kk-KZ"/>
        </w:rPr>
        <w:t>akhstan.kz сайты арқылы</w:t>
      </w:r>
      <w:r w:rsidRPr="0088126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263B" w:rsidRPr="00783446" w:rsidRDefault="006A263B" w:rsidP="006A263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EDC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881262" w:rsidRPr="00867EDC">
        <w:rPr>
          <w:rFonts w:ascii="Times New Roman" w:hAnsi="Times New Roman" w:cs="Times New Roman"/>
          <w:sz w:val="28"/>
          <w:szCs w:val="28"/>
          <w:lang w:val="kk-KZ"/>
        </w:rPr>
        <w:t xml:space="preserve">Осы қосымшаға 2-схемаға сәйкес </w:t>
      </w:r>
      <w:r w:rsidR="00783446" w:rsidRPr="00867ED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67EDC">
        <w:rPr>
          <w:rFonts w:ascii="Times New Roman" w:hAnsi="Times New Roman" w:cs="Times New Roman"/>
          <w:sz w:val="28"/>
          <w:szCs w:val="28"/>
          <w:lang w:val="kk-KZ"/>
        </w:rPr>
        <w:t>Ashyq</w:t>
      </w:r>
      <w:r w:rsidR="00783446" w:rsidRPr="00867ED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81262" w:rsidRPr="00867EDC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қатысуға өтінімдер</w:t>
      </w:r>
      <w:r w:rsidR="00867EDC" w:rsidRPr="00867EDC">
        <w:rPr>
          <w:rFonts w:ascii="Times New Roman" w:eastAsia="Times New Roman" w:hAnsi="Times New Roman" w:cs="Times New Roman"/>
          <w:sz w:val="28"/>
          <w:lang w:val="kk-KZ"/>
        </w:rPr>
        <w:t xml:space="preserve"> салалық қауымдастық арқылы</w:t>
      </w:r>
      <w:r w:rsidR="00867EDC" w:rsidRPr="00867EDC">
        <w:rPr>
          <w:rFonts w:ascii="Times New Roman" w:hAnsi="Times New Roman" w:cs="Times New Roman"/>
          <w:sz w:val="28"/>
          <w:szCs w:val="28"/>
          <w:lang w:val="kk-KZ"/>
        </w:rPr>
        <w:t xml:space="preserve">  беріледі</w:t>
      </w:r>
      <w:r w:rsidRPr="00867E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263B" w:rsidRPr="00783446" w:rsidRDefault="006A263B" w:rsidP="006A263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3. Өтінім беруден бастап тізімді әкімдіктің сайтында орналастыруға дейінгі барлық процесс күнтізбелік 9 күннен аспауы тиіс</w:t>
      </w:r>
      <w:r w:rsidRPr="00783446">
        <w:rPr>
          <w:rFonts w:ascii="Times New Roman" w:hAnsi="Times New Roman"/>
          <w:sz w:val="28"/>
          <w:szCs w:val="28"/>
          <w:lang w:val="kk-KZ"/>
        </w:rPr>
        <w:t>.</w:t>
      </w:r>
    </w:p>
    <w:p w:rsidR="006A263B" w:rsidRPr="00783446" w:rsidRDefault="006A263B" w:rsidP="006A263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қатысудан бас тартуға мыналар:</w:t>
      </w:r>
    </w:p>
    <w:p w:rsidR="006A263B" w:rsidRPr="00783446" w:rsidRDefault="006A263B" w:rsidP="006A263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1) объектінің ЭҚЖЖ кодына сәйкес келмеуі;</w:t>
      </w:r>
    </w:p>
    <w:p w:rsidR="006A263B" w:rsidRPr="00783446" w:rsidRDefault="006A263B" w:rsidP="006A263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2) қайта басталмаған қызмет түрі;</w:t>
      </w:r>
    </w:p>
    <w:p w:rsidR="006A263B" w:rsidRPr="00783446" w:rsidRDefault="006A263B" w:rsidP="006A263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3) рұқсат беру құжаттарының (санитариялық-эпидемиологиялық қорытынды, қызметтің басталғаны туралы хабарлама) болмауы негіз болып табылады.</w:t>
      </w:r>
    </w:p>
    <w:p w:rsidR="006A263B" w:rsidRPr="00783446" w:rsidRDefault="006A263B" w:rsidP="006A263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5. Мына субъектілер (объектілер) жобаның ерікті қатысушылары бола алады:</w:t>
      </w:r>
    </w:p>
    <w:p w:rsidR="006A263B" w:rsidRPr="00867EDC" w:rsidRDefault="006A263B" w:rsidP="00867EDC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EDC">
        <w:rPr>
          <w:rFonts w:ascii="Times New Roman" w:hAnsi="Times New Roman" w:cs="Times New Roman"/>
          <w:sz w:val="28"/>
          <w:szCs w:val="28"/>
          <w:lang w:val="kk-KZ"/>
        </w:rPr>
        <w:t>1) қызметкерлердің қауіпсіздігін қамтамасыз ету және COVID-19-дың таралуын барынша азайту үшін</w:t>
      </w:r>
      <w:r w:rsidR="00867EDC" w:rsidRPr="00867ED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67EDC">
        <w:rPr>
          <w:rFonts w:ascii="Times New Roman" w:hAnsi="Times New Roman" w:cs="Times New Roman"/>
          <w:sz w:val="28"/>
          <w:szCs w:val="28"/>
          <w:lang w:val="kk-KZ"/>
        </w:rPr>
        <w:t xml:space="preserve"> қызметіне рұқсат берілген (мысалы, ЖОО, банктер, өнеркәсіптік кәсіпорындар, жеке медициналық орталықтар және басқалары);</w:t>
      </w:r>
    </w:p>
    <w:p w:rsidR="006A263B" w:rsidRPr="00783446" w:rsidRDefault="006A263B" w:rsidP="006A263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2) оларға қатысты халықтың санитариялық-эпидемиологиялық саламаттылығы саласындағы уәкілетті орган немесе Қазақстан Республикасының Бас мемлекеттік санитариялық дәрігерінің қаулыларымен бекітілген шектеу іс-шараларын, оның ішінде карантинді енгізу кезеңіндегі қызметке қойылатын талаптар бар объектілер.</w:t>
      </w:r>
    </w:p>
    <w:p w:rsidR="006A263B" w:rsidRPr="00783446" w:rsidRDefault="006A263B" w:rsidP="006A263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жобасына ерікті қатысушыларға қатысты </w:t>
      </w:r>
      <w:r w:rsidR="00A63907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осы қаулыға 4-қосымшада көзделген 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жеңілдіктер қолданылмайды.</w:t>
      </w:r>
    </w:p>
    <w:p w:rsidR="006A263B" w:rsidRPr="00783446" w:rsidRDefault="006A263B" w:rsidP="006A263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7. Сондай-ақ жобаға ерікті қатысушылар туралы ақпарат әкімдіктердің сайтында  орналастырылады.</w:t>
      </w:r>
    </w:p>
    <w:p w:rsidR="006A263B" w:rsidRPr="00783446" w:rsidRDefault="006A263B" w:rsidP="006A263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6A263B" w:rsidRPr="00783446" w:rsidRDefault="006A263B" w:rsidP="006A263B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sz w:val="28"/>
          <w:lang w:val="kk-KZ"/>
        </w:rPr>
        <w:lastRenderedPageBreak/>
        <w:t>1-схема</w:t>
      </w:r>
    </w:p>
    <w:p w:rsidR="006A263B" w:rsidRPr="00783446" w:rsidRDefault="006A263B" w:rsidP="006A263B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266B65" w:rsidP="006A263B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15" o:spid="_x0000_s1026" style="position:absolute;margin-left:248.55pt;margin-top:11.65pt;width:174pt;height:7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" fillcolor="window" strokecolor="#70ad47" strokeweight="1pt">
            <v:textbox>
              <w:txbxContent>
                <w:p w:rsidR="00881262" w:rsidRPr="00033F9A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Өтінім ӨКП-ға беріледі</w:t>
                  </w:r>
                </w:p>
                <w:p w:rsidR="00881262" w:rsidRPr="00033F9A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(ЭҚЖЖ сәйкестігін тексеру және СЭБК департаменттерімен келісу)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2" o:spid="_x0000_s1027" style="position:absolute;margin-left:34.8pt;margin-top:10.15pt;width:156pt;height:7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" fillcolor="window" strokecolor="#70ad47" strokeweight="1pt">
            <v:textbox>
              <w:txbxContent>
                <w:p w:rsidR="00881262" w:rsidRPr="00033F9A" w:rsidRDefault="00881262" w:rsidP="006A26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Infokazakhstan.kz сайтында QR алуға өтінім беру </w:t>
                  </w:r>
                  <w:r w:rsidRPr="00033F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(кәсіпкер алу туралы автоматты хабарлама алады)</w:t>
                  </w:r>
                </w:p>
              </w:txbxContent>
            </v:textbox>
          </v:rect>
        </w:pict>
      </w: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266B65" w:rsidP="006A263B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58" type="#_x0000_t13" style="position:absolute;margin-left:202.9pt;margin-top:1.95pt;width:35.25pt;height:3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" adj="20512" fillcolor="window" strokecolor="#70ad47" strokeweight="1pt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26" o:spid="_x0000_s1057" type="#_x0000_t13" style="position:absolute;margin-left:211.05pt;margin-top:319.9pt;width:35.25pt;height:3.5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" adj="20512" fillcolor="window" strokecolor="#70ad47" strokeweight="1pt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24" o:spid="_x0000_s1056" type="#_x0000_t13" style="position:absolute;margin-left:165.75pt;margin-top:255.9pt;width:35.25pt;height:3.55pt;rotation:9600814fd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" adj="20512" fillcolor="window" strokecolor="#70ad47" strokeweight="1pt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23" o:spid="_x0000_s1028" style="position:absolute;margin-left:22.9pt;margin-top:281.3pt;width:176.25pt;height:82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" fillcolor="window" strokecolor="#70ad47" strokeweight="1pt">
            <v:textbox>
              <w:txbxContent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Infokazakhstan.kz сайтында тест режимінде 1 апта жұмыс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18" o:spid="_x0000_s1029" style="position:absolute;margin-left:217.15pt;margin-top:211.55pt;width:114pt;height:4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" fillcolor="window" strokecolor="#70ad47" strokeweight="1pt">
            <v:textbox>
              <w:txbxContent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QR-код беріледі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22" o:spid="_x0000_s1055" type="#_x0000_t13" style="position:absolute;margin-left:360.95pt;margin-top:191pt;width:35.25pt;height:3.55pt;rotation:2630533fd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" adj="20512" fillcolor="window" strokecolor="#70ad47" strokeweight="1pt"/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20" o:spid="_x0000_s1030" style="position:absolute;margin-left:355.05pt;margin-top:211.55pt;width:114pt;height:49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" fillcolor="window" strokecolor="#70ad47" strokeweight="1pt">
            <v:textbox>
              <w:txbxContent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 ТАРТУ жіберіледі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21" o:spid="_x0000_s1054" type="#_x0000_t13" style="position:absolute;margin-left:283.85pt;margin-top:189.9pt;width:35.25pt;height:3.55pt;rotation:9600814fd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" adj="20512" fillcolor="window" strokecolor="#70ad47" strokeweight="1pt"/>
        </w:pict>
      </w:r>
      <w:r w:rsidR="006A263B" w:rsidRPr="00783446">
        <w:rPr>
          <w:rFonts w:ascii="Times New Roman" w:eastAsia="Times New Roman" w:hAnsi="Times New Roman" w:cs="Times New Roman"/>
          <w:sz w:val="28"/>
          <w:lang w:val="kk-KZ"/>
        </w:rPr>
        <w:tab/>
      </w:r>
      <w:r w:rsidR="006A263B" w:rsidRPr="00783446">
        <w:rPr>
          <w:rFonts w:ascii="Times New Roman" w:eastAsia="Times New Roman" w:hAnsi="Times New Roman" w:cs="Times New Roman"/>
          <w:sz w:val="28"/>
          <w:lang w:val="kk-KZ"/>
        </w:rPr>
        <w:tab/>
      </w: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16" o:spid="_x0000_s1053" type="#_x0000_t13" style="position:absolute;margin-left:320.15pt;margin-top:7.75pt;width:35.25pt;height:3.55pt;rotation:90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zo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" adj="20512" fillcolor="window" strokecolor="#70ad47" strokeweight="1pt"/>
        </w:pict>
      </w: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17" o:spid="_x0000_s1031" style="position:absolute;margin-left:250.5pt;margin-top:6.25pt;width:176.25pt;height:8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" fillcolor="window" strokecolor="#70ad47" strokeweight="1pt">
            <v:textbox>
              <w:txbxContent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ӨКП мақұлдағаннан кейін өтінімдер Infokazakhstan.kz сайтына жіберіледі</w:t>
                  </w:r>
                </w:p>
              </w:txbxContent>
            </v:textbox>
          </v:rect>
        </w:pict>
      </w: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25" o:spid="_x0000_s1032" style="position:absolute;margin-left:255.4pt;margin-top:.3pt;width:176.25pt;height:82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" fillcolor="window" strokecolor="#70ad47" strokeweight="1pt">
            <v:textbox>
              <w:txbxContent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Бір аптадан кейін Infokazakhstan.kz ӨКП-ға 1 апта бойы қосымшамен жұмыс істеп жатқан қатысушылар туралы деректерді береді</w:t>
                  </w:r>
                </w:p>
              </w:txbxContent>
            </v:textbox>
          </v:rect>
        </w:pict>
      </w: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30" o:spid="_x0000_s1052" type="#_x0000_t13" style="position:absolute;margin-left:326.7pt;margin-top:20.4pt;width:35.25pt;height:3.55pt;rotation:90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" adj="20512" fillcolor="window" strokecolor="#70ad47" strokeweight="1pt"/>
        </w:pict>
      </w: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27" o:spid="_x0000_s1033" style="position:absolute;margin-left:255.15pt;margin-top:18.65pt;width:176.25pt;height:82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" fillcolor="window" strokecolor="#70ad47" strokeweight="1pt">
            <v:textbox>
              <w:txbxContent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ӨКП қатысушылардың тізімін әкімдікке 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ібереді</w:t>
                  </w:r>
                </w:p>
              </w:txbxContent>
            </v:textbox>
          </v:rect>
        </w:pict>
      </w: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28" o:spid="_x0000_s1051" type="#_x0000_t13" style="position:absolute;margin-left:325.3pt;margin-top:11.7pt;width:35.25pt;height:3.55pt;rotation:90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JU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" adj="20512" fillcolor="window" strokecolor="#70ad47" strokeweight="1pt"/>
        </w:pict>
      </w: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29" o:spid="_x0000_s1034" style="position:absolute;margin-left:259.05pt;margin-top:8.45pt;width:176.25pt;height:82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" fillcolor="window" strokecolor="#70ad47" strokeweight="1pt">
            <v:textbox>
              <w:txbxContent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Әкімдік қатысушылардың тізімін сайтқа орналастырады</w:t>
                  </w:r>
                </w:p>
              </w:txbxContent>
            </v:textbox>
          </v:rect>
        </w:pict>
      </w: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6A263B" w:rsidP="006A263B">
      <w:pPr>
        <w:tabs>
          <w:tab w:val="left" w:pos="900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sz w:val="28"/>
          <w:lang w:val="kk-KZ"/>
        </w:rPr>
        <w:tab/>
      </w:r>
    </w:p>
    <w:p w:rsidR="006A263B" w:rsidRPr="00783446" w:rsidRDefault="006A263B" w:rsidP="006A263B">
      <w:pPr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sz w:val="28"/>
          <w:lang w:val="kk-KZ"/>
        </w:rPr>
        <w:lastRenderedPageBreak/>
        <w:br w:type="page"/>
      </w:r>
    </w:p>
    <w:p w:rsidR="006A263B" w:rsidRPr="00783446" w:rsidRDefault="006A263B" w:rsidP="006A263B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sz w:val="28"/>
          <w:lang w:val="kk-KZ"/>
        </w:rPr>
        <w:lastRenderedPageBreak/>
        <w:t xml:space="preserve">2-схема  </w:t>
      </w:r>
    </w:p>
    <w:p w:rsidR="006A263B" w:rsidRPr="00783446" w:rsidRDefault="006A263B" w:rsidP="006A263B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sz w:val="28"/>
          <w:lang w:val="kk-KZ"/>
        </w:rPr>
        <w:t>(салалық қауымдастық арқылы берілетін өтінімдер үшін)</w:t>
      </w:r>
    </w:p>
    <w:p w:rsidR="006A263B" w:rsidRPr="00783446" w:rsidRDefault="006A263B" w:rsidP="006A263B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266B65" w:rsidP="006A263B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36" o:spid="_x0000_s1035" style="position:absolute;left:0;text-align:left;margin-left:14.7pt;margin-top:5.7pt;width:176.25pt;height:80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" fillcolor="window" strokecolor="#70ad47" strokeweight="1pt">
            <v:textbox>
              <w:txbxContent>
                <w:p w:rsidR="00881262" w:rsidRPr="00033F9A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Өтінім салалық қауымдастыққа жіберіледі</w:t>
                  </w:r>
                </w:p>
                <w:p w:rsidR="00881262" w:rsidRPr="00033F9A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35" o:spid="_x0000_s1036" style="position:absolute;left:0;text-align:left;margin-left:248.5pt;margin-top:5.4pt;width:176.25pt;height:82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" fillcolor="window" strokecolor="#70ad47" strokeweight="1pt">
            <v:textbox>
              <w:txbxContent>
                <w:p w:rsidR="00881262" w:rsidRPr="00033F9A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Тізім жасау </w:t>
                  </w:r>
                </w:p>
              </w:txbxContent>
            </v:textbox>
          </v:rect>
        </w:pict>
      </w: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266B65" w:rsidP="006A263B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37" o:spid="_x0000_s1050" type="#_x0000_t13" style="position:absolute;margin-left:202.9pt;margin-top:1.95pt;width:35.25pt;height:3.5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" adj="20512" fillcolor="window" strokecolor="#70ad47" strokeweight="1pt"/>
        </w:pict>
      </w:r>
      <w:r w:rsidR="006A263B" w:rsidRPr="00783446">
        <w:rPr>
          <w:rFonts w:ascii="Times New Roman" w:eastAsia="Times New Roman" w:hAnsi="Times New Roman" w:cs="Times New Roman"/>
          <w:sz w:val="28"/>
          <w:lang w:val="kk-KZ"/>
        </w:rPr>
        <w:tab/>
      </w:r>
      <w:r w:rsidR="006A263B" w:rsidRPr="00783446">
        <w:rPr>
          <w:rFonts w:ascii="Times New Roman" w:eastAsia="Times New Roman" w:hAnsi="Times New Roman" w:cs="Times New Roman"/>
          <w:sz w:val="28"/>
          <w:lang w:val="kk-KZ"/>
        </w:rPr>
        <w:tab/>
      </w: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50" o:spid="_x0000_s1049" type="#_x0000_t13" style="position:absolute;margin-left:319.4pt;margin-top:10.25pt;width:35.25pt;height:3.55pt;rotation:90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12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" adj="20512" fillcolor="window" strokecolor="#70ad47" strokeweight="1pt"/>
        </w:pict>
      </w: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48" o:spid="_x0000_s1037" style="position:absolute;margin-left:250.85pt;margin-top:6.55pt;width:176.25pt;height:5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" fillcolor="window" strokecolor="#70ad47" strokeweight="1pt">
            <v:textbox>
              <w:txbxContent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Infokazakhstan.kz сайтына беру</w:t>
                  </w:r>
                </w:p>
              </w:txbxContent>
            </v:textbox>
          </v:rect>
        </w:pict>
      </w: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3" o:spid="_x0000_s1048" type="#_x0000_t13" style="position:absolute;margin-left:314.25pt;margin-top:21.75pt;width:35.25pt;height:3.55pt;rotation:90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" adj="20512" fillcolor="window" strokecolor="#70ad47" strokeweight="1pt"/>
        </w:pict>
      </w: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42" o:spid="_x0000_s1038" style="position:absolute;margin-left:250.1pt;margin-top:13pt;width:176.25pt;height:49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" fillcolor="window" strokecolor="#70ad47" strokeweight="1pt">
            <v:textbox>
              <w:txbxContent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QR-код беріледі</w:t>
                  </w:r>
                </w:p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40" o:spid="_x0000_s1047" type="#_x0000_t13" style="position:absolute;margin-left:190.45pt;margin-top:22.95pt;width:35.25pt;height:3.55pt;rotation:9600814fd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" adj="20512" fillcolor="window" strokecolor="#70ad47" strokeweight="1pt"/>
        </w:pict>
      </w: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49" o:spid="_x0000_s1039" style="position:absolute;margin-left:250.15pt;margin-top:16.75pt;width:176.25pt;height:82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" fillcolor="window" strokecolor="#70ad47" strokeweight="1pt">
            <v:textbox>
              <w:txbxContent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Бір аптадан кейін Infokazakhstan.kz ӨКП-ға 1 апта бойы қосымшамен жұмыс істеп жатқан қатысушылар туралы деректерді береді</w:t>
                  </w:r>
                </w:p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41" o:spid="_x0000_s1040" style="position:absolute;margin-left:16.1pt;margin-top:25.8pt;width:176.25pt;height:54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" fillcolor="window" strokecolor="#70ad47" strokeweight="1pt">
            <v:textbox>
              <w:txbxContent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 режимінде 1 апта жұмыс</w:t>
                  </w:r>
                </w:p>
              </w:txbxContent>
            </v:textbox>
          </v:rect>
        </w:pict>
      </w: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39" o:spid="_x0000_s1046" type="#_x0000_t13" style="position:absolute;margin-left:0;margin-top:19.75pt;width:35.25pt;height:3.55pt;z-index:251684864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" adj="20512" fillcolor="window" strokecolor="#70ad47" strokeweight="1pt">
            <w10:wrap anchorx="page"/>
          </v:shape>
        </w:pict>
      </w: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56" o:spid="_x0000_s1045" type="#_x0000_t13" style="position:absolute;margin-left:322.4pt;margin-top:10.05pt;width:35.25pt;height:3.55pt;rotation:90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J8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" adj="20512" fillcolor="window" strokecolor="#70ad47" strokeweight="1pt"/>
        </w:pict>
      </w: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51" o:spid="_x0000_s1041" style="position:absolute;margin-left:254.6pt;margin-top:5.3pt;width:176.25pt;height:4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" fillcolor="window" strokecolor="#70ad47" strokeweight="1pt">
            <v:textbox>
              <w:txbxContent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ӨКП қатысушылардың тізімін әкімдікке 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ібереді</w:t>
                  </w:r>
                </w:p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Стрелка вправо 52" o:spid="_x0000_s1044" type="#_x0000_t13" style="position:absolute;margin-left:324.9pt;margin-top:15.75pt;width:35.25pt;height:3.55pt;rotation:90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jG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" adj="20512" fillcolor="window" strokecolor="#70ad47" strokeweight="1pt"/>
        </w:pict>
      </w: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53" o:spid="_x0000_s1042" style="position:absolute;margin-left:256.1pt;margin-top:12.5pt;width:176.25pt;height:43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" fillcolor="window" strokecolor="#70ad47" strokeweight="1pt">
            <v:textbox>
              <w:txbxContent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3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Әкімдік қатысушылардың тізімін сайтқа орналастырады</w:t>
                  </w:r>
                </w:p>
                <w:p w:rsidR="00881262" w:rsidRPr="00135920" w:rsidRDefault="00881262" w:rsidP="006A26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266B65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rect id="Прямоугольник 1" o:spid="_x0000_s1043" style="position:absolute;margin-left:13.85pt;margin-top:12.55pt;width:207pt;height:111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" fillcolor="window" strokecolor="windowText" strokeweight=".25pt">
            <v:textbox>
              <w:txbxContent>
                <w:p w:rsidR="00881262" w:rsidRPr="005F0DD8" w:rsidRDefault="00881262" w:rsidP="006A263B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5F0DD8">
                    <w:rPr>
                      <w:rFonts w:ascii="Times New Roman" w:hAnsi="Times New Roman" w:cs="Times New Roman"/>
                      <w:i/>
                      <w:sz w:val="24"/>
                    </w:rPr>
                    <w:t>Қысқартулар:</w:t>
                  </w:r>
                </w:p>
                <w:p w:rsidR="00881262" w:rsidRPr="005F0DD8" w:rsidRDefault="00881262" w:rsidP="006A26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F0DD8">
                    <w:rPr>
                      <w:rFonts w:ascii="Times New Roman" w:hAnsi="Times New Roman" w:cs="Times New Roman"/>
                      <w:sz w:val="24"/>
                    </w:rPr>
                    <w:t>СЭБК - Қазақстан Республикасы Денсаулық сақтау министрлігінің Санитариялық-эпидемиологиялық бақылау комитеті;</w:t>
                  </w:r>
                </w:p>
                <w:p w:rsidR="00881262" w:rsidRPr="005F0DD8" w:rsidRDefault="00881262" w:rsidP="006A26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DD8">
                    <w:rPr>
                      <w:rFonts w:ascii="Times New Roman" w:hAnsi="Times New Roman" w:cs="Times New Roman"/>
                      <w:sz w:val="24"/>
                    </w:rPr>
                    <w:t xml:space="preserve">ӨКП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  <w:r w:rsidRPr="005F0DD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«</w:t>
                  </w:r>
                  <w:r w:rsidRPr="005F0DD8">
                    <w:rPr>
                      <w:rFonts w:ascii="Times New Roman" w:hAnsi="Times New Roman" w:cs="Times New Roman"/>
                      <w:sz w:val="24"/>
                    </w:rPr>
                    <w:t>Атамекен</w:t>
                  </w: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»</w:t>
                  </w:r>
                  <w:r w:rsidRPr="005F0DD8">
                    <w:rPr>
                      <w:rFonts w:ascii="Times New Roman" w:hAnsi="Times New Roman" w:cs="Times New Roman"/>
                      <w:sz w:val="24"/>
                    </w:rPr>
                    <w:t xml:space="preserve"> өңірлік кәсіпкерлер палатасы</w:t>
                  </w:r>
                </w:p>
              </w:txbxContent>
            </v:textbox>
            <w10:wrap anchorx="margin"/>
          </v:rect>
        </w:pict>
      </w:r>
    </w:p>
    <w:p w:rsidR="006A263B" w:rsidRPr="00783446" w:rsidRDefault="006A263B" w:rsidP="006A263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A263B" w:rsidRPr="00783446" w:rsidRDefault="006A263B" w:rsidP="006A263B">
      <w:pPr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sz w:val="28"/>
          <w:lang w:val="kk-KZ"/>
        </w:rPr>
        <w:br w:type="page"/>
      </w:r>
    </w:p>
    <w:p w:rsidR="006A263B" w:rsidRPr="00783446" w:rsidRDefault="006A263B" w:rsidP="00775B1A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6A263B" w:rsidRPr="00B715DC" w:rsidRDefault="006A263B" w:rsidP="00775B1A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  <w:lang w:val="kk-KZ"/>
        </w:rPr>
      </w:pPr>
      <w:r w:rsidRPr="00B715DC">
        <w:rPr>
          <w:rFonts w:ascii="Times New Roman" w:hAnsi="Times New Roman" w:cs="Times New Roman"/>
          <w:sz w:val="28"/>
          <w:szCs w:val="24"/>
          <w:lang w:val="kk-KZ"/>
        </w:rPr>
        <w:t xml:space="preserve">2021 жылғы </w:t>
      </w:r>
      <w:r w:rsidR="00783446" w:rsidRPr="00B715DC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B715DC" w:rsidRPr="00B715DC">
        <w:rPr>
          <w:rFonts w:ascii="Times New Roman" w:hAnsi="Times New Roman" w:cs="Times New Roman"/>
          <w:sz w:val="28"/>
          <w:szCs w:val="24"/>
          <w:lang w:val="kk-KZ"/>
        </w:rPr>
        <w:t>22</w:t>
      </w:r>
      <w:r w:rsidR="00783446" w:rsidRPr="00B715DC">
        <w:rPr>
          <w:rFonts w:ascii="Times New Roman" w:hAnsi="Times New Roman" w:cs="Times New Roman"/>
          <w:sz w:val="28"/>
          <w:szCs w:val="24"/>
          <w:lang w:val="kk-KZ"/>
        </w:rPr>
        <w:t>»</w:t>
      </w:r>
      <w:r w:rsidR="00A63907" w:rsidRPr="00B715D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715DC" w:rsidRPr="00B715DC">
        <w:rPr>
          <w:rFonts w:ascii="Times New Roman" w:hAnsi="Times New Roman" w:cs="Times New Roman"/>
          <w:sz w:val="28"/>
          <w:szCs w:val="24"/>
          <w:lang w:val="kk-KZ"/>
        </w:rPr>
        <w:t>мамырдағы</w:t>
      </w:r>
      <w:r w:rsidRPr="00B715DC"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               № </w:t>
      </w:r>
      <w:r w:rsidR="00B715DC" w:rsidRPr="00B715DC">
        <w:rPr>
          <w:rFonts w:ascii="Times New Roman" w:hAnsi="Times New Roman" w:cs="Times New Roman"/>
          <w:sz w:val="28"/>
          <w:szCs w:val="24"/>
          <w:lang w:val="kk-KZ"/>
        </w:rPr>
        <w:t>22</w:t>
      </w:r>
      <w:r w:rsidR="00A63907" w:rsidRPr="00B715D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715DC">
        <w:rPr>
          <w:rFonts w:ascii="Times New Roman" w:hAnsi="Times New Roman" w:cs="Times New Roman"/>
          <w:sz w:val="28"/>
          <w:szCs w:val="24"/>
          <w:lang w:val="kk-KZ"/>
        </w:rPr>
        <w:t xml:space="preserve">қаулысына </w:t>
      </w:r>
    </w:p>
    <w:p w:rsidR="006A263B" w:rsidRPr="00783446" w:rsidRDefault="006A263B" w:rsidP="00775B1A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 w:rsidRPr="00B715DC">
        <w:rPr>
          <w:rFonts w:ascii="Times New Roman" w:hAnsi="Times New Roman" w:cs="Times New Roman"/>
          <w:sz w:val="28"/>
          <w:szCs w:val="24"/>
          <w:lang w:val="kk-KZ"/>
        </w:rPr>
        <w:t>2-қосымша</w:t>
      </w:r>
    </w:p>
    <w:p w:rsidR="006A263B" w:rsidRPr="00783446" w:rsidRDefault="00783446" w:rsidP="006A2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«</w:t>
      </w:r>
      <w:r w:rsidR="006A263B" w:rsidRPr="00783446"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Ashyq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»</w:t>
      </w:r>
      <w:r w:rsidR="006A263B" w:rsidRPr="00783446"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 xml:space="preserve"> жобасын енгізу және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«</w:t>
      </w:r>
      <w:r w:rsidR="006A263B" w:rsidRPr="00783446"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сары/қызыл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»</w:t>
      </w:r>
      <w:r w:rsidR="006A263B" w:rsidRPr="00783446"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 xml:space="preserve"> мәртебесі бар келушілерді анықтау кезінде шаралар қабылдау алгоритмі</w:t>
      </w:r>
    </w:p>
    <w:p w:rsidR="006A263B" w:rsidRPr="00783446" w:rsidRDefault="006A263B" w:rsidP="006A2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263B" w:rsidRPr="00783446" w:rsidRDefault="006A263B" w:rsidP="006A2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жобасына енгізілген объектілерде кәсіпкерлік субъектісі келушілердің мәртебесін QR-код немесе ЖСН бойынша тексереді.</w:t>
      </w:r>
    </w:p>
    <w:p w:rsidR="002C560B" w:rsidRDefault="006A263B" w:rsidP="002C5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2. Кәсіпкерлік субъектісі объектіде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сары/қызыл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оқшаулануға жататын келушіні анықтаған кезде растайтын материалдарды (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сары/қызыл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скриншот) ұсына отырып, мобильді байланыс, электрондық </w:t>
      </w:r>
      <w:r w:rsidRPr="009F1912">
        <w:rPr>
          <w:rFonts w:ascii="Times New Roman" w:hAnsi="Times New Roman" w:cs="Times New Roman"/>
          <w:sz w:val="28"/>
          <w:szCs w:val="28"/>
          <w:lang w:val="kk-KZ"/>
        </w:rPr>
        <w:t>пошта</w:t>
      </w:r>
      <w:r w:rsidR="009F1912">
        <w:rPr>
          <w:rFonts w:ascii="Times New Roman" w:hAnsi="Times New Roman" w:cs="Times New Roman"/>
          <w:sz w:val="28"/>
          <w:szCs w:val="28"/>
          <w:lang w:val="kk-KZ"/>
        </w:rPr>
        <w:t>, сондай-ақ басқа да қолжетімді тәсілдер</w:t>
      </w:r>
      <w:r w:rsidRPr="009F1912"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Санитариялық-эпидемиологиялық бақылау комитетінің аумақтық департаменттеріне (бұдан әрі – СЭБК АД) факті туралы хабарлайды/хабарлама береді. </w:t>
      </w:r>
    </w:p>
    <w:p w:rsidR="0031463B" w:rsidRDefault="006A263B" w:rsidP="00314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365580">
        <w:rPr>
          <w:rFonts w:ascii="Times New Roman" w:hAnsi="Times New Roman" w:cs="Times New Roman"/>
          <w:sz w:val="28"/>
          <w:szCs w:val="28"/>
          <w:lang w:val="kk-KZ"/>
        </w:rPr>
        <w:t>Жобаға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қатысатын объектілер</w:t>
      </w:r>
      <w:r w:rsidR="00A63907" w:rsidRPr="00783446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е келушілерді жіберу келушінің мәртебесін айқындау</w:t>
      </w:r>
      <w:r w:rsidR="00A63907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үшін келуші арнайы QR-кодты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сканерле</w:t>
      </w:r>
      <w:r w:rsidR="00A63907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п, объектіге кіреберісте көрсеткен жағдайда 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жүзеге асырылады:</w:t>
      </w:r>
    </w:p>
    <w:p w:rsidR="0031463B" w:rsidRDefault="0031463B" w:rsidP="00314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>жасыл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– келуші деректер базасында COVID-19-ға теріс нәтижемен ПТР-тестілеуден өткен ретінде белгіленген;</w:t>
      </w:r>
    </w:p>
    <w:p w:rsidR="006A263B" w:rsidRPr="00783446" w:rsidRDefault="006A263B" w:rsidP="00314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көк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 – ПТР тестілеу нәтижесі жоқ, COVID-19-бен ауыратын науқаспен байланыста болған адам ретінде саналмайды;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 – деректер базасында COVID-19-бен ауыратын науқаспен байланыста болған адам ретінде көрсетілген;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қызыл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 – базада COVID-19-ға ПТР-тестілеудің оң нәтижесімен тіркелген,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ауру жұқтырған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- U 07.2 коды мәртебесі бар пациенттер. 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4. Келушіде смартфон болмаған жағдайда кәсіпкерлік объектісінің қызметкері келушінің келісімімен оның мәртебесін ЖСН бойынша ақпараттық жүйеде тексереді. 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5. Жобаға қатысатын кәсіпкерлік объектілеріне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сары/қызыл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келушілер жіберілмейді.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қатысушылар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халқы арасында коронавирустық инфекция ауруының алдын алу жөніндегі шараларды одан әрі күшейту туралы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Бас мемлекеттік санитариялық дәрігерінің 2020 жылғы 25 желтоқсандағы № 67 қаулысымен бекітілген алгоритмдердің және осы қаулының талаптарының сақталуын қамтамасыз етеді.</w:t>
      </w:r>
    </w:p>
    <w:p w:rsidR="006A263B" w:rsidRPr="00A63018" w:rsidRDefault="006A263B" w:rsidP="00A63018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kk-KZ"/>
        </w:rPr>
      </w:pP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7. СЭБК АД-ы амбулаториялық-емханалық көмек ұйымымен бірлесіп кәсіпкерлік субъектісінен және/</w:t>
      </w:r>
      <w:r w:rsidRPr="00A630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немесе </w:t>
      </w:r>
      <w:r w:rsidR="00A63018" w:rsidRPr="00A63018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жобаға  қатысатын кәсіпкерлік объектілеріне кіру үшін, оның ішінде басқа да платформалар (мысалы, «Аitu» платформасындағы аналогы, сайт www.ashyq.kz) арқылы «Ashyq» мобильді қосымшасының </w:t>
      </w:r>
      <w:r w:rsidRPr="00A630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ақпараттық жүйесінен (бұдан әрі – </w:t>
      </w:r>
      <w:r w:rsidR="00783446" w:rsidRPr="00A63018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A63018">
        <w:rPr>
          <w:rFonts w:ascii="Times New Roman" w:hAnsi="Times New Roman" w:cs="Times New Roman"/>
          <w:bCs/>
          <w:sz w:val="28"/>
          <w:szCs w:val="28"/>
          <w:lang w:val="kk-KZ"/>
        </w:rPr>
        <w:t>Ashyq</w:t>
      </w:r>
      <w:r w:rsidR="00783446" w:rsidRPr="00A63018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A63018" w:rsidRPr="00A630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жобасы</w:t>
      </w:r>
      <w:r w:rsidRPr="00A63018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ақпарат алғаннан кейін оқшаулауға жататын жеке тұлғаның тұратын (болатын) жерін үй карантині кезінде, оның ішінде COVID-19-дың симптомсыз түрлерімен ауыратын пациенттерді  қашықтықтан бақылауға арналған мобильді қосымша арқылы, сондай-ақ COVID-19 веб-қосымшасы арқылы анықтайды.                          </w:t>
      </w:r>
    </w:p>
    <w:p w:rsidR="006A263B" w:rsidRPr="00783446" w:rsidRDefault="00775B1A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>Халық денсаулығы және денсаулық сақтау жүйесі туралы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2020 жылғы </w:t>
      </w:r>
      <w:r w:rsidR="0036558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шілдедегі Кодексінің 102-бабының 3-тармағына және 104-бабы 7-тармағының 6) және 7) тармақшаларына сәйкес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>қызыл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>сары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жеке тұлғаға беру фактісі тіркеле отырып, оған қатысты тиісті әкімшілік-аумақтық бірліктің бас мемлекеттік санитариялық дәрігерінің оқшаулау (емдеу) қажеттілігі талаптарымен санитариялық-эпидемияға қарсы және санитариялық-профилактикалық іс-шараларды жүргізу туралы қаулысы шығарылады.</w:t>
      </w:r>
    </w:p>
    <w:p w:rsidR="006A263B" w:rsidRPr="00783446" w:rsidRDefault="00775B1A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. Айналасындағылар үшін қауіпті болып табылатын ауруды жасырған жағдайда,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туралы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</w:t>
      </w:r>
      <w:r w:rsidR="00365580">
        <w:rPr>
          <w:rFonts w:ascii="Times New Roman" w:hAnsi="Times New Roman" w:cs="Times New Roman"/>
          <w:sz w:val="28"/>
          <w:szCs w:val="28"/>
          <w:lang w:val="kk-KZ"/>
        </w:rPr>
        <w:t xml:space="preserve">2014 жылғы 5 шілдедегі 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Кодексіне сәйкес әкімшілік жауапкершілік көзделген. Осы тармақтың күші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>сары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A263B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адамдарға қолданылмайды.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75B1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. Объектіге бару фактісі қайта анықталған кезде жеке тұлғаға қатысты әкімшілік сипаттағы шаралар қолданылады.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75B1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8691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ары/қызыл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келушінің объектіге келу фактісі тіркелген кезде мәліметтер онлайн режимде СЭБК АД-на беріледі.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75B1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. СЭБК АД іс-шараларды осы қосымшаның 7 және </w:t>
      </w:r>
      <w:r w:rsidR="00775B1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-тармақтарына сәйкес жүзеге асырады.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775B1A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78344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Ashyq</w:t>
      </w:r>
      <w:r w:rsidR="00783446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жобасына қатысушылардың шектеу іс-шараларын, оның ішінде карантинді бұзу белгілері анықталған жағдайда іс-шараларды Қазақстан Республикасының аумағында коронавирустық инфекцияның пайда болуы мен таралуына жол бермеу жөніндегі ведомствоаралық комиссияның 2020 жылғы 7 желтоқсандағы хаттамасымен бекітілген шектеу іс-шараларын, оның ішінде карантинді сақтау жөніндегі талаптарды бұзушылықтар анықталған кезде лауазымды адамдардың әкімшілік сипаттағы шараларды қолдану жөніндегі іс-қимыл алгоритміне сәйкес мониторингтік топтар жүзеге асырады.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775B1A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78344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Сары</w:t>
      </w:r>
      <w:r w:rsidR="00783446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мәртебесі бар (немесе байланыста болған) адамдар COVID-19-ға оң нәтижесі бар адаммен байланыста болған күннен бастап күнтізбелік 14 күн өткен соң </w:t>
      </w:r>
      <w:r w:rsidR="0078344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көк</w:t>
      </w:r>
      <w:r w:rsidR="00783446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мәртебеге ауыстырылады.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1</w:t>
      </w:r>
      <w:r w:rsidR="00775B1A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СЭБК АД-ның бұйрығымен кәсіпкерлік объектілерімен және </w:t>
      </w:r>
      <w:r w:rsidR="00783446" w:rsidRPr="00F86918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F86918">
        <w:rPr>
          <w:rFonts w:ascii="Times New Roman" w:hAnsi="Times New Roman" w:cs="Times New Roman"/>
          <w:bCs/>
          <w:sz w:val="28"/>
          <w:szCs w:val="28"/>
          <w:lang w:val="kk-KZ"/>
        </w:rPr>
        <w:t>Ashyq</w:t>
      </w:r>
      <w:r w:rsidR="00783446" w:rsidRPr="00F86918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F869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86918">
        <w:rPr>
          <w:rFonts w:ascii="Times New Roman" w:hAnsi="Times New Roman" w:cs="Times New Roman"/>
          <w:bCs/>
          <w:sz w:val="28"/>
          <w:szCs w:val="28"/>
          <w:lang w:val="kk-KZ"/>
        </w:rPr>
        <w:t>жобасымен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жедел өзара іс-қимылды үйлестіруге және қамтамасыз етуге жауапты лауазымды адамдар тағайындалады.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775B1A"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Келушінің 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объектіден 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Сheck-out) шығуын тіркеу талап етілмейді.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75B1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. COVID-19-ға ПТР-тестілеудің теріс нәтижелері бар байланыста болған адамдарда COVID-19-ға оң нәтижесі бар адаммен байланыста болған күннен бастап 14 күн өткенге дейін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сақталады.</w:t>
      </w:r>
    </w:p>
    <w:p w:rsidR="006A263B" w:rsidRPr="00783446" w:rsidRDefault="006A263B" w:rsidP="006A263B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1758BF" w:rsidRPr="00783446" w:rsidRDefault="001758BF" w:rsidP="00775B1A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1758BF" w:rsidRPr="007C709F" w:rsidRDefault="001758BF" w:rsidP="00775B1A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  <w:lang w:val="kk-KZ"/>
        </w:rPr>
      </w:pPr>
      <w:r w:rsidRPr="007C709F">
        <w:rPr>
          <w:rFonts w:ascii="Times New Roman" w:hAnsi="Times New Roman" w:cs="Times New Roman"/>
          <w:sz w:val="28"/>
          <w:szCs w:val="24"/>
          <w:lang w:val="kk-KZ"/>
        </w:rPr>
        <w:t xml:space="preserve">2021 жылғы </w:t>
      </w:r>
      <w:r w:rsidR="00783446" w:rsidRPr="007C709F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7C709F" w:rsidRPr="007C709F">
        <w:rPr>
          <w:rFonts w:ascii="Times New Roman" w:hAnsi="Times New Roman" w:cs="Times New Roman"/>
          <w:sz w:val="28"/>
          <w:szCs w:val="24"/>
          <w:lang w:val="kk-KZ"/>
        </w:rPr>
        <w:t>22</w:t>
      </w:r>
      <w:r w:rsidR="00783446" w:rsidRPr="007C709F">
        <w:rPr>
          <w:rFonts w:ascii="Times New Roman" w:hAnsi="Times New Roman" w:cs="Times New Roman"/>
          <w:sz w:val="28"/>
          <w:szCs w:val="24"/>
          <w:lang w:val="kk-KZ"/>
        </w:rPr>
        <w:t>»</w:t>
      </w:r>
      <w:r w:rsidRPr="007C709F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C709F" w:rsidRPr="007C709F">
        <w:rPr>
          <w:rFonts w:ascii="Times New Roman" w:hAnsi="Times New Roman" w:cs="Times New Roman"/>
          <w:sz w:val="28"/>
          <w:szCs w:val="24"/>
          <w:lang w:val="kk-KZ"/>
        </w:rPr>
        <w:t>мамырдағы</w:t>
      </w:r>
      <w:r w:rsidRPr="007C709F"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               № </w:t>
      </w:r>
      <w:r w:rsidR="007C709F" w:rsidRPr="007C709F">
        <w:rPr>
          <w:rFonts w:ascii="Times New Roman" w:hAnsi="Times New Roman" w:cs="Times New Roman"/>
          <w:sz w:val="28"/>
          <w:szCs w:val="24"/>
          <w:lang w:val="kk-KZ"/>
        </w:rPr>
        <w:t>22</w:t>
      </w:r>
      <w:r w:rsidRPr="007C709F">
        <w:rPr>
          <w:rFonts w:ascii="Times New Roman" w:hAnsi="Times New Roman" w:cs="Times New Roman"/>
          <w:sz w:val="28"/>
          <w:szCs w:val="24"/>
          <w:lang w:val="kk-KZ"/>
        </w:rPr>
        <w:t xml:space="preserve"> қаулысына </w:t>
      </w:r>
    </w:p>
    <w:p w:rsidR="006A263B" w:rsidRPr="00783446" w:rsidRDefault="006A263B" w:rsidP="00775B1A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4"/>
          <w:lang w:val="kk-KZ"/>
        </w:rPr>
      </w:pPr>
      <w:r w:rsidRPr="007C709F">
        <w:rPr>
          <w:rFonts w:ascii="Times New Roman" w:hAnsi="Times New Roman" w:cs="Times New Roman"/>
          <w:sz w:val="28"/>
          <w:szCs w:val="24"/>
          <w:lang w:val="kk-KZ"/>
        </w:rPr>
        <w:t>3-қосымша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A263B" w:rsidRPr="00783446" w:rsidRDefault="007E14A2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7E14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осықсыз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6A263B" w:rsidRPr="007834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атысушыларды </w:t>
      </w:r>
      <w:r w:rsidR="0078344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A263B" w:rsidRPr="00783446">
        <w:rPr>
          <w:rFonts w:ascii="Times New Roman" w:hAnsi="Times New Roman" w:cs="Times New Roman"/>
          <w:b/>
          <w:sz w:val="28"/>
          <w:szCs w:val="28"/>
          <w:lang w:val="kk-KZ"/>
        </w:rPr>
        <w:t>Ashyq</w:t>
      </w:r>
      <w:r w:rsidR="0078344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A263B" w:rsidRPr="007834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жобасынан шығару алгоритмі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r w:rsidR="0078344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53F84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қатысушыларды жергілікті атқарушы органдар (әкімдіктер) 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мынадай негіздер </w:t>
      </w:r>
      <w:r w:rsidR="00753F84" w:rsidRPr="00753F84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Pr="00753F8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A263B" w:rsidRPr="00783446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1) мониторингтік топтың </w:t>
      </w:r>
      <w:r w:rsidR="0021272A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объектіде 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жобаға қатысуға қойылатын талаптардың бұзылуын растайтын фактілерді анықтауы;</w:t>
      </w:r>
    </w:p>
    <w:p w:rsidR="007E5C7B" w:rsidRDefault="006A263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7E5C7B" w:rsidRPr="00783446">
        <w:rPr>
          <w:rFonts w:ascii="Times New Roman" w:hAnsi="Times New Roman" w:cs="Times New Roman"/>
          <w:sz w:val="28"/>
          <w:szCs w:val="28"/>
          <w:lang w:val="kk-KZ"/>
        </w:rPr>
        <w:t>объекті келушілерге 3 күннен</w:t>
      </w:r>
      <w:r w:rsidR="007E5C7B">
        <w:rPr>
          <w:rFonts w:ascii="Times New Roman" w:hAnsi="Times New Roman" w:cs="Times New Roman"/>
          <w:sz w:val="28"/>
          <w:szCs w:val="28"/>
          <w:lang w:val="kk-KZ"/>
        </w:rPr>
        <w:t xml:space="preserve"> артық check-in жүргізбеуі;</w:t>
      </w:r>
    </w:p>
    <w:p w:rsidR="007E5C7B" w:rsidRDefault="007E5C7B" w:rsidP="006A263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Қазақстан Республикасының аумағында коронавирустық инфекцияның пайда болуы мен таралуына жол бермеу жөніндегі ведомствоаралық комиссияның шешімінің негізінде 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жобадан </w:t>
      </w:r>
      <w:r w:rsidRPr="00753F84">
        <w:rPr>
          <w:rFonts w:ascii="Times New Roman" w:hAnsi="Times New Roman" w:cs="Times New Roman"/>
          <w:sz w:val="28"/>
          <w:szCs w:val="28"/>
          <w:lang w:val="kk-KZ"/>
        </w:rPr>
        <w:t>шығарады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14A2" w:rsidRDefault="006A263B" w:rsidP="007E14A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2. Қолданыстағы жұмыс алгоритмін бұзған қатысушы мониторингтік топтың нәтижесі бойынша жобаға 2 аптадан ерте орала алмайды.</w:t>
      </w:r>
    </w:p>
    <w:p w:rsidR="002353AA" w:rsidRPr="00783446" w:rsidRDefault="006A263B" w:rsidP="007E14A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3. Мониторингтік топтың нәтижесі бойынша жұмыс алгоритмін қайталап </w:t>
      </w:r>
      <w:r w:rsidR="0021272A"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бұзған қатысушы жобаға 2 айдан ерте орала алмайды</w:t>
      </w:r>
      <w:r w:rsidR="0021272A" w:rsidRPr="007834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272A" w:rsidRPr="00783446" w:rsidRDefault="0021272A" w:rsidP="002127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72A" w:rsidRPr="00783446" w:rsidRDefault="0021272A" w:rsidP="002127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72A" w:rsidRPr="00783446" w:rsidRDefault="0021272A" w:rsidP="002127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72A" w:rsidRPr="00783446" w:rsidRDefault="0021272A" w:rsidP="002127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72A" w:rsidRPr="00783446" w:rsidRDefault="0021272A" w:rsidP="002127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72A" w:rsidRPr="00783446" w:rsidRDefault="0021272A" w:rsidP="002127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72A" w:rsidRPr="00783446" w:rsidRDefault="0021272A" w:rsidP="002127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72A" w:rsidRPr="00783446" w:rsidRDefault="0021272A" w:rsidP="002127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72A" w:rsidRPr="00783446" w:rsidRDefault="0021272A" w:rsidP="002127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72A" w:rsidRPr="00783446" w:rsidRDefault="0021272A" w:rsidP="002127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72A" w:rsidRPr="00783446" w:rsidRDefault="0021272A" w:rsidP="002127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72A" w:rsidRPr="00783446" w:rsidRDefault="0021272A" w:rsidP="002127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72A" w:rsidRPr="00783446" w:rsidRDefault="0021272A" w:rsidP="002127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58BF" w:rsidRPr="00775B1A" w:rsidRDefault="001758BF" w:rsidP="00775B1A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5B1A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Бас мемлекеттік санитариялық дәрігерінің </w:t>
      </w:r>
    </w:p>
    <w:p w:rsidR="001758BF" w:rsidRPr="00775B1A" w:rsidRDefault="001758BF" w:rsidP="00775B1A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kk-KZ"/>
        </w:rPr>
      </w:pPr>
      <w:r w:rsidRPr="00775B1A">
        <w:rPr>
          <w:rFonts w:ascii="Times New Roman" w:hAnsi="Times New Roman" w:cs="Times New Roman"/>
          <w:sz w:val="24"/>
          <w:szCs w:val="24"/>
          <w:lang w:val="kk-KZ"/>
        </w:rPr>
        <w:t xml:space="preserve">2021 жылғы </w:t>
      </w:r>
      <w:r w:rsidR="00783446" w:rsidRPr="00775B1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D05D9" w:rsidRPr="00775B1A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783446" w:rsidRPr="00775B1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775B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05D9" w:rsidRPr="00775B1A">
        <w:rPr>
          <w:rFonts w:ascii="Times New Roman" w:hAnsi="Times New Roman" w:cs="Times New Roman"/>
          <w:sz w:val="24"/>
          <w:szCs w:val="24"/>
          <w:lang w:val="kk-KZ"/>
        </w:rPr>
        <w:t>мамырдағы</w:t>
      </w:r>
      <w:r w:rsidR="00775B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5B1A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6D05D9" w:rsidRPr="00775B1A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775B1A">
        <w:rPr>
          <w:rFonts w:ascii="Times New Roman" w:hAnsi="Times New Roman" w:cs="Times New Roman"/>
          <w:sz w:val="24"/>
          <w:szCs w:val="24"/>
          <w:lang w:val="kk-KZ"/>
        </w:rPr>
        <w:t xml:space="preserve"> қаулысына </w:t>
      </w:r>
    </w:p>
    <w:p w:rsidR="00ED1789" w:rsidRDefault="0021272A" w:rsidP="00ED1789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kk-KZ"/>
        </w:rPr>
      </w:pPr>
      <w:r w:rsidRPr="00775B1A">
        <w:rPr>
          <w:rFonts w:ascii="Times New Roman" w:hAnsi="Times New Roman" w:cs="Times New Roman"/>
          <w:sz w:val="24"/>
          <w:szCs w:val="24"/>
          <w:lang w:val="kk-KZ"/>
        </w:rPr>
        <w:t>4-қосымша</w:t>
      </w:r>
    </w:p>
    <w:p w:rsidR="0021272A" w:rsidRPr="00ED1789" w:rsidRDefault="00783446" w:rsidP="00ED1789">
      <w:pPr>
        <w:pBdr>
          <w:bottom w:val="single" w:sz="4" w:space="31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D05D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21272A" w:rsidRPr="006D05D9">
        <w:rPr>
          <w:rFonts w:ascii="Times New Roman" w:hAnsi="Times New Roman" w:cs="Times New Roman"/>
          <w:b/>
          <w:sz w:val="24"/>
          <w:szCs w:val="24"/>
          <w:lang w:val="kk-KZ"/>
        </w:rPr>
        <w:t>Ashyq</w:t>
      </w:r>
      <w:r w:rsidRPr="006D05D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21272A" w:rsidRPr="006D05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жобасына қатысатын </w:t>
      </w:r>
      <w:r w:rsidR="00365580" w:rsidRPr="006D05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әлеуметтік-экономикалық объектілердің қызметін шектеу </w:t>
      </w:r>
      <w:r w:rsidR="0021272A" w:rsidRPr="006D05D9">
        <w:rPr>
          <w:rFonts w:ascii="Times New Roman" w:hAnsi="Times New Roman" w:cs="Times New Roman"/>
          <w:b/>
          <w:sz w:val="24"/>
          <w:szCs w:val="24"/>
          <w:lang w:val="kk-KZ"/>
        </w:rPr>
        <w:t>өлшемшарттары</w:t>
      </w:r>
    </w:p>
    <w:tbl>
      <w:tblPr>
        <w:tblStyle w:val="a7"/>
        <w:tblW w:w="10201" w:type="dxa"/>
        <w:jc w:val="center"/>
        <w:tblLayout w:type="fixed"/>
        <w:tblLook w:val="04A0"/>
      </w:tblPr>
      <w:tblGrid>
        <w:gridCol w:w="568"/>
        <w:gridCol w:w="2829"/>
        <w:gridCol w:w="2268"/>
        <w:gridCol w:w="2268"/>
        <w:gridCol w:w="2268"/>
      </w:tblGrid>
      <w:tr w:rsidR="0021272A" w:rsidRPr="00783446" w:rsidTr="00783446">
        <w:trPr>
          <w:jc w:val="center"/>
        </w:trPr>
        <w:tc>
          <w:tcPr>
            <w:tcW w:w="568" w:type="dxa"/>
            <w:vAlign w:val="center"/>
          </w:tcPr>
          <w:p w:rsidR="0021272A" w:rsidRPr="00783446" w:rsidRDefault="0021272A" w:rsidP="00881262">
            <w:pPr>
              <w:pStyle w:val="a8"/>
              <w:spacing w:before="0" w:beforeAutospacing="0" w:after="0" w:afterAutospacing="0"/>
              <w:jc w:val="center"/>
            </w:pPr>
            <w:r w:rsidRPr="00783446">
              <w:rPr>
                <w:b/>
                <w:bCs/>
                <w:kern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21272A" w:rsidRPr="00783446" w:rsidRDefault="0021272A" w:rsidP="0021272A">
            <w:pPr>
              <w:pStyle w:val="a8"/>
              <w:spacing w:before="0" w:beforeAutospacing="0" w:after="0" w:afterAutospacing="0"/>
              <w:ind w:firstLine="53"/>
              <w:jc w:val="center"/>
            </w:pPr>
            <w:r w:rsidRPr="00783446">
              <w:rPr>
                <w:b/>
                <w:bCs/>
                <w:kern w:val="24"/>
              </w:rPr>
              <w:t>Объект</w:t>
            </w:r>
            <w:r w:rsidRPr="00783446">
              <w:rPr>
                <w:b/>
                <w:bCs/>
                <w:kern w:val="24"/>
                <w:lang w:val="kk-KZ"/>
              </w:rPr>
              <w:t>ілер</w:t>
            </w:r>
            <w:r w:rsidRPr="00783446">
              <w:rPr>
                <w:b/>
                <w:bCs/>
                <w:kern w:val="24"/>
              </w:rPr>
              <w:t>/</w:t>
            </w:r>
            <w:r w:rsidRPr="00783446">
              <w:rPr>
                <w:b/>
                <w:bCs/>
                <w:kern w:val="24"/>
                <w:lang w:val="kk-KZ"/>
              </w:rPr>
              <w:t>салалар</w:t>
            </w:r>
          </w:p>
        </w:tc>
        <w:tc>
          <w:tcPr>
            <w:tcW w:w="2268" w:type="dxa"/>
          </w:tcPr>
          <w:p w:rsidR="0021272A" w:rsidRPr="00783446" w:rsidRDefault="0021272A" w:rsidP="00783446">
            <w:pPr>
              <w:pStyle w:val="a8"/>
              <w:spacing w:before="0" w:beforeAutospacing="0" w:after="0" w:afterAutospacing="0"/>
              <w:jc w:val="center"/>
            </w:pPr>
            <w:r w:rsidRPr="00783446">
              <w:rPr>
                <w:b/>
                <w:bCs/>
                <w:kern w:val="24"/>
                <w:lang w:val="kk-KZ"/>
              </w:rPr>
              <w:t>Қызыл аймақ</w:t>
            </w:r>
          </w:p>
        </w:tc>
        <w:tc>
          <w:tcPr>
            <w:tcW w:w="2268" w:type="dxa"/>
          </w:tcPr>
          <w:p w:rsidR="0021272A" w:rsidRPr="00783446" w:rsidRDefault="0021272A" w:rsidP="00783446">
            <w:pPr>
              <w:pStyle w:val="a8"/>
              <w:spacing w:before="0" w:beforeAutospacing="0" w:after="0" w:afterAutospacing="0"/>
              <w:jc w:val="center"/>
            </w:pPr>
            <w:r w:rsidRPr="00783446">
              <w:rPr>
                <w:b/>
                <w:bCs/>
                <w:kern w:val="24"/>
                <w:lang w:val="kk-KZ"/>
              </w:rPr>
              <w:t>Сары аймақ</w:t>
            </w:r>
          </w:p>
        </w:tc>
        <w:tc>
          <w:tcPr>
            <w:tcW w:w="2268" w:type="dxa"/>
          </w:tcPr>
          <w:p w:rsidR="0021272A" w:rsidRPr="00783446" w:rsidRDefault="0021272A" w:rsidP="00783446">
            <w:pPr>
              <w:pStyle w:val="a8"/>
              <w:spacing w:before="0" w:beforeAutospacing="0" w:after="0" w:afterAutospacing="0"/>
              <w:jc w:val="center"/>
            </w:pPr>
            <w:r w:rsidRPr="00783446">
              <w:rPr>
                <w:b/>
                <w:bCs/>
                <w:kern w:val="24"/>
                <w:lang w:val="kk-KZ"/>
              </w:rPr>
              <w:t>Жасыл аймақ</w:t>
            </w:r>
          </w:p>
        </w:tc>
      </w:tr>
      <w:tr w:rsidR="00ED1789" w:rsidRPr="00752DF8" w:rsidTr="00752DF8">
        <w:trPr>
          <w:jc w:val="center"/>
        </w:trPr>
        <w:tc>
          <w:tcPr>
            <w:tcW w:w="568" w:type="dxa"/>
            <w:vMerge w:val="restart"/>
            <w:vAlign w:val="center"/>
          </w:tcPr>
          <w:p w:rsidR="00ED1789" w:rsidRPr="00783446" w:rsidRDefault="00ED1789" w:rsidP="0021272A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881262">
            <w:pPr>
              <w:pStyle w:val="a8"/>
              <w:ind w:left="4" w:hanging="4"/>
              <w:jc w:val="both"/>
              <w:textAlignment w:val="center"/>
              <w:rPr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 xml:space="preserve"> Мейрамхана, дәмхана және кофехана типі бойынша қоғамдық тамақтану объектілері (үй-жайда)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5A7EEB">
            <w:pPr>
              <w:pStyle w:val="a8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5A7EEB" w:rsidRDefault="00ED1789" w:rsidP="005A7EEB">
            <w:pPr>
              <w:pStyle w:val="a8"/>
              <w:spacing w:before="0" w:beforeAutospacing="0" w:after="0" w:afterAutospacing="0"/>
              <w:ind w:left="41" w:firstLine="36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толтырылуы 50%-ға дейін, бірақ 50 орыннан асырмай 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5A7EEB">
            <w:pPr>
              <w:pStyle w:val="a8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5A7EEB" w:rsidRDefault="00ED1789" w:rsidP="00ED1789">
            <w:pPr>
              <w:pStyle w:val="a8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>
              <w:rPr>
                <w:bCs/>
                <w:kern w:val="24"/>
                <w:sz w:val="20"/>
                <w:szCs w:val="20"/>
                <w:lang w:val="kk-KZ"/>
              </w:rPr>
              <w:t>толтырылуы 50%-ға дейін, бірақ 6</w:t>
            </w:r>
            <w:r w:rsidRPr="006D05D9">
              <w:rPr>
                <w:bCs/>
                <w:kern w:val="24"/>
                <w:sz w:val="20"/>
                <w:szCs w:val="20"/>
                <w:lang w:val="kk-KZ"/>
              </w:rPr>
              <w:t>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 xml:space="preserve"> орыннан асырмай сағат 7.00-ден 02.00-ге дейін жұмыс істеуге рұқсат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5A7EEB">
            <w:pPr>
              <w:pStyle w:val="a8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5A7EEB" w:rsidRDefault="00ED1789" w:rsidP="00ED1789">
            <w:pPr>
              <w:pStyle w:val="a8"/>
              <w:spacing w:before="0" w:beforeAutospacing="0" w:after="0" w:afterAutospacing="0"/>
              <w:ind w:left="34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 xml:space="preserve">толтырылуы 50%-ға дейін, бірақ 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7</w:t>
            </w:r>
            <w:r w:rsidRPr="006D05D9">
              <w:rPr>
                <w:bCs/>
                <w:kern w:val="24"/>
                <w:sz w:val="20"/>
                <w:szCs w:val="20"/>
                <w:lang w:val="kk-KZ"/>
              </w:rPr>
              <w:t>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 xml:space="preserve"> орыннан асырмай сағат 7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.00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-ден 02.00-ге дейін жұмыс істеуге рұқсат</w:t>
            </w:r>
          </w:p>
        </w:tc>
      </w:tr>
      <w:tr w:rsidR="00ED1789" w:rsidRPr="004E4A64" w:rsidTr="00752DF8">
        <w:trPr>
          <w:jc w:val="center"/>
        </w:trPr>
        <w:tc>
          <w:tcPr>
            <w:tcW w:w="568" w:type="dxa"/>
            <w:vMerge/>
            <w:vAlign w:val="center"/>
          </w:tcPr>
          <w:p w:rsidR="00ED1789" w:rsidRPr="00783446" w:rsidRDefault="00ED1789" w:rsidP="0021272A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lang w:val="kk-KZ"/>
              </w:rPr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881262">
            <w:pPr>
              <w:pStyle w:val="a8"/>
              <w:ind w:left="4" w:hanging="4"/>
              <w:jc w:val="both"/>
              <w:textAlignment w:val="center"/>
              <w:rPr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 xml:space="preserve"> Жазғы алаңдар</w:t>
            </w:r>
          </w:p>
        </w:tc>
        <w:tc>
          <w:tcPr>
            <w:tcW w:w="2268" w:type="dxa"/>
            <w:vAlign w:val="center"/>
          </w:tcPr>
          <w:p w:rsidR="00ED1789" w:rsidRDefault="00ED1789" w:rsidP="005A7EEB">
            <w:pPr>
              <w:pStyle w:val="a8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783446" w:rsidRDefault="00ED1789" w:rsidP="005A7EEB">
            <w:pPr>
              <w:pStyle w:val="a8"/>
              <w:spacing w:before="0" w:beforeAutospacing="0" w:after="0" w:afterAutospacing="0"/>
              <w:ind w:left="96" w:hanging="32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толтырылуы 50%-ға дейін, бірақ 50 орыннан асырмай 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5A7EEB">
            <w:pPr>
              <w:pStyle w:val="a8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5A7EEB" w:rsidRDefault="00ED1789" w:rsidP="005A7EEB">
            <w:pPr>
              <w:pStyle w:val="a8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7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.00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-ден 02.00-ге дейін жұмыс істеуге рұқсат</w:t>
            </w:r>
          </w:p>
        </w:tc>
        <w:tc>
          <w:tcPr>
            <w:tcW w:w="2268" w:type="dxa"/>
            <w:vAlign w:val="center"/>
          </w:tcPr>
          <w:p w:rsidR="00BA0B4F" w:rsidRDefault="00BA0B4F" w:rsidP="005A7EEB">
            <w:pPr>
              <w:pStyle w:val="a8"/>
              <w:spacing w:before="0" w:beforeAutospacing="0" w:after="0" w:afterAutospacing="0"/>
              <w:ind w:left="34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</w:p>
          <w:p w:rsidR="00ED1789" w:rsidRPr="005A7EEB" w:rsidRDefault="00BA0B4F" w:rsidP="005A7EEB">
            <w:pPr>
              <w:pStyle w:val="a8"/>
              <w:spacing w:before="0" w:beforeAutospacing="0" w:after="0" w:afterAutospacing="0"/>
              <w:ind w:left="34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>
              <w:rPr>
                <w:bCs/>
                <w:kern w:val="24"/>
                <w:sz w:val="20"/>
                <w:szCs w:val="20"/>
                <w:lang w:val="kk-KZ"/>
              </w:rPr>
              <w:t>+</w:t>
            </w:r>
          </w:p>
        </w:tc>
      </w:tr>
      <w:tr w:rsidR="00ED1789" w:rsidRPr="00752DF8" w:rsidTr="00752DF8">
        <w:trPr>
          <w:jc w:val="center"/>
        </w:trPr>
        <w:tc>
          <w:tcPr>
            <w:tcW w:w="568" w:type="dxa"/>
            <w:vMerge/>
            <w:vAlign w:val="center"/>
          </w:tcPr>
          <w:p w:rsidR="00ED1789" w:rsidRPr="00783446" w:rsidRDefault="00ED1789" w:rsidP="0021272A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lang w:val="kk-KZ"/>
              </w:rPr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83446">
              <w:t>Фуд-корт</w:t>
            </w:r>
            <w:r w:rsidRPr="00783446">
              <w:rPr>
                <w:lang w:val="kk-KZ"/>
              </w:rPr>
              <w:t>тар</w:t>
            </w:r>
          </w:p>
        </w:tc>
        <w:tc>
          <w:tcPr>
            <w:tcW w:w="2268" w:type="dxa"/>
            <w:vAlign w:val="center"/>
          </w:tcPr>
          <w:p w:rsidR="00ED1789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толтырылуы 20%-ға дейін, бірақ 30 орыннан асырмай сағат 10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.00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 xml:space="preserve">-нан </w:t>
            </w:r>
            <w:r w:rsidRPr="006D05D9">
              <w:rPr>
                <w:bCs/>
                <w:kern w:val="24"/>
                <w:sz w:val="20"/>
                <w:szCs w:val="20"/>
                <w:lang w:val="kk-KZ"/>
              </w:rPr>
              <w:t>22.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00-ге дейін жұмыс істеуге рұқсат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толтырылуы 20%-ға дейін, бірақ 30 орыннан асырмай сағат 10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.00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 xml:space="preserve">-нан 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0.00-ге дейін жұмыс істеуге рұқсат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783446" w:rsidRDefault="00BA0B4F" w:rsidP="00BA0B4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bCs/>
                <w:kern w:val="24"/>
                <w:sz w:val="20"/>
                <w:szCs w:val="20"/>
                <w:lang w:val="kk-KZ"/>
              </w:rPr>
              <w:t>толтырылуы 3</w:t>
            </w:r>
            <w:r w:rsidR="00ED1789" w:rsidRPr="00783446">
              <w:rPr>
                <w:bCs/>
                <w:kern w:val="24"/>
                <w:sz w:val="20"/>
                <w:szCs w:val="20"/>
                <w:lang w:val="kk-KZ"/>
              </w:rPr>
              <w:t xml:space="preserve">0%-ға дейін, бірақ 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5</w:t>
            </w:r>
            <w:r w:rsidR="00ED1789" w:rsidRPr="00783446">
              <w:rPr>
                <w:bCs/>
                <w:kern w:val="24"/>
                <w:sz w:val="20"/>
                <w:szCs w:val="20"/>
                <w:lang w:val="kk-KZ"/>
              </w:rPr>
              <w:t>0 орыннан асырмай сағат 10</w:t>
            </w:r>
            <w:r w:rsidR="00ED1789">
              <w:rPr>
                <w:bCs/>
                <w:kern w:val="24"/>
                <w:sz w:val="20"/>
                <w:szCs w:val="20"/>
                <w:lang w:val="kk-KZ"/>
              </w:rPr>
              <w:t>.00</w:t>
            </w:r>
            <w:r w:rsidR="00ED1789" w:rsidRPr="00783446">
              <w:rPr>
                <w:bCs/>
                <w:kern w:val="24"/>
                <w:sz w:val="20"/>
                <w:szCs w:val="20"/>
                <w:lang w:val="kk-KZ"/>
              </w:rPr>
              <w:t>-нан 00.00-ге дейін жұмыс істеуге рұқсат</w:t>
            </w:r>
          </w:p>
        </w:tc>
      </w:tr>
      <w:tr w:rsidR="00ED1789" w:rsidRPr="00752DF8" w:rsidTr="00752DF8">
        <w:trPr>
          <w:jc w:val="center"/>
        </w:trPr>
        <w:tc>
          <w:tcPr>
            <w:tcW w:w="568" w:type="dxa"/>
            <w:vMerge/>
            <w:vAlign w:val="center"/>
          </w:tcPr>
          <w:p w:rsidR="00ED1789" w:rsidRPr="00783446" w:rsidRDefault="00ED1789" w:rsidP="0021272A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lang w:val="kk-KZ"/>
              </w:rPr>
            </w:pPr>
          </w:p>
        </w:tc>
        <w:tc>
          <w:tcPr>
            <w:tcW w:w="2829" w:type="dxa"/>
            <w:vAlign w:val="center"/>
          </w:tcPr>
          <w:p w:rsidR="00ED1789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</w:rPr>
              <w:t>Банкет зал</w:t>
            </w:r>
            <w:r w:rsidRPr="00783446">
              <w:rPr>
                <w:bCs/>
                <w:kern w:val="24"/>
                <w:lang w:val="kk-KZ"/>
              </w:rPr>
              <w:t>дары</w:t>
            </w:r>
            <w:r>
              <w:rPr>
                <w:bCs/>
                <w:kern w:val="24"/>
                <w:lang w:val="kk-KZ"/>
              </w:rPr>
              <w:t>**</w:t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>
              <w:rPr>
                <w:bCs/>
                <w:kern w:val="24"/>
                <w:lang w:val="kk-KZ"/>
              </w:rPr>
              <w:t xml:space="preserve">(ас беруді </w:t>
            </w:r>
            <w:r w:rsidRPr="00ED1789">
              <w:rPr>
                <w:bCs/>
                <w:kern w:val="24"/>
                <w:lang w:val="kk-KZ"/>
              </w:rPr>
              <w:t>өткізу үшін</w:t>
            </w:r>
            <w:r>
              <w:rPr>
                <w:bCs/>
                <w:kern w:val="24"/>
                <w:lang w:val="kk-KZ"/>
              </w:rPr>
              <w:t>)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bCs/>
                <w:sz w:val="20"/>
                <w:szCs w:val="20"/>
                <w:lang w:val="kk-KZ"/>
              </w:rPr>
              <w:t>бір адамға кемінде 4 ш. м., бірақ 30 адамнан аспайтын алаңмен қамтамасыз ету, 30%-дан асырмай толтырылған кезде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bCs/>
                <w:sz w:val="20"/>
                <w:szCs w:val="20"/>
                <w:lang w:val="kk-KZ"/>
              </w:rPr>
              <w:t xml:space="preserve">бір адамға кемінде 4 ш. м., бірақ 50 адамнан аспайтын алаңмен қамтамасыз ету, </w:t>
            </w:r>
            <w:r>
              <w:rPr>
                <w:bCs/>
                <w:sz w:val="20"/>
                <w:szCs w:val="20"/>
                <w:lang w:val="kk-KZ"/>
              </w:rPr>
              <w:t>3</w:t>
            </w:r>
            <w:r w:rsidRPr="00783446">
              <w:rPr>
                <w:bCs/>
                <w:sz w:val="20"/>
                <w:szCs w:val="20"/>
                <w:lang w:val="kk-KZ"/>
              </w:rPr>
              <w:t>0%-дан асырмай толтырылған кезде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bCs/>
                <w:sz w:val="20"/>
                <w:szCs w:val="20"/>
                <w:lang w:val="kk-KZ"/>
              </w:rPr>
              <w:t>бір</w:t>
            </w:r>
            <w:r>
              <w:rPr>
                <w:bCs/>
                <w:sz w:val="20"/>
                <w:szCs w:val="20"/>
                <w:lang w:val="kk-KZ"/>
              </w:rPr>
              <w:t xml:space="preserve"> адамға кемінде 4 ш. м., бірақ 7</w:t>
            </w:r>
            <w:r w:rsidRPr="006D05D9">
              <w:rPr>
                <w:bCs/>
                <w:sz w:val="20"/>
                <w:szCs w:val="20"/>
                <w:lang w:val="kk-KZ"/>
              </w:rPr>
              <w:t>0</w:t>
            </w:r>
            <w:r w:rsidRPr="00783446">
              <w:rPr>
                <w:bCs/>
                <w:sz w:val="20"/>
                <w:szCs w:val="20"/>
                <w:lang w:val="kk-KZ"/>
              </w:rPr>
              <w:t xml:space="preserve"> адамнан аспайтын алаңмен қамтамасыз ету, 50%-дан асырмай толтырылған кезде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</w:tr>
      <w:tr w:rsidR="00ED1789" w:rsidRPr="00752DF8" w:rsidTr="00752DF8">
        <w:trPr>
          <w:jc w:val="center"/>
        </w:trPr>
        <w:tc>
          <w:tcPr>
            <w:tcW w:w="568" w:type="dxa"/>
            <w:vMerge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lang w:val="kk-KZ"/>
              </w:rPr>
            </w:pPr>
          </w:p>
        </w:tc>
        <w:tc>
          <w:tcPr>
            <w:tcW w:w="2829" w:type="dxa"/>
            <w:vAlign w:val="center"/>
          </w:tcPr>
          <w:p w:rsidR="00ED1789" w:rsidRPr="00BA0B4F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BA0B4F">
              <w:rPr>
                <w:bCs/>
                <w:kern w:val="24"/>
                <w:lang w:val="kk-KZ"/>
              </w:rPr>
              <w:t>Банкет залдары**</w:t>
            </w:r>
          </w:p>
          <w:p w:rsidR="00ED1789" w:rsidRPr="00ED1789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BA0B4F">
              <w:rPr>
                <w:bCs/>
                <w:kern w:val="24"/>
                <w:lang w:val="kk-KZ"/>
              </w:rPr>
              <w:t>(мейрамханалар және дәмхана типі бойынша келушілерге қызмет көрсету)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5A7EEB" w:rsidRDefault="00ED1789" w:rsidP="00ED1789">
            <w:pPr>
              <w:pStyle w:val="a8"/>
              <w:spacing w:before="0" w:beforeAutospacing="0" w:after="0" w:afterAutospacing="0"/>
              <w:ind w:left="41" w:firstLine="36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толтырылуы 50%-ға дейін, бірақ 50 орыннан асырмай 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5A7EEB" w:rsidRDefault="00ED1789" w:rsidP="00ED1789">
            <w:pPr>
              <w:pStyle w:val="a8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>
              <w:rPr>
                <w:bCs/>
                <w:kern w:val="24"/>
                <w:sz w:val="20"/>
                <w:szCs w:val="20"/>
                <w:lang w:val="kk-KZ"/>
              </w:rPr>
              <w:t>толтырылуы 50%-ға дейін, бірақ 6</w:t>
            </w:r>
            <w:r w:rsidRPr="006D05D9">
              <w:rPr>
                <w:bCs/>
                <w:kern w:val="24"/>
                <w:sz w:val="20"/>
                <w:szCs w:val="20"/>
                <w:lang w:val="kk-KZ"/>
              </w:rPr>
              <w:t>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 xml:space="preserve"> орыннан асырмай сағат 7.00-ден 02.00-ге дейін жұмыс істеуге рұқсат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ED1789" w:rsidRPr="005A7EEB" w:rsidRDefault="00ED1789" w:rsidP="00ED1789">
            <w:pPr>
              <w:pStyle w:val="a8"/>
              <w:spacing w:before="0" w:beforeAutospacing="0" w:after="0" w:afterAutospacing="0"/>
              <w:ind w:left="34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 xml:space="preserve">толтырылуы 50%-ға дейін, бірақ 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7</w:t>
            </w:r>
            <w:r w:rsidRPr="006D05D9">
              <w:rPr>
                <w:bCs/>
                <w:kern w:val="24"/>
                <w:sz w:val="20"/>
                <w:szCs w:val="20"/>
                <w:lang w:val="kk-KZ"/>
              </w:rPr>
              <w:t>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 xml:space="preserve"> орыннан асырмай сағат 7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.00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-ден 02.00-ге дейін жұмыс істеуге рұқсат</w:t>
            </w:r>
          </w:p>
        </w:tc>
      </w:tr>
      <w:tr w:rsidR="00ED1789" w:rsidRPr="00783446" w:rsidTr="00582B04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lang w:val="kk-KZ"/>
              </w:rPr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</w:pPr>
            <w:r w:rsidRPr="00783446">
              <w:rPr>
                <w:bCs/>
                <w:kern w:val="24"/>
                <w:lang w:val="kk-KZ"/>
              </w:rPr>
              <w:t>Сауналар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</w:tr>
      <w:tr w:rsidR="00ED1789" w:rsidRPr="00783446" w:rsidTr="00582B04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>СПА-орталықтар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783446">
              <w:rPr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</w:tr>
      <w:tr w:rsidR="00ED1789" w:rsidRPr="00783446" w:rsidTr="00582B04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>Бассейндер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en-US"/>
              </w:rPr>
            </w:pPr>
            <w:r w:rsidRPr="00783446">
              <w:rPr>
                <w:bCs/>
                <w:kern w:val="24"/>
                <w:sz w:val="20"/>
                <w:szCs w:val="20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</w:tr>
      <w:tr w:rsidR="00ED1789" w:rsidRPr="00783446" w:rsidTr="00582B04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</w:pPr>
            <w:r>
              <w:rPr>
                <w:bCs/>
                <w:kern w:val="24"/>
                <w:lang w:val="kk-KZ"/>
              </w:rPr>
              <w:t>Спорт кешендері, спорттық-</w:t>
            </w:r>
            <w:r w:rsidRPr="00783446">
              <w:rPr>
                <w:bCs/>
                <w:kern w:val="24"/>
                <w:lang w:val="kk-KZ"/>
              </w:rPr>
              <w:t>сауықтыру орталықтары және фитнес-орталықтар, йога-орталықтарды қоса алғанда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iCs/>
                <w:szCs w:val="20"/>
              </w:rPr>
            </w:pPr>
            <w:r w:rsidRPr="00783446">
              <w:rPr>
                <w:iCs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</w:tr>
      <w:tr w:rsidR="00ED1789" w:rsidRPr="00783446" w:rsidTr="00752DF8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</w:pPr>
            <w:r w:rsidRPr="00783446">
              <w:rPr>
                <w:bCs/>
                <w:kern w:val="24"/>
              </w:rPr>
              <w:t xml:space="preserve"> </w:t>
            </w:r>
            <w:r w:rsidRPr="00783446">
              <w:rPr>
                <w:bCs/>
                <w:kern w:val="24"/>
                <w:lang w:val="kk-KZ"/>
              </w:rPr>
              <w:t>Мәдениет о</w:t>
            </w:r>
            <w:r w:rsidRPr="00783446">
              <w:rPr>
                <w:bCs/>
                <w:kern w:val="24"/>
              </w:rPr>
              <w:t>бъект</w:t>
            </w:r>
            <w:r w:rsidRPr="00783446">
              <w:rPr>
                <w:bCs/>
                <w:kern w:val="24"/>
                <w:lang w:val="kk-KZ"/>
              </w:rPr>
              <w:t>ілері</w:t>
            </w:r>
            <w:r w:rsidRPr="00783446">
              <w:rPr>
                <w:bCs/>
                <w:kern w:val="24"/>
              </w:rPr>
              <w:t xml:space="preserve"> (</w:t>
            </w:r>
            <w:r w:rsidRPr="00783446">
              <w:rPr>
                <w:bCs/>
                <w:kern w:val="24"/>
                <w:lang w:val="kk-KZ"/>
              </w:rPr>
              <w:t>дайындық</w:t>
            </w:r>
            <w:r w:rsidRPr="00783446">
              <w:rPr>
                <w:bCs/>
                <w:kern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t>30 адамға дейін, сондай-ақ екі компонентпен вакцинацияланған адамдар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5</w:t>
            </w:r>
            <w:r w:rsidRPr="00783446">
              <w:rPr>
                <w:bCs/>
                <w:kern w:val="24"/>
                <w:sz w:val="20"/>
                <w:szCs w:val="20"/>
              </w:rPr>
              <w:t>0 адамға дейін, сондай-ақ екі компонентпен вакцинацияланған адамдар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10</w:t>
            </w:r>
            <w:r w:rsidRPr="00783446">
              <w:rPr>
                <w:bCs/>
                <w:kern w:val="24"/>
                <w:sz w:val="20"/>
                <w:szCs w:val="20"/>
              </w:rPr>
              <w:t>0 адамға дейін, сондай-ақ екі компонентпен вакцинацияланған адамдар</w:t>
            </w:r>
          </w:p>
        </w:tc>
      </w:tr>
      <w:tr w:rsidR="00ED1789" w:rsidRPr="00783446" w:rsidTr="00752DF8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</w:pPr>
            <w:r w:rsidRPr="00783446">
              <w:rPr>
                <w:bCs/>
                <w:kern w:val="24"/>
              </w:rPr>
              <w:t xml:space="preserve"> </w:t>
            </w:r>
            <w:r w:rsidRPr="00783446">
              <w:rPr>
                <w:bCs/>
                <w:kern w:val="24"/>
                <w:lang w:val="kk-KZ"/>
              </w:rPr>
              <w:t>Театрлар, кинотеатрлар, концерт залдары, филармониялар</w:t>
            </w:r>
            <w:r w:rsidRPr="00783446">
              <w:rPr>
                <w:bCs/>
                <w:kern w:val="24"/>
              </w:rPr>
              <w:t xml:space="preserve"> 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  <w:sz w:val="20"/>
              </w:rPr>
              <w:t>30%-дан асырмай толтыру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  <w:sz w:val="20"/>
                <w:lang w:val="kk-KZ"/>
              </w:rPr>
              <w:t>4</w:t>
            </w:r>
            <w:r w:rsidRPr="00783446">
              <w:rPr>
                <w:bCs/>
                <w:kern w:val="24"/>
                <w:sz w:val="20"/>
              </w:rPr>
              <w:t>0%-дан асырмай толтыру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  <w:sz w:val="20"/>
                <w:lang w:val="kk-KZ"/>
              </w:rPr>
              <w:t>5</w:t>
            </w:r>
            <w:r w:rsidRPr="00783446">
              <w:rPr>
                <w:bCs/>
                <w:kern w:val="24"/>
                <w:sz w:val="20"/>
              </w:rPr>
              <w:t>0%-дан асырмай толтыру</w:t>
            </w:r>
          </w:p>
        </w:tc>
      </w:tr>
      <w:tr w:rsidR="00ED1789" w:rsidRPr="00783446" w:rsidTr="00752DF8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rPr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>Облысаралық тұрақты емес (туристік) тасымалдар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783446">
              <w:rPr>
                <w:sz w:val="20"/>
                <w:szCs w:val="20"/>
              </w:rPr>
              <w:t>75%-дан асырмай, бірақ 15 адамнан артық емес толтыр</w:t>
            </w:r>
            <w:r w:rsidRPr="00783446">
              <w:rPr>
                <w:sz w:val="20"/>
                <w:szCs w:val="20"/>
                <w:lang w:val="kk-KZ"/>
              </w:rPr>
              <w:t>ыл</w:t>
            </w:r>
            <w:r w:rsidRPr="00783446">
              <w:rPr>
                <w:sz w:val="20"/>
                <w:szCs w:val="20"/>
              </w:rPr>
              <w:t xml:space="preserve">ған </w:t>
            </w:r>
            <w:r w:rsidRPr="00783446">
              <w:rPr>
                <w:sz w:val="20"/>
                <w:szCs w:val="20"/>
                <w:lang w:val="kk-KZ"/>
              </w:rPr>
              <w:t>кезде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szCs w:val="20"/>
                <w:lang w:val="kk-KZ"/>
              </w:rPr>
            </w:pPr>
            <w:r w:rsidRPr="00783446">
              <w:rPr>
                <w:sz w:val="20"/>
                <w:szCs w:val="20"/>
              </w:rPr>
              <w:t xml:space="preserve">75%-дан асырмай, бірақ </w:t>
            </w:r>
            <w:r w:rsidRPr="00783446">
              <w:rPr>
                <w:sz w:val="20"/>
                <w:szCs w:val="20"/>
                <w:lang w:val="kk-KZ"/>
              </w:rPr>
              <w:t>2</w:t>
            </w:r>
            <w:r w:rsidRPr="00783446">
              <w:rPr>
                <w:sz w:val="20"/>
                <w:szCs w:val="20"/>
              </w:rPr>
              <w:t>5 адамнан артық емес толтыр</w:t>
            </w:r>
            <w:r w:rsidRPr="00783446">
              <w:rPr>
                <w:sz w:val="20"/>
                <w:szCs w:val="20"/>
                <w:lang w:val="kk-KZ"/>
              </w:rPr>
              <w:t>ыл</w:t>
            </w:r>
            <w:r w:rsidRPr="00783446">
              <w:rPr>
                <w:sz w:val="20"/>
                <w:szCs w:val="20"/>
              </w:rPr>
              <w:t xml:space="preserve">ған </w:t>
            </w:r>
            <w:r w:rsidRPr="00783446">
              <w:rPr>
                <w:sz w:val="20"/>
                <w:szCs w:val="20"/>
                <w:lang w:val="kk-KZ"/>
              </w:rPr>
              <w:t>кезде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</w:tr>
      <w:tr w:rsidR="00ED1789" w:rsidRPr="00783446" w:rsidTr="00752DF8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ind w:left="4" w:hanging="4"/>
              <w:jc w:val="both"/>
              <w:textAlignment w:val="center"/>
              <w:rPr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>Қалалық тұрақты емес (туристік) тасымалдар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  <w:lang w:val="kk-KZ"/>
              </w:rPr>
            </w:pPr>
            <w:r w:rsidRPr="00783446">
              <w:rPr>
                <w:sz w:val="20"/>
                <w:szCs w:val="20"/>
              </w:rPr>
              <w:t>75%-дан асырмай, бірақ 15 адамнан артық емес толтыр</w:t>
            </w:r>
            <w:r w:rsidRPr="00783446">
              <w:rPr>
                <w:sz w:val="20"/>
                <w:szCs w:val="20"/>
                <w:lang w:val="kk-KZ"/>
              </w:rPr>
              <w:t>ыл</w:t>
            </w:r>
            <w:r w:rsidRPr="00783446">
              <w:rPr>
                <w:sz w:val="20"/>
                <w:szCs w:val="20"/>
              </w:rPr>
              <w:t xml:space="preserve">ған </w:t>
            </w:r>
            <w:r w:rsidRPr="00783446">
              <w:rPr>
                <w:sz w:val="20"/>
                <w:szCs w:val="20"/>
                <w:lang w:val="kk-KZ"/>
              </w:rPr>
              <w:t>кезде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szCs w:val="20"/>
                <w:lang w:val="kk-KZ"/>
              </w:rPr>
            </w:pPr>
            <w:r w:rsidRPr="00783446">
              <w:rPr>
                <w:sz w:val="20"/>
                <w:szCs w:val="20"/>
              </w:rPr>
              <w:t xml:space="preserve">75%-дан асырмай, бірақ </w:t>
            </w:r>
            <w:r w:rsidRPr="00783446">
              <w:rPr>
                <w:sz w:val="20"/>
                <w:szCs w:val="20"/>
                <w:lang w:val="kk-KZ"/>
              </w:rPr>
              <w:t>2</w:t>
            </w:r>
            <w:r w:rsidRPr="00783446">
              <w:rPr>
                <w:sz w:val="20"/>
                <w:szCs w:val="20"/>
              </w:rPr>
              <w:t>5 адамнан артық емес толтыр</w:t>
            </w:r>
            <w:r w:rsidRPr="00783446">
              <w:rPr>
                <w:sz w:val="20"/>
                <w:szCs w:val="20"/>
                <w:lang w:val="kk-KZ"/>
              </w:rPr>
              <w:t>ыл</w:t>
            </w:r>
            <w:r w:rsidRPr="00783446">
              <w:rPr>
                <w:sz w:val="20"/>
                <w:szCs w:val="20"/>
              </w:rPr>
              <w:t xml:space="preserve">ған </w:t>
            </w:r>
            <w:r w:rsidRPr="00783446">
              <w:rPr>
                <w:sz w:val="20"/>
                <w:szCs w:val="20"/>
                <w:lang w:val="kk-KZ"/>
              </w:rPr>
              <w:t>кезде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</w:tr>
      <w:tr w:rsidR="00ED1789" w:rsidRPr="00783446" w:rsidTr="00752DF8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</w:rPr>
              <w:t>Бильярд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сағат 12.00-ден </w:t>
            </w:r>
            <w:r w:rsidRPr="006D05D9">
              <w:rPr>
                <w:sz w:val="20"/>
                <w:szCs w:val="20"/>
                <w:lang w:val="kk-KZ"/>
              </w:rPr>
              <w:t>02.00</w:t>
            </w:r>
            <w:r w:rsidRPr="00783446">
              <w:rPr>
                <w:sz w:val="20"/>
                <w:szCs w:val="20"/>
                <w:lang w:val="kk-KZ"/>
              </w:rPr>
              <w:t>-ге дейін жұмыс режимімен 30%-дан артық емес толтырылған кезде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sz w:val="20"/>
                <w:szCs w:val="20"/>
                <w:lang w:val="kk-KZ"/>
              </w:rPr>
              <w:t>сағат 12.00-ден 0</w:t>
            </w:r>
            <w:r>
              <w:rPr>
                <w:sz w:val="20"/>
                <w:szCs w:val="20"/>
                <w:lang w:val="kk-KZ"/>
              </w:rPr>
              <w:t>2</w:t>
            </w:r>
            <w:r w:rsidRPr="00783446">
              <w:rPr>
                <w:sz w:val="20"/>
                <w:szCs w:val="20"/>
                <w:lang w:val="kk-KZ"/>
              </w:rPr>
              <w:t>.00-ге дейін жұмыс режимімен 50% - дан артық емес толтырылған кезде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t>50%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-дан асырмай толтыру</w:t>
            </w:r>
          </w:p>
        </w:tc>
      </w:tr>
      <w:tr w:rsidR="00ED1789" w:rsidRPr="00783446" w:rsidTr="00752DF8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582B04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>Компьютерлік клубтар</w:t>
            </w:r>
            <w:r w:rsidRPr="00783446">
              <w:rPr>
                <w:bCs/>
                <w:kern w:val="24"/>
              </w:rPr>
              <w:t>, PlayStation клуб</w:t>
            </w:r>
            <w:r w:rsidRPr="00783446">
              <w:rPr>
                <w:bCs/>
                <w:kern w:val="24"/>
                <w:lang w:val="kk-KZ"/>
              </w:rPr>
              <w:t>тарын қоса алғанда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582B04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582B04">
            <w:pPr>
              <w:pStyle w:val="a8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783446">
              <w:rPr>
                <w:color w:val="000000"/>
                <w:sz w:val="20"/>
                <w:szCs w:val="20"/>
              </w:rPr>
              <w:t>сағат 12.00-</w:t>
            </w:r>
            <w:r w:rsidRPr="006D05D9">
              <w:rPr>
                <w:color w:val="000000"/>
                <w:sz w:val="20"/>
                <w:szCs w:val="20"/>
              </w:rPr>
              <w:t xml:space="preserve">ден 02.00-ге дейін жұмыс режимімен </w:t>
            </w:r>
            <w:r w:rsidR="000522D9">
              <w:rPr>
                <w:color w:val="000000"/>
                <w:sz w:val="20"/>
                <w:szCs w:val="20"/>
              </w:rPr>
              <w:t>3</w:t>
            </w:r>
            <w:r w:rsidRPr="006D05D9">
              <w:rPr>
                <w:color w:val="000000"/>
                <w:sz w:val="20"/>
                <w:szCs w:val="20"/>
              </w:rPr>
              <w:t>0%-дан</w:t>
            </w:r>
            <w:r w:rsidRPr="00783446">
              <w:rPr>
                <w:color w:val="000000"/>
                <w:sz w:val="20"/>
                <w:szCs w:val="20"/>
              </w:rPr>
              <w:t xml:space="preserve"> артық емес толтырылған кезде.</w:t>
            </w:r>
          </w:p>
          <w:p w:rsidR="00ED1789" w:rsidRPr="00783446" w:rsidRDefault="00ED1789" w:rsidP="00582B04">
            <w:pPr>
              <w:pStyle w:val="a8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783446">
              <w:rPr>
                <w:color w:val="000000"/>
                <w:sz w:val="20"/>
                <w:szCs w:val="20"/>
              </w:rPr>
              <w:t>Тек 16 жасқа толған және одан асқан адамдарға рұқсат етіледі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582B04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582B04">
            <w:pPr>
              <w:pStyle w:val="a8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783446">
              <w:rPr>
                <w:color w:val="000000"/>
                <w:sz w:val="20"/>
                <w:szCs w:val="20"/>
              </w:rPr>
              <w:t>сағат 12.00-</w:t>
            </w:r>
            <w:r w:rsidRPr="006D05D9">
              <w:rPr>
                <w:color w:val="000000"/>
                <w:sz w:val="20"/>
                <w:szCs w:val="20"/>
              </w:rPr>
              <w:t xml:space="preserve">ден 02.00-ге дейін жұмыс режимімен </w:t>
            </w:r>
            <w:r w:rsidR="000522D9">
              <w:rPr>
                <w:color w:val="000000"/>
                <w:sz w:val="20"/>
                <w:szCs w:val="20"/>
                <w:lang w:val="kk-KZ"/>
              </w:rPr>
              <w:t>5</w:t>
            </w:r>
            <w:r w:rsidRPr="006D05D9">
              <w:rPr>
                <w:color w:val="000000"/>
                <w:sz w:val="20"/>
                <w:szCs w:val="20"/>
              </w:rPr>
              <w:t>0%-</w:t>
            </w:r>
            <w:r w:rsidRPr="00783446">
              <w:rPr>
                <w:color w:val="000000"/>
                <w:sz w:val="20"/>
                <w:szCs w:val="20"/>
              </w:rPr>
              <w:t>дан артық емес толтырылған кезде.</w:t>
            </w:r>
          </w:p>
          <w:p w:rsidR="00ED1789" w:rsidRPr="00783446" w:rsidRDefault="00ED1789" w:rsidP="00582B04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color w:val="000000"/>
                <w:sz w:val="20"/>
                <w:szCs w:val="20"/>
              </w:rPr>
              <w:t>Тек 16 жасқа толған және одан асқан адамдарға рұқсат етіледі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582B04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0522D9" w:rsidP="00582B0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6</w:t>
            </w:r>
            <w:r w:rsidR="00ED1789" w:rsidRPr="006D05D9">
              <w:rPr>
                <w:bCs/>
                <w:kern w:val="24"/>
                <w:sz w:val="20"/>
                <w:szCs w:val="20"/>
              </w:rPr>
              <w:t>0%</w:t>
            </w:r>
            <w:r w:rsidR="00ED1789" w:rsidRPr="006D05D9">
              <w:rPr>
                <w:bCs/>
                <w:kern w:val="24"/>
                <w:sz w:val="20"/>
                <w:szCs w:val="20"/>
                <w:lang w:val="kk-KZ"/>
              </w:rPr>
              <w:t>-</w:t>
            </w:r>
            <w:r w:rsidR="00ED1789" w:rsidRPr="00783446">
              <w:rPr>
                <w:bCs/>
                <w:kern w:val="24"/>
                <w:sz w:val="20"/>
                <w:szCs w:val="20"/>
                <w:lang w:val="kk-KZ"/>
              </w:rPr>
              <w:t>дан асырмай толтыру</w:t>
            </w:r>
          </w:p>
        </w:tc>
      </w:tr>
      <w:tr w:rsidR="00ED1789" w:rsidRPr="00783446" w:rsidTr="00752DF8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t>Боулинг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color w:val="000000"/>
                <w:sz w:val="20"/>
                <w:szCs w:val="20"/>
              </w:rPr>
              <w:t>сағат 12.00-</w:t>
            </w:r>
            <w:r w:rsidRPr="006D05D9">
              <w:rPr>
                <w:color w:val="000000"/>
                <w:sz w:val="20"/>
                <w:szCs w:val="20"/>
              </w:rPr>
              <w:t>ден 02.00</w:t>
            </w:r>
            <w:r w:rsidRPr="00783446">
              <w:rPr>
                <w:color w:val="000000"/>
                <w:sz w:val="20"/>
                <w:szCs w:val="20"/>
              </w:rPr>
              <w:t>-ге дейін жұмыс режимімен 30%-дан артық емес толтырылған кезде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color w:val="000000"/>
                <w:sz w:val="20"/>
                <w:szCs w:val="20"/>
              </w:rPr>
              <w:t>сағат 12.00-</w:t>
            </w:r>
            <w:r w:rsidRPr="006D05D9">
              <w:rPr>
                <w:color w:val="000000"/>
                <w:sz w:val="20"/>
                <w:szCs w:val="20"/>
              </w:rPr>
              <w:t>ден 02.00</w:t>
            </w:r>
            <w:r w:rsidRPr="00783446">
              <w:rPr>
                <w:color w:val="000000"/>
                <w:sz w:val="20"/>
                <w:szCs w:val="20"/>
              </w:rPr>
              <w:t xml:space="preserve">-ге дейін жұмыс режимімен </w:t>
            </w:r>
            <w:r w:rsidRPr="00783446">
              <w:rPr>
                <w:color w:val="000000"/>
                <w:sz w:val="20"/>
                <w:szCs w:val="20"/>
                <w:lang w:val="kk-KZ"/>
              </w:rPr>
              <w:t>5</w:t>
            </w:r>
            <w:r w:rsidRPr="00783446">
              <w:rPr>
                <w:color w:val="000000"/>
                <w:sz w:val="20"/>
                <w:szCs w:val="20"/>
              </w:rPr>
              <w:t>0%-дан артық емес толтырылған кезде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t>50%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-дан асырмай толтыру</w:t>
            </w:r>
          </w:p>
        </w:tc>
      </w:tr>
      <w:tr w:rsidR="00ED1789" w:rsidRPr="00783446" w:rsidTr="00752DF8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  <w:r w:rsidRPr="00783446">
              <w:t>с</w:t>
            </w: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color w:val="000000"/>
                <w:sz w:val="20"/>
                <w:szCs w:val="20"/>
              </w:rPr>
              <w:t>50%-дан асырмай, бірақ 30 адамнан асырмай толтырған кезде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83446">
              <w:rPr>
                <w:color w:val="000000"/>
                <w:sz w:val="20"/>
                <w:szCs w:val="20"/>
              </w:rPr>
              <w:t xml:space="preserve">50%-дан асырмай, бірақ </w:t>
            </w:r>
            <w:r w:rsidRPr="00783446">
              <w:rPr>
                <w:color w:val="000000"/>
                <w:sz w:val="20"/>
                <w:szCs w:val="20"/>
                <w:lang w:val="kk-KZ"/>
              </w:rPr>
              <w:t>5</w:t>
            </w:r>
            <w:r w:rsidRPr="00783446">
              <w:rPr>
                <w:color w:val="000000"/>
                <w:sz w:val="20"/>
                <w:szCs w:val="20"/>
              </w:rPr>
              <w:t>0 адамнан асырмай толтырған кезде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0522D9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3446">
              <w:rPr>
                <w:color w:val="000000"/>
                <w:sz w:val="20"/>
                <w:szCs w:val="20"/>
              </w:rPr>
              <w:t xml:space="preserve">50%-дан асырмай, бірақ </w:t>
            </w:r>
            <w:r w:rsidR="000522D9">
              <w:rPr>
                <w:color w:val="000000"/>
                <w:sz w:val="20"/>
                <w:szCs w:val="20"/>
                <w:lang w:val="kk-KZ"/>
              </w:rPr>
              <w:t>60</w:t>
            </w:r>
            <w:r w:rsidRPr="00783446">
              <w:rPr>
                <w:color w:val="000000"/>
                <w:sz w:val="20"/>
                <w:szCs w:val="20"/>
              </w:rPr>
              <w:t xml:space="preserve"> адамнан асырмай толтырған кезде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</w:tr>
      <w:tr w:rsidR="00ED1789" w:rsidRPr="00783446" w:rsidTr="00752DF8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t>Океанариум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t>Топтық экскурсияларға рұқсат беру (15 адамнан артық емес)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t>Топтық экскурсияларға рұқсат беру (15 адамнан артық емес)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t>Топтық экскурсияларға рұқсат беру (15 адамнан артық емес)</w:t>
            </w:r>
          </w:p>
        </w:tc>
      </w:tr>
      <w:tr w:rsidR="00ED1789" w:rsidRPr="00783446" w:rsidTr="00752DF8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  <w:lang w:val="kk-KZ"/>
              </w:rPr>
            </w:pPr>
            <w:r w:rsidRPr="00783446">
              <w:rPr>
                <w:rFonts w:eastAsiaTheme="minorEastAsia"/>
                <w:bCs/>
                <w:kern w:val="24"/>
                <w:lang w:val="kk-KZ"/>
              </w:rPr>
              <w:t xml:space="preserve">Көрмелер 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color w:val="000000"/>
                <w:sz w:val="20"/>
                <w:szCs w:val="20"/>
                <w:lang w:val="kk-KZ"/>
              </w:rPr>
              <w:t xml:space="preserve">бір адамға 6 ш. м. кем емес, бірақ бір уақытта 150 </w:t>
            </w:r>
            <w:r>
              <w:rPr>
                <w:color w:val="000000"/>
                <w:sz w:val="20"/>
                <w:szCs w:val="20"/>
                <w:lang w:val="kk-KZ"/>
              </w:rPr>
              <w:t>келушіден</w:t>
            </w:r>
            <w:r w:rsidRPr="00783446">
              <w:rPr>
                <w:color w:val="000000"/>
                <w:sz w:val="20"/>
                <w:szCs w:val="20"/>
                <w:lang w:val="kk-KZ"/>
              </w:rPr>
              <w:t xml:space="preserve"> аспайтын алаңмен қамтамасыз етілген, 70%-дан асырмай толтырылған кезде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color w:val="000000"/>
                <w:sz w:val="20"/>
                <w:szCs w:val="20"/>
                <w:lang w:val="kk-KZ"/>
              </w:rPr>
              <w:t xml:space="preserve">бір адамға 6 ш. м. кем емес, бірақ бір уақытта 200 </w:t>
            </w:r>
            <w:r>
              <w:rPr>
                <w:color w:val="000000"/>
                <w:sz w:val="20"/>
                <w:szCs w:val="20"/>
                <w:lang w:val="kk-KZ"/>
              </w:rPr>
              <w:t>келушіден</w:t>
            </w:r>
            <w:r w:rsidRPr="00783446">
              <w:rPr>
                <w:color w:val="000000"/>
                <w:sz w:val="20"/>
                <w:szCs w:val="20"/>
                <w:lang w:val="kk-KZ"/>
              </w:rPr>
              <w:t xml:space="preserve"> аспайтын алаңмен қамтамасыз етілген, 70%-дан асырмай толтырылған кезде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color w:val="000000"/>
                <w:sz w:val="20"/>
                <w:szCs w:val="20"/>
                <w:lang w:val="kk-KZ"/>
              </w:rPr>
              <w:t xml:space="preserve">бір адамға 6 ш. м. кем емес, бірақ бір уақытта 250 </w:t>
            </w:r>
            <w:r>
              <w:rPr>
                <w:color w:val="000000"/>
                <w:sz w:val="20"/>
                <w:szCs w:val="20"/>
                <w:lang w:val="kk-KZ"/>
              </w:rPr>
              <w:t>келушіден</w:t>
            </w:r>
            <w:r w:rsidRPr="00783446">
              <w:rPr>
                <w:color w:val="000000"/>
                <w:sz w:val="20"/>
                <w:szCs w:val="20"/>
                <w:lang w:val="kk-KZ"/>
              </w:rPr>
              <w:t xml:space="preserve"> аспайтын алаңмен қамтамасыз етілген, 70%-дан асырмай толтырылған кезде</w:t>
            </w:r>
          </w:p>
        </w:tc>
      </w:tr>
      <w:tr w:rsidR="00ED1789" w:rsidRPr="00783446" w:rsidTr="00752DF8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783446">
              <w:rPr>
                <w:bCs/>
                <w:kern w:val="24"/>
                <w:lang w:val="kk-KZ"/>
              </w:rPr>
              <w:t>Марафондар (ашық ауада)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t>30 адамнан артық емес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83446">
              <w:rPr>
                <w:color w:val="000000"/>
                <w:sz w:val="20"/>
                <w:szCs w:val="20"/>
                <w:lang w:val="kk-KZ"/>
              </w:rPr>
              <w:t>50 адамнан артық емес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10</w:t>
            </w:r>
            <w:r w:rsidRPr="00783446">
              <w:rPr>
                <w:bCs/>
                <w:kern w:val="24"/>
                <w:sz w:val="20"/>
                <w:szCs w:val="20"/>
              </w:rPr>
              <w:t>0 адамнан артық емес</w:t>
            </w:r>
          </w:p>
        </w:tc>
      </w:tr>
      <w:tr w:rsidR="00ED1789" w:rsidRPr="00783446" w:rsidTr="00752DF8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783446">
              <w:rPr>
                <w:bCs/>
                <w:kern w:val="24"/>
                <w:lang w:val="kk-KZ"/>
              </w:rPr>
              <w:t>Көрермендермен спорттық іс-шаралар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jc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</w:rPr>
              <w:sym w:font="Wingdings" w:char="F0FC"/>
            </w:r>
          </w:p>
          <w:p w:rsidR="00ED1789" w:rsidRPr="00783446" w:rsidRDefault="00ED1789" w:rsidP="00ED1789">
            <w:pPr>
              <w:jc w:val="center"/>
              <w:rPr>
                <w:lang w:val="kk-KZ"/>
              </w:rPr>
            </w:pPr>
            <w:r w:rsidRPr="00783446">
              <w:rPr>
                <w:lang w:val="kk-KZ"/>
              </w:rPr>
              <w:t>20%-дан артық емес толтырылған кезде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jc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</w:rPr>
              <w:sym w:font="Wingdings" w:char="F0FC"/>
            </w:r>
          </w:p>
          <w:p w:rsidR="00ED1789" w:rsidRPr="00783446" w:rsidRDefault="00ED1789" w:rsidP="00ED1789">
            <w:pPr>
              <w:jc w:val="center"/>
              <w:rPr>
                <w:lang w:val="kk-KZ"/>
              </w:rPr>
            </w:pPr>
            <w:r w:rsidRPr="00783446">
              <w:rPr>
                <w:lang w:val="kk-KZ"/>
              </w:rPr>
              <w:t>30%-дан артық емес толтырылған кезде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jc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</w:rPr>
              <w:sym w:font="Wingdings" w:char="F0FC"/>
            </w:r>
          </w:p>
          <w:p w:rsidR="00ED1789" w:rsidRPr="00783446" w:rsidRDefault="00ED1789" w:rsidP="00ED1789">
            <w:pPr>
              <w:jc w:val="center"/>
              <w:rPr>
                <w:lang w:val="kk-KZ"/>
              </w:rPr>
            </w:pPr>
            <w:r w:rsidRPr="00783446">
              <w:rPr>
                <w:lang w:val="kk-KZ"/>
              </w:rPr>
              <w:t>50%-дан артық емес толтырылған кезде</w:t>
            </w:r>
          </w:p>
        </w:tc>
      </w:tr>
      <w:tr w:rsidR="00ED1789" w:rsidRPr="00783446" w:rsidTr="00752DF8">
        <w:trPr>
          <w:jc w:val="center"/>
        </w:trPr>
        <w:tc>
          <w:tcPr>
            <w:tcW w:w="568" w:type="dxa"/>
            <w:vAlign w:val="center"/>
          </w:tcPr>
          <w:p w:rsidR="00ED1789" w:rsidRPr="00783446" w:rsidRDefault="00ED1789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783446">
              <w:rPr>
                <w:rFonts w:eastAsiaTheme="minorEastAsia"/>
                <w:bCs/>
                <w:kern w:val="24"/>
              </w:rPr>
              <w:t>Ерікті қатысушылар (ЖОО, киноиндустрия, банктер, ұйымдар, офистер және басқалар)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pStyle w:val="a8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жеңілдіксіз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jc w:val="center"/>
            </w:pPr>
            <w:r w:rsidRPr="00783446">
              <w:rPr>
                <w:bCs/>
                <w:kern w:val="24"/>
                <w:lang w:val="kk-KZ"/>
              </w:rPr>
              <w:t>жеңілдіксіз</w:t>
            </w:r>
          </w:p>
        </w:tc>
        <w:tc>
          <w:tcPr>
            <w:tcW w:w="2268" w:type="dxa"/>
            <w:vAlign w:val="center"/>
          </w:tcPr>
          <w:p w:rsidR="00ED1789" w:rsidRPr="00783446" w:rsidRDefault="00ED1789" w:rsidP="00ED1789">
            <w:pPr>
              <w:jc w:val="center"/>
            </w:pPr>
            <w:r w:rsidRPr="00783446">
              <w:rPr>
                <w:bCs/>
                <w:kern w:val="24"/>
                <w:lang w:val="kk-KZ"/>
              </w:rPr>
              <w:t>жеңілдіксіз</w:t>
            </w:r>
          </w:p>
        </w:tc>
      </w:tr>
      <w:tr w:rsidR="00752DF8" w:rsidRPr="00783446" w:rsidTr="00752DF8">
        <w:trPr>
          <w:jc w:val="center"/>
        </w:trPr>
        <w:tc>
          <w:tcPr>
            <w:tcW w:w="568" w:type="dxa"/>
            <w:vAlign w:val="center"/>
          </w:tcPr>
          <w:p w:rsidR="00752DF8" w:rsidRPr="00783446" w:rsidRDefault="00752DF8" w:rsidP="00ED1789">
            <w:pPr>
              <w:pStyle w:val="a8"/>
              <w:numPr>
                <w:ilvl w:val="0"/>
                <w:numId w:val="13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752DF8" w:rsidRPr="002965DE" w:rsidRDefault="00752DF8" w:rsidP="00A647CE">
            <w:pPr>
              <w:pStyle w:val="a8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  <w:highlight w:val="cyan"/>
              </w:rPr>
            </w:pPr>
            <w:r w:rsidRPr="00405914">
              <w:rPr>
                <w:szCs w:val="28"/>
                <w:lang w:val="kk-KZ"/>
              </w:rPr>
              <w:t>Лоте</w:t>
            </w:r>
            <w:r w:rsidRPr="00405914">
              <w:rPr>
                <w:szCs w:val="28"/>
              </w:rPr>
              <w:t>ре</w:t>
            </w:r>
            <w:r w:rsidRPr="00405914">
              <w:rPr>
                <w:szCs w:val="28"/>
                <w:lang w:val="kk-KZ"/>
              </w:rPr>
              <w:t xml:space="preserve">я клубтар және лотерея сататын өзге де орындары  </w:t>
            </w:r>
          </w:p>
        </w:tc>
        <w:tc>
          <w:tcPr>
            <w:tcW w:w="2268" w:type="dxa"/>
            <w:vAlign w:val="center"/>
          </w:tcPr>
          <w:p w:rsidR="00752DF8" w:rsidRPr="00CF6EAA" w:rsidRDefault="00752DF8" w:rsidP="00A647C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F6EA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752DF8" w:rsidRPr="00752DF8" w:rsidRDefault="00752DF8" w:rsidP="00A647CE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kk-KZ"/>
              </w:rPr>
            </w:pPr>
            <w:r w:rsidRPr="00CF6EAA">
              <w:rPr>
                <w:bCs/>
                <w:sz w:val="20"/>
                <w:szCs w:val="20"/>
                <w:lang w:val="kk-KZ"/>
              </w:rPr>
              <w:t xml:space="preserve">бір адамға кемінде 4 ш.м.,бірақ  30 адамнан асырмай алаң қамтамасыз ету кезінде </w:t>
            </w:r>
          </w:p>
        </w:tc>
        <w:tc>
          <w:tcPr>
            <w:tcW w:w="2268" w:type="dxa"/>
            <w:vAlign w:val="center"/>
          </w:tcPr>
          <w:p w:rsidR="00752DF8" w:rsidRPr="00CF6EAA" w:rsidRDefault="00752DF8" w:rsidP="00A647C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F6EA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752DF8" w:rsidRPr="00752DF8" w:rsidRDefault="00752DF8" w:rsidP="00A647CE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kk-KZ"/>
              </w:rPr>
            </w:pPr>
            <w:r w:rsidRPr="00CF6EAA">
              <w:rPr>
                <w:bCs/>
                <w:sz w:val="20"/>
                <w:szCs w:val="20"/>
                <w:lang w:val="kk-KZ"/>
              </w:rPr>
              <w:t xml:space="preserve">бір адамға кемінде 4 ш.м.,бірақ  50 адамнан асырмай алаң қамтамасыз ету кезінде </w:t>
            </w:r>
          </w:p>
        </w:tc>
        <w:tc>
          <w:tcPr>
            <w:tcW w:w="2268" w:type="dxa"/>
            <w:vAlign w:val="center"/>
          </w:tcPr>
          <w:p w:rsidR="00752DF8" w:rsidRPr="00CF6EAA" w:rsidRDefault="00752DF8" w:rsidP="00A647CE">
            <w:pPr>
              <w:pStyle w:val="a8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CF6EA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752DF8" w:rsidRPr="00752DF8" w:rsidRDefault="00752DF8" w:rsidP="00A647CE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kk-KZ"/>
              </w:rPr>
            </w:pPr>
            <w:r w:rsidRPr="00CF6EAA">
              <w:rPr>
                <w:bCs/>
                <w:sz w:val="20"/>
                <w:szCs w:val="20"/>
                <w:lang w:val="kk-KZ"/>
              </w:rPr>
              <w:t xml:space="preserve">бір адамға кемінде 4 ш.м.,бірақ  </w:t>
            </w:r>
            <w:r>
              <w:rPr>
                <w:bCs/>
                <w:sz w:val="20"/>
                <w:szCs w:val="20"/>
                <w:lang w:val="kk-KZ"/>
              </w:rPr>
              <w:t>60</w:t>
            </w:r>
            <w:r w:rsidRPr="00CF6EAA">
              <w:rPr>
                <w:bCs/>
                <w:sz w:val="20"/>
                <w:szCs w:val="20"/>
                <w:lang w:val="kk-KZ"/>
              </w:rPr>
              <w:t xml:space="preserve"> адамнан асырмай алаң қамтамасыз ету кезінде </w:t>
            </w:r>
          </w:p>
        </w:tc>
      </w:tr>
    </w:tbl>
    <w:p w:rsidR="008E106F" w:rsidRPr="00783446" w:rsidRDefault="008E106F" w:rsidP="008E106F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  <w:lang w:val="kk-KZ"/>
        </w:rPr>
      </w:pPr>
    </w:p>
    <w:p w:rsidR="008E106F" w:rsidRPr="00783446" w:rsidRDefault="00783446" w:rsidP="008E106F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  <w:lang w:val="kk-KZ"/>
        </w:rPr>
      </w:pPr>
      <w:r>
        <w:rPr>
          <w:rFonts w:ascii="Times New Roman" w:hAnsi="Times New Roman" w:cs="Times New Roman"/>
          <w:i/>
          <w:iCs/>
          <w:szCs w:val="28"/>
          <w:lang w:val="kk-KZ"/>
        </w:rPr>
        <w:t>«</w:t>
      </w:r>
      <w:r w:rsidR="008E106F" w:rsidRPr="00783446">
        <w:rPr>
          <w:rFonts w:ascii="Times New Roman" w:hAnsi="Times New Roman" w:cs="Times New Roman"/>
          <w:i/>
          <w:iCs/>
          <w:szCs w:val="28"/>
          <w:lang w:val="kk-KZ"/>
        </w:rPr>
        <w:t>+</w:t>
      </w:r>
      <w:r>
        <w:rPr>
          <w:rFonts w:ascii="Times New Roman" w:hAnsi="Times New Roman" w:cs="Times New Roman"/>
          <w:i/>
          <w:iCs/>
          <w:szCs w:val="28"/>
          <w:lang w:val="kk-KZ"/>
        </w:rPr>
        <w:t>»</w:t>
      </w:r>
      <w:r w:rsidR="008E106F" w:rsidRPr="00783446">
        <w:rPr>
          <w:rFonts w:ascii="Times New Roman" w:hAnsi="Times New Roman" w:cs="Times New Roman"/>
          <w:i/>
          <w:iCs/>
          <w:szCs w:val="28"/>
          <w:lang w:val="kk-KZ"/>
        </w:rPr>
        <w:t xml:space="preserve"> - қызметіне рұқсат етілген;</w:t>
      </w:r>
    </w:p>
    <w:p w:rsidR="008E106F" w:rsidRPr="00783446" w:rsidRDefault="008E106F" w:rsidP="008E106F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  <w:lang w:val="kk-KZ"/>
        </w:rPr>
      </w:pPr>
      <w:r w:rsidRPr="00783446">
        <w:rPr>
          <w:rFonts w:ascii="Times New Roman" w:hAnsi="Times New Roman" w:cs="Times New Roman"/>
          <w:i/>
          <w:iCs/>
          <w:szCs w:val="28"/>
          <w:lang w:val="kk-KZ"/>
        </w:rPr>
        <w:t xml:space="preserve"> </w:t>
      </w:r>
      <w:r w:rsidR="00783446">
        <w:rPr>
          <w:rFonts w:ascii="Times New Roman" w:hAnsi="Times New Roman" w:cs="Times New Roman"/>
          <w:i/>
          <w:iCs/>
          <w:szCs w:val="28"/>
          <w:lang w:val="kk-KZ"/>
        </w:rPr>
        <w:t>«</w:t>
      </w:r>
      <w:r w:rsidRPr="00783446">
        <w:rPr>
          <w:rFonts w:ascii="Times New Roman" w:hAnsi="Times New Roman" w:cs="Times New Roman"/>
          <w:b/>
          <w:bCs/>
          <w:szCs w:val="28"/>
        </w:rPr>
        <w:sym w:font="Wingdings" w:char="F0FC"/>
      </w:r>
      <w:r w:rsidR="00783446">
        <w:rPr>
          <w:rFonts w:ascii="Times New Roman" w:hAnsi="Times New Roman" w:cs="Times New Roman"/>
          <w:i/>
          <w:iCs/>
          <w:szCs w:val="28"/>
          <w:lang w:val="kk-KZ"/>
        </w:rPr>
        <w:t>«</w:t>
      </w:r>
      <w:r w:rsidRPr="00783446">
        <w:rPr>
          <w:rFonts w:ascii="Times New Roman" w:hAnsi="Times New Roman" w:cs="Times New Roman"/>
          <w:i/>
          <w:iCs/>
          <w:szCs w:val="28"/>
          <w:lang w:val="kk-KZ"/>
        </w:rPr>
        <w:t xml:space="preserve"> - қызметіне ішінара рұқсат етілген (шектеулермен);</w:t>
      </w:r>
    </w:p>
    <w:p w:rsidR="008E106F" w:rsidRPr="00783446" w:rsidRDefault="00783446" w:rsidP="008E106F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  <w:lang w:val="kk-KZ"/>
        </w:rPr>
      </w:pPr>
      <w:r>
        <w:rPr>
          <w:rFonts w:ascii="Times New Roman" w:hAnsi="Times New Roman" w:cs="Times New Roman"/>
          <w:i/>
          <w:iCs/>
          <w:szCs w:val="28"/>
          <w:lang w:val="kk-KZ"/>
        </w:rPr>
        <w:t>«</w:t>
      </w:r>
      <w:r w:rsidR="008E106F" w:rsidRPr="00783446">
        <w:rPr>
          <w:rFonts w:ascii="Times New Roman" w:hAnsi="Times New Roman" w:cs="Times New Roman"/>
          <w:i/>
          <w:iCs/>
          <w:szCs w:val="28"/>
          <w:lang w:val="kk-KZ"/>
        </w:rPr>
        <w:t>-</w:t>
      </w:r>
      <w:r>
        <w:rPr>
          <w:rFonts w:ascii="Times New Roman" w:hAnsi="Times New Roman" w:cs="Times New Roman"/>
          <w:i/>
          <w:iCs/>
          <w:szCs w:val="28"/>
          <w:lang w:val="kk-KZ"/>
        </w:rPr>
        <w:t>»</w:t>
      </w:r>
      <w:r w:rsidR="008E106F" w:rsidRPr="00783446">
        <w:rPr>
          <w:rFonts w:ascii="Times New Roman" w:hAnsi="Times New Roman" w:cs="Times New Roman"/>
          <w:i/>
          <w:iCs/>
          <w:szCs w:val="28"/>
          <w:lang w:val="kk-KZ"/>
        </w:rPr>
        <w:t xml:space="preserve"> - қызметіне тыйым салынған;</w:t>
      </w:r>
    </w:p>
    <w:p w:rsidR="008E106F" w:rsidRDefault="008E106F" w:rsidP="008E106F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  <w:lang w:val="kk-KZ"/>
        </w:rPr>
      </w:pPr>
      <w:r w:rsidRPr="00783446">
        <w:rPr>
          <w:rFonts w:ascii="Times New Roman" w:hAnsi="Times New Roman" w:cs="Times New Roman"/>
          <w:i/>
          <w:iCs/>
          <w:szCs w:val="28"/>
          <w:lang w:val="kk-KZ"/>
        </w:rPr>
        <w:t xml:space="preserve">* -  </w:t>
      </w:r>
      <w:r w:rsidRPr="00CF6EAA">
        <w:rPr>
          <w:rFonts w:ascii="Times New Roman" w:hAnsi="Times New Roman" w:cs="Times New Roman"/>
          <w:i/>
          <w:iCs/>
          <w:szCs w:val="28"/>
          <w:lang w:val="kk-KZ"/>
        </w:rPr>
        <w:t>толтыруға</w:t>
      </w:r>
      <w:r w:rsidR="00CF6EAA">
        <w:rPr>
          <w:rFonts w:ascii="Times New Roman" w:hAnsi="Times New Roman" w:cs="Times New Roman"/>
          <w:i/>
          <w:iCs/>
          <w:szCs w:val="28"/>
          <w:lang w:val="kk-KZ"/>
        </w:rPr>
        <w:t xml:space="preserve"> қойылатын </w:t>
      </w:r>
      <w:r w:rsidRPr="00783446">
        <w:rPr>
          <w:rFonts w:ascii="Times New Roman" w:hAnsi="Times New Roman" w:cs="Times New Roman"/>
          <w:i/>
          <w:iCs/>
          <w:szCs w:val="28"/>
          <w:lang w:val="kk-KZ"/>
        </w:rPr>
        <w:t>талаптар ҚР БМСД-ның 2020 жылғы 25 желтоқсандағы № 67 қаулысымен бекітілген объектілерге қойылатын талаптарда айқындалған.</w:t>
      </w:r>
      <w:r w:rsidRPr="008E106F">
        <w:rPr>
          <w:rFonts w:ascii="Times New Roman" w:hAnsi="Times New Roman" w:cs="Times New Roman"/>
          <w:i/>
          <w:iCs/>
          <w:szCs w:val="28"/>
          <w:lang w:val="kk-KZ"/>
        </w:rPr>
        <w:t xml:space="preserve"> </w:t>
      </w:r>
    </w:p>
    <w:p w:rsidR="00CF6EAA" w:rsidRPr="00CF6EAA" w:rsidRDefault="002965DE" w:rsidP="002965DE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  <w:lang w:val="kk-KZ"/>
        </w:rPr>
      </w:pPr>
      <w:r w:rsidRPr="00CF6EAA">
        <w:rPr>
          <w:rFonts w:ascii="Times New Roman" w:hAnsi="Times New Roman" w:cs="Times New Roman"/>
          <w:i/>
          <w:iCs/>
          <w:szCs w:val="28"/>
          <w:lang w:val="kk-KZ"/>
        </w:rPr>
        <w:t>** - банкет</w:t>
      </w:r>
      <w:r w:rsidR="00CF6EAA" w:rsidRPr="00CF6EAA">
        <w:rPr>
          <w:rFonts w:ascii="Times New Roman" w:hAnsi="Times New Roman" w:cs="Times New Roman"/>
          <w:i/>
          <w:iCs/>
          <w:szCs w:val="28"/>
          <w:lang w:val="kk-KZ"/>
        </w:rPr>
        <w:t xml:space="preserve"> залдары </w:t>
      </w:r>
      <w:r w:rsidR="00ED1789">
        <w:rPr>
          <w:rFonts w:ascii="Times New Roman" w:hAnsi="Times New Roman" w:cs="Times New Roman"/>
          <w:i/>
          <w:iCs/>
          <w:szCs w:val="28"/>
          <w:lang w:val="kk-KZ"/>
        </w:rPr>
        <w:t xml:space="preserve">ас беруді </w:t>
      </w:r>
      <w:r w:rsidR="00CF6EAA" w:rsidRPr="00CF6EAA">
        <w:rPr>
          <w:rFonts w:ascii="Times New Roman" w:hAnsi="Times New Roman" w:cs="Times New Roman"/>
          <w:i/>
          <w:iCs/>
          <w:szCs w:val="28"/>
          <w:lang w:val="kk-KZ"/>
        </w:rPr>
        <w:t xml:space="preserve">өткізу </w:t>
      </w:r>
      <w:r w:rsidR="00ED1789">
        <w:rPr>
          <w:rFonts w:ascii="Times New Roman" w:hAnsi="Times New Roman" w:cs="Times New Roman"/>
          <w:i/>
          <w:iCs/>
          <w:szCs w:val="28"/>
          <w:lang w:val="kk-KZ"/>
        </w:rPr>
        <w:t xml:space="preserve">үшін </w:t>
      </w:r>
      <w:r w:rsidR="00CF6EAA" w:rsidRPr="00CF6EAA">
        <w:rPr>
          <w:rFonts w:ascii="Times New Roman" w:hAnsi="Times New Roman" w:cs="Times New Roman"/>
          <w:i/>
          <w:iCs/>
          <w:szCs w:val="28"/>
          <w:lang w:val="kk-KZ"/>
        </w:rPr>
        <w:t>және мейрамханалар, дәмхана типі бойынша келушілерге қызмет көрсету үшін жұмыс істейді.</w:t>
      </w:r>
    </w:p>
    <w:p w:rsidR="0021272A" w:rsidRPr="004E4A64" w:rsidRDefault="0021272A" w:rsidP="0021272A">
      <w:pPr>
        <w:ind w:firstLine="709"/>
        <w:jc w:val="both"/>
        <w:rPr>
          <w:lang w:val="kk-KZ"/>
        </w:rPr>
      </w:pPr>
    </w:p>
    <w:p w:rsidR="00356DEA" w:rsidRDefault="00095731">
      <w:pPr>
        <w:rPr>
          <w:lang w:val="en-US"/>
        </w:rPr>
      </w:pPr>
    </w:p>
    <w:p w:rsidR="00266B65" w:rsidRDefault="0009573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266B65" w:rsidRDefault="0009573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22.05.2021 14:02 Рахимжанова Марал Тлеулесовна</w:t>
      </w:r>
    </w:p>
    <w:p w:rsidR="00266B65" w:rsidRDefault="0009573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22.05.2021 14:03 Есмагамбетова Айжан Серикбаевна</w:t>
      </w:r>
    </w:p>
    <w:p w:rsidR="00266B65" w:rsidRDefault="000957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22.05.2021 14:08 Тилесова Айгуль Шарапатовна</w:t>
      </w:r>
    </w:p>
    <w:p w:rsidR="00266B65" w:rsidRDefault="0009573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266B65" w:rsidRDefault="000957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22.05.2021 14:13 Киясов Ерлан Ансаганович</w:t>
      </w:r>
    </w:p>
    <w:sectPr w:rsidR="00266B65" w:rsidSect="00E66367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31" w:rsidRDefault="00095731" w:rsidP="00E66367">
      <w:pPr>
        <w:spacing w:after="0" w:line="240" w:lineRule="auto"/>
      </w:pPr>
      <w:r>
        <w:separator/>
      </w:r>
    </w:p>
  </w:endnote>
  <w:endnote w:type="continuationSeparator" w:id="0">
    <w:p w:rsidR="00095731" w:rsidRDefault="00095731" w:rsidP="00E6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95731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</w:t>
          </w:r>
          <w:r w:rsidRPr="00AC16FB">
            <w:rPr>
              <w:rFonts w:ascii="Times New Roman" w:hAnsi="Times New Roman"/>
              <w:sz w:val="14"/>
              <w:szCs w:val="14"/>
            </w:rPr>
            <w:t>22.05.2021 14:13. Копия электронного документа. Версия СЭД: Documentolog 7.4.18.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95731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95731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22.05.2021 14:13. Копия электронного документа.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95731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31" w:rsidRDefault="00095731" w:rsidP="00E66367">
      <w:pPr>
        <w:spacing w:after="0" w:line="240" w:lineRule="auto"/>
      </w:pPr>
      <w:r>
        <w:separator/>
      </w:r>
    </w:p>
  </w:footnote>
  <w:footnote w:type="continuationSeparator" w:id="0">
    <w:p w:rsidR="00095731" w:rsidRDefault="00095731" w:rsidP="00E6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579101"/>
    </w:sdtPr>
    <w:sdtEndPr>
      <w:rPr>
        <w:rFonts w:ascii="Times New Roman" w:hAnsi="Times New Roman" w:cs="Times New Roman"/>
        <w:sz w:val="28"/>
      </w:rPr>
    </w:sdtEndPr>
    <w:sdtContent>
      <w:p w:rsidR="00881262" w:rsidRPr="002C560B" w:rsidRDefault="00266B65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2C560B">
          <w:rPr>
            <w:rFonts w:ascii="Times New Roman" w:hAnsi="Times New Roman" w:cs="Times New Roman"/>
            <w:sz w:val="28"/>
          </w:rPr>
          <w:fldChar w:fldCharType="begin"/>
        </w:r>
        <w:r w:rsidR="00881262" w:rsidRPr="002C560B">
          <w:rPr>
            <w:rFonts w:ascii="Times New Roman" w:hAnsi="Times New Roman" w:cs="Times New Roman"/>
            <w:sz w:val="28"/>
          </w:rPr>
          <w:instrText>PAGE   \* MERGEFORMAT</w:instrText>
        </w:r>
        <w:r w:rsidRPr="002C560B">
          <w:rPr>
            <w:rFonts w:ascii="Times New Roman" w:hAnsi="Times New Roman" w:cs="Times New Roman"/>
            <w:sz w:val="28"/>
          </w:rPr>
          <w:fldChar w:fldCharType="separate"/>
        </w:r>
        <w:r w:rsidR="00515A79">
          <w:rPr>
            <w:rFonts w:ascii="Times New Roman" w:hAnsi="Times New Roman" w:cs="Times New Roman"/>
            <w:noProof/>
            <w:sz w:val="28"/>
          </w:rPr>
          <w:t>2</w:t>
        </w:r>
        <w:r w:rsidRPr="002C560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81262" w:rsidRPr="002C560B" w:rsidRDefault="00881262">
    <w:pPr>
      <w:pStyle w:val="a9"/>
      <w:rPr>
        <w:rFonts w:ascii="Times New Roman" w:hAnsi="Times New Roman" w:cs="Times New Roman"/>
        <w:sz w:val="28"/>
      </w:rPr>
    </w:pPr>
  </w:p>
  <w:p w:rsidR="003D52A9" w:rsidRDefault="00266B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54BE5"/>
    <w:multiLevelType w:val="hybridMultilevel"/>
    <w:tmpl w:val="3312C53E"/>
    <w:lvl w:ilvl="0" w:tplc="093A564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9F510A"/>
    <w:multiLevelType w:val="hybridMultilevel"/>
    <w:tmpl w:val="C2908F34"/>
    <w:lvl w:ilvl="0" w:tplc="396AFB7A">
      <w:start w:val="12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607D39"/>
    <w:multiLevelType w:val="hybridMultilevel"/>
    <w:tmpl w:val="DBBEA7B4"/>
    <w:lvl w:ilvl="0" w:tplc="03089F5A">
      <w:start w:val="7"/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6">
    <w:nsid w:val="4F5371F9"/>
    <w:multiLevelType w:val="hybridMultilevel"/>
    <w:tmpl w:val="F26CDB96"/>
    <w:lvl w:ilvl="0" w:tplc="7EF61ED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932CEF"/>
    <w:multiLevelType w:val="hybridMultilevel"/>
    <w:tmpl w:val="0DFE357E"/>
    <w:lvl w:ilvl="0" w:tplc="742E6766">
      <w:start w:val="10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2B4EBD"/>
    <w:multiLevelType w:val="hybridMultilevel"/>
    <w:tmpl w:val="354AE75A"/>
    <w:lvl w:ilvl="0" w:tplc="9D72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B33A9"/>
    <w:multiLevelType w:val="hybridMultilevel"/>
    <w:tmpl w:val="1430D392"/>
    <w:lvl w:ilvl="0" w:tplc="919ED96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7E7679"/>
    <w:multiLevelType w:val="hybridMultilevel"/>
    <w:tmpl w:val="404C20B0"/>
    <w:lvl w:ilvl="0" w:tplc="1D58FF2E">
      <w:start w:val="7"/>
      <w:numFmt w:val="decimal"/>
      <w:lvlText w:val="%1."/>
      <w:lvlJc w:val="left"/>
      <w:pPr>
        <w:ind w:left="928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9257D73"/>
    <w:multiLevelType w:val="hybridMultilevel"/>
    <w:tmpl w:val="8346AA2E"/>
    <w:lvl w:ilvl="0" w:tplc="AE16F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447EEB"/>
    <w:multiLevelType w:val="hybridMultilevel"/>
    <w:tmpl w:val="7562BC78"/>
    <w:lvl w:ilvl="0" w:tplc="CD860D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E71994"/>
    <w:multiLevelType w:val="hybridMultilevel"/>
    <w:tmpl w:val="D9566F28"/>
    <w:lvl w:ilvl="0" w:tplc="422E61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63B"/>
    <w:rsid w:val="000522D9"/>
    <w:rsid w:val="00087B8A"/>
    <w:rsid w:val="00095731"/>
    <w:rsid w:val="000C177B"/>
    <w:rsid w:val="000D3693"/>
    <w:rsid w:val="00163601"/>
    <w:rsid w:val="00164BBE"/>
    <w:rsid w:val="001758BF"/>
    <w:rsid w:val="001A3EB8"/>
    <w:rsid w:val="001C12B6"/>
    <w:rsid w:val="001C5D9D"/>
    <w:rsid w:val="001F7242"/>
    <w:rsid w:val="0021272A"/>
    <w:rsid w:val="00216CD7"/>
    <w:rsid w:val="0022413C"/>
    <w:rsid w:val="002353AA"/>
    <w:rsid w:val="00266B65"/>
    <w:rsid w:val="002965DE"/>
    <w:rsid w:val="002C560B"/>
    <w:rsid w:val="00306212"/>
    <w:rsid w:val="0030778A"/>
    <w:rsid w:val="0031463B"/>
    <w:rsid w:val="00365580"/>
    <w:rsid w:val="003841F4"/>
    <w:rsid w:val="00405914"/>
    <w:rsid w:val="00440224"/>
    <w:rsid w:val="00445783"/>
    <w:rsid w:val="004D2864"/>
    <w:rsid w:val="004E4286"/>
    <w:rsid w:val="004E4A64"/>
    <w:rsid w:val="00506E0A"/>
    <w:rsid w:val="00515A79"/>
    <w:rsid w:val="005344F9"/>
    <w:rsid w:val="0054025B"/>
    <w:rsid w:val="00554012"/>
    <w:rsid w:val="0057439E"/>
    <w:rsid w:val="005743F2"/>
    <w:rsid w:val="0058185F"/>
    <w:rsid w:val="00582B04"/>
    <w:rsid w:val="005A7EEB"/>
    <w:rsid w:val="005E2138"/>
    <w:rsid w:val="00611673"/>
    <w:rsid w:val="00625D96"/>
    <w:rsid w:val="006A263B"/>
    <w:rsid w:val="006A7883"/>
    <w:rsid w:val="006D05D9"/>
    <w:rsid w:val="007306D2"/>
    <w:rsid w:val="00746415"/>
    <w:rsid w:val="00746B6D"/>
    <w:rsid w:val="00752DF8"/>
    <w:rsid w:val="00753F84"/>
    <w:rsid w:val="00775B1A"/>
    <w:rsid w:val="00783446"/>
    <w:rsid w:val="007C709F"/>
    <w:rsid w:val="007E14A2"/>
    <w:rsid w:val="007E5C7B"/>
    <w:rsid w:val="0082532C"/>
    <w:rsid w:val="00867EDC"/>
    <w:rsid w:val="00881262"/>
    <w:rsid w:val="0088134D"/>
    <w:rsid w:val="0088348C"/>
    <w:rsid w:val="00886BF8"/>
    <w:rsid w:val="008C77C5"/>
    <w:rsid w:val="008E0B9B"/>
    <w:rsid w:val="008E106F"/>
    <w:rsid w:val="008E554A"/>
    <w:rsid w:val="00901C1A"/>
    <w:rsid w:val="009211AA"/>
    <w:rsid w:val="0093779C"/>
    <w:rsid w:val="009A564C"/>
    <w:rsid w:val="009B7EB3"/>
    <w:rsid w:val="009C79FD"/>
    <w:rsid w:val="009C7A6E"/>
    <w:rsid w:val="009E041D"/>
    <w:rsid w:val="009F1912"/>
    <w:rsid w:val="00A24186"/>
    <w:rsid w:val="00A34FD5"/>
    <w:rsid w:val="00A437E4"/>
    <w:rsid w:val="00A62A87"/>
    <w:rsid w:val="00A63018"/>
    <w:rsid w:val="00A63907"/>
    <w:rsid w:val="00AB028B"/>
    <w:rsid w:val="00AC7B6C"/>
    <w:rsid w:val="00B004D3"/>
    <w:rsid w:val="00B54952"/>
    <w:rsid w:val="00B715DC"/>
    <w:rsid w:val="00B95F97"/>
    <w:rsid w:val="00BA0B4F"/>
    <w:rsid w:val="00C857DF"/>
    <w:rsid w:val="00CA24E0"/>
    <w:rsid w:val="00CD4E01"/>
    <w:rsid w:val="00CD6B94"/>
    <w:rsid w:val="00CE2611"/>
    <w:rsid w:val="00CF6EAA"/>
    <w:rsid w:val="00D13BF2"/>
    <w:rsid w:val="00D504E2"/>
    <w:rsid w:val="00D7294D"/>
    <w:rsid w:val="00DC5058"/>
    <w:rsid w:val="00DE3749"/>
    <w:rsid w:val="00E0522C"/>
    <w:rsid w:val="00E14C7E"/>
    <w:rsid w:val="00E168F6"/>
    <w:rsid w:val="00E237FA"/>
    <w:rsid w:val="00E27C29"/>
    <w:rsid w:val="00E47BBB"/>
    <w:rsid w:val="00E66367"/>
    <w:rsid w:val="00E80599"/>
    <w:rsid w:val="00EB3753"/>
    <w:rsid w:val="00EB4378"/>
    <w:rsid w:val="00ED1789"/>
    <w:rsid w:val="00ED3D1D"/>
    <w:rsid w:val="00F1312D"/>
    <w:rsid w:val="00F338FD"/>
    <w:rsid w:val="00F44B34"/>
    <w:rsid w:val="00F44D33"/>
    <w:rsid w:val="00F53AD8"/>
    <w:rsid w:val="00F608B7"/>
    <w:rsid w:val="00F6659E"/>
    <w:rsid w:val="00F83158"/>
    <w:rsid w:val="00F86918"/>
    <w:rsid w:val="00FA2052"/>
    <w:rsid w:val="00FB05BD"/>
    <w:rsid w:val="00FB70AF"/>
    <w:rsid w:val="00FB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3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6A263B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6A263B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3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1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1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63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36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3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6A263B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6A263B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3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1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1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63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6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36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2959</Words>
  <Characters>16870</Characters>
  <Application>Microsoft Office Word</Application>
  <DocSecurity>8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Темірхан</dc:creator>
  <cp:lastModifiedBy>Admin</cp:lastModifiedBy>
  <cp:revision>2</cp:revision>
  <dcterms:created xsi:type="dcterms:W3CDTF">2021-05-22T08:33:00Z</dcterms:created>
  <dcterms:modified xsi:type="dcterms:W3CDTF">2021-05-22T08:33:00Z</dcterms:modified>
</cp:coreProperties>
</file>