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1A" w:rsidRDefault="00C7611A" w:rsidP="002B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7611A" w:rsidRDefault="00C7611A" w:rsidP="002B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08B1" w:rsidRPr="00F408B1" w:rsidRDefault="00F408B1" w:rsidP="002B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B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408B1" w:rsidRPr="00F408B1" w:rsidRDefault="00F408B1" w:rsidP="002B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B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611A" w:rsidRPr="00F408B1">
        <w:rPr>
          <w:rFonts w:ascii="Times New Roman" w:hAnsi="Times New Roman" w:cs="Times New Roman"/>
          <w:b/>
          <w:sz w:val="28"/>
          <w:szCs w:val="28"/>
        </w:rPr>
        <w:t>итогах аудиторского</w:t>
      </w:r>
      <w:r w:rsidRPr="00F408B1">
        <w:rPr>
          <w:rFonts w:ascii="Times New Roman" w:hAnsi="Times New Roman" w:cs="Times New Roman"/>
          <w:b/>
          <w:sz w:val="28"/>
          <w:szCs w:val="28"/>
        </w:rPr>
        <w:t xml:space="preserve"> мероприятия в</w:t>
      </w:r>
    </w:p>
    <w:p w:rsidR="00F408B1" w:rsidRPr="00F408B1" w:rsidRDefault="006A7843" w:rsidP="002B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РГП на ПХВ</w:t>
      </w:r>
      <w:r w:rsidR="002B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8B1" w:rsidRPr="00F408B1">
        <w:rPr>
          <w:rFonts w:ascii="Times New Roman" w:hAnsi="Times New Roman" w:cs="Times New Roman"/>
          <w:b/>
          <w:sz w:val="28"/>
          <w:szCs w:val="28"/>
        </w:rPr>
        <w:t>«</w:t>
      </w:r>
      <w:r w:rsidR="0007643A">
        <w:rPr>
          <w:rFonts w:ascii="Times New Roman" w:hAnsi="Times New Roman" w:cs="Times New Roman"/>
          <w:b/>
          <w:sz w:val="28"/>
          <w:szCs w:val="28"/>
        </w:rPr>
        <w:t>Национальный центр общественного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>» Министерства здравоохранения Республики Казахстан</w:t>
      </w:r>
    </w:p>
    <w:p w:rsidR="00F408B1" w:rsidRPr="00F408B1" w:rsidRDefault="00F408B1" w:rsidP="002B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43" w:rsidRDefault="00F408B1" w:rsidP="006A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B1">
        <w:rPr>
          <w:rFonts w:ascii="Times New Roman" w:hAnsi="Times New Roman" w:cs="Times New Roman"/>
          <w:sz w:val="28"/>
          <w:szCs w:val="28"/>
        </w:rPr>
        <w:t>В соответствии с Перечнем объектов</w:t>
      </w:r>
      <w:r w:rsidR="002B5D7F">
        <w:rPr>
          <w:rFonts w:ascii="Times New Roman" w:hAnsi="Times New Roman" w:cs="Times New Roman"/>
          <w:sz w:val="28"/>
          <w:szCs w:val="28"/>
        </w:rPr>
        <w:t xml:space="preserve"> государственного аудита на </w:t>
      </w:r>
      <w:r w:rsidR="006E4527">
        <w:rPr>
          <w:rFonts w:ascii="Times New Roman" w:hAnsi="Times New Roman" w:cs="Times New Roman"/>
          <w:sz w:val="28"/>
          <w:szCs w:val="28"/>
        </w:rPr>
        <w:br/>
      </w:r>
      <w:r w:rsidR="002B5D7F">
        <w:rPr>
          <w:rFonts w:ascii="Times New Roman" w:hAnsi="Times New Roman" w:cs="Times New Roman"/>
          <w:sz w:val="28"/>
          <w:szCs w:val="28"/>
        </w:rPr>
        <w:t>2021</w:t>
      </w:r>
      <w:r w:rsidR="006A7843">
        <w:rPr>
          <w:rFonts w:ascii="Times New Roman" w:hAnsi="Times New Roman" w:cs="Times New Roman"/>
          <w:sz w:val="28"/>
          <w:szCs w:val="28"/>
        </w:rPr>
        <w:t xml:space="preserve"> год, утвержденным</w:t>
      </w:r>
      <w:r w:rsidRPr="00F408B1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6A7843">
        <w:rPr>
          <w:rFonts w:ascii="Times New Roman" w:hAnsi="Times New Roman" w:cs="Times New Roman"/>
          <w:sz w:val="28"/>
          <w:szCs w:val="28"/>
        </w:rPr>
        <w:t>м Министра здравоохранения от 23 декабря 2021</w:t>
      </w:r>
      <w:r w:rsidRPr="00F408B1">
        <w:rPr>
          <w:rFonts w:ascii="Times New Roman" w:hAnsi="Times New Roman" w:cs="Times New Roman"/>
          <w:sz w:val="28"/>
          <w:szCs w:val="28"/>
        </w:rPr>
        <w:t xml:space="preserve"> года, Департаментом внутреннего аудита Министерства здрав</w:t>
      </w:r>
      <w:r w:rsidR="00D80932">
        <w:rPr>
          <w:rFonts w:ascii="Times New Roman" w:hAnsi="Times New Roman" w:cs="Times New Roman"/>
          <w:sz w:val="28"/>
          <w:szCs w:val="28"/>
        </w:rPr>
        <w:t>оохранения Республики Казахстан</w:t>
      </w:r>
      <w:r w:rsidRPr="00F408B1">
        <w:rPr>
          <w:rFonts w:ascii="Times New Roman" w:hAnsi="Times New Roman" w:cs="Times New Roman"/>
          <w:sz w:val="28"/>
          <w:szCs w:val="28"/>
        </w:rPr>
        <w:t xml:space="preserve"> проведен аудит </w:t>
      </w:r>
      <w:r w:rsidR="001234ED" w:rsidRPr="00296022">
        <w:rPr>
          <w:rFonts w:ascii="Times New Roman" w:hAnsi="Times New Roman" w:cs="Times New Roman"/>
          <w:sz w:val="28"/>
          <w:szCs w:val="28"/>
        </w:rPr>
        <w:t>соответствия</w:t>
      </w:r>
      <w:r w:rsidRPr="00F408B1">
        <w:rPr>
          <w:rFonts w:ascii="Times New Roman" w:hAnsi="Times New Roman" w:cs="Times New Roman"/>
          <w:sz w:val="28"/>
          <w:szCs w:val="28"/>
        </w:rPr>
        <w:t xml:space="preserve"> в </w:t>
      </w:r>
      <w:r w:rsidR="00780671">
        <w:rPr>
          <w:rFonts w:ascii="Times New Roman" w:hAnsi="Times New Roman" w:cs="Times New Roman"/>
          <w:sz w:val="28"/>
          <w:szCs w:val="28"/>
        </w:rPr>
        <w:br/>
      </w:r>
      <w:r w:rsidR="006A7843">
        <w:rPr>
          <w:rFonts w:ascii="Times New Roman" w:hAnsi="Times New Roman" w:cs="Times New Roman"/>
          <w:sz w:val="28"/>
          <w:szCs w:val="28"/>
        </w:rPr>
        <w:t>РГП на ПХВ</w:t>
      </w:r>
      <w:r w:rsidRPr="00F408B1">
        <w:rPr>
          <w:rFonts w:ascii="Times New Roman" w:hAnsi="Times New Roman" w:cs="Times New Roman"/>
          <w:sz w:val="28"/>
          <w:szCs w:val="28"/>
        </w:rPr>
        <w:t xml:space="preserve"> «</w:t>
      </w:r>
      <w:r w:rsidR="0007643A">
        <w:rPr>
          <w:rFonts w:ascii="Times New Roman" w:hAnsi="Times New Roman" w:cs="Times New Roman"/>
          <w:sz w:val="28"/>
          <w:szCs w:val="28"/>
        </w:rPr>
        <w:t>Национальный центр общественного здравоохранения</w:t>
      </w:r>
      <w:r w:rsidRPr="00F408B1">
        <w:rPr>
          <w:rFonts w:ascii="Times New Roman" w:hAnsi="Times New Roman" w:cs="Times New Roman"/>
          <w:sz w:val="28"/>
          <w:szCs w:val="28"/>
        </w:rPr>
        <w:t xml:space="preserve">» </w:t>
      </w:r>
      <w:r w:rsidR="0007643A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Казахстан (далее – Предприятие</w:t>
      </w:r>
      <w:r w:rsidR="0007643A" w:rsidRPr="00F408B1">
        <w:rPr>
          <w:rFonts w:ascii="Times New Roman" w:hAnsi="Times New Roman" w:cs="Times New Roman"/>
          <w:sz w:val="28"/>
          <w:szCs w:val="28"/>
        </w:rPr>
        <w:t xml:space="preserve">) </w:t>
      </w:r>
      <w:r w:rsidR="0007643A">
        <w:rPr>
          <w:rFonts w:ascii="Times New Roman" w:hAnsi="Times New Roman" w:cs="Times New Roman"/>
          <w:sz w:val="28"/>
          <w:szCs w:val="28"/>
        </w:rPr>
        <w:t xml:space="preserve">с охватом 2-х филиалов: </w:t>
      </w:r>
      <w:r w:rsidR="0007643A">
        <w:rPr>
          <w:rFonts w:ascii="Times New Roman" w:hAnsi="Times New Roman"/>
          <w:sz w:val="28"/>
          <w:szCs w:val="28"/>
        </w:rPr>
        <w:t>«Научно-практический центр санитарно-эпидемиологической экспертизы и мониторинга</w:t>
      </w:r>
      <w:r w:rsidR="0007643A" w:rsidRPr="00752DDB">
        <w:rPr>
          <w:rFonts w:ascii="Times New Roman" w:hAnsi="Times New Roman"/>
          <w:sz w:val="24"/>
          <w:szCs w:val="24"/>
        </w:rPr>
        <w:t>»</w:t>
      </w:r>
      <w:r w:rsidR="0007643A">
        <w:rPr>
          <w:rFonts w:ascii="Times New Roman" w:hAnsi="Times New Roman" w:cs="Times New Roman"/>
          <w:sz w:val="28"/>
          <w:szCs w:val="28"/>
        </w:rPr>
        <w:t xml:space="preserve"> и </w:t>
      </w:r>
      <w:r w:rsidR="0007643A">
        <w:rPr>
          <w:rFonts w:ascii="Times New Roman" w:hAnsi="Times New Roman"/>
          <w:sz w:val="28"/>
          <w:szCs w:val="28"/>
        </w:rPr>
        <w:t>«</w:t>
      </w:r>
      <w:r w:rsidR="0007643A" w:rsidRPr="005F342C">
        <w:rPr>
          <w:rFonts w:ascii="Times New Roman" w:hAnsi="Times New Roman"/>
          <w:sz w:val="28"/>
          <w:szCs w:val="28"/>
        </w:rPr>
        <w:t xml:space="preserve">Научный центр гигиены и эпидемиологии имени </w:t>
      </w:r>
      <w:proofErr w:type="spellStart"/>
      <w:r w:rsidR="0007643A" w:rsidRPr="005F342C">
        <w:rPr>
          <w:rFonts w:ascii="Times New Roman" w:hAnsi="Times New Roman"/>
          <w:sz w:val="28"/>
          <w:szCs w:val="28"/>
        </w:rPr>
        <w:t>Хамзы</w:t>
      </w:r>
      <w:proofErr w:type="spellEnd"/>
      <w:r w:rsidR="0007643A" w:rsidRPr="005F3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43A" w:rsidRPr="005F342C">
        <w:rPr>
          <w:rFonts w:ascii="Times New Roman" w:hAnsi="Times New Roman"/>
          <w:sz w:val="28"/>
          <w:szCs w:val="28"/>
        </w:rPr>
        <w:t>Жуматова</w:t>
      </w:r>
      <w:proofErr w:type="spellEnd"/>
      <w:r w:rsidR="0007643A" w:rsidRPr="005F342C">
        <w:rPr>
          <w:rFonts w:ascii="Times New Roman" w:hAnsi="Times New Roman"/>
          <w:sz w:val="28"/>
          <w:szCs w:val="28"/>
        </w:rPr>
        <w:t>»</w:t>
      </w:r>
      <w:r w:rsidR="0007643A">
        <w:rPr>
          <w:rFonts w:ascii="Times New Roman" w:hAnsi="Times New Roman"/>
          <w:sz w:val="28"/>
          <w:szCs w:val="28"/>
        </w:rPr>
        <w:t xml:space="preserve"> (далее - </w:t>
      </w:r>
      <w:r w:rsidR="004A75B4">
        <w:rPr>
          <w:rFonts w:ascii="Times New Roman" w:hAnsi="Times New Roman"/>
          <w:sz w:val="28"/>
          <w:szCs w:val="28"/>
        </w:rPr>
        <w:t>ф</w:t>
      </w:r>
      <w:r w:rsidR="0007643A">
        <w:rPr>
          <w:rFonts w:ascii="Times New Roman" w:hAnsi="Times New Roman"/>
          <w:sz w:val="28"/>
          <w:szCs w:val="28"/>
        </w:rPr>
        <w:t xml:space="preserve">илиалы) </w:t>
      </w:r>
      <w:r w:rsidRPr="00F408B1">
        <w:rPr>
          <w:rFonts w:ascii="Times New Roman" w:hAnsi="Times New Roman" w:cs="Times New Roman"/>
          <w:sz w:val="28"/>
          <w:szCs w:val="28"/>
        </w:rPr>
        <w:t>за пер</w:t>
      </w:r>
      <w:r w:rsidR="006A7843">
        <w:rPr>
          <w:rFonts w:ascii="Times New Roman" w:hAnsi="Times New Roman" w:cs="Times New Roman"/>
          <w:sz w:val="28"/>
          <w:szCs w:val="28"/>
        </w:rPr>
        <w:t xml:space="preserve">иод деятельности с 1 января 2019 года по 31 декабря </w:t>
      </w:r>
      <w:r w:rsidRPr="00F408B1">
        <w:rPr>
          <w:rFonts w:ascii="Times New Roman" w:hAnsi="Times New Roman" w:cs="Times New Roman"/>
          <w:sz w:val="28"/>
          <w:szCs w:val="28"/>
        </w:rPr>
        <w:t>2020 года.</w:t>
      </w:r>
    </w:p>
    <w:p w:rsidR="004A75B4" w:rsidRDefault="002E4A3A" w:rsidP="004A75B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F408B1" w:rsidRPr="00F408B1">
        <w:rPr>
          <w:rFonts w:ascii="Times New Roman" w:hAnsi="Times New Roman" w:cs="Times New Roman"/>
          <w:sz w:val="28"/>
          <w:szCs w:val="28"/>
        </w:rPr>
        <w:t xml:space="preserve"> аудиторского мероприятия установлены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02">
        <w:rPr>
          <w:rFonts w:ascii="Times New Roman" w:hAnsi="Times New Roman" w:cs="Times New Roman"/>
          <w:sz w:val="28"/>
          <w:szCs w:val="28"/>
        </w:rPr>
        <w:t xml:space="preserve">при </w:t>
      </w:r>
      <w:r w:rsidR="007B0019">
        <w:rPr>
          <w:rFonts w:ascii="Times New Roman" w:hAnsi="Times New Roman" w:cs="Times New Roman"/>
          <w:sz w:val="28"/>
          <w:szCs w:val="28"/>
        </w:rPr>
        <w:t xml:space="preserve">планировании и </w:t>
      </w:r>
      <w:r w:rsidR="00205D02">
        <w:rPr>
          <w:rFonts w:ascii="Times New Roman" w:hAnsi="Times New Roman" w:cs="Times New Roman"/>
          <w:sz w:val="28"/>
          <w:szCs w:val="28"/>
        </w:rPr>
        <w:t xml:space="preserve">выполнении государственного задания, </w:t>
      </w:r>
      <w:r w:rsidR="007B0019" w:rsidRPr="00C837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ведении кассовых операций, оказани</w:t>
      </w:r>
      <w:r w:rsidR="007B001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и</w:t>
      </w:r>
      <w:r w:rsidR="007B0019" w:rsidRPr="00C837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п</w:t>
      </w:r>
      <w:r w:rsidR="007B001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латных услуг. Допускаются нарушения</w:t>
      </w:r>
      <w:r w:rsidR="007B0019" w:rsidRPr="00C8371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7B0019" w:rsidRPr="00C8371D">
        <w:rPr>
          <w:rFonts w:ascii="Times New Roman" w:hAnsi="Times New Roman"/>
          <w:sz w:val="28"/>
          <w:szCs w:val="28"/>
        </w:rPr>
        <w:t>налогового, отраслевого законодательства</w:t>
      </w:r>
      <w:r w:rsidR="007B0019" w:rsidRPr="00D97266">
        <w:rPr>
          <w:rFonts w:ascii="Times New Roman" w:hAnsi="Times New Roman"/>
          <w:sz w:val="28"/>
          <w:szCs w:val="28"/>
        </w:rPr>
        <w:t xml:space="preserve"> </w:t>
      </w:r>
      <w:r w:rsidR="007B0019" w:rsidRPr="001A7C24">
        <w:rPr>
          <w:rFonts w:ascii="Times New Roman" w:hAnsi="Times New Roman"/>
          <w:sz w:val="28"/>
          <w:szCs w:val="28"/>
        </w:rPr>
        <w:t>при возмещении командировочных расходов, выплат заработно</w:t>
      </w:r>
      <w:r w:rsidR="007B0019">
        <w:rPr>
          <w:rFonts w:ascii="Times New Roman" w:hAnsi="Times New Roman"/>
          <w:sz w:val="28"/>
          <w:szCs w:val="28"/>
        </w:rPr>
        <w:t xml:space="preserve">й платы, </w:t>
      </w:r>
      <w:r w:rsidR="007B0019" w:rsidRPr="001A7C24">
        <w:rPr>
          <w:rFonts w:ascii="Times New Roman" w:hAnsi="Times New Roman"/>
          <w:sz w:val="28"/>
          <w:szCs w:val="28"/>
        </w:rPr>
        <w:t>эксплуатационных</w:t>
      </w:r>
      <w:r w:rsidR="007B0019">
        <w:rPr>
          <w:rFonts w:ascii="Times New Roman" w:hAnsi="Times New Roman"/>
          <w:sz w:val="28"/>
          <w:szCs w:val="28"/>
        </w:rPr>
        <w:t xml:space="preserve">, специфических, сверхнормативных расходах, несоответствие квалификационным требованиям занимаемых должностей, нарушения при </w:t>
      </w:r>
      <w:r w:rsidR="007B0019" w:rsidRPr="001A7C24">
        <w:rPr>
          <w:rFonts w:ascii="Times New Roman" w:hAnsi="Times New Roman"/>
          <w:sz w:val="28"/>
          <w:szCs w:val="28"/>
        </w:rPr>
        <w:t xml:space="preserve">заключении Договоров </w:t>
      </w:r>
      <w:r w:rsidR="007B0019">
        <w:rPr>
          <w:rFonts w:ascii="Times New Roman" w:hAnsi="Times New Roman"/>
          <w:sz w:val="28"/>
          <w:szCs w:val="28"/>
        </w:rPr>
        <w:t>гражданско-правового характера</w:t>
      </w:r>
      <w:r w:rsidR="007B0019" w:rsidRPr="001A7C24">
        <w:rPr>
          <w:rFonts w:ascii="Times New Roman" w:hAnsi="Times New Roman"/>
          <w:sz w:val="28"/>
          <w:szCs w:val="28"/>
        </w:rPr>
        <w:t>,</w:t>
      </w:r>
      <w:r w:rsidR="007B0019">
        <w:rPr>
          <w:rFonts w:ascii="Times New Roman" w:hAnsi="Times New Roman"/>
          <w:sz w:val="28"/>
          <w:szCs w:val="28"/>
        </w:rPr>
        <w:t xml:space="preserve"> нарушения законодательства о </w:t>
      </w:r>
      <w:r w:rsidR="00D0621F">
        <w:rPr>
          <w:rFonts w:ascii="Times New Roman" w:hAnsi="Times New Roman"/>
          <w:sz w:val="28"/>
          <w:szCs w:val="28"/>
        </w:rPr>
        <w:t xml:space="preserve">бухгалтерском учете и финансовой отчетности, </w:t>
      </w:r>
      <w:r w:rsidR="007B0019">
        <w:rPr>
          <w:rFonts w:ascii="Times New Roman" w:hAnsi="Times New Roman"/>
          <w:sz w:val="28"/>
          <w:szCs w:val="28"/>
        </w:rPr>
        <w:t xml:space="preserve">государственных </w:t>
      </w:r>
      <w:r w:rsidR="007B0019" w:rsidRPr="00C51F07">
        <w:rPr>
          <w:rFonts w:ascii="Times New Roman" w:hAnsi="Times New Roman"/>
          <w:sz w:val="28"/>
          <w:szCs w:val="28"/>
        </w:rPr>
        <w:t>закупках, а также нарушения санитарно-эпидемиологических требований.</w:t>
      </w:r>
    </w:p>
    <w:p w:rsidR="004A75B4" w:rsidRDefault="00AA7137" w:rsidP="004A75B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7A9">
        <w:rPr>
          <w:rFonts w:ascii="Times New Roman" w:eastAsia="Times New Roman" w:hAnsi="Times New Roman"/>
          <w:sz w:val="28"/>
          <w:szCs w:val="28"/>
        </w:rPr>
        <w:t>Основными причинами допущенных нарушений послужило отсутствие системы внутреннего контроля</w:t>
      </w:r>
      <w:r w:rsidR="00656BA9">
        <w:rPr>
          <w:rFonts w:ascii="Times New Roman" w:eastAsia="Times New Roman" w:hAnsi="Times New Roman"/>
          <w:color w:val="212121"/>
          <w:sz w:val="28"/>
          <w:szCs w:val="26"/>
        </w:rPr>
        <w:t xml:space="preserve">, </w:t>
      </w:r>
      <w:r w:rsidR="004A75B4">
        <w:rPr>
          <w:rFonts w:ascii="Times New Roman" w:eastAsia="Times New Roman" w:hAnsi="Times New Roman"/>
          <w:color w:val="212121"/>
          <w:sz w:val="28"/>
          <w:szCs w:val="26"/>
        </w:rPr>
        <w:t xml:space="preserve">отсутствие должного управленческого контроля, </w:t>
      </w:r>
      <w:r w:rsidRPr="007E57A9">
        <w:rPr>
          <w:rFonts w:ascii="Times New Roman" w:eastAsia="Times New Roman" w:hAnsi="Times New Roman"/>
          <w:sz w:val="28"/>
          <w:szCs w:val="28"/>
        </w:rPr>
        <w:t xml:space="preserve">ненадлежащего исполнения </w:t>
      </w:r>
      <w:r w:rsidR="004A75B4">
        <w:rPr>
          <w:rFonts w:ascii="Times New Roman" w:eastAsia="Times New Roman" w:hAnsi="Times New Roman"/>
          <w:sz w:val="28"/>
          <w:szCs w:val="28"/>
        </w:rPr>
        <w:t>д</w:t>
      </w:r>
      <w:r w:rsidRPr="007E57A9">
        <w:rPr>
          <w:rFonts w:ascii="Times New Roman" w:eastAsia="Times New Roman" w:hAnsi="Times New Roman"/>
          <w:sz w:val="28"/>
          <w:szCs w:val="28"/>
        </w:rPr>
        <w:t xml:space="preserve">олжностных обязанностей ответственными </w:t>
      </w:r>
      <w:r w:rsidR="00337FD5" w:rsidRPr="007E57A9">
        <w:rPr>
          <w:rFonts w:ascii="Times New Roman" w:eastAsia="Times New Roman" w:hAnsi="Times New Roman"/>
          <w:sz w:val="28"/>
          <w:szCs w:val="28"/>
        </w:rPr>
        <w:t>р</w:t>
      </w:r>
      <w:r w:rsidR="00337FD5">
        <w:rPr>
          <w:rFonts w:ascii="Times New Roman" w:eastAsia="Times New Roman" w:hAnsi="Times New Roman"/>
          <w:sz w:val="28"/>
          <w:szCs w:val="28"/>
        </w:rPr>
        <w:t>аботниками</w:t>
      </w:r>
      <w:r w:rsidRPr="007E57A9">
        <w:rPr>
          <w:rFonts w:ascii="Times New Roman" w:eastAsia="Times New Roman" w:hAnsi="Times New Roman"/>
          <w:sz w:val="28"/>
          <w:szCs w:val="28"/>
        </w:rPr>
        <w:t xml:space="preserve"> Предприятия, </w:t>
      </w:r>
      <w:r w:rsidRPr="007E57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 w:rsidR="004A75B4">
        <w:rPr>
          <w:rFonts w:ascii="Times New Roman" w:eastAsia="Times New Roman" w:hAnsi="Times New Roman"/>
          <w:color w:val="000000"/>
          <w:sz w:val="28"/>
          <w:szCs w:val="28"/>
        </w:rPr>
        <w:t>соблюдение</w:t>
      </w:r>
      <w:r w:rsidRPr="007E57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75B4">
        <w:rPr>
          <w:rFonts w:ascii="Times New Roman" w:eastAsia="Times New Roman" w:hAnsi="Times New Roman"/>
          <w:color w:val="000000"/>
          <w:sz w:val="28"/>
          <w:szCs w:val="28"/>
        </w:rPr>
        <w:t>требований</w:t>
      </w:r>
      <w:r w:rsidRPr="007E57A9">
        <w:rPr>
          <w:rFonts w:ascii="Times New Roman" w:eastAsia="Times New Roman" w:hAnsi="Times New Roman"/>
          <w:color w:val="000000"/>
          <w:sz w:val="28"/>
          <w:szCs w:val="28"/>
        </w:rPr>
        <w:t xml:space="preserve"> нормативных правовых актов и внутренних </w:t>
      </w:r>
      <w:r w:rsidR="004A75B4">
        <w:rPr>
          <w:rFonts w:ascii="Times New Roman" w:eastAsia="Times New Roman" w:hAnsi="Times New Roman"/>
          <w:color w:val="000000"/>
          <w:sz w:val="28"/>
          <w:szCs w:val="28"/>
        </w:rPr>
        <w:t>актов</w:t>
      </w:r>
      <w:r w:rsidRPr="007E57A9">
        <w:rPr>
          <w:rFonts w:ascii="Times New Roman" w:eastAsia="Times New Roman" w:hAnsi="Times New Roman"/>
          <w:color w:val="000000"/>
          <w:sz w:val="28"/>
          <w:szCs w:val="28"/>
        </w:rPr>
        <w:t xml:space="preserve"> Предприятия, принятых для их реализации.</w:t>
      </w:r>
    </w:p>
    <w:p w:rsidR="00F408B1" w:rsidRPr="004A75B4" w:rsidRDefault="002E4A3A" w:rsidP="004A75B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аудита Предприятию </w:t>
      </w:r>
      <w:r w:rsidR="002F5BD8">
        <w:rPr>
          <w:rFonts w:ascii="Times New Roman" w:hAnsi="Times New Roman" w:cs="Times New Roman"/>
          <w:sz w:val="28"/>
          <w:szCs w:val="28"/>
        </w:rPr>
        <w:t>даны конкретные рекомендаци</w:t>
      </w:r>
      <w:r w:rsidR="00296022">
        <w:rPr>
          <w:rFonts w:ascii="Times New Roman" w:hAnsi="Times New Roman" w:cs="Times New Roman"/>
          <w:sz w:val="28"/>
          <w:szCs w:val="28"/>
        </w:rPr>
        <w:t>и</w:t>
      </w:r>
      <w:r w:rsidR="002F5BD8">
        <w:rPr>
          <w:rFonts w:ascii="Times New Roman" w:hAnsi="Times New Roman" w:cs="Times New Roman"/>
          <w:sz w:val="28"/>
          <w:szCs w:val="28"/>
        </w:rPr>
        <w:t xml:space="preserve"> по совершенствованию деятельности, а также </w:t>
      </w:r>
      <w:r w:rsidR="00F408B1" w:rsidRPr="00F408B1">
        <w:rPr>
          <w:rFonts w:ascii="Times New Roman" w:hAnsi="Times New Roman" w:cs="Times New Roman"/>
          <w:sz w:val="28"/>
          <w:szCs w:val="28"/>
        </w:rPr>
        <w:t>направлено Решение об устранении выявленных нарушени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F408B1" w:rsidRPr="00F408B1">
        <w:rPr>
          <w:rFonts w:ascii="Times New Roman" w:hAnsi="Times New Roman" w:cs="Times New Roman"/>
          <w:sz w:val="28"/>
          <w:szCs w:val="28"/>
        </w:rPr>
        <w:t>отчет о результатах внутреннего аудита.</w:t>
      </w:r>
    </w:p>
    <w:p w:rsidR="002F5BD8" w:rsidRDefault="002F5BD8" w:rsidP="002E4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936" w:rsidRPr="00F408B1" w:rsidRDefault="00337936" w:rsidP="0033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936" w:rsidRPr="00F4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B1"/>
    <w:rsid w:val="0007643A"/>
    <w:rsid w:val="00095327"/>
    <w:rsid w:val="000E0B10"/>
    <w:rsid w:val="001234ED"/>
    <w:rsid w:val="00197D08"/>
    <w:rsid w:val="001B3516"/>
    <w:rsid w:val="00205D02"/>
    <w:rsid w:val="00296022"/>
    <w:rsid w:val="002B5D7F"/>
    <w:rsid w:val="002E4A3A"/>
    <w:rsid w:val="002F5BD8"/>
    <w:rsid w:val="00337936"/>
    <w:rsid w:val="00337FD5"/>
    <w:rsid w:val="003D2BDC"/>
    <w:rsid w:val="004A75B4"/>
    <w:rsid w:val="005463E8"/>
    <w:rsid w:val="005604CB"/>
    <w:rsid w:val="00573500"/>
    <w:rsid w:val="00651768"/>
    <w:rsid w:val="00652ADB"/>
    <w:rsid w:val="00656BA9"/>
    <w:rsid w:val="00693844"/>
    <w:rsid w:val="006A7843"/>
    <w:rsid w:val="006E4527"/>
    <w:rsid w:val="00741AF8"/>
    <w:rsid w:val="00780671"/>
    <w:rsid w:val="007A35B8"/>
    <w:rsid w:val="007B0019"/>
    <w:rsid w:val="008E3C55"/>
    <w:rsid w:val="009D7508"/>
    <w:rsid w:val="00A019E1"/>
    <w:rsid w:val="00A23139"/>
    <w:rsid w:val="00A32A89"/>
    <w:rsid w:val="00AA7137"/>
    <w:rsid w:val="00B06669"/>
    <w:rsid w:val="00BF4F77"/>
    <w:rsid w:val="00C7611A"/>
    <w:rsid w:val="00D0621F"/>
    <w:rsid w:val="00D45252"/>
    <w:rsid w:val="00D80932"/>
    <w:rsid w:val="00DB4EEF"/>
    <w:rsid w:val="00DC2E58"/>
    <w:rsid w:val="00F408B1"/>
    <w:rsid w:val="00F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2E752-03AC-43AE-AFA4-073875D1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cp:lastPrinted>2021-03-11T04:28:00Z</cp:lastPrinted>
  <dcterms:created xsi:type="dcterms:W3CDTF">2021-04-23T04:24:00Z</dcterms:created>
  <dcterms:modified xsi:type="dcterms:W3CDTF">2021-04-29T03:58:00Z</dcterms:modified>
</cp:coreProperties>
</file>