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68"/>
        <w:tblW w:w="10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1806"/>
        <w:gridCol w:w="4405"/>
      </w:tblGrid>
      <w:tr w:rsidR="00945CFB" w:rsidTr="00945CFB">
        <w:trPr>
          <w:trHeight w:val="1077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B" w:rsidRDefault="00945CFB" w:rsidP="00945CFB">
            <w:pPr>
              <w:spacing w:line="27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bookmarkStart w:id="0" w:name="_GoBack"/>
            <w:bookmarkEnd w:id="0"/>
            <w:r>
              <w:rPr>
                <w:caps/>
                <w:sz w:val="20"/>
                <w:szCs w:val="20"/>
                <w:lang w:val="kk-KZ" w:eastAsia="en-US"/>
              </w:rPr>
              <w:t>қазақстан  республикасының</w:t>
            </w:r>
          </w:p>
          <w:p w:rsidR="00945CFB" w:rsidRDefault="00945CFB" w:rsidP="00945CFB">
            <w:pPr>
              <w:spacing w:line="27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r>
              <w:rPr>
                <w:caps/>
                <w:sz w:val="20"/>
                <w:szCs w:val="20"/>
                <w:lang w:val="kk-KZ" w:eastAsia="en-US"/>
              </w:rPr>
              <w:t xml:space="preserve">денсаулық сақтау министрлігі </w:t>
            </w:r>
          </w:p>
          <w:p w:rsidR="00945CFB" w:rsidRDefault="00945CFB" w:rsidP="00945CFB">
            <w:pPr>
              <w:widowControl w:val="0"/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Санитариялық – эпидемиологиялық бақылау комитеті</w:t>
            </w:r>
          </w:p>
          <w:p w:rsidR="00945CFB" w:rsidRDefault="00945CFB" w:rsidP="00945CFB">
            <w:pPr>
              <w:widowControl w:val="0"/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14F2B" wp14:editId="1616FA31">
                      <wp:simplePos x="0" y="0"/>
                      <wp:positionH relativeFrom="column">
                        <wp:posOffset>6602730</wp:posOffset>
                      </wp:positionH>
                      <wp:positionV relativeFrom="paragraph">
                        <wp:posOffset>34925</wp:posOffset>
                      </wp:positionV>
                      <wp:extent cx="381000" cy="8018780"/>
                      <wp:effectExtent l="0" t="0" r="0" b="127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801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5CFB" w:rsidRDefault="00945CFB" w:rsidP="00945CFB">
                                  <w:pPr>
                                    <w:rPr>
                                      <w:color w:val="0C0000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519.9pt;margin-top:2.7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" stroked="f">
                      <v:textbox style="layout-flow:vertical;mso-layout-flow-alt:bottom-to-top">
                        <w:txbxContent>
                          <w:p w:rsidR="00945CFB" w:rsidRDefault="00945CFB" w:rsidP="00945CFB">
                            <w:pPr>
                              <w:rPr>
                                <w:color w:val="0C0000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kk-KZ" w:eastAsia="en-US"/>
              </w:rPr>
              <w:t>Түркістан облысының</w:t>
            </w:r>
          </w:p>
          <w:p w:rsidR="00945CFB" w:rsidRDefault="00945CFB" w:rsidP="00945CFB">
            <w:pPr>
              <w:widowControl w:val="0"/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санитариялық-эпидемиологиялық бақылау департаменті</w:t>
            </w:r>
          </w:p>
          <w:p w:rsidR="00945CFB" w:rsidRDefault="00945CFB" w:rsidP="00945CFB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Республикалық мемлекеттік мекемесі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B" w:rsidRDefault="00945CFB" w:rsidP="00945CFB">
            <w:pPr>
              <w:spacing w:after="200" w:line="276" w:lineRule="auto"/>
              <w:jc w:val="center"/>
              <w:rPr>
                <w:lang w:val="kk-KZ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A88EDEA" wp14:editId="421BE1C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51435</wp:posOffset>
                  </wp:positionV>
                  <wp:extent cx="1009650" cy="892175"/>
                  <wp:effectExtent l="0" t="0" r="0" b="3175"/>
                  <wp:wrapThrough wrapText="bothSides">
                    <wp:wrapPolygon edited="0">
                      <wp:start x="7336" y="0"/>
                      <wp:lineTo x="4483" y="922"/>
                      <wp:lineTo x="0" y="5535"/>
                      <wp:lineTo x="0" y="17065"/>
                      <wp:lineTo x="4891" y="21216"/>
                      <wp:lineTo x="7336" y="21216"/>
                      <wp:lineTo x="13857" y="21216"/>
                      <wp:lineTo x="16302" y="21216"/>
                      <wp:lineTo x="21192" y="17065"/>
                      <wp:lineTo x="21192" y="5535"/>
                      <wp:lineTo x="16709" y="922"/>
                      <wp:lineTo x="13857" y="0"/>
                      <wp:lineTo x="7336" y="0"/>
                    </wp:wrapPolygon>
                  </wp:wrapThrough>
                  <wp:docPr id="1" name="Рисунок 1" descr="Описание: Описание: Описание: C:\Users\User\Desktop\Emblem_of_Kazakhstan_lat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C:\Users\User\Desktop\Emblem_of_Kazakhstan_lat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9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B" w:rsidRDefault="00945CFB" w:rsidP="00945CF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Республиканское г</w:t>
            </w:r>
            <w:r>
              <w:rPr>
                <w:sz w:val="20"/>
                <w:szCs w:val="20"/>
                <w:lang w:eastAsia="en-US"/>
              </w:rPr>
              <w:t>осударственное</w:t>
            </w:r>
            <w:r>
              <w:rPr>
                <w:sz w:val="20"/>
                <w:szCs w:val="20"/>
                <w:lang w:val="kk-KZ" w:eastAsia="en-US"/>
              </w:rPr>
              <w:t xml:space="preserve"> учреждение </w:t>
            </w:r>
          </w:p>
          <w:p w:rsidR="00945CFB" w:rsidRDefault="00945CFB" w:rsidP="00945CF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Департамент санитарно-эпидемиологического контроля </w:t>
            </w:r>
          </w:p>
          <w:p w:rsidR="00945CFB" w:rsidRDefault="00945CFB" w:rsidP="00945CF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Туркестанской области</w:t>
            </w:r>
          </w:p>
          <w:p w:rsidR="00945CFB" w:rsidRDefault="00945CFB" w:rsidP="00945CF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Комитет</w:t>
            </w:r>
            <w:r>
              <w:rPr>
                <w:sz w:val="20"/>
                <w:szCs w:val="20"/>
                <w:lang w:val="kk-KZ" w:eastAsia="en-US"/>
              </w:rPr>
              <w:t>а санитарно-эпидемиологического контроля</w:t>
            </w:r>
          </w:p>
          <w:p w:rsidR="00945CFB" w:rsidRDefault="00945CFB" w:rsidP="00945CFB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caps/>
                <w:sz w:val="20"/>
                <w:szCs w:val="20"/>
                <w:lang w:val="kk-KZ" w:eastAsia="en-US"/>
              </w:rPr>
              <w:t>МинистерствА здравоохранения Республики Казахстан</w:t>
            </w:r>
          </w:p>
        </w:tc>
      </w:tr>
      <w:tr w:rsidR="00945CFB" w:rsidTr="00945CFB">
        <w:trPr>
          <w:trHeight w:val="719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B" w:rsidRPr="0095574B" w:rsidRDefault="00945CFB" w:rsidP="00945CFB">
            <w:pPr>
              <w:spacing w:line="276" w:lineRule="auto"/>
              <w:ind w:left="-57"/>
              <w:jc w:val="center"/>
              <w:rPr>
                <w:b/>
                <w:color w:val="00B0F0"/>
                <w:sz w:val="20"/>
                <w:szCs w:val="20"/>
                <w:lang w:val="kk-KZ" w:eastAsia="en-US"/>
              </w:rPr>
            </w:pPr>
            <w:r w:rsidRPr="0095574B">
              <w:rPr>
                <w:b/>
                <w:color w:val="00B0F0"/>
                <w:sz w:val="20"/>
                <w:szCs w:val="20"/>
                <w:lang w:val="kk-KZ" w:eastAsia="en-US"/>
              </w:rPr>
              <w:t>ТҮРКІСТАН ОБЛЫСЫНЫҢ</w:t>
            </w:r>
          </w:p>
          <w:p w:rsidR="00945CFB" w:rsidRPr="0095574B" w:rsidRDefault="00945CFB" w:rsidP="00945CFB">
            <w:pPr>
              <w:spacing w:line="276" w:lineRule="auto"/>
              <w:ind w:left="-57"/>
              <w:jc w:val="center"/>
              <w:rPr>
                <w:b/>
                <w:color w:val="00B0F0"/>
                <w:sz w:val="20"/>
                <w:szCs w:val="20"/>
                <w:lang w:val="kk-KZ" w:eastAsia="en-US"/>
              </w:rPr>
            </w:pPr>
            <w:r w:rsidRPr="0095574B">
              <w:rPr>
                <w:b/>
                <w:color w:val="00B0F0"/>
                <w:sz w:val="20"/>
                <w:szCs w:val="20"/>
                <w:lang w:val="kk-KZ" w:eastAsia="en-US"/>
              </w:rPr>
              <w:t>БАС МЕМЛЕКЕТТІК</w:t>
            </w:r>
          </w:p>
          <w:p w:rsidR="00945CFB" w:rsidRPr="0095574B" w:rsidRDefault="00945CFB" w:rsidP="00945CFB">
            <w:pPr>
              <w:spacing w:line="276" w:lineRule="auto"/>
              <w:ind w:left="-57"/>
              <w:jc w:val="center"/>
              <w:rPr>
                <w:b/>
                <w:color w:val="00B0F0"/>
                <w:sz w:val="20"/>
                <w:szCs w:val="20"/>
                <w:lang w:val="kk-KZ" w:eastAsia="en-US"/>
              </w:rPr>
            </w:pPr>
            <w:r w:rsidRPr="0095574B">
              <w:rPr>
                <w:b/>
                <w:color w:val="00B0F0"/>
                <w:sz w:val="20"/>
                <w:szCs w:val="20"/>
                <w:lang w:val="kk-KZ" w:eastAsia="en-US"/>
              </w:rPr>
              <w:t>САНИТАРИЯЛЫҚ ДӘРІГЕРІ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B" w:rsidRPr="0095574B" w:rsidRDefault="00945CFB" w:rsidP="00945CFB">
            <w:pPr>
              <w:spacing w:line="276" w:lineRule="auto"/>
              <w:rPr>
                <w:b/>
                <w:color w:val="00B0F0"/>
                <w:sz w:val="20"/>
                <w:szCs w:val="20"/>
                <w:lang w:val="kk-KZ" w:eastAsia="en-US"/>
              </w:rPr>
            </w:pPr>
          </w:p>
          <w:p w:rsidR="00945CFB" w:rsidRPr="0095574B" w:rsidRDefault="00945CFB" w:rsidP="00945CFB">
            <w:pPr>
              <w:spacing w:line="276" w:lineRule="auto"/>
              <w:rPr>
                <w:b/>
                <w:color w:val="00B0F0"/>
                <w:sz w:val="20"/>
                <w:szCs w:val="20"/>
                <w:lang w:val="kk-KZ" w:eastAsia="en-US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B" w:rsidRPr="0095574B" w:rsidRDefault="00945CFB" w:rsidP="00945CFB">
            <w:pPr>
              <w:spacing w:line="276" w:lineRule="auto"/>
              <w:jc w:val="center"/>
              <w:rPr>
                <w:b/>
                <w:color w:val="00B0F0"/>
                <w:sz w:val="20"/>
                <w:lang w:val="kk-KZ" w:eastAsia="en-US"/>
              </w:rPr>
            </w:pPr>
            <w:r w:rsidRPr="0095574B">
              <w:rPr>
                <w:b/>
                <w:color w:val="00B0F0"/>
                <w:sz w:val="20"/>
                <w:lang w:eastAsia="en-US"/>
              </w:rPr>
              <w:t>ГЛАВНЫЙ ГОСУДАРСТВЕННЫЙ САНИТАРНЫЙ ВРАЧ</w:t>
            </w:r>
          </w:p>
          <w:p w:rsidR="00945CFB" w:rsidRPr="0095574B" w:rsidRDefault="00945CFB" w:rsidP="00945CFB">
            <w:pPr>
              <w:spacing w:line="276" w:lineRule="auto"/>
              <w:jc w:val="center"/>
              <w:rPr>
                <w:b/>
                <w:color w:val="00B0F0"/>
                <w:sz w:val="20"/>
                <w:lang w:val="kk-KZ" w:eastAsia="en-US"/>
              </w:rPr>
            </w:pPr>
            <w:r w:rsidRPr="0095574B">
              <w:rPr>
                <w:b/>
                <w:color w:val="00B0F0"/>
                <w:sz w:val="20"/>
                <w:lang w:eastAsia="en-US"/>
              </w:rPr>
              <w:t>ТУРКЕСТАНСКОЙ ОБЛАСТИ</w:t>
            </w:r>
          </w:p>
        </w:tc>
      </w:tr>
    </w:tbl>
    <w:p w:rsidR="00945CFB" w:rsidRDefault="00945CFB" w:rsidP="00945CFB">
      <w:pPr>
        <w:rPr>
          <w:b/>
          <w:lang w:val="kk-KZ"/>
        </w:rPr>
      </w:pPr>
      <w:r>
        <w:rPr>
          <w:b/>
          <w:lang w:val="kk-KZ"/>
        </w:rPr>
        <w:t xml:space="preserve">             ҚАУЛЫ  </w:t>
      </w:r>
      <w:r>
        <w:rPr>
          <w:b/>
          <w:lang w:val="kk-KZ"/>
        </w:rPr>
        <w:tab/>
        <w:t xml:space="preserve">                                                                       ПОСТАНОВЛЕНИЕ</w:t>
      </w:r>
    </w:p>
    <w:p w:rsidR="00945CFB" w:rsidRDefault="00945CFB" w:rsidP="00945CFB">
      <w:pPr>
        <w:jc w:val="both"/>
        <w:rPr>
          <w:b/>
          <w:u w:val="single"/>
          <w:lang w:val="kk-KZ" w:bidi="en-US"/>
        </w:rPr>
      </w:pPr>
    </w:p>
    <w:p w:rsidR="00945CFB" w:rsidRPr="0095574B" w:rsidRDefault="00945CFB" w:rsidP="00945CFB">
      <w:pPr>
        <w:jc w:val="both"/>
        <w:rPr>
          <w:lang w:val="kk-KZ" w:bidi="en-US"/>
        </w:rPr>
      </w:pPr>
      <w:r>
        <w:rPr>
          <w:lang w:val="kk-KZ" w:bidi="en-US"/>
        </w:rPr>
        <w:t xml:space="preserve">         </w:t>
      </w:r>
      <w:r w:rsidRPr="0095574B">
        <w:rPr>
          <w:lang w:val="kk-KZ" w:bidi="en-US"/>
        </w:rPr>
        <w:t xml:space="preserve"> </w:t>
      </w:r>
      <w:r w:rsidRPr="0095574B">
        <w:rPr>
          <w:u w:val="single"/>
          <w:lang w:val="kk-KZ" w:bidi="en-US"/>
        </w:rPr>
        <w:t xml:space="preserve">                          </w:t>
      </w:r>
      <w:r>
        <w:rPr>
          <w:u w:val="single"/>
          <w:lang w:val="kk-KZ" w:bidi="en-US"/>
        </w:rPr>
        <w:t xml:space="preserve"> г</w:t>
      </w:r>
      <w:r w:rsidRPr="0095574B">
        <w:rPr>
          <w:u w:val="single"/>
          <w:lang w:val="kk-KZ" w:bidi="en-US"/>
        </w:rPr>
        <w:t>.</w:t>
      </w:r>
      <w:r w:rsidRPr="0095574B">
        <w:rPr>
          <w:lang w:val="kk-KZ" w:bidi="en-US"/>
        </w:rPr>
        <w:t xml:space="preserve">                                                              </w:t>
      </w:r>
      <w:r>
        <w:rPr>
          <w:lang w:val="kk-KZ" w:bidi="en-US"/>
        </w:rPr>
        <w:t xml:space="preserve">  </w:t>
      </w:r>
      <w:r w:rsidRPr="0095574B">
        <w:rPr>
          <w:lang w:val="kk-KZ" w:bidi="en-US"/>
        </w:rPr>
        <w:t xml:space="preserve">  №</w:t>
      </w:r>
      <w:r w:rsidR="00693E19">
        <w:rPr>
          <w:lang w:val="kk-KZ" w:bidi="en-US"/>
        </w:rPr>
        <w:t>______________</w:t>
      </w:r>
      <w:r w:rsidR="00693E19">
        <w:rPr>
          <w:u w:val="single"/>
          <w:lang w:val="kk-KZ" w:bidi="en-US"/>
        </w:rPr>
        <w:t xml:space="preserve">     </w:t>
      </w:r>
      <w:r w:rsidRPr="0095574B">
        <w:rPr>
          <w:lang w:val="kk-KZ" w:bidi="en-US"/>
        </w:rPr>
        <w:t xml:space="preserve"> </w:t>
      </w:r>
    </w:p>
    <w:p w:rsidR="00945CFB" w:rsidRDefault="00693E19" w:rsidP="00693E19">
      <w:pPr>
        <w:rPr>
          <w:b/>
          <w:lang w:val="kk-KZ"/>
        </w:rPr>
      </w:pPr>
      <w:r>
        <w:rPr>
          <w:b/>
          <w:lang w:val="kk-KZ"/>
        </w:rPr>
        <w:t xml:space="preserve">        </w:t>
      </w:r>
      <w:r w:rsidR="00945CFB">
        <w:rPr>
          <w:b/>
          <w:lang w:val="kk-KZ"/>
        </w:rPr>
        <w:t>Түркістан қаласы                                                                   город   Туркестан</w:t>
      </w:r>
      <w:r w:rsidR="00945CFB">
        <w:rPr>
          <w:b/>
          <w:lang w:val="kk-KZ"/>
        </w:rPr>
        <w:tab/>
        <w:t xml:space="preserve">   </w:t>
      </w:r>
    </w:p>
    <w:p w:rsidR="00945CFB" w:rsidRDefault="00945CFB" w:rsidP="00945CFB">
      <w:pPr>
        <w:tabs>
          <w:tab w:val="left" w:pos="0"/>
          <w:tab w:val="left" w:pos="851"/>
        </w:tabs>
        <w:ind w:right="5243"/>
        <w:rPr>
          <w:b/>
          <w:lang w:val="kk-KZ"/>
        </w:rPr>
      </w:pPr>
    </w:p>
    <w:p w:rsidR="00BF77F4" w:rsidRPr="007A5AC6" w:rsidRDefault="00945CFB" w:rsidP="00945CFB">
      <w:pPr>
        <w:tabs>
          <w:tab w:val="left" w:pos="0"/>
          <w:tab w:val="left" w:pos="851"/>
        </w:tabs>
        <w:ind w:right="5243"/>
        <w:rPr>
          <w:b/>
          <w:sz w:val="28"/>
          <w:szCs w:val="28"/>
          <w:lang w:val="kk-KZ"/>
        </w:rPr>
      </w:pPr>
      <w:r>
        <w:rPr>
          <w:b/>
          <w:lang w:val="kk-KZ"/>
        </w:rPr>
        <w:t xml:space="preserve">                      </w:t>
      </w:r>
    </w:p>
    <w:p w:rsidR="00945CFB" w:rsidRDefault="00945CFB" w:rsidP="00BF77F4">
      <w:pPr>
        <w:pStyle w:val="1"/>
        <w:tabs>
          <w:tab w:val="left" w:pos="567"/>
        </w:tabs>
        <w:rPr>
          <w:b/>
          <w:sz w:val="28"/>
          <w:szCs w:val="28"/>
          <w:lang w:val="kk-KZ"/>
        </w:rPr>
      </w:pPr>
    </w:p>
    <w:p w:rsidR="00FA5CD8" w:rsidRDefault="00FA5CD8" w:rsidP="00BF77F4">
      <w:pPr>
        <w:pStyle w:val="1"/>
        <w:tabs>
          <w:tab w:val="left" w:pos="567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«Об утвержд</w:t>
      </w:r>
      <w:r w:rsidR="00334C74">
        <w:rPr>
          <w:b/>
          <w:sz w:val="28"/>
          <w:szCs w:val="28"/>
          <w:lang w:val="kk-KZ"/>
        </w:rPr>
        <w:t>е</w:t>
      </w:r>
      <w:r w:rsidR="00334B7D">
        <w:rPr>
          <w:b/>
          <w:sz w:val="28"/>
          <w:szCs w:val="28"/>
          <w:lang w:val="kk-KZ"/>
        </w:rPr>
        <w:t>нии ограничи</w:t>
      </w:r>
      <w:r>
        <w:rPr>
          <w:b/>
          <w:sz w:val="28"/>
          <w:szCs w:val="28"/>
          <w:lang w:val="kk-KZ"/>
        </w:rPr>
        <w:t>тельных</w:t>
      </w:r>
    </w:p>
    <w:p w:rsidR="00FA5CD8" w:rsidRPr="00FA5CD8" w:rsidRDefault="00FA5CD8" w:rsidP="00BF77F4">
      <w:pPr>
        <w:pStyle w:val="1"/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мер субъектов участвующих  в проекте </w:t>
      </w:r>
    </w:p>
    <w:p w:rsidR="00FA5CD8" w:rsidRPr="0037093A" w:rsidRDefault="00FA5CD8" w:rsidP="00BF77F4">
      <w:pPr>
        <w:pStyle w:val="1"/>
        <w:tabs>
          <w:tab w:val="left" w:pos="567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en-US"/>
        </w:rPr>
        <w:t>Ashyq</w:t>
      </w:r>
      <w:r>
        <w:rPr>
          <w:b/>
          <w:sz w:val="28"/>
          <w:szCs w:val="28"/>
          <w:lang w:val="kk-KZ"/>
        </w:rPr>
        <w:t>» в Туркестанской области»</w:t>
      </w:r>
    </w:p>
    <w:p w:rsidR="00BF77F4" w:rsidRPr="0037093A" w:rsidRDefault="00BF77F4" w:rsidP="00BF77F4">
      <w:pPr>
        <w:pStyle w:val="1"/>
        <w:tabs>
          <w:tab w:val="left" w:pos="567"/>
        </w:tabs>
        <w:rPr>
          <w:b/>
          <w:sz w:val="28"/>
          <w:szCs w:val="28"/>
          <w:lang w:val="kk-KZ"/>
        </w:rPr>
      </w:pPr>
    </w:p>
    <w:p w:rsidR="00945CFB" w:rsidRDefault="00BF77F4" w:rsidP="00BF77F4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  <w:lang w:val="kk-KZ"/>
        </w:rPr>
      </w:pPr>
      <w:r w:rsidRPr="0037093A">
        <w:rPr>
          <w:b/>
          <w:sz w:val="28"/>
          <w:szCs w:val="28"/>
          <w:lang w:val="kk-KZ"/>
        </w:rPr>
        <w:tab/>
      </w:r>
    </w:p>
    <w:p w:rsidR="00BF77F4" w:rsidRPr="0037093A" w:rsidRDefault="00D5279B" w:rsidP="00E76FD8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  <w:r w:rsidR="00BF77F4" w:rsidRPr="0037093A">
        <w:rPr>
          <w:b/>
          <w:sz w:val="28"/>
          <w:szCs w:val="28"/>
          <w:lang w:val="kk-KZ"/>
        </w:rPr>
        <w:t xml:space="preserve">Я, </w:t>
      </w:r>
      <w:r w:rsidR="00FA5CD8">
        <w:rPr>
          <w:b/>
          <w:sz w:val="28"/>
          <w:szCs w:val="28"/>
          <w:lang w:val="kk-KZ"/>
        </w:rPr>
        <w:t xml:space="preserve">заместитель </w:t>
      </w:r>
      <w:r w:rsidR="00BF77F4" w:rsidRPr="0037093A">
        <w:rPr>
          <w:b/>
          <w:sz w:val="28"/>
          <w:szCs w:val="28"/>
          <w:lang w:val="kk-KZ"/>
        </w:rPr>
        <w:t>Главн</w:t>
      </w:r>
      <w:r w:rsidR="00FA5CD8">
        <w:rPr>
          <w:b/>
          <w:sz w:val="28"/>
          <w:szCs w:val="28"/>
          <w:lang w:val="kk-KZ"/>
        </w:rPr>
        <w:t>ого</w:t>
      </w:r>
      <w:r w:rsidR="00BF77F4" w:rsidRPr="0037093A">
        <w:rPr>
          <w:b/>
          <w:sz w:val="28"/>
          <w:szCs w:val="28"/>
          <w:lang w:val="kk-KZ"/>
        </w:rPr>
        <w:t xml:space="preserve"> государствен</w:t>
      </w:r>
      <w:r w:rsidR="00FA5CD8">
        <w:rPr>
          <w:b/>
          <w:sz w:val="28"/>
          <w:szCs w:val="28"/>
          <w:lang w:val="kk-KZ"/>
        </w:rPr>
        <w:t>ого</w:t>
      </w:r>
      <w:r w:rsidR="00BF77F4" w:rsidRPr="0037093A">
        <w:rPr>
          <w:b/>
          <w:sz w:val="28"/>
          <w:szCs w:val="28"/>
          <w:lang w:val="kk-KZ"/>
        </w:rPr>
        <w:t xml:space="preserve"> санитарн</w:t>
      </w:r>
      <w:r w:rsidR="00FA5CD8">
        <w:rPr>
          <w:b/>
          <w:sz w:val="28"/>
          <w:szCs w:val="28"/>
          <w:lang w:val="kk-KZ"/>
        </w:rPr>
        <w:t>ого</w:t>
      </w:r>
      <w:r w:rsidR="00BF77F4" w:rsidRPr="0037093A">
        <w:rPr>
          <w:b/>
          <w:sz w:val="28"/>
          <w:szCs w:val="28"/>
          <w:lang w:val="kk-KZ"/>
        </w:rPr>
        <w:t xml:space="preserve"> врач</w:t>
      </w:r>
      <w:r w:rsidR="00FA5CD8">
        <w:rPr>
          <w:b/>
          <w:sz w:val="28"/>
          <w:szCs w:val="28"/>
          <w:lang w:val="kk-KZ"/>
        </w:rPr>
        <w:t>а Туркестанской области Искаков Аскар Бекболатович</w:t>
      </w:r>
      <w:r w:rsidR="00BF77F4" w:rsidRPr="0037093A">
        <w:rPr>
          <w:sz w:val="28"/>
          <w:szCs w:val="28"/>
          <w:lang w:val="kk-KZ"/>
        </w:rPr>
        <w:t xml:space="preserve">, в соответствии со статьей 104 Кодекса Республики Казахстан от 7 июля 2020 года «О здоровье народа и системе здравоохранения» </w:t>
      </w:r>
      <w:r w:rsidR="00BF77F4" w:rsidRPr="0037093A">
        <w:rPr>
          <w:sz w:val="28"/>
          <w:szCs w:val="28"/>
        </w:rPr>
        <w:t>№360-VI З</w:t>
      </w:r>
      <w:r w:rsidR="00BF77F4" w:rsidRPr="0037093A">
        <w:rPr>
          <w:sz w:val="28"/>
          <w:szCs w:val="28"/>
          <w:lang w:val="kk-KZ"/>
        </w:rPr>
        <w:t xml:space="preserve">РК, </w:t>
      </w:r>
      <w:r w:rsidR="00BF77F4" w:rsidRPr="0037093A">
        <w:rPr>
          <w:sz w:val="28"/>
          <w:szCs w:val="28"/>
        </w:rPr>
        <w:t>постановления Главного государственного санитарного врача Республики Казахстан от 2</w:t>
      </w:r>
      <w:r w:rsidR="00BF77F4" w:rsidRPr="0037093A">
        <w:rPr>
          <w:sz w:val="28"/>
          <w:szCs w:val="28"/>
          <w:lang w:val="kk-KZ"/>
        </w:rPr>
        <w:t>5</w:t>
      </w:r>
      <w:r w:rsidR="00BF77F4" w:rsidRPr="0037093A">
        <w:rPr>
          <w:sz w:val="28"/>
          <w:szCs w:val="28"/>
        </w:rPr>
        <w:t xml:space="preserve"> </w:t>
      </w:r>
      <w:r w:rsidR="00BF77F4" w:rsidRPr="0037093A">
        <w:rPr>
          <w:sz w:val="28"/>
          <w:szCs w:val="28"/>
          <w:lang w:val="kk-KZ"/>
        </w:rPr>
        <w:t>дека</w:t>
      </w:r>
      <w:r w:rsidR="00BF77F4" w:rsidRPr="0037093A">
        <w:rPr>
          <w:sz w:val="28"/>
          <w:szCs w:val="28"/>
        </w:rPr>
        <w:t>бря 2020 года №</w:t>
      </w:r>
      <w:r w:rsidR="00BF77F4" w:rsidRPr="0037093A">
        <w:rPr>
          <w:sz w:val="28"/>
          <w:szCs w:val="28"/>
          <w:lang w:val="kk-KZ"/>
        </w:rPr>
        <w:t>67</w:t>
      </w:r>
      <w:r w:rsidR="00BF77F4" w:rsidRPr="0037093A">
        <w:rPr>
          <w:sz w:val="28"/>
          <w:szCs w:val="28"/>
        </w:rPr>
        <w:t xml:space="preserve"> «О дальнейшем усилении мер по предупреждению заболеваний коронавирусной инфекцией среди населения Республики Казахстан</w:t>
      </w:r>
      <w:r w:rsidR="00BF77F4" w:rsidRPr="0037093A">
        <w:rPr>
          <w:rFonts w:eastAsia="SimSun"/>
          <w:sz w:val="28"/>
          <w:szCs w:val="28"/>
        </w:rPr>
        <w:t xml:space="preserve">» </w:t>
      </w:r>
      <w:r w:rsidR="00BF77F4" w:rsidRPr="0037093A">
        <w:rPr>
          <w:sz w:val="28"/>
          <w:szCs w:val="28"/>
        </w:rPr>
        <w:t>(далее - ПГГСВ РК №</w:t>
      </w:r>
      <w:r w:rsidR="00BF77F4" w:rsidRPr="0037093A">
        <w:rPr>
          <w:sz w:val="28"/>
          <w:szCs w:val="28"/>
          <w:lang w:val="kk-KZ"/>
        </w:rPr>
        <w:t>6</w:t>
      </w:r>
      <w:r w:rsidR="00BF77F4" w:rsidRPr="0037093A">
        <w:rPr>
          <w:sz w:val="28"/>
          <w:szCs w:val="28"/>
        </w:rPr>
        <w:t>7), постановления Главного государственного санитарного врача Республики Казахстан от 2</w:t>
      </w:r>
      <w:r w:rsidR="00BF77F4" w:rsidRPr="0037093A">
        <w:rPr>
          <w:sz w:val="28"/>
          <w:szCs w:val="28"/>
          <w:lang w:val="kk-KZ"/>
        </w:rPr>
        <w:t>5</w:t>
      </w:r>
      <w:r w:rsidR="00BF77F4" w:rsidRPr="0037093A">
        <w:rPr>
          <w:sz w:val="28"/>
          <w:szCs w:val="28"/>
        </w:rPr>
        <w:t xml:space="preserve"> </w:t>
      </w:r>
      <w:r w:rsidR="00BF77F4" w:rsidRPr="0037093A">
        <w:rPr>
          <w:sz w:val="28"/>
          <w:szCs w:val="28"/>
          <w:lang w:val="kk-KZ"/>
        </w:rPr>
        <w:t xml:space="preserve">декабря </w:t>
      </w:r>
      <w:r w:rsidR="00BF77F4" w:rsidRPr="0037093A">
        <w:rPr>
          <w:sz w:val="28"/>
          <w:szCs w:val="28"/>
        </w:rPr>
        <w:t>202</w:t>
      </w:r>
      <w:r w:rsidR="00BF77F4" w:rsidRPr="0037093A">
        <w:rPr>
          <w:sz w:val="28"/>
          <w:szCs w:val="28"/>
          <w:lang w:val="kk-KZ"/>
        </w:rPr>
        <w:t>0</w:t>
      </w:r>
      <w:r w:rsidR="00BF77F4" w:rsidRPr="0037093A">
        <w:rPr>
          <w:sz w:val="28"/>
          <w:szCs w:val="28"/>
        </w:rPr>
        <w:t xml:space="preserve"> года №</w:t>
      </w:r>
      <w:r w:rsidR="00BF77F4" w:rsidRPr="0037093A">
        <w:rPr>
          <w:sz w:val="28"/>
          <w:szCs w:val="28"/>
          <w:lang w:val="kk-KZ"/>
        </w:rPr>
        <w:t>6</w:t>
      </w:r>
      <w:r w:rsidR="00BF77F4" w:rsidRPr="0037093A">
        <w:rPr>
          <w:sz w:val="28"/>
          <w:szCs w:val="28"/>
        </w:rPr>
        <w:t>8 «О</w:t>
      </w:r>
      <w:r w:rsidR="00BF77F4" w:rsidRPr="0037093A">
        <w:rPr>
          <w:sz w:val="28"/>
          <w:szCs w:val="28"/>
          <w:lang w:val="kk-KZ"/>
        </w:rPr>
        <w:t>б ограничительных карантинных мерах и</w:t>
      </w:r>
      <w:r w:rsidR="00BF77F4" w:rsidRPr="0037093A">
        <w:rPr>
          <w:sz w:val="28"/>
          <w:szCs w:val="28"/>
        </w:rPr>
        <w:t xml:space="preserve"> </w:t>
      </w:r>
      <w:r w:rsidR="00BF77F4" w:rsidRPr="0037093A">
        <w:rPr>
          <w:sz w:val="28"/>
          <w:szCs w:val="28"/>
          <w:lang w:val="kk-KZ"/>
        </w:rPr>
        <w:t>поэтапном их смягчении</w:t>
      </w:r>
      <w:r w:rsidR="00BF77F4" w:rsidRPr="0037093A">
        <w:rPr>
          <w:rFonts w:eastAsia="SimSun"/>
          <w:sz w:val="28"/>
          <w:szCs w:val="28"/>
        </w:rPr>
        <w:t xml:space="preserve">» </w:t>
      </w:r>
      <w:r w:rsidR="00BF77F4" w:rsidRPr="0037093A">
        <w:rPr>
          <w:sz w:val="28"/>
          <w:szCs w:val="28"/>
        </w:rPr>
        <w:t>(далее - ПГГСВ РК №</w:t>
      </w:r>
      <w:r w:rsidR="00BF77F4" w:rsidRPr="0037093A">
        <w:rPr>
          <w:sz w:val="28"/>
          <w:szCs w:val="28"/>
          <w:lang w:val="kk-KZ"/>
        </w:rPr>
        <w:t>6</w:t>
      </w:r>
      <w:r w:rsidR="00BF77F4" w:rsidRPr="0037093A">
        <w:rPr>
          <w:sz w:val="28"/>
          <w:szCs w:val="28"/>
        </w:rPr>
        <w:t>8), постановления Главного государственного санитарного врача Республики Казахстан от 2</w:t>
      </w:r>
      <w:r w:rsidR="00BF77F4" w:rsidRPr="0037093A">
        <w:rPr>
          <w:sz w:val="28"/>
          <w:szCs w:val="28"/>
          <w:lang w:val="kk-KZ"/>
        </w:rPr>
        <w:t xml:space="preserve">7 января </w:t>
      </w:r>
      <w:r w:rsidR="00BF77F4" w:rsidRPr="0037093A">
        <w:rPr>
          <w:sz w:val="28"/>
          <w:szCs w:val="28"/>
        </w:rPr>
        <w:t>202</w:t>
      </w:r>
      <w:r w:rsidR="00BF77F4" w:rsidRPr="0037093A">
        <w:rPr>
          <w:sz w:val="28"/>
          <w:szCs w:val="28"/>
          <w:lang w:val="kk-KZ"/>
        </w:rPr>
        <w:t>1</w:t>
      </w:r>
      <w:r w:rsidR="00BF77F4" w:rsidRPr="0037093A">
        <w:rPr>
          <w:sz w:val="28"/>
          <w:szCs w:val="28"/>
        </w:rPr>
        <w:t xml:space="preserve"> года №</w:t>
      </w:r>
      <w:r w:rsidR="00BF77F4" w:rsidRPr="0037093A">
        <w:rPr>
          <w:sz w:val="28"/>
          <w:szCs w:val="28"/>
          <w:lang w:val="kk-KZ"/>
        </w:rPr>
        <w:t>3 «О дальнейшем проведении мер по предупреждению заболеваний коронавирусной инфекцией среди населения Республики Казахстан»</w:t>
      </w:r>
      <w:r w:rsidR="00BF77F4" w:rsidRPr="0037093A">
        <w:rPr>
          <w:sz w:val="28"/>
          <w:szCs w:val="28"/>
        </w:rPr>
        <w:t xml:space="preserve"> (далее - ПГГСВ РК №</w:t>
      </w:r>
      <w:r w:rsidR="00BF77F4" w:rsidRPr="0037093A">
        <w:rPr>
          <w:sz w:val="28"/>
          <w:szCs w:val="28"/>
          <w:lang w:val="kk-KZ"/>
        </w:rPr>
        <w:t>3</w:t>
      </w:r>
      <w:r w:rsidR="00BF77F4" w:rsidRPr="0037093A">
        <w:rPr>
          <w:sz w:val="28"/>
          <w:szCs w:val="28"/>
        </w:rPr>
        <w:t>)</w:t>
      </w:r>
      <w:r w:rsidR="00BF77F4" w:rsidRPr="0037093A">
        <w:rPr>
          <w:sz w:val="28"/>
          <w:szCs w:val="28"/>
          <w:lang w:val="kk-KZ"/>
        </w:rPr>
        <w:t xml:space="preserve">, </w:t>
      </w:r>
      <w:r w:rsidR="00BF77F4" w:rsidRPr="0037093A">
        <w:rPr>
          <w:sz w:val="28"/>
          <w:szCs w:val="28"/>
        </w:rPr>
        <w:t xml:space="preserve">постановления Главного государственного санитарного врача Республики Казахстан от </w:t>
      </w:r>
      <w:r w:rsidR="00BF77F4" w:rsidRPr="0037093A">
        <w:rPr>
          <w:sz w:val="28"/>
          <w:szCs w:val="28"/>
          <w:lang w:val="kk-KZ"/>
        </w:rPr>
        <w:t xml:space="preserve">16 февраля </w:t>
      </w:r>
      <w:r w:rsidR="00BF77F4" w:rsidRPr="0037093A">
        <w:rPr>
          <w:sz w:val="28"/>
          <w:szCs w:val="28"/>
        </w:rPr>
        <w:t>202</w:t>
      </w:r>
      <w:r w:rsidR="00BF77F4" w:rsidRPr="0037093A">
        <w:rPr>
          <w:sz w:val="28"/>
          <w:szCs w:val="28"/>
          <w:lang w:val="kk-KZ"/>
        </w:rPr>
        <w:t>1</w:t>
      </w:r>
      <w:r w:rsidR="00BF77F4" w:rsidRPr="0037093A">
        <w:rPr>
          <w:sz w:val="28"/>
          <w:szCs w:val="28"/>
        </w:rPr>
        <w:t xml:space="preserve"> года №</w:t>
      </w:r>
      <w:r w:rsidR="00BF77F4" w:rsidRPr="0037093A">
        <w:rPr>
          <w:sz w:val="28"/>
          <w:szCs w:val="28"/>
          <w:lang w:val="kk-KZ"/>
        </w:rPr>
        <w:t>6 «</w:t>
      </w:r>
      <w:r w:rsidR="00BF77F4" w:rsidRPr="0037093A">
        <w:rPr>
          <w:rFonts w:eastAsia="SimSun"/>
          <w:sz w:val="28"/>
          <w:szCs w:val="28"/>
          <w:lang w:val="kk-KZ" w:eastAsia="en-US"/>
        </w:rPr>
        <w:t>О внесении изменений в постановление Главного государственного санитарного врача Республики Казахстан»</w:t>
      </w:r>
      <w:r w:rsidR="00BF77F4" w:rsidRPr="0037093A">
        <w:rPr>
          <w:sz w:val="28"/>
          <w:szCs w:val="28"/>
        </w:rPr>
        <w:t xml:space="preserve"> (далее - ПГГСВ РК №</w:t>
      </w:r>
      <w:r w:rsidR="00BF77F4" w:rsidRPr="0037093A">
        <w:rPr>
          <w:sz w:val="28"/>
          <w:szCs w:val="28"/>
          <w:lang w:val="kk-KZ"/>
        </w:rPr>
        <w:t>6</w:t>
      </w:r>
      <w:r w:rsidR="00BF77F4" w:rsidRPr="0037093A">
        <w:rPr>
          <w:sz w:val="28"/>
          <w:szCs w:val="28"/>
        </w:rPr>
        <w:t>)</w:t>
      </w:r>
      <w:r w:rsidR="00BF77F4" w:rsidRPr="0037093A">
        <w:rPr>
          <w:sz w:val="28"/>
          <w:szCs w:val="28"/>
          <w:lang w:val="kk-KZ"/>
        </w:rPr>
        <w:t>,</w:t>
      </w:r>
      <w:r w:rsidR="00BF77F4" w:rsidRPr="0037093A">
        <w:rPr>
          <w:sz w:val="28"/>
          <w:szCs w:val="28"/>
        </w:rPr>
        <w:t xml:space="preserve"> постановления Главного государственного санитарного врача Республики Казахстан от 2</w:t>
      </w:r>
      <w:r w:rsidR="00BF77F4" w:rsidRPr="0037093A">
        <w:rPr>
          <w:sz w:val="28"/>
          <w:szCs w:val="28"/>
          <w:lang w:val="kk-KZ"/>
        </w:rPr>
        <w:t>7</w:t>
      </w:r>
      <w:r w:rsidR="00BF77F4" w:rsidRPr="0037093A">
        <w:rPr>
          <w:sz w:val="28"/>
          <w:szCs w:val="28"/>
        </w:rPr>
        <w:t xml:space="preserve"> </w:t>
      </w:r>
      <w:r w:rsidR="00BF77F4" w:rsidRPr="0037093A">
        <w:rPr>
          <w:sz w:val="28"/>
          <w:szCs w:val="28"/>
          <w:lang w:val="kk-KZ"/>
        </w:rPr>
        <w:t xml:space="preserve">февраля </w:t>
      </w:r>
      <w:r w:rsidR="00BF77F4" w:rsidRPr="0037093A">
        <w:rPr>
          <w:sz w:val="28"/>
          <w:szCs w:val="28"/>
        </w:rPr>
        <w:t>2021 года №</w:t>
      </w:r>
      <w:r w:rsidR="00BF77F4" w:rsidRPr="0037093A">
        <w:rPr>
          <w:sz w:val="28"/>
          <w:szCs w:val="28"/>
          <w:lang w:val="kk-KZ"/>
        </w:rPr>
        <w:t>9</w:t>
      </w:r>
      <w:r w:rsidR="00BF77F4" w:rsidRPr="0037093A">
        <w:rPr>
          <w:sz w:val="28"/>
          <w:szCs w:val="28"/>
        </w:rPr>
        <w:t xml:space="preserve"> «</w:t>
      </w:r>
      <w:r w:rsidR="00BF77F4" w:rsidRPr="0037093A">
        <w:rPr>
          <w:sz w:val="28"/>
          <w:szCs w:val="28"/>
          <w:lang w:val="kk-KZ"/>
        </w:rPr>
        <w:t xml:space="preserve">О внесении изменений и дополнений в постановления Главного государственного санитарного врача Республики Казахстан» </w:t>
      </w:r>
      <w:r w:rsidR="00BF77F4" w:rsidRPr="0037093A">
        <w:rPr>
          <w:sz w:val="28"/>
          <w:szCs w:val="28"/>
        </w:rPr>
        <w:t>(далее - ПГГСВ РК №</w:t>
      </w:r>
      <w:r w:rsidR="00BF77F4" w:rsidRPr="0037093A">
        <w:rPr>
          <w:sz w:val="28"/>
          <w:szCs w:val="28"/>
          <w:lang w:val="kk-KZ"/>
        </w:rPr>
        <w:t>9</w:t>
      </w:r>
      <w:r w:rsidR="00BF77F4" w:rsidRPr="0037093A">
        <w:rPr>
          <w:sz w:val="28"/>
          <w:szCs w:val="28"/>
        </w:rPr>
        <w:t xml:space="preserve">), постановления Главного государственного санитарного врача Республики Казахстан от </w:t>
      </w:r>
      <w:r w:rsidR="00BF77F4" w:rsidRPr="0037093A">
        <w:rPr>
          <w:sz w:val="28"/>
          <w:szCs w:val="28"/>
          <w:lang w:val="kk-KZ"/>
        </w:rPr>
        <w:t xml:space="preserve">5 марта </w:t>
      </w:r>
      <w:r w:rsidR="00BF77F4" w:rsidRPr="0037093A">
        <w:rPr>
          <w:sz w:val="28"/>
          <w:szCs w:val="28"/>
        </w:rPr>
        <w:t>2021 года №</w:t>
      </w:r>
      <w:r w:rsidR="00BF77F4" w:rsidRPr="0037093A">
        <w:rPr>
          <w:sz w:val="28"/>
          <w:szCs w:val="28"/>
          <w:lang w:val="kk-KZ"/>
        </w:rPr>
        <w:t xml:space="preserve">10 «О внесении изменений и дополнений в постановления Главного государственного санитарного врача Республики Казахстан» </w:t>
      </w:r>
      <w:r w:rsidR="00BF77F4" w:rsidRPr="0037093A">
        <w:rPr>
          <w:sz w:val="28"/>
          <w:szCs w:val="28"/>
        </w:rPr>
        <w:t>(далее - ПГГСВ РК №</w:t>
      </w:r>
      <w:r w:rsidR="00BF77F4" w:rsidRPr="0037093A">
        <w:rPr>
          <w:sz w:val="28"/>
          <w:szCs w:val="28"/>
          <w:lang w:val="kk-KZ"/>
        </w:rPr>
        <w:t>10</w:t>
      </w:r>
      <w:r w:rsidR="00BF77F4" w:rsidRPr="0037093A">
        <w:rPr>
          <w:sz w:val="28"/>
          <w:szCs w:val="28"/>
        </w:rPr>
        <w:t>)</w:t>
      </w:r>
      <w:r w:rsidR="00BF77F4" w:rsidRPr="0037093A">
        <w:rPr>
          <w:sz w:val="28"/>
          <w:szCs w:val="28"/>
          <w:lang w:val="kk-KZ"/>
        </w:rPr>
        <w:t xml:space="preserve">, </w:t>
      </w:r>
      <w:r w:rsidR="00BF77F4" w:rsidRPr="0037093A">
        <w:rPr>
          <w:sz w:val="28"/>
          <w:szCs w:val="28"/>
        </w:rPr>
        <w:lastRenderedPageBreak/>
        <w:t>постановления Главного государственного санитарного врача Республики Казахстан от 2</w:t>
      </w:r>
      <w:r w:rsidR="00BF77F4" w:rsidRPr="0037093A">
        <w:rPr>
          <w:sz w:val="28"/>
          <w:szCs w:val="28"/>
          <w:lang w:val="kk-KZ"/>
        </w:rPr>
        <w:t xml:space="preserve">5 марта </w:t>
      </w:r>
      <w:r w:rsidR="00BF77F4" w:rsidRPr="0037093A">
        <w:rPr>
          <w:sz w:val="28"/>
          <w:szCs w:val="28"/>
        </w:rPr>
        <w:t>2021 года №</w:t>
      </w:r>
      <w:r w:rsidR="00BF77F4" w:rsidRPr="0037093A">
        <w:rPr>
          <w:sz w:val="28"/>
          <w:szCs w:val="28"/>
          <w:lang w:val="kk-KZ"/>
        </w:rPr>
        <w:t>12</w:t>
      </w:r>
      <w:r w:rsidR="00BF77F4" w:rsidRPr="0037093A">
        <w:rPr>
          <w:sz w:val="28"/>
          <w:szCs w:val="28"/>
        </w:rPr>
        <w:t xml:space="preserve"> «</w:t>
      </w:r>
      <w:r w:rsidR="00BF77F4" w:rsidRPr="0037093A">
        <w:rPr>
          <w:sz w:val="28"/>
          <w:szCs w:val="28"/>
          <w:lang w:val="kk-KZ"/>
        </w:rPr>
        <w:t xml:space="preserve">О внесении изменений и дополнений в постановления Главного государственного санитарного врача Республики Казахстан» </w:t>
      </w:r>
      <w:r w:rsidR="00BF77F4" w:rsidRPr="0037093A">
        <w:rPr>
          <w:sz w:val="28"/>
          <w:szCs w:val="28"/>
        </w:rPr>
        <w:t>(далее - ПГГСВ РК №</w:t>
      </w:r>
      <w:r w:rsidR="00BF77F4" w:rsidRPr="0037093A">
        <w:rPr>
          <w:sz w:val="28"/>
          <w:szCs w:val="28"/>
          <w:lang w:val="kk-KZ"/>
        </w:rPr>
        <w:t>12</w:t>
      </w:r>
      <w:r w:rsidR="00BF77F4" w:rsidRPr="00BD4964">
        <w:rPr>
          <w:sz w:val="28"/>
          <w:szCs w:val="28"/>
        </w:rPr>
        <w:t>)</w:t>
      </w:r>
      <w:r w:rsidR="00BF77F4" w:rsidRPr="00BD4964">
        <w:rPr>
          <w:sz w:val="28"/>
          <w:szCs w:val="28"/>
          <w:lang w:val="kk-KZ"/>
        </w:rPr>
        <w:t>, постановления Главного государственного санитарного врача Республики Казахстан от 13 апреля 2021 года №14 «</w:t>
      </w:r>
      <w:r w:rsidR="00BF77F4" w:rsidRPr="00BD4964">
        <w:rPr>
          <w:rFonts w:eastAsia="SimSun"/>
          <w:sz w:val="28"/>
          <w:szCs w:val="28"/>
          <w:lang w:val="kk-KZ" w:eastAsia="en-US"/>
        </w:rPr>
        <w:t xml:space="preserve">О проведении пилота по </w:t>
      </w:r>
      <w:r w:rsidR="00BF77F4" w:rsidRPr="00BD4964">
        <w:rPr>
          <w:sz w:val="28"/>
          <w:szCs w:val="28"/>
          <w:lang w:val="kk-KZ"/>
        </w:rPr>
        <w:t xml:space="preserve">внедрению </w:t>
      </w:r>
      <w:r w:rsidR="00BF77F4" w:rsidRPr="00BD4964">
        <w:rPr>
          <w:sz w:val="28"/>
          <w:szCs w:val="28"/>
        </w:rPr>
        <w:t>мобильного приложения «A</w:t>
      </w:r>
      <w:r w:rsidR="00BF77F4" w:rsidRPr="00BD4964">
        <w:rPr>
          <w:sz w:val="28"/>
          <w:szCs w:val="28"/>
          <w:lang w:val="en-US"/>
        </w:rPr>
        <w:t>s</w:t>
      </w:r>
      <w:r w:rsidR="00BF77F4" w:rsidRPr="00BD4964">
        <w:rPr>
          <w:sz w:val="28"/>
          <w:szCs w:val="28"/>
        </w:rPr>
        <w:t>hyq»</w:t>
      </w:r>
      <w:r w:rsidR="00BF77F4" w:rsidRPr="00BD4964">
        <w:rPr>
          <w:sz w:val="28"/>
          <w:szCs w:val="28"/>
          <w:lang w:val="kk-KZ"/>
        </w:rPr>
        <w:t xml:space="preserve"> на объектах предпринимательства»</w:t>
      </w:r>
      <w:r w:rsidR="00BF77F4">
        <w:rPr>
          <w:sz w:val="28"/>
          <w:szCs w:val="28"/>
          <w:lang w:val="kk-KZ"/>
        </w:rPr>
        <w:t xml:space="preserve">, </w:t>
      </w:r>
      <w:r w:rsidR="00BF77F4" w:rsidRPr="0037093A">
        <w:rPr>
          <w:sz w:val="28"/>
          <w:szCs w:val="28"/>
          <w:lang w:val="kk-KZ"/>
        </w:rPr>
        <w:t>приказа Министра здравоохранения Республики Казахстан от 21 декабря 2020 года №293/2020 «</w:t>
      </w:r>
      <w:r w:rsidR="00BF77F4" w:rsidRPr="0037093A">
        <w:rPr>
          <w:sz w:val="28"/>
          <w:szCs w:val="28"/>
        </w:rPr>
        <w:t>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распространения которых вводятся ограничительные мероприятия, в том числе карантин</w:t>
      </w:r>
      <w:r w:rsidR="00BF77F4" w:rsidRPr="0037093A">
        <w:rPr>
          <w:sz w:val="28"/>
          <w:szCs w:val="28"/>
          <w:lang w:val="kk-KZ"/>
        </w:rPr>
        <w:t xml:space="preserve">», в связи </w:t>
      </w:r>
      <w:r w:rsidR="00BF77F4">
        <w:rPr>
          <w:sz w:val="28"/>
          <w:szCs w:val="28"/>
          <w:lang w:val="kk-KZ"/>
        </w:rPr>
        <w:t xml:space="preserve">ростом заболеваемости COVID-19 и продолжающейся регистрацией заболевания </w:t>
      </w:r>
      <w:r w:rsidR="00BF77F4" w:rsidRPr="0037093A">
        <w:rPr>
          <w:sz w:val="28"/>
          <w:szCs w:val="28"/>
          <w:lang w:val="kk-KZ"/>
        </w:rPr>
        <w:t>вирусной пневмонии и в целях дальнейшего предупреждения распространения коронавирусной инфекции среди населения</w:t>
      </w:r>
      <w:r w:rsidR="00BF77F4" w:rsidRPr="0037093A">
        <w:rPr>
          <w:sz w:val="28"/>
          <w:szCs w:val="28"/>
        </w:rPr>
        <w:t xml:space="preserve"> </w:t>
      </w:r>
      <w:r w:rsidR="00BF77F4" w:rsidRPr="0037093A">
        <w:rPr>
          <w:b/>
          <w:sz w:val="28"/>
          <w:szCs w:val="28"/>
        </w:rPr>
        <w:t>ПОСТАНОВЛЯЮ:</w:t>
      </w:r>
    </w:p>
    <w:p w:rsidR="00BF77F4" w:rsidRPr="0037093A" w:rsidRDefault="00BF77F4" w:rsidP="00BF77F4">
      <w:pPr>
        <w:pStyle w:val="1"/>
        <w:tabs>
          <w:tab w:val="left" w:pos="567"/>
          <w:tab w:val="left" w:pos="709"/>
          <w:tab w:val="left" w:pos="851"/>
        </w:tabs>
        <w:ind w:left="142"/>
        <w:jc w:val="both"/>
        <w:rPr>
          <w:b/>
          <w:sz w:val="28"/>
          <w:szCs w:val="28"/>
          <w:u w:val="single"/>
        </w:rPr>
      </w:pPr>
      <w:r w:rsidRPr="0037093A">
        <w:rPr>
          <w:b/>
          <w:sz w:val="28"/>
          <w:szCs w:val="28"/>
          <w:lang w:val="kk-KZ"/>
        </w:rPr>
        <w:tab/>
      </w:r>
      <w:r w:rsidRPr="0037093A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1</w:t>
      </w:r>
      <w:r w:rsidRPr="0037093A">
        <w:rPr>
          <w:b/>
          <w:sz w:val="28"/>
          <w:szCs w:val="28"/>
        </w:rPr>
        <w:t>.</w:t>
      </w:r>
      <w:r w:rsidRPr="0037093A">
        <w:rPr>
          <w:b/>
          <w:sz w:val="28"/>
          <w:szCs w:val="28"/>
        </w:rPr>
        <w:tab/>
      </w:r>
      <w:r w:rsidR="00BD544F" w:rsidRPr="00905A1F">
        <w:rPr>
          <w:b/>
          <w:sz w:val="28"/>
          <w:szCs w:val="28"/>
        </w:rPr>
        <w:t>Акимам районов и городов Туркестанской области</w:t>
      </w:r>
      <w:r w:rsidRPr="0037093A">
        <w:rPr>
          <w:b/>
          <w:sz w:val="28"/>
          <w:szCs w:val="28"/>
        </w:rPr>
        <w:t xml:space="preserve">, </w:t>
      </w:r>
      <w:r w:rsidR="00BD544F" w:rsidRPr="004273F6">
        <w:rPr>
          <w:rFonts w:eastAsia="Arial"/>
          <w:b/>
          <w:sz w:val="28"/>
          <w:szCs w:val="28"/>
          <w:lang w:val="kk-KZ"/>
        </w:rPr>
        <w:t>руководителю П</w:t>
      </w:r>
      <w:r w:rsidR="00BD544F" w:rsidRPr="004273F6">
        <w:rPr>
          <w:rFonts w:eastAsia="Arial"/>
          <w:b/>
          <w:sz w:val="28"/>
          <w:szCs w:val="28"/>
        </w:rPr>
        <w:t>алат</w:t>
      </w:r>
      <w:r w:rsidR="00BD544F" w:rsidRPr="004273F6">
        <w:rPr>
          <w:rFonts w:eastAsia="Arial"/>
          <w:b/>
          <w:sz w:val="28"/>
          <w:szCs w:val="28"/>
          <w:lang w:val="kk-KZ"/>
        </w:rPr>
        <w:t>ы</w:t>
      </w:r>
      <w:r w:rsidR="00BD544F" w:rsidRPr="004273F6">
        <w:rPr>
          <w:rFonts w:eastAsia="Arial"/>
          <w:b/>
          <w:sz w:val="28"/>
          <w:szCs w:val="28"/>
        </w:rPr>
        <w:t xml:space="preserve"> предпринимател</w:t>
      </w:r>
      <w:r w:rsidR="00BD544F" w:rsidRPr="004273F6">
        <w:rPr>
          <w:rFonts w:eastAsia="Arial"/>
          <w:b/>
          <w:sz w:val="28"/>
          <w:szCs w:val="28"/>
          <w:lang w:val="kk-KZ"/>
        </w:rPr>
        <w:t>ей</w:t>
      </w:r>
      <w:r w:rsidR="00BD544F" w:rsidRPr="004273F6">
        <w:rPr>
          <w:rFonts w:eastAsia="Arial"/>
          <w:b/>
          <w:sz w:val="28"/>
          <w:szCs w:val="28"/>
        </w:rPr>
        <w:t xml:space="preserve"> Туркестанской области</w:t>
      </w:r>
      <w:r w:rsidR="00BD544F">
        <w:rPr>
          <w:rFonts w:eastAsia="Arial"/>
          <w:b/>
          <w:sz w:val="28"/>
          <w:szCs w:val="28"/>
          <w:lang w:val="kk-KZ"/>
        </w:rPr>
        <w:t>,</w:t>
      </w:r>
      <w:r w:rsidR="00BD544F" w:rsidRPr="0037093A">
        <w:rPr>
          <w:b/>
          <w:sz w:val="28"/>
          <w:szCs w:val="28"/>
          <w:lang w:val="kk-KZ"/>
        </w:rPr>
        <w:t xml:space="preserve"> </w:t>
      </w:r>
      <w:r w:rsidRPr="0037093A">
        <w:rPr>
          <w:b/>
          <w:sz w:val="28"/>
          <w:szCs w:val="28"/>
          <w:lang w:val="kk-KZ"/>
        </w:rPr>
        <w:t xml:space="preserve">государственным органам, организациям и предприятиям, юридическим лицам вне зависимости от форм собственности, </w:t>
      </w:r>
      <w:r w:rsidRPr="0037093A">
        <w:rPr>
          <w:b/>
          <w:sz w:val="28"/>
          <w:szCs w:val="28"/>
        </w:rPr>
        <w:t>субъектам предпринимательства:</w:t>
      </w:r>
    </w:p>
    <w:p w:rsidR="00BF77F4" w:rsidRPr="00D33496" w:rsidRDefault="00BF77F4" w:rsidP="00BF77F4">
      <w:pPr>
        <w:pStyle w:val="1"/>
        <w:tabs>
          <w:tab w:val="left" w:pos="567"/>
          <w:tab w:val="left" w:pos="851"/>
        </w:tabs>
        <w:ind w:firstLine="142"/>
        <w:jc w:val="both"/>
        <w:rPr>
          <w:rStyle w:val="s0"/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Pr="00D33496">
        <w:rPr>
          <w:sz w:val="28"/>
          <w:szCs w:val="28"/>
          <w:lang w:val="kk-KZ"/>
        </w:rPr>
        <w:t>1</w:t>
      </w:r>
      <w:r w:rsidRPr="00D33496">
        <w:rPr>
          <w:sz w:val="28"/>
          <w:szCs w:val="28"/>
        </w:rPr>
        <w:t xml:space="preserve">.1. </w:t>
      </w:r>
      <w:r w:rsidRPr="00D33496">
        <w:rPr>
          <w:rStyle w:val="s0"/>
          <w:sz w:val="28"/>
          <w:szCs w:val="28"/>
        </w:rPr>
        <w:t xml:space="preserve">реализацию ограничений и разрешений работы социально-экономических объектов </w:t>
      </w:r>
      <w:r w:rsidR="00BD544F">
        <w:rPr>
          <w:rStyle w:val="s0"/>
          <w:sz w:val="28"/>
          <w:szCs w:val="28"/>
          <w:lang w:val="kk-KZ"/>
        </w:rPr>
        <w:t>Туркестанской области</w:t>
      </w:r>
      <w:r w:rsidRPr="00D33496">
        <w:rPr>
          <w:rStyle w:val="s0"/>
          <w:sz w:val="28"/>
          <w:szCs w:val="28"/>
        </w:rPr>
        <w:t xml:space="preserve"> </w:t>
      </w:r>
      <w:r w:rsidRPr="00BD544F">
        <w:rPr>
          <w:bCs/>
          <w:sz w:val="28"/>
          <w:szCs w:val="28"/>
        </w:rPr>
        <w:t>субъект</w:t>
      </w:r>
      <w:r w:rsidRPr="00BD544F">
        <w:rPr>
          <w:bCs/>
          <w:sz w:val="28"/>
          <w:szCs w:val="28"/>
          <w:lang w:val="kk-KZ"/>
        </w:rPr>
        <w:t>ов</w:t>
      </w:r>
      <w:r w:rsidRPr="00BD544F">
        <w:rPr>
          <w:bCs/>
          <w:sz w:val="28"/>
          <w:szCs w:val="28"/>
        </w:rPr>
        <w:t xml:space="preserve"> </w:t>
      </w:r>
      <w:r w:rsidRPr="00BD544F">
        <w:rPr>
          <w:bCs/>
          <w:sz w:val="28"/>
          <w:szCs w:val="28"/>
          <w:lang w:val="kk-KZ"/>
        </w:rPr>
        <w:t xml:space="preserve">участвующих в проекте </w:t>
      </w:r>
      <w:r w:rsidRPr="00BD544F">
        <w:rPr>
          <w:sz w:val="28"/>
          <w:szCs w:val="28"/>
        </w:rPr>
        <w:t>«A</w:t>
      </w:r>
      <w:r w:rsidRPr="00BD544F">
        <w:rPr>
          <w:sz w:val="28"/>
          <w:szCs w:val="28"/>
          <w:lang w:val="en-US"/>
        </w:rPr>
        <w:t>s</w:t>
      </w:r>
      <w:r w:rsidRPr="00BD544F">
        <w:rPr>
          <w:sz w:val="28"/>
          <w:szCs w:val="28"/>
        </w:rPr>
        <w:t>hyq»</w:t>
      </w:r>
      <w:r w:rsidRPr="00D33496">
        <w:rPr>
          <w:b/>
          <w:sz w:val="28"/>
          <w:szCs w:val="28"/>
          <w:lang w:val="kk-KZ"/>
        </w:rPr>
        <w:t xml:space="preserve"> </w:t>
      </w:r>
      <w:r w:rsidRPr="00D33496">
        <w:rPr>
          <w:rStyle w:val="s0"/>
          <w:sz w:val="28"/>
          <w:szCs w:val="28"/>
        </w:rPr>
        <w:t xml:space="preserve">согласно </w:t>
      </w:r>
      <w:r w:rsidRPr="004E4C60">
        <w:rPr>
          <w:rStyle w:val="a7"/>
          <w:color w:val="auto"/>
          <w:sz w:val="28"/>
          <w:szCs w:val="28"/>
        </w:rPr>
        <w:t>приложению 1</w:t>
      </w:r>
      <w:r w:rsidRPr="00D33496">
        <w:rPr>
          <w:rStyle w:val="s0"/>
          <w:sz w:val="28"/>
          <w:szCs w:val="28"/>
        </w:rPr>
        <w:t xml:space="preserve"> к настоящему постановлению;</w:t>
      </w:r>
    </w:p>
    <w:p w:rsidR="00BF77F4" w:rsidRPr="00D33496" w:rsidRDefault="00BF77F4" w:rsidP="00BF77F4">
      <w:pPr>
        <w:pStyle w:val="1"/>
        <w:tabs>
          <w:tab w:val="left" w:pos="567"/>
          <w:tab w:val="left" w:pos="851"/>
        </w:tabs>
        <w:ind w:firstLine="142"/>
        <w:jc w:val="both"/>
        <w:rPr>
          <w:sz w:val="28"/>
          <w:szCs w:val="28"/>
          <w:highlight w:val="yellow"/>
          <w:lang w:val="kk-KZ"/>
        </w:rPr>
      </w:pPr>
      <w:r w:rsidRPr="00D33496">
        <w:rPr>
          <w:rStyle w:val="s0"/>
          <w:sz w:val="28"/>
          <w:szCs w:val="28"/>
          <w:lang w:val="kk-KZ"/>
        </w:rPr>
        <w:tab/>
      </w:r>
      <w:r>
        <w:rPr>
          <w:rStyle w:val="s0"/>
          <w:sz w:val="28"/>
          <w:szCs w:val="28"/>
          <w:lang w:val="kk-KZ"/>
        </w:rPr>
        <w:t xml:space="preserve">1.2. </w:t>
      </w:r>
      <w:r w:rsidRPr="005A3503">
        <w:rPr>
          <w:sz w:val="28"/>
          <w:szCs w:val="28"/>
          <w:lang w:eastAsia="en-US"/>
        </w:rPr>
        <w:t xml:space="preserve">осуществлять деятельность в соответствии с утвержденными </w:t>
      </w:r>
      <w:r w:rsidR="006103AC" w:rsidRPr="005A3503">
        <w:rPr>
          <w:sz w:val="28"/>
          <w:szCs w:val="28"/>
          <w:lang w:eastAsia="en-US"/>
        </w:rPr>
        <w:t xml:space="preserve">ПГГСВ РК </w:t>
      </w:r>
      <w:r w:rsidRPr="005A3503">
        <w:rPr>
          <w:sz w:val="28"/>
          <w:szCs w:val="28"/>
          <w:lang w:eastAsia="en-US"/>
        </w:rPr>
        <w:t>алгоритмами</w:t>
      </w:r>
      <w:r w:rsidR="006103AC" w:rsidRPr="005A3503">
        <w:rPr>
          <w:sz w:val="28"/>
          <w:szCs w:val="28"/>
          <w:lang w:eastAsia="en-US"/>
        </w:rPr>
        <w:t xml:space="preserve"> работы.</w:t>
      </w:r>
      <w:r w:rsidRPr="005A3503">
        <w:rPr>
          <w:sz w:val="28"/>
          <w:szCs w:val="28"/>
          <w:lang w:eastAsia="en-US"/>
        </w:rPr>
        <w:t xml:space="preserve"> </w:t>
      </w:r>
    </w:p>
    <w:p w:rsidR="00BF77F4" w:rsidRPr="0037093A" w:rsidRDefault="00BF77F4" w:rsidP="00BF77F4">
      <w:pPr>
        <w:pStyle w:val="1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>2</w:t>
      </w:r>
      <w:r w:rsidRPr="0037093A">
        <w:rPr>
          <w:b/>
          <w:sz w:val="28"/>
          <w:szCs w:val="28"/>
        </w:rPr>
        <w:t>.</w:t>
      </w:r>
      <w:r w:rsidRPr="0037093A">
        <w:rPr>
          <w:sz w:val="28"/>
          <w:szCs w:val="28"/>
          <w:lang w:val="kk-KZ"/>
        </w:rPr>
        <w:tab/>
      </w:r>
      <w:r w:rsidR="00BD544F" w:rsidRPr="00905A1F">
        <w:rPr>
          <w:b/>
          <w:sz w:val="28"/>
          <w:szCs w:val="28"/>
        </w:rPr>
        <w:t>Акимам районов и городов Туркестанской области</w:t>
      </w:r>
      <w:r w:rsidRPr="0037093A">
        <w:rPr>
          <w:b/>
          <w:sz w:val="28"/>
          <w:szCs w:val="28"/>
        </w:rPr>
        <w:t>,</w:t>
      </w:r>
      <w:r w:rsidRPr="0037093A">
        <w:rPr>
          <w:b/>
          <w:sz w:val="28"/>
          <w:szCs w:val="28"/>
          <w:lang w:val="kk-KZ"/>
        </w:rPr>
        <w:t xml:space="preserve"> </w:t>
      </w:r>
      <w:r w:rsidR="00BD544F" w:rsidRPr="004273F6">
        <w:rPr>
          <w:b/>
          <w:sz w:val="28"/>
          <w:szCs w:val="28"/>
          <w:lang w:val="kk-KZ"/>
        </w:rPr>
        <w:t xml:space="preserve">начальнику </w:t>
      </w:r>
      <w:r w:rsidR="00BD544F" w:rsidRPr="004273F6">
        <w:rPr>
          <w:b/>
          <w:sz w:val="28"/>
          <w:szCs w:val="28"/>
        </w:rPr>
        <w:t>Департамент</w:t>
      </w:r>
      <w:r w:rsidR="00BD544F" w:rsidRPr="004273F6">
        <w:rPr>
          <w:b/>
          <w:sz w:val="28"/>
          <w:szCs w:val="28"/>
          <w:lang w:val="kk-KZ"/>
        </w:rPr>
        <w:t>а</w:t>
      </w:r>
      <w:r w:rsidR="00BD544F" w:rsidRPr="004273F6">
        <w:rPr>
          <w:b/>
          <w:sz w:val="28"/>
          <w:szCs w:val="28"/>
        </w:rPr>
        <w:t xml:space="preserve"> полиции Туркестанской области</w:t>
      </w:r>
      <w:r w:rsidR="006103AC">
        <w:rPr>
          <w:b/>
          <w:sz w:val="28"/>
          <w:szCs w:val="28"/>
        </w:rPr>
        <w:t>,</w:t>
      </w:r>
      <w:r w:rsidR="006103AC" w:rsidRPr="006103AC">
        <w:rPr>
          <w:b/>
          <w:sz w:val="28"/>
          <w:szCs w:val="28"/>
        </w:rPr>
        <w:t xml:space="preserve"> </w:t>
      </w:r>
      <w:r w:rsidR="00BD544F" w:rsidRPr="004273F6">
        <w:rPr>
          <w:rFonts w:eastAsia="Arial"/>
          <w:b/>
          <w:sz w:val="28"/>
          <w:szCs w:val="28"/>
          <w:lang w:val="kk-KZ"/>
        </w:rPr>
        <w:t>руководителю П</w:t>
      </w:r>
      <w:r w:rsidR="00BD544F" w:rsidRPr="004273F6">
        <w:rPr>
          <w:rFonts w:eastAsia="Arial"/>
          <w:b/>
          <w:sz w:val="28"/>
          <w:szCs w:val="28"/>
        </w:rPr>
        <w:t>алат</w:t>
      </w:r>
      <w:r w:rsidR="00BD544F" w:rsidRPr="004273F6">
        <w:rPr>
          <w:rFonts w:eastAsia="Arial"/>
          <w:b/>
          <w:sz w:val="28"/>
          <w:szCs w:val="28"/>
          <w:lang w:val="kk-KZ"/>
        </w:rPr>
        <w:t>ы</w:t>
      </w:r>
      <w:r w:rsidR="00BD544F" w:rsidRPr="004273F6">
        <w:rPr>
          <w:rFonts w:eastAsia="Arial"/>
          <w:b/>
          <w:sz w:val="28"/>
          <w:szCs w:val="28"/>
        </w:rPr>
        <w:t xml:space="preserve"> предпринимател</w:t>
      </w:r>
      <w:r w:rsidR="00BD544F" w:rsidRPr="004273F6">
        <w:rPr>
          <w:rFonts w:eastAsia="Arial"/>
          <w:b/>
          <w:sz w:val="28"/>
          <w:szCs w:val="28"/>
          <w:lang w:val="kk-KZ"/>
        </w:rPr>
        <w:t>ей</w:t>
      </w:r>
      <w:r w:rsidR="00BD544F" w:rsidRPr="004273F6">
        <w:rPr>
          <w:rFonts w:eastAsia="Arial"/>
          <w:b/>
          <w:sz w:val="28"/>
          <w:szCs w:val="28"/>
        </w:rPr>
        <w:t xml:space="preserve"> Туркестанской области</w:t>
      </w:r>
      <w:r w:rsidR="00BD544F">
        <w:rPr>
          <w:rFonts w:eastAsia="Arial"/>
          <w:b/>
          <w:sz w:val="28"/>
          <w:szCs w:val="28"/>
          <w:lang w:val="kk-KZ"/>
        </w:rPr>
        <w:t>,</w:t>
      </w:r>
      <w:r w:rsidR="00BD544F" w:rsidRPr="004273F6">
        <w:rPr>
          <w:rFonts w:eastAsia="Arial"/>
          <w:b/>
          <w:sz w:val="28"/>
          <w:szCs w:val="28"/>
          <w:lang w:val="kk-KZ"/>
        </w:rPr>
        <w:t xml:space="preserve"> руководителям</w:t>
      </w:r>
      <w:r w:rsidR="00BD544F" w:rsidRPr="004273F6">
        <w:rPr>
          <w:rFonts w:eastAsia="Arial"/>
          <w:b/>
          <w:sz w:val="28"/>
          <w:szCs w:val="28"/>
        </w:rPr>
        <w:t xml:space="preserve"> районны</w:t>
      </w:r>
      <w:r w:rsidR="00BD544F" w:rsidRPr="004273F6">
        <w:rPr>
          <w:rFonts w:eastAsia="Arial"/>
          <w:b/>
          <w:sz w:val="28"/>
          <w:szCs w:val="28"/>
          <w:lang w:val="kk-KZ"/>
        </w:rPr>
        <w:t>х и городских</w:t>
      </w:r>
      <w:r w:rsidR="00BD544F" w:rsidRPr="004273F6">
        <w:rPr>
          <w:rFonts w:eastAsia="Arial"/>
          <w:b/>
          <w:sz w:val="28"/>
          <w:szCs w:val="28"/>
        </w:rPr>
        <w:t xml:space="preserve"> управлени</w:t>
      </w:r>
      <w:r w:rsidR="00BD544F" w:rsidRPr="004273F6">
        <w:rPr>
          <w:rFonts w:eastAsia="Arial"/>
          <w:b/>
          <w:sz w:val="28"/>
          <w:szCs w:val="28"/>
          <w:lang w:val="kk-KZ"/>
        </w:rPr>
        <w:t>й</w:t>
      </w:r>
      <w:r w:rsidR="00BD544F" w:rsidRPr="004273F6">
        <w:rPr>
          <w:rFonts w:eastAsia="Arial"/>
          <w:b/>
          <w:sz w:val="28"/>
          <w:szCs w:val="28"/>
        </w:rPr>
        <w:t xml:space="preserve"> Департамента </w:t>
      </w:r>
      <w:r w:rsidR="00BD544F" w:rsidRPr="004273F6">
        <w:rPr>
          <w:rFonts w:eastAsia="Arial"/>
          <w:b/>
          <w:sz w:val="28"/>
          <w:szCs w:val="28"/>
          <w:lang w:val="kk-KZ"/>
        </w:rPr>
        <w:t xml:space="preserve">санитарно-эпидемиологического </w:t>
      </w:r>
      <w:r w:rsidR="00BD544F" w:rsidRPr="004273F6">
        <w:rPr>
          <w:rFonts w:eastAsia="Arial"/>
          <w:b/>
          <w:sz w:val="28"/>
          <w:szCs w:val="28"/>
        </w:rPr>
        <w:t>контроля Туркестанской области</w:t>
      </w:r>
      <w:r w:rsidRPr="0037093A">
        <w:rPr>
          <w:b/>
          <w:sz w:val="28"/>
          <w:szCs w:val="28"/>
        </w:rPr>
        <w:t>:</w:t>
      </w:r>
    </w:p>
    <w:p w:rsidR="00BF77F4" w:rsidRPr="005A3503" w:rsidRDefault="00BF77F4" w:rsidP="00BF77F4">
      <w:pPr>
        <w:pStyle w:val="1"/>
        <w:tabs>
          <w:tab w:val="left" w:pos="567"/>
          <w:tab w:val="left" w:pos="851"/>
        </w:tabs>
        <w:ind w:firstLine="142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  <w:t>2</w:t>
      </w:r>
      <w:r w:rsidRPr="0037093A">
        <w:rPr>
          <w:sz w:val="28"/>
          <w:szCs w:val="28"/>
        </w:rPr>
        <w:t>.1</w:t>
      </w:r>
      <w:r>
        <w:rPr>
          <w:sz w:val="28"/>
          <w:szCs w:val="28"/>
          <w:lang w:val="kk-KZ"/>
        </w:rPr>
        <w:t>.</w:t>
      </w:r>
      <w:r w:rsidRPr="0037093A">
        <w:rPr>
          <w:b/>
          <w:sz w:val="28"/>
          <w:szCs w:val="28"/>
        </w:rPr>
        <w:t xml:space="preserve"> </w:t>
      </w:r>
      <w:r w:rsidRPr="0037093A">
        <w:rPr>
          <w:b/>
          <w:sz w:val="28"/>
          <w:szCs w:val="28"/>
          <w:lang w:val="kk-KZ"/>
        </w:rPr>
        <w:tab/>
      </w:r>
      <w:r w:rsidRPr="0037093A">
        <w:rPr>
          <w:sz w:val="28"/>
          <w:szCs w:val="28"/>
        </w:rPr>
        <w:t>обеспечить мониторингом объекты</w:t>
      </w:r>
      <w:r w:rsidRPr="0037093A">
        <w:rPr>
          <w:sz w:val="28"/>
          <w:szCs w:val="28"/>
          <w:lang w:val="kk-KZ"/>
        </w:rPr>
        <w:t xml:space="preserve"> </w:t>
      </w:r>
      <w:r w:rsidRPr="005A3503">
        <w:rPr>
          <w:bCs/>
          <w:sz w:val="28"/>
          <w:szCs w:val="28"/>
        </w:rPr>
        <w:t>субъект</w:t>
      </w:r>
      <w:r w:rsidRPr="005A3503">
        <w:rPr>
          <w:bCs/>
          <w:sz w:val="28"/>
          <w:szCs w:val="28"/>
          <w:lang w:val="kk-KZ"/>
        </w:rPr>
        <w:t>ов</w:t>
      </w:r>
      <w:r w:rsidRPr="005A3503">
        <w:rPr>
          <w:bCs/>
          <w:sz w:val="28"/>
          <w:szCs w:val="28"/>
        </w:rPr>
        <w:t xml:space="preserve"> </w:t>
      </w:r>
      <w:r w:rsidRPr="005A3503">
        <w:rPr>
          <w:bCs/>
          <w:sz w:val="28"/>
          <w:szCs w:val="28"/>
          <w:lang w:val="kk-KZ"/>
        </w:rPr>
        <w:t xml:space="preserve">участвующих в проекте </w:t>
      </w:r>
      <w:r w:rsidRPr="005A3503">
        <w:rPr>
          <w:sz w:val="28"/>
          <w:szCs w:val="28"/>
        </w:rPr>
        <w:t>«A</w:t>
      </w:r>
      <w:r w:rsidRPr="005A3503">
        <w:rPr>
          <w:sz w:val="28"/>
          <w:szCs w:val="28"/>
          <w:lang w:val="en-US"/>
        </w:rPr>
        <w:t>s</w:t>
      </w:r>
      <w:r w:rsidRPr="005A3503">
        <w:rPr>
          <w:sz w:val="28"/>
          <w:szCs w:val="28"/>
        </w:rPr>
        <w:t>hyq»;</w:t>
      </w:r>
    </w:p>
    <w:p w:rsidR="00BF77F4" w:rsidRPr="0037093A" w:rsidRDefault="00BF77F4" w:rsidP="00BF77F4">
      <w:pPr>
        <w:pBdr>
          <w:bottom w:val="single" w:sz="4" w:space="31" w:color="FFFFFF"/>
        </w:pBdr>
        <w:tabs>
          <w:tab w:val="left" w:pos="709"/>
          <w:tab w:val="left" w:pos="851"/>
          <w:tab w:val="left" w:pos="1134"/>
          <w:tab w:val="left" w:pos="1276"/>
          <w:tab w:val="left" w:pos="1418"/>
        </w:tabs>
        <w:jc w:val="both"/>
        <w:rPr>
          <w:sz w:val="28"/>
          <w:szCs w:val="28"/>
          <w:lang w:val="kk-KZ"/>
        </w:rPr>
      </w:pPr>
      <w:r w:rsidRPr="0037093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2</w:t>
      </w:r>
      <w:r w:rsidRPr="0037093A">
        <w:rPr>
          <w:sz w:val="28"/>
          <w:szCs w:val="28"/>
          <w:lang w:val="kk-KZ"/>
        </w:rPr>
        <w:t xml:space="preserve">.2. </w:t>
      </w:r>
      <w:r w:rsidRPr="0037093A">
        <w:rPr>
          <w:sz w:val="28"/>
          <w:szCs w:val="28"/>
          <w:lang w:val="kk-KZ"/>
        </w:rPr>
        <w:tab/>
        <w:t xml:space="preserve">усилить работу мобильных мониторинговых групп </w:t>
      </w:r>
      <w:r w:rsidR="00BD544F">
        <w:rPr>
          <w:sz w:val="28"/>
          <w:szCs w:val="28"/>
          <w:lang w:val="kk-KZ"/>
        </w:rPr>
        <w:t>области</w:t>
      </w:r>
      <w:r w:rsidRPr="0037093A">
        <w:rPr>
          <w:sz w:val="28"/>
          <w:szCs w:val="28"/>
          <w:lang w:val="kk-KZ"/>
        </w:rPr>
        <w:t xml:space="preserve"> и координационного центра; </w:t>
      </w:r>
    </w:p>
    <w:p w:rsidR="00BF77F4" w:rsidRPr="0037093A" w:rsidRDefault="00BF77F4" w:rsidP="00BF77F4">
      <w:pPr>
        <w:pBdr>
          <w:bottom w:val="single" w:sz="4" w:space="31" w:color="FFFFFF"/>
        </w:pBdr>
        <w:tabs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2</w:t>
      </w:r>
      <w:r w:rsidRPr="0037093A">
        <w:rPr>
          <w:sz w:val="28"/>
          <w:szCs w:val="28"/>
        </w:rPr>
        <w:t>.</w:t>
      </w:r>
      <w:r w:rsidRPr="0037093A">
        <w:rPr>
          <w:sz w:val="28"/>
          <w:szCs w:val="28"/>
          <w:lang w:val="kk-KZ"/>
        </w:rPr>
        <w:t>3</w:t>
      </w:r>
      <w:r w:rsidRPr="0037093A">
        <w:rPr>
          <w:sz w:val="28"/>
          <w:szCs w:val="28"/>
        </w:rPr>
        <w:t>.</w:t>
      </w:r>
      <w:r w:rsidRPr="0037093A">
        <w:rPr>
          <w:sz w:val="28"/>
          <w:szCs w:val="28"/>
        </w:rPr>
        <w:tab/>
      </w:r>
      <w:r w:rsidRPr="0037093A">
        <w:rPr>
          <w:sz w:val="28"/>
          <w:szCs w:val="28"/>
          <w:lang w:val="kk-KZ"/>
        </w:rPr>
        <w:tab/>
        <w:t>п</w:t>
      </w:r>
      <w:r w:rsidRPr="0037093A">
        <w:rPr>
          <w:sz w:val="28"/>
          <w:szCs w:val="28"/>
        </w:rPr>
        <w:t>ри выявлении нарушений, неисполнения ограничительных мероприятий и других требований</w:t>
      </w:r>
      <w:r w:rsidRPr="0037093A">
        <w:rPr>
          <w:sz w:val="28"/>
          <w:szCs w:val="28"/>
          <w:lang w:val="kk-KZ"/>
        </w:rPr>
        <w:t>,</w:t>
      </w:r>
      <w:r w:rsidRPr="0037093A">
        <w:rPr>
          <w:sz w:val="28"/>
          <w:szCs w:val="28"/>
        </w:rPr>
        <w:t xml:space="preserve"> установленных на период карантина, принимать соответствующие административные меры, в том числе меры по приостановлению деятельности объекта в соответствии с </w:t>
      </w:r>
      <w:r w:rsidRPr="0037093A">
        <w:rPr>
          <w:sz w:val="28"/>
          <w:szCs w:val="28"/>
          <w:lang w:val="kk-KZ"/>
        </w:rPr>
        <w:t>нормативными правовыми актами Республики Казахстан.</w:t>
      </w:r>
      <w:r w:rsidRPr="0037093A">
        <w:rPr>
          <w:sz w:val="28"/>
          <w:szCs w:val="28"/>
        </w:rPr>
        <w:t xml:space="preserve"> </w:t>
      </w:r>
    </w:p>
    <w:p w:rsidR="00BF77F4" w:rsidRPr="0037093A" w:rsidRDefault="00BF77F4" w:rsidP="00BF77F4">
      <w:pPr>
        <w:pBdr>
          <w:bottom w:val="single" w:sz="4" w:space="31" w:color="FFFFFF"/>
        </w:pBdr>
        <w:tabs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ab/>
        <w:t>3</w:t>
      </w:r>
      <w:r w:rsidRPr="0037093A">
        <w:rPr>
          <w:sz w:val="28"/>
          <w:szCs w:val="28"/>
          <w:lang w:val="kk-KZ" w:eastAsia="en-US"/>
        </w:rPr>
        <w:t>.</w:t>
      </w:r>
      <w:r w:rsidRPr="0037093A">
        <w:rPr>
          <w:sz w:val="28"/>
          <w:szCs w:val="28"/>
          <w:lang w:val="kk-KZ" w:eastAsia="en-US"/>
        </w:rPr>
        <w:tab/>
      </w:r>
      <w:r w:rsidRPr="0037093A">
        <w:rPr>
          <w:sz w:val="28"/>
          <w:szCs w:val="28"/>
          <w:lang w:eastAsia="en-US"/>
        </w:rPr>
        <w:t xml:space="preserve">Настоящее </w:t>
      </w:r>
      <w:r w:rsidRPr="0037093A">
        <w:rPr>
          <w:sz w:val="28"/>
          <w:szCs w:val="28"/>
          <w:lang w:val="kk-KZ" w:eastAsia="en-US"/>
        </w:rPr>
        <w:t>П</w:t>
      </w:r>
      <w:r w:rsidRPr="0037093A">
        <w:rPr>
          <w:sz w:val="28"/>
          <w:szCs w:val="28"/>
          <w:lang w:eastAsia="en-US"/>
        </w:rPr>
        <w:t>остановление обязательно для исполнения всеми физическими и юридическими лицами независимо от форм собственности</w:t>
      </w:r>
      <w:r w:rsidRPr="0037093A">
        <w:rPr>
          <w:sz w:val="28"/>
          <w:szCs w:val="28"/>
          <w:lang w:val="kk-KZ" w:eastAsia="en-US"/>
        </w:rPr>
        <w:t>.</w:t>
      </w:r>
    </w:p>
    <w:p w:rsidR="00BF77F4" w:rsidRPr="0037093A" w:rsidRDefault="00BF77F4" w:rsidP="00BF77F4">
      <w:pPr>
        <w:pBdr>
          <w:bottom w:val="single" w:sz="4" w:space="31" w:color="FFFFFF"/>
        </w:pBdr>
        <w:tabs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ab/>
        <w:t>4</w:t>
      </w:r>
      <w:r w:rsidRPr="0037093A">
        <w:rPr>
          <w:sz w:val="28"/>
          <w:szCs w:val="28"/>
          <w:lang w:val="kk-KZ" w:eastAsia="en-US"/>
        </w:rPr>
        <w:t>.</w:t>
      </w:r>
      <w:r w:rsidRPr="0037093A">
        <w:rPr>
          <w:sz w:val="28"/>
          <w:szCs w:val="28"/>
          <w:lang w:val="kk-KZ" w:eastAsia="en-US"/>
        </w:rPr>
        <w:tab/>
      </w:r>
      <w:r w:rsidRPr="0037093A">
        <w:rPr>
          <w:sz w:val="28"/>
          <w:szCs w:val="28"/>
          <w:lang w:eastAsia="en-US"/>
        </w:rPr>
        <w:t xml:space="preserve">Настоящее </w:t>
      </w:r>
      <w:r w:rsidRPr="0037093A">
        <w:rPr>
          <w:sz w:val="28"/>
          <w:szCs w:val="28"/>
          <w:lang w:val="kk-KZ" w:eastAsia="en-US"/>
        </w:rPr>
        <w:t>П</w:t>
      </w:r>
      <w:r w:rsidRPr="0037093A">
        <w:rPr>
          <w:sz w:val="28"/>
          <w:szCs w:val="28"/>
          <w:lang w:eastAsia="en-US"/>
        </w:rPr>
        <w:t>остановление опубликовать в средствах массовой информации, довести до сведения всех заинтересованных ведомств</w:t>
      </w:r>
      <w:r w:rsidRPr="0037093A">
        <w:rPr>
          <w:sz w:val="28"/>
          <w:szCs w:val="28"/>
          <w:lang w:val="kk-KZ" w:eastAsia="en-US"/>
        </w:rPr>
        <w:t xml:space="preserve"> и организаций</w:t>
      </w:r>
      <w:r w:rsidRPr="0037093A">
        <w:rPr>
          <w:sz w:val="28"/>
          <w:szCs w:val="28"/>
          <w:lang w:eastAsia="en-US"/>
        </w:rPr>
        <w:t>, распространить в социальных сетях</w:t>
      </w:r>
      <w:r w:rsidRPr="0037093A">
        <w:rPr>
          <w:sz w:val="28"/>
          <w:szCs w:val="28"/>
          <w:lang w:val="kk-KZ" w:eastAsia="en-US"/>
        </w:rPr>
        <w:t>.</w:t>
      </w:r>
    </w:p>
    <w:p w:rsidR="00BF77F4" w:rsidRPr="0037093A" w:rsidRDefault="00BF77F4" w:rsidP="00BF77F4">
      <w:pPr>
        <w:pBdr>
          <w:bottom w:val="single" w:sz="4" w:space="31" w:color="FFFFFF"/>
        </w:pBdr>
        <w:tabs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lastRenderedPageBreak/>
        <w:tab/>
        <w:t>5</w:t>
      </w:r>
      <w:r w:rsidRPr="0037093A">
        <w:rPr>
          <w:sz w:val="28"/>
          <w:szCs w:val="28"/>
          <w:lang w:eastAsia="en-US"/>
        </w:rPr>
        <w:t>.</w:t>
      </w:r>
      <w:r w:rsidRPr="0037093A">
        <w:rPr>
          <w:sz w:val="28"/>
          <w:szCs w:val="28"/>
          <w:lang w:val="kk-KZ" w:eastAsia="en-US"/>
        </w:rPr>
        <w:tab/>
      </w:r>
      <w:r w:rsidRPr="0037093A">
        <w:rPr>
          <w:sz w:val="28"/>
          <w:szCs w:val="28"/>
          <w:lang w:eastAsia="en-US"/>
        </w:rPr>
        <w:t xml:space="preserve">Контроль за исполнением настоящего </w:t>
      </w:r>
      <w:r w:rsidRPr="0037093A">
        <w:rPr>
          <w:sz w:val="28"/>
          <w:szCs w:val="28"/>
          <w:lang w:val="kk-KZ" w:eastAsia="en-US"/>
        </w:rPr>
        <w:t>П</w:t>
      </w:r>
      <w:r w:rsidRPr="0037093A">
        <w:rPr>
          <w:sz w:val="28"/>
          <w:szCs w:val="28"/>
          <w:lang w:eastAsia="en-US"/>
        </w:rPr>
        <w:t>остановления оставляю за собой.</w:t>
      </w:r>
    </w:p>
    <w:p w:rsidR="00BF77F4" w:rsidRDefault="00BF77F4" w:rsidP="00BF77F4">
      <w:pPr>
        <w:pBdr>
          <w:bottom w:val="single" w:sz="4" w:space="31" w:color="FFFFFF"/>
        </w:pBdr>
        <w:tabs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val="kk-KZ" w:eastAsia="en-US"/>
        </w:rPr>
        <w:tab/>
        <w:t>6</w:t>
      </w:r>
      <w:r w:rsidRPr="0037093A">
        <w:rPr>
          <w:rFonts w:eastAsia="SimSun"/>
          <w:sz w:val="28"/>
          <w:szCs w:val="28"/>
          <w:lang w:eastAsia="en-US"/>
        </w:rPr>
        <w:t>.</w:t>
      </w:r>
      <w:r>
        <w:rPr>
          <w:rFonts w:eastAsia="SimSun"/>
          <w:sz w:val="28"/>
          <w:szCs w:val="28"/>
          <w:lang w:val="kk-KZ" w:eastAsia="en-US"/>
        </w:rPr>
        <w:t xml:space="preserve"> </w:t>
      </w:r>
      <w:r w:rsidR="003401A7" w:rsidRPr="008A6DA2">
        <w:rPr>
          <w:sz w:val="28"/>
          <w:szCs w:val="28"/>
        </w:rPr>
        <w:t xml:space="preserve">Настоящее постановление вступает в </w:t>
      </w:r>
      <w:r w:rsidR="003401A7" w:rsidRPr="008A6DA2">
        <w:rPr>
          <w:sz w:val="28"/>
          <w:szCs w:val="28"/>
          <w:lang w:val="kk-KZ"/>
        </w:rPr>
        <w:t>силу с</w:t>
      </w:r>
      <w:r w:rsidR="003401A7">
        <w:rPr>
          <w:sz w:val="28"/>
          <w:szCs w:val="28"/>
          <w:lang w:val="kk-KZ"/>
        </w:rPr>
        <w:t>о дня подписания</w:t>
      </w:r>
      <w:r w:rsidRPr="0037093A">
        <w:rPr>
          <w:sz w:val="28"/>
          <w:szCs w:val="28"/>
        </w:rPr>
        <w:t>.</w:t>
      </w:r>
    </w:p>
    <w:p w:rsidR="00BF77F4" w:rsidRDefault="00BF77F4" w:rsidP="00BF77F4">
      <w:pPr>
        <w:pBdr>
          <w:bottom w:val="single" w:sz="4" w:space="31" w:color="FFFFFF"/>
        </w:pBdr>
        <w:tabs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BF77F4" w:rsidRPr="00E64E88" w:rsidRDefault="00BF77F4" w:rsidP="00BF77F4">
      <w:pPr>
        <w:pBdr>
          <w:bottom w:val="single" w:sz="4" w:space="31" w:color="FFFFFF"/>
        </w:pBdr>
        <w:tabs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  <w:lang w:val="kk-KZ"/>
        </w:rPr>
      </w:pPr>
    </w:p>
    <w:p w:rsidR="00BF77F4" w:rsidRPr="00FA5CD8" w:rsidRDefault="00BF77F4" w:rsidP="00BF77F4">
      <w:pPr>
        <w:pBdr>
          <w:bottom w:val="single" w:sz="4" w:space="31" w:color="FFFFFF"/>
        </w:pBdr>
        <w:tabs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ab/>
      </w:r>
      <w:r w:rsidR="00FA5CD8">
        <w:rPr>
          <w:b/>
          <w:sz w:val="28"/>
          <w:szCs w:val="28"/>
          <w:lang w:val="kk-KZ" w:eastAsia="en-US"/>
        </w:rPr>
        <w:t>Заместитель Главного</w:t>
      </w:r>
      <w:r w:rsidRPr="0037093A">
        <w:rPr>
          <w:b/>
          <w:sz w:val="28"/>
          <w:szCs w:val="28"/>
          <w:lang w:eastAsia="en-US"/>
        </w:rPr>
        <w:t xml:space="preserve"> </w:t>
      </w:r>
      <w:r w:rsidRPr="0037093A">
        <w:rPr>
          <w:b/>
          <w:sz w:val="28"/>
          <w:szCs w:val="28"/>
          <w:lang w:val="kk-KZ" w:eastAsia="en-US"/>
        </w:rPr>
        <w:t>г</w:t>
      </w:r>
      <w:r w:rsidRPr="0037093A">
        <w:rPr>
          <w:b/>
          <w:sz w:val="28"/>
          <w:szCs w:val="28"/>
          <w:lang w:eastAsia="en-US"/>
        </w:rPr>
        <w:t>осударственн</w:t>
      </w:r>
      <w:r w:rsidR="00FA5CD8">
        <w:rPr>
          <w:b/>
          <w:sz w:val="28"/>
          <w:szCs w:val="28"/>
          <w:lang w:val="kk-KZ" w:eastAsia="en-US"/>
        </w:rPr>
        <w:t>ого</w:t>
      </w:r>
    </w:p>
    <w:p w:rsidR="00BF77F4" w:rsidRPr="0037093A" w:rsidRDefault="00BF77F4" w:rsidP="00BF77F4">
      <w:pPr>
        <w:pBdr>
          <w:bottom w:val="single" w:sz="4" w:space="31" w:color="FFFFFF"/>
        </w:pBdr>
        <w:tabs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ab/>
      </w:r>
      <w:r w:rsidRPr="0037093A">
        <w:rPr>
          <w:b/>
          <w:sz w:val="28"/>
          <w:szCs w:val="28"/>
          <w:lang w:eastAsia="en-US"/>
        </w:rPr>
        <w:t>санитарн</w:t>
      </w:r>
      <w:r w:rsidR="00FA5CD8">
        <w:rPr>
          <w:b/>
          <w:sz w:val="28"/>
          <w:szCs w:val="28"/>
          <w:lang w:val="kk-KZ" w:eastAsia="en-US"/>
        </w:rPr>
        <w:t>ого</w:t>
      </w:r>
      <w:r w:rsidRPr="0037093A">
        <w:rPr>
          <w:b/>
          <w:sz w:val="28"/>
          <w:szCs w:val="28"/>
          <w:lang w:eastAsia="en-US"/>
        </w:rPr>
        <w:t xml:space="preserve"> </w:t>
      </w:r>
      <w:r w:rsidRPr="0037093A">
        <w:rPr>
          <w:b/>
          <w:sz w:val="28"/>
          <w:szCs w:val="28"/>
          <w:lang w:val="kk-KZ" w:eastAsia="en-US"/>
        </w:rPr>
        <w:t>в</w:t>
      </w:r>
      <w:r w:rsidRPr="0037093A">
        <w:rPr>
          <w:b/>
          <w:sz w:val="28"/>
          <w:szCs w:val="28"/>
          <w:lang w:eastAsia="en-US"/>
        </w:rPr>
        <w:t>рач</w:t>
      </w:r>
      <w:r w:rsidR="00FA5CD8">
        <w:rPr>
          <w:b/>
          <w:sz w:val="28"/>
          <w:szCs w:val="28"/>
          <w:lang w:val="kk-KZ" w:eastAsia="en-US"/>
        </w:rPr>
        <w:t>а</w:t>
      </w:r>
      <w:r w:rsidRPr="0037093A">
        <w:rPr>
          <w:b/>
          <w:sz w:val="28"/>
          <w:szCs w:val="28"/>
          <w:lang w:val="kk-KZ" w:eastAsia="en-US"/>
        </w:rPr>
        <w:t xml:space="preserve"> </w:t>
      </w:r>
    </w:p>
    <w:p w:rsidR="00BF77F4" w:rsidRPr="00FA5CD8" w:rsidRDefault="00BF77F4" w:rsidP="00BF77F4">
      <w:pPr>
        <w:pBdr>
          <w:bottom w:val="single" w:sz="4" w:space="31" w:color="FFFFFF"/>
        </w:pBd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ab/>
      </w:r>
      <w:r w:rsidR="00FA5CD8">
        <w:rPr>
          <w:b/>
          <w:sz w:val="28"/>
          <w:szCs w:val="28"/>
          <w:lang w:val="kk-KZ" w:eastAsia="en-US"/>
        </w:rPr>
        <w:t>Туркестанской области</w:t>
      </w:r>
      <w:r w:rsidRPr="0037093A">
        <w:rPr>
          <w:b/>
          <w:sz w:val="28"/>
          <w:szCs w:val="28"/>
          <w:lang w:val="kk-KZ" w:eastAsia="en-US"/>
        </w:rPr>
        <w:t xml:space="preserve">                                              </w:t>
      </w:r>
      <w:r w:rsidRPr="0037093A">
        <w:rPr>
          <w:b/>
          <w:sz w:val="28"/>
          <w:szCs w:val="28"/>
          <w:lang w:val="kk-KZ" w:eastAsia="en-US"/>
        </w:rPr>
        <w:tab/>
        <w:t xml:space="preserve">         А</w:t>
      </w:r>
      <w:r w:rsidRPr="0037093A">
        <w:rPr>
          <w:b/>
          <w:sz w:val="28"/>
          <w:szCs w:val="28"/>
          <w:lang w:eastAsia="en-US"/>
        </w:rPr>
        <w:t>.</w:t>
      </w:r>
      <w:r w:rsidR="00FA5CD8">
        <w:rPr>
          <w:b/>
          <w:sz w:val="28"/>
          <w:szCs w:val="28"/>
          <w:lang w:val="kk-KZ" w:eastAsia="en-US"/>
        </w:rPr>
        <w:t>Искаков</w:t>
      </w:r>
    </w:p>
    <w:p w:rsidR="00BF77F4" w:rsidRDefault="00BF77F4" w:rsidP="00BF77F4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ind w:left="5670"/>
        <w:jc w:val="right"/>
        <w:rPr>
          <w:sz w:val="28"/>
          <w:szCs w:val="28"/>
        </w:rPr>
      </w:pPr>
    </w:p>
    <w:p w:rsidR="00E7637D" w:rsidRDefault="00E763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77F4" w:rsidRPr="009F774F" w:rsidRDefault="00BF77F4" w:rsidP="00BF77F4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ind w:left="5670"/>
        <w:jc w:val="right"/>
        <w:rPr>
          <w:sz w:val="28"/>
          <w:szCs w:val="28"/>
          <w:lang w:val="kk-KZ"/>
        </w:rPr>
      </w:pPr>
      <w:r w:rsidRPr="009F774F">
        <w:rPr>
          <w:sz w:val="28"/>
          <w:szCs w:val="28"/>
        </w:rPr>
        <w:lastRenderedPageBreak/>
        <w:t xml:space="preserve">Приложение 1 </w:t>
      </w:r>
    </w:p>
    <w:p w:rsidR="00BF77F4" w:rsidRPr="009F774F" w:rsidRDefault="00BF77F4" w:rsidP="00BF77F4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ind w:left="5670"/>
        <w:jc w:val="right"/>
        <w:rPr>
          <w:sz w:val="28"/>
          <w:szCs w:val="28"/>
          <w:lang w:val="kk-KZ"/>
        </w:rPr>
      </w:pPr>
      <w:r w:rsidRPr="009F774F">
        <w:rPr>
          <w:sz w:val="28"/>
          <w:szCs w:val="28"/>
        </w:rPr>
        <w:t>к постановлению</w:t>
      </w:r>
    </w:p>
    <w:p w:rsidR="00BD544F" w:rsidRPr="00BD544F" w:rsidRDefault="00BD544F" w:rsidP="00BD544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ind w:left="567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Заместителя </w:t>
      </w:r>
      <w:r w:rsidR="00BF77F4" w:rsidRPr="009F774F">
        <w:rPr>
          <w:sz w:val="28"/>
          <w:szCs w:val="28"/>
        </w:rPr>
        <w:t>Главно</w:t>
      </w:r>
      <w:r>
        <w:rPr>
          <w:sz w:val="28"/>
          <w:szCs w:val="28"/>
        </w:rPr>
        <w:t>го государственного санитарного</w:t>
      </w:r>
      <w:r>
        <w:rPr>
          <w:sz w:val="28"/>
          <w:szCs w:val="28"/>
          <w:lang w:val="kk-KZ"/>
        </w:rPr>
        <w:t xml:space="preserve"> </w:t>
      </w:r>
      <w:r w:rsidR="00BF77F4" w:rsidRPr="009F774F">
        <w:rPr>
          <w:sz w:val="28"/>
          <w:szCs w:val="28"/>
        </w:rPr>
        <w:t xml:space="preserve">врача </w:t>
      </w:r>
      <w:r>
        <w:rPr>
          <w:sz w:val="28"/>
          <w:szCs w:val="28"/>
          <w:lang w:val="kk-KZ"/>
        </w:rPr>
        <w:t>Туркестанской области</w:t>
      </w:r>
    </w:p>
    <w:p w:rsidR="00BF77F4" w:rsidRPr="00BD544F" w:rsidRDefault="00BF77F4" w:rsidP="005A350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ind w:left="5670"/>
        <w:jc w:val="center"/>
        <w:rPr>
          <w:sz w:val="28"/>
          <w:szCs w:val="28"/>
          <w:lang w:val="kk-KZ"/>
        </w:rPr>
      </w:pPr>
      <w:r w:rsidRPr="009F774F">
        <w:rPr>
          <w:sz w:val="28"/>
          <w:szCs w:val="28"/>
        </w:rPr>
        <w:t>от</w:t>
      </w:r>
      <w:r w:rsidRPr="009F774F">
        <w:rPr>
          <w:sz w:val="28"/>
          <w:szCs w:val="28"/>
          <w:lang w:val="kk-KZ"/>
        </w:rPr>
        <w:t xml:space="preserve"> __апреля</w:t>
      </w:r>
      <w:r w:rsidRPr="009F774F">
        <w:rPr>
          <w:sz w:val="28"/>
          <w:szCs w:val="28"/>
        </w:rPr>
        <w:t xml:space="preserve"> 2021 года № </w:t>
      </w:r>
    </w:p>
    <w:p w:rsidR="00BF77F4" w:rsidRDefault="00BF77F4" w:rsidP="005A3503">
      <w:pPr>
        <w:pStyle w:val="1"/>
        <w:tabs>
          <w:tab w:val="left" w:pos="567"/>
          <w:tab w:val="left" w:pos="851"/>
        </w:tabs>
        <w:ind w:firstLine="142"/>
        <w:jc w:val="center"/>
        <w:rPr>
          <w:b/>
          <w:sz w:val="28"/>
          <w:szCs w:val="28"/>
          <w:lang w:val="kk-KZ"/>
        </w:rPr>
      </w:pPr>
      <w:r w:rsidRPr="009F774F">
        <w:rPr>
          <w:rFonts w:eastAsia="Calibri"/>
          <w:b/>
          <w:bCs/>
          <w:sz w:val="28"/>
          <w:szCs w:val="28"/>
        </w:rPr>
        <w:t>Критерии ограничения работы социально-экономических объектов</w:t>
      </w:r>
      <w:r>
        <w:rPr>
          <w:rFonts w:eastAsia="Calibri"/>
          <w:b/>
          <w:bCs/>
          <w:sz w:val="28"/>
          <w:szCs w:val="28"/>
          <w:lang w:val="kk-KZ"/>
        </w:rPr>
        <w:t xml:space="preserve"> субъектов </w:t>
      </w:r>
      <w:r w:rsidRPr="00D33496">
        <w:rPr>
          <w:b/>
          <w:bCs/>
          <w:sz w:val="28"/>
          <w:szCs w:val="28"/>
          <w:lang w:val="kk-KZ"/>
        </w:rPr>
        <w:t xml:space="preserve">участвующих в проекте </w:t>
      </w:r>
      <w:r w:rsidRPr="00D33496">
        <w:rPr>
          <w:b/>
          <w:sz w:val="28"/>
          <w:szCs w:val="28"/>
        </w:rPr>
        <w:t>«A</w:t>
      </w:r>
      <w:r w:rsidRPr="00D33496">
        <w:rPr>
          <w:b/>
          <w:sz w:val="28"/>
          <w:szCs w:val="28"/>
          <w:lang w:val="en-US"/>
        </w:rPr>
        <w:t>s</w:t>
      </w:r>
      <w:r w:rsidRPr="00D33496">
        <w:rPr>
          <w:b/>
          <w:sz w:val="28"/>
          <w:szCs w:val="28"/>
        </w:rPr>
        <w:t>hyq»</w:t>
      </w:r>
      <w:r>
        <w:rPr>
          <w:b/>
          <w:sz w:val="28"/>
          <w:szCs w:val="28"/>
        </w:rPr>
        <w:t xml:space="preserve"> </w:t>
      </w:r>
      <w:r w:rsidR="00E24452">
        <w:rPr>
          <w:b/>
          <w:sz w:val="28"/>
          <w:szCs w:val="28"/>
          <w:lang w:val="kk-KZ"/>
        </w:rPr>
        <w:t xml:space="preserve">Туркестанской области </w:t>
      </w:r>
      <w:r>
        <w:rPr>
          <w:b/>
          <w:sz w:val="28"/>
          <w:szCs w:val="28"/>
        </w:rPr>
        <w:t xml:space="preserve"> по регистрации коронавирусной инфекции</w:t>
      </w:r>
      <w:r w:rsidR="005A3503">
        <w:rPr>
          <w:b/>
          <w:sz w:val="28"/>
          <w:szCs w:val="28"/>
          <w:lang w:val="kk-KZ"/>
        </w:rPr>
        <w:t xml:space="preserve"> в красной зоне</w:t>
      </w:r>
    </w:p>
    <w:p w:rsidR="005A3503" w:rsidRDefault="005A3503" w:rsidP="005A3503">
      <w:pPr>
        <w:pStyle w:val="1"/>
        <w:tabs>
          <w:tab w:val="left" w:pos="567"/>
          <w:tab w:val="left" w:pos="851"/>
        </w:tabs>
        <w:ind w:firstLine="142"/>
        <w:jc w:val="center"/>
        <w:rPr>
          <w:b/>
          <w:sz w:val="28"/>
          <w:szCs w:val="28"/>
        </w:rPr>
      </w:pPr>
    </w:p>
    <w:tbl>
      <w:tblPr>
        <w:tblStyle w:val="a5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4961"/>
      </w:tblGrid>
      <w:tr w:rsidR="00EE7B05" w:rsidRPr="009F774F" w:rsidTr="00EE7B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5" w:rsidRPr="00EE7B05" w:rsidRDefault="00EE7B05" w:rsidP="00475385">
            <w:pPr>
              <w:pStyle w:val="a6"/>
              <w:spacing w:after="160"/>
              <w:ind w:left="4" w:firstLine="53"/>
              <w:jc w:val="center"/>
              <w:rPr>
                <w:b/>
                <w:bCs/>
                <w:kern w:val="24"/>
                <w:lang w:val="kk-KZ"/>
              </w:rPr>
            </w:pPr>
            <w:r>
              <w:rPr>
                <w:b/>
                <w:bCs/>
                <w:kern w:val="24"/>
                <w:lang w:val="kk-KZ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05" w:rsidRPr="009F774F" w:rsidRDefault="00EE7B05" w:rsidP="00475385">
            <w:pPr>
              <w:pStyle w:val="a6"/>
              <w:spacing w:after="160"/>
              <w:ind w:left="4" w:firstLine="53"/>
              <w:jc w:val="center"/>
            </w:pPr>
            <w:r w:rsidRPr="009F774F">
              <w:rPr>
                <w:b/>
                <w:bCs/>
                <w:kern w:val="24"/>
              </w:rPr>
              <w:t>Объекты/отрасли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5" w:rsidRPr="009F774F" w:rsidRDefault="00EE7B05" w:rsidP="00475385">
            <w:pPr>
              <w:pStyle w:val="a6"/>
              <w:ind w:left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 xml:space="preserve">Режим работы </w:t>
            </w:r>
          </w:p>
        </w:tc>
      </w:tr>
      <w:tr w:rsidR="008D530F" w:rsidRPr="009F774F" w:rsidTr="00EE7B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0F" w:rsidRPr="00BB7538" w:rsidRDefault="0047413E" w:rsidP="00E5695D">
            <w:pPr>
              <w:pStyle w:val="a6"/>
              <w:ind w:left="4" w:hanging="4"/>
              <w:jc w:val="center"/>
              <w:textAlignment w:val="center"/>
              <w:rPr>
                <w:bCs/>
                <w:kern w:val="24"/>
                <w:sz w:val="24"/>
                <w:szCs w:val="24"/>
                <w:lang w:val="kk-KZ"/>
              </w:rPr>
            </w:pPr>
            <w:r>
              <w:rPr>
                <w:bCs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8D530F" w:rsidP="00E5695D">
            <w:pPr>
              <w:pStyle w:val="a6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5A3503">
              <w:rPr>
                <w:bCs/>
                <w:kern w:val="24"/>
                <w:sz w:val="24"/>
                <w:szCs w:val="24"/>
              </w:rPr>
              <w:t xml:space="preserve"> Объекты общественного питания (в помещении)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8D530F" w:rsidP="00E5695D">
            <w:pPr>
              <w:pStyle w:val="a6"/>
              <w:ind w:left="96" w:hanging="32"/>
              <w:jc w:val="center"/>
              <w:rPr>
                <w:bCs/>
                <w:kern w:val="24"/>
                <w:sz w:val="24"/>
                <w:szCs w:val="24"/>
                <w:lang w:val="kk-KZ"/>
              </w:rPr>
            </w:pPr>
          </w:p>
          <w:p w:rsidR="008D530F" w:rsidRPr="005A3503" w:rsidRDefault="008D530F" w:rsidP="00E5695D">
            <w:pPr>
              <w:pStyle w:val="a6"/>
              <w:ind w:left="34"/>
              <w:jc w:val="center"/>
              <w:rPr>
                <w:sz w:val="24"/>
                <w:szCs w:val="24"/>
              </w:rPr>
            </w:pPr>
            <w:r w:rsidRPr="005A3503">
              <w:rPr>
                <w:bCs/>
                <w:kern w:val="24"/>
                <w:sz w:val="24"/>
                <w:szCs w:val="24"/>
              </w:rPr>
              <w:t>разрешение работы с 7 до 24 часов при заполняемости до 50%, но не более 50 мест</w:t>
            </w:r>
          </w:p>
        </w:tc>
      </w:tr>
      <w:tr w:rsidR="008D530F" w:rsidRPr="009F774F" w:rsidTr="00EE7B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0F" w:rsidRPr="00BB7538" w:rsidRDefault="0047413E" w:rsidP="00E5695D">
            <w:pPr>
              <w:pStyle w:val="a6"/>
              <w:ind w:left="4" w:hanging="4"/>
              <w:jc w:val="center"/>
              <w:textAlignment w:val="center"/>
              <w:rPr>
                <w:bCs/>
                <w:kern w:val="24"/>
                <w:sz w:val="24"/>
                <w:szCs w:val="24"/>
                <w:lang w:val="kk-KZ"/>
              </w:rPr>
            </w:pPr>
            <w:r>
              <w:rPr>
                <w:bCs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8D530F" w:rsidP="00E5695D">
            <w:pPr>
              <w:pStyle w:val="a6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5A3503">
              <w:rPr>
                <w:bCs/>
                <w:kern w:val="24"/>
                <w:sz w:val="24"/>
                <w:szCs w:val="24"/>
              </w:rPr>
              <w:t xml:space="preserve"> Объекты культуры (репетиция)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8D530F" w:rsidP="00E5695D">
            <w:pPr>
              <w:pStyle w:val="a6"/>
              <w:ind w:left="34"/>
              <w:jc w:val="center"/>
              <w:rPr>
                <w:rFonts w:eastAsiaTheme="minorEastAsia"/>
                <w:bCs/>
                <w:kern w:val="24"/>
                <w:sz w:val="24"/>
                <w:szCs w:val="24"/>
                <w:lang w:val="kk-KZ"/>
              </w:rPr>
            </w:pPr>
          </w:p>
          <w:p w:rsidR="008D530F" w:rsidRPr="005A3503" w:rsidRDefault="004A681D" w:rsidP="00E5695D">
            <w:pPr>
              <w:pStyle w:val="a6"/>
              <w:ind w:left="34"/>
              <w:jc w:val="center"/>
              <w:rPr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до </w:t>
            </w:r>
            <w:r>
              <w:rPr>
                <w:bCs/>
                <w:kern w:val="24"/>
                <w:sz w:val="24"/>
                <w:szCs w:val="24"/>
                <w:lang w:val="kk-KZ"/>
              </w:rPr>
              <w:t>3</w:t>
            </w:r>
            <w:r w:rsidR="008D530F" w:rsidRPr="005A3503">
              <w:rPr>
                <w:bCs/>
                <w:kern w:val="24"/>
                <w:sz w:val="24"/>
                <w:szCs w:val="24"/>
              </w:rPr>
              <w:t>0 человек</w:t>
            </w:r>
          </w:p>
        </w:tc>
      </w:tr>
      <w:tr w:rsidR="008D530F" w:rsidRPr="009F774F" w:rsidTr="00EE7B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0F" w:rsidRPr="00BB7538" w:rsidRDefault="0047413E" w:rsidP="00E5695D">
            <w:pPr>
              <w:pStyle w:val="a6"/>
              <w:ind w:left="4" w:hanging="4"/>
              <w:jc w:val="center"/>
              <w:textAlignment w:val="center"/>
              <w:rPr>
                <w:bCs/>
                <w:kern w:val="24"/>
                <w:sz w:val="24"/>
                <w:szCs w:val="24"/>
                <w:lang w:val="kk-KZ"/>
              </w:rPr>
            </w:pPr>
            <w:r>
              <w:rPr>
                <w:bCs/>
                <w:kern w:val="24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8D530F" w:rsidP="00E5695D">
            <w:pPr>
              <w:pStyle w:val="a6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5A3503">
              <w:rPr>
                <w:bCs/>
                <w:kern w:val="24"/>
                <w:sz w:val="24"/>
                <w:szCs w:val="24"/>
              </w:rPr>
              <w:t xml:space="preserve"> Театры, кинотеатры, концертные залы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8D530F" w:rsidP="00E5695D">
            <w:pPr>
              <w:pStyle w:val="a6"/>
              <w:ind w:left="34"/>
              <w:jc w:val="center"/>
              <w:rPr>
                <w:rFonts w:eastAsiaTheme="minorEastAsia"/>
                <w:bCs/>
                <w:kern w:val="24"/>
                <w:sz w:val="24"/>
                <w:szCs w:val="24"/>
                <w:lang w:val="kk-KZ"/>
              </w:rPr>
            </w:pPr>
          </w:p>
          <w:p w:rsidR="008D530F" w:rsidRPr="005A3503" w:rsidRDefault="008D530F" w:rsidP="00E5695D">
            <w:pPr>
              <w:pStyle w:val="a6"/>
              <w:ind w:left="34"/>
              <w:jc w:val="center"/>
              <w:rPr>
                <w:sz w:val="24"/>
                <w:szCs w:val="24"/>
              </w:rPr>
            </w:pPr>
            <w:r w:rsidRPr="005A3503">
              <w:rPr>
                <w:bCs/>
                <w:kern w:val="24"/>
                <w:sz w:val="24"/>
                <w:szCs w:val="24"/>
              </w:rPr>
              <w:t xml:space="preserve">заполняемость не более 30% </w:t>
            </w:r>
          </w:p>
        </w:tc>
      </w:tr>
      <w:tr w:rsidR="008D530F" w:rsidRPr="009F774F" w:rsidTr="00EE7B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0F" w:rsidRPr="00BB7538" w:rsidRDefault="0047413E" w:rsidP="00E5695D">
            <w:pPr>
              <w:pStyle w:val="a6"/>
              <w:ind w:left="4" w:hanging="4"/>
              <w:jc w:val="center"/>
              <w:textAlignment w:val="center"/>
              <w:rPr>
                <w:bCs/>
                <w:kern w:val="24"/>
                <w:sz w:val="24"/>
                <w:szCs w:val="24"/>
                <w:lang w:val="kk-KZ"/>
              </w:rPr>
            </w:pPr>
            <w:r>
              <w:rPr>
                <w:bCs/>
                <w:kern w:val="24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8D530F" w:rsidP="00E5695D">
            <w:pPr>
              <w:pStyle w:val="a6"/>
              <w:ind w:left="4" w:hanging="4"/>
              <w:jc w:val="both"/>
              <w:rPr>
                <w:sz w:val="24"/>
                <w:szCs w:val="24"/>
              </w:rPr>
            </w:pPr>
            <w:r w:rsidRPr="005A3503">
              <w:rPr>
                <w:bCs/>
                <w:kern w:val="24"/>
                <w:sz w:val="24"/>
                <w:szCs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8D530F" w:rsidP="00E5695D">
            <w:pPr>
              <w:pStyle w:val="a6"/>
              <w:ind w:left="34"/>
              <w:jc w:val="center"/>
              <w:rPr>
                <w:rFonts w:eastAsiaTheme="minorEastAsia"/>
                <w:bCs/>
                <w:kern w:val="24"/>
                <w:sz w:val="24"/>
                <w:szCs w:val="24"/>
                <w:lang w:val="kk-KZ"/>
              </w:rPr>
            </w:pPr>
          </w:p>
          <w:p w:rsidR="008D530F" w:rsidRPr="005A3503" w:rsidRDefault="008D530F" w:rsidP="00E5695D">
            <w:pPr>
              <w:pStyle w:val="a6"/>
              <w:ind w:left="34"/>
              <w:jc w:val="center"/>
              <w:rPr>
                <w:sz w:val="24"/>
                <w:szCs w:val="24"/>
              </w:rPr>
            </w:pPr>
            <w:r w:rsidRPr="005A3503">
              <w:rPr>
                <w:bCs/>
                <w:kern w:val="24"/>
                <w:sz w:val="24"/>
                <w:szCs w:val="24"/>
              </w:rPr>
              <w:t>заполняемость на 75%, но не более 15 чел.</w:t>
            </w:r>
          </w:p>
        </w:tc>
      </w:tr>
      <w:tr w:rsidR="008D530F" w:rsidRPr="009F774F" w:rsidTr="00EE7B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0F" w:rsidRPr="00BB7538" w:rsidRDefault="0047413E" w:rsidP="00E5695D">
            <w:pPr>
              <w:pStyle w:val="a6"/>
              <w:ind w:left="4" w:hanging="4"/>
              <w:jc w:val="center"/>
              <w:textAlignment w:val="center"/>
              <w:rPr>
                <w:bCs/>
                <w:kern w:val="24"/>
                <w:sz w:val="24"/>
                <w:szCs w:val="24"/>
                <w:lang w:val="kk-KZ"/>
              </w:rPr>
            </w:pPr>
            <w:r>
              <w:rPr>
                <w:bCs/>
                <w:kern w:val="24"/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8D530F" w:rsidP="00E5695D">
            <w:pPr>
              <w:pStyle w:val="a6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5A3503">
              <w:rPr>
                <w:bCs/>
                <w:kern w:val="24"/>
                <w:sz w:val="24"/>
                <w:szCs w:val="24"/>
                <w:lang w:val="kk-KZ"/>
              </w:rPr>
              <w:t>Б</w:t>
            </w:r>
            <w:r w:rsidRPr="005A3503">
              <w:rPr>
                <w:bCs/>
                <w:kern w:val="24"/>
                <w:sz w:val="24"/>
                <w:szCs w:val="24"/>
              </w:rPr>
              <w:t>оулинг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5D4A4B" w:rsidP="002F3E29">
            <w:pPr>
              <w:pStyle w:val="a6"/>
              <w:ind w:left="34"/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5A3503">
              <w:rPr>
                <w:rFonts w:eastAsia="Times New Roman"/>
                <w:sz w:val="24"/>
                <w:szCs w:val="24"/>
              </w:rPr>
              <w:t xml:space="preserve">при </w:t>
            </w:r>
            <w:r w:rsidRPr="005A3503">
              <w:rPr>
                <w:rFonts w:eastAsia="Times New Roman"/>
                <w:sz w:val="24"/>
                <w:szCs w:val="24"/>
                <w:lang w:val="kk-KZ"/>
              </w:rPr>
              <w:t>заполняемости не более 5</w:t>
            </w:r>
            <w:r w:rsidR="002F3E29" w:rsidRPr="005A3503">
              <w:rPr>
                <w:rFonts w:eastAsia="Times New Roman"/>
                <w:sz w:val="24"/>
                <w:szCs w:val="24"/>
                <w:lang w:val="kk-KZ"/>
              </w:rPr>
              <w:t>0</w:t>
            </w:r>
            <w:r w:rsidRPr="005A3503">
              <w:rPr>
                <w:rFonts w:eastAsia="Times New Roman"/>
                <w:sz w:val="24"/>
                <w:szCs w:val="24"/>
                <w:lang w:val="kk-KZ"/>
              </w:rPr>
              <w:t xml:space="preserve">%,  </w:t>
            </w:r>
            <w:r w:rsidRPr="005A3503">
              <w:rPr>
                <w:rFonts w:eastAsia="Times New Roman"/>
                <w:sz w:val="24"/>
                <w:szCs w:val="24"/>
              </w:rPr>
              <w:t>с режимом работы с 12.00 до 24.00 часов</w:t>
            </w:r>
          </w:p>
        </w:tc>
      </w:tr>
      <w:tr w:rsidR="008D530F" w:rsidRPr="009F774F" w:rsidTr="00EE7B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0F" w:rsidRPr="002F3E29" w:rsidRDefault="0047413E" w:rsidP="00E5695D">
            <w:pPr>
              <w:pStyle w:val="a6"/>
              <w:ind w:left="4" w:hanging="4"/>
              <w:jc w:val="center"/>
              <w:textAlignment w:val="center"/>
              <w:rPr>
                <w:bCs/>
                <w:color w:val="FF0000"/>
                <w:kern w:val="24"/>
                <w:sz w:val="24"/>
                <w:szCs w:val="24"/>
                <w:lang w:val="kk-KZ"/>
              </w:rPr>
            </w:pPr>
            <w:r w:rsidRPr="005A3503">
              <w:rPr>
                <w:bCs/>
                <w:kern w:val="24"/>
                <w:sz w:val="24"/>
                <w:szCs w:val="24"/>
                <w:lang w:val="kk-KZ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8D530F" w:rsidP="00E5695D">
            <w:pPr>
              <w:pStyle w:val="a6"/>
              <w:ind w:left="4" w:hanging="4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5A3503">
              <w:rPr>
                <w:sz w:val="24"/>
                <w:szCs w:val="24"/>
              </w:rPr>
              <w:t xml:space="preserve">Проведение </w:t>
            </w:r>
            <w:r w:rsidRPr="005A3503">
              <w:rPr>
                <w:bCs/>
                <w:sz w:val="24"/>
                <w:szCs w:val="24"/>
              </w:rPr>
              <w:t xml:space="preserve">спортивных мероприятий </w:t>
            </w:r>
            <w:r w:rsidRPr="005A3503">
              <w:rPr>
                <w:sz w:val="24"/>
                <w:szCs w:val="24"/>
              </w:rPr>
              <w:t>со зрителями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0F" w:rsidRPr="005A3503" w:rsidRDefault="008D530F" w:rsidP="00E5695D">
            <w:pPr>
              <w:pStyle w:val="a6"/>
              <w:ind w:left="34"/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5A3503">
              <w:rPr>
                <w:bCs/>
                <w:kern w:val="24"/>
                <w:sz w:val="24"/>
                <w:szCs w:val="24"/>
              </w:rPr>
              <w:t>заполняемость не более  20%</w:t>
            </w:r>
          </w:p>
        </w:tc>
      </w:tr>
    </w:tbl>
    <w:p w:rsidR="008F75EF" w:rsidRPr="00BF77F4" w:rsidRDefault="008F75EF">
      <w:pPr>
        <w:rPr>
          <w:lang w:val="kk-KZ"/>
        </w:rPr>
      </w:pPr>
    </w:p>
    <w:sectPr w:rsidR="008F75EF" w:rsidRPr="00BF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56B36AAB"/>
    <w:multiLevelType w:val="hybridMultilevel"/>
    <w:tmpl w:val="F8E2AA4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57D73"/>
    <w:multiLevelType w:val="hybridMultilevel"/>
    <w:tmpl w:val="8346AA2E"/>
    <w:lvl w:ilvl="0" w:tplc="AE16FE5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447EEB"/>
    <w:multiLevelType w:val="hybridMultilevel"/>
    <w:tmpl w:val="7562BC78"/>
    <w:lvl w:ilvl="0" w:tplc="CD860DD8">
      <w:start w:val="1"/>
      <w:numFmt w:val="decimal"/>
      <w:lvlText w:val="%1."/>
      <w:lvlJc w:val="left"/>
      <w:pPr>
        <w:ind w:left="1069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E71994"/>
    <w:multiLevelType w:val="hybridMultilevel"/>
    <w:tmpl w:val="D9566F28"/>
    <w:lvl w:ilvl="0" w:tplc="422E612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39"/>
    <w:rsid w:val="00004BEE"/>
    <w:rsid w:val="001348FD"/>
    <w:rsid w:val="002C4374"/>
    <w:rsid w:val="002F3E29"/>
    <w:rsid w:val="00334B7D"/>
    <w:rsid w:val="00334C74"/>
    <w:rsid w:val="003401A7"/>
    <w:rsid w:val="003F1AC2"/>
    <w:rsid w:val="0047413E"/>
    <w:rsid w:val="004A681D"/>
    <w:rsid w:val="004E4C60"/>
    <w:rsid w:val="005A3503"/>
    <w:rsid w:val="005D4958"/>
    <w:rsid w:val="005D4A4B"/>
    <w:rsid w:val="006103AC"/>
    <w:rsid w:val="00693E19"/>
    <w:rsid w:val="006E4A30"/>
    <w:rsid w:val="00846661"/>
    <w:rsid w:val="008D530F"/>
    <w:rsid w:val="008F75EF"/>
    <w:rsid w:val="00945CFB"/>
    <w:rsid w:val="00945FF5"/>
    <w:rsid w:val="00A37397"/>
    <w:rsid w:val="00AF68B6"/>
    <w:rsid w:val="00B73135"/>
    <w:rsid w:val="00B73776"/>
    <w:rsid w:val="00BB7538"/>
    <w:rsid w:val="00BD3039"/>
    <w:rsid w:val="00BD544F"/>
    <w:rsid w:val="00BF77F4"/>
    <w:rsid w:val="00C10D47"/>
    <w:rsid w:val="00C628F2"/>
    <w:rsid w:val="00D5144E"/>
    <w:rsid w:val="00D5279B"/>
    <w:rsid w:val="00DC3428"/>
    <w:rsid w:val="00E24452"/>
    <w:rsid w:val="00E35314"/>
    <w:rsid w:val="00E7637D"/>
    <w:rsid w:val="00E76FD8"/>
    <w:rsid w:val="00EE7B05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BF77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BF77F4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F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F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BF77F4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7">
    <w:name w:val="a"/>
    <w:rsid w:val="00BF77F4"/>
    <w:rPr>
      <w:color w:val="333399"/>
      <w:u w:val="single"/>
    </w:rPr>
  </w:style>
  <w:style w:type="character" w:customStyle="1" w:styleId="s0">
    <w:name w:val="s0"/>
    <w:rsid w:val="00BF77F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73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13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5A35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A350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35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BF77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BF77F4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F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F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BF77F4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7">
    <w:name w:val="a"/>
    <w:rsid w:val="00BF77F4"/>
    <w:rPr>
      <w:color w:val="333399"/>
      <w:u w:val="single"/>
    </w:rPr>
  </w:style>
  <w:style w:type="character" w:customStyle="1" w:styleId="s0">
    <w:name w:val="s0"/>
    <w:rsid w:val="00BF77F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73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13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5A35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A350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35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Майра Кайратовна</cp:lastModifiedBy>
  <cp:revision>2</cp:revision>
  <cp:lastPrinted>2021-04-26T07:51:00Z</cp:lastPrinted>
  <dcterms:created xsi:type="dcterms:W3CDTF">2021-04-27T12:55:00Z</dcterms:created>
  <dcterms:modified xsi:type="dcterms:W3CDTF">2021-04-27T12:55:00Z</dcterms:modified>
</cp:coreProperties>
</file>