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C90" w:rsidRPr="009075C1" w:rsidRDefault="00F54C90" w:rsidP="00F54C90">
      <w:pPr>
        <w:ind w:left="4248"/>
        <w:jc w:val="right"/>
        <w:rPr>
          <w:rFonts w:ascii="Calibri" w:hAnsi="Calibri"/>
          <w:sz w:val="18"/>
          <w:szCs w:val="18"/>
          <w:lang w:val="kk-KZ"/>
        </w:rPr>
      </w:pPr>
      <w:r w:rsidRPr="009075C1">
        <w:rPr>
          <w:rFonts w:ascii="Calibri" w:hAnsi="Calibri"/>
          <w:sz w:val="18"/>
          <w:szCs w:val="18"/>
        </w:rPr>
        <w:t>Утвержден</w:t>
      </w:r>
      <w:r w:rsidRPr="009075C1">
        <w:rPr>
          <w:rFonts w:ascii="Calibri" w:hAnsi="Calibri"/>
          <w:sz w:val="18"/>
          <w:szCs w:val="18"/>
          <w:lang w:val="kk-KZ"/>
        </w:rPr>
        <w:t xml:space="preserve">                                                                                                                                                  </w:t>
      </w:r>
    </w:p>
    <w:p w:rsidR="00F54C90" w:rsidRPr="009075C1" w:rsidRDefault="00F54C90" w:rsidP="00F54C90">
      <w:pPr>
        <w:ind w:left="4248"/>
        <w:jc w:val="right"/>
        <w:rPr>
          <w:rFonts w:ascii="Calibri" w:hAnsi="Calibri"/>
          <w:sz w:val="18"/>
          <w:szCs w:val="18"/>
        </w:rPr>
      </w:pPr>
      <w:r w:rsidRPr="009075C1">
        <w:rPr>
          <w:rFonts w:ascii="Calibri" w:hAnsi="Calibri"/>
          <w:sz w:val="18"/>
          <w:szCs w:val="18"/>
          <w:lang w:val="kk-KZ"/>
        </w:rPr>
        <w:t>п</w:t>
      </w:r>
      <w:r w:rsidRPr="009075C1">
        <w:rPr>
          <w:rFonts w:ascii="Calibri" w:hAnsi="Calibri"/>
          <w:sz w:val="18"/>
          <w:szCs w:val="18"/>
        </w:rPr>
        <w:t>риказом</w:t>
      </w:r>
      <w:r w:rsidRPr="009075C1">
        <w:rPr>
          <w:rFonts w:ascii="Calibri" w:hAnsi="Calibri"/>
          <w:sz w:val="18"/>
          <w:szCs w:val="18"/>
          <w:lang w:val="kk-KZ"/>
        </w:rPr>
        <w:t xml:space="preserve"> </w:t>
      </w:r>
      <w:r w:rsidRPr="009075C1">
        <w:rPr>
          <w:rFonts w:ascii="Calibri" w:hAnsi="Calibri"/>
          <w:sz w:val="18"/>
          <w:szCs w:val="18"/>
        </w:rPr>
        <w:t>Министра национальной</w:t>
      </w:r>
      <w:r w:rsidRPr="009075C1">
        <w:rPr>
          <w:rFonts w:ascii="Calibri" w:hAnsi="Calibri"/>
          <w:sz w:val="18"/>
          <w:szCs w:val="18"/>
          <w:lang w:val="kk-KZ"/>
        </w:rPr>
        <w:t xml:space="preserve"> </w:t>
      </w:r>
      <w:r w:rsidRPr="009075C1">
        <w:rPr>
          <w:rFonts w:ascii="Calibri" w:hAnsi="Calibri"/>
          <w:sz w:val="18"/>
          <w:szCs w:val="18"/>
        </w:rPr>
        <w:t xml:space="preserve">экономики </w:t>
      </w:r>
    </w:p>
    <w:p w:rsidR="00F54C90" w:rsidRPr="009075C1" w:rsidRDefault="00F54C90" w:rsidP="00F54C90">
      <w:pPr>
        <w:ind w:left="4248"/>
        <w:jc w:val="right"/>
        <w:rPr>
          <w:rFonts w:ascii="Calibri" w:hAnsi="Calibri"/>
          <w:sz w:val="18"/>
          <w:szCs w:val="18"/>
        </w:rPr>
      </w:pPr>
      <w:r w:rsidRPr="009075C1">
        <w:rPr>
          <w:rFonts w:ascii="Calibri" w:hAnsi="Calibri"/>
          <w:sz w:val="18"/>
          <w:szCs w:val="18"/>
        </w:rPr>
        <w:t>Республики Казахстан</w:t>
      </w:r>
    </w:p>
    <w:p w:rsidR="00F54C90" w:rsidRPr="009075C1" w:rsidRDefault="00F54C90" w:rsidP="00F54C90">
      <w:pPr>
        <w:ind w:left="4248"/>
        <w:jc w:val="right"/>
      </w:pPr>
      <w:r w:rsidRPr="009075C1">
        <w:rPr>
          <w:rFonts w:ascii="Calibri" w:hAnsi="Calibri"/>
          <w:sz w:val="18"/>
          <w:szCs w:val="18"/>
        </w:rPr>
        <w:t xml:space="preserve">от </w:t>
      </w:r>
      <w:r w:rsidRPr="009075C1">
        <w:rPr>
          <w:rFonts w:ascii="Calibri" w:hAnsi="Calibri"/>
          <w:sz w:val="18"/>
          <w:szCs w:val="18"/>
          <w:lang w:val="kk-KZ"/>
        </w:rPr>
        <w:t xml:space="preserve">13 </w:t>
      </w:r>
      <w:r>
        <w:rPr>
          <w:rFonts w:ascii="Calibri" w:hAnsi="Calibri"/>
          <w:sz w:val="18"/>
          <w:szCs w:val="18"/>
          <w:lang w:val="kk-KZ"/>
        </w:rPr>
        <w:t>октября</w:t>
      </w:r>
      <w:r w:rsidRPr="009075C1">
        <w:rPr>
          <w:rFonts w:ascii="Calibri" w:hAnsi="Calibri"/>
          <w:sz w:val="18"/>
          <w:szCs w:val="18"/>
        </w:rPr>
        <w:t xml:space="preserve"> 20</w:t>
      </w:r>
      <w:r>
        <w:rPr>
          <w:rFonts w:ascii="Calibri" w:hAnsi="Calibri"/>
          <w:sz w:val="18"/>
          <w:szCs w:val="18"/>
        </w:rPr>
        <w:t>20</w:t>
      </w:r>
      <w:r w:rsidRPr="009075C1">
        <w:rPr>
          <w:rFonts w:ascii="Calibri" w:hAnsi="Calibri"/>
          <w:sz w:val="18"/>
          <w:szCs w:val="18"/>
        </w:rPr>
        <w:t xml:space="preserve"> года</w:t>
      </w:r>
      <w:r w:rsidRPr="009075C1">
        <w:rPr>
          <w:rFonts w:ascii="Calibri" w:hAnsi="Calibri"/>
          <w:sz w:val="18"/>
          <w:szCs w:val="18"/>
          <w:lang w:val="kk-KZ"/>
        </w:rPr>
        <w:t xml:space="preserve"> </w:t>
      </w:r>
      <w:r w:rsidRPr="009075C1">
        <w:rPr>
          <w:rFonts w:ascii="Calibri" w:hAnsi="Calibri"/>
          <w:sz w:val="18"/>
          <w:szCs w:val="18"/>
        </w:rPr>
        <w:t>№</w:t>
      </w:r>
      <w:r w:rsidRPr="009075C1">
        <w:rPr>
          <w:rFonts w:ascii="Calibri" w:hAnsi="Calibri"/>
          <w:sz w:val="18"/>
          <w:szCs w:val="18"/>
          <w:lang w:val="kk-KZ"/>
        </w:rPr>
        <w:t xml:space="preserve">  </w:t>
      </w:r>
      <w:r>
        <w:rPr>
          <w:rFonts w:ascii="Calibri" w:hAnsi="Calibri"/>
          <w:sz w:val="18"/>
          <w:szCs w:val="18"/>
          <w:lang w:val="kk-KZ"/>
        </w:rPr>
        <w:t>76</w:t>
      </w:r>
      <w:r w:rsidRPr="009075C1">
        <w:rPr>
          <w:rFonts w:ascii="Calibri" w:hAnsi="Calibri"/>
          <w:sz w:val="18"/>
          <w:szCs w:val="18"/>
          <w:lang w:val="kk-KZ"/>
        </w:rPr>
        <w:t xml:space="preserve">   </w:t>
      </w:r>
    </w:p>
    <w:p w:rsidR="00F54C90" w:rsidRPr="00B7417F" w:rsidRDefault="00F54C90" w:rsidP="00F54C90">
      <w:pPr>
        <w:jc w:val="right"/>
        <w:rPr>
          <w:b/>
          <w:lang w:val="kk-KZ"/>
        </w:rPr>
      </w:pPr>
    </w:p>
    <w:p w:rsidR="00F54C90" w:rsidRDefault="00F54C90" w:rsidP="00F54C90">
      <w:pPr>
        <w:jc w:val="center"/>
        <w:rPr>
          <w:b/>
          <w:sz w:val="28"/>
          <w:szCs w:val="28"/>
        </w:rPr>
      </w:pPr>
    </w:p>
    <w:p w:rsidR="00F54C90" w:rsidRDefault="00F54C90" w:rsidP="00F54C90">
      <w:pPr>
        <w:jc w:val="center"/>
        <w:rPr>
          <w:b/>
          <w:sz w:val="28"/>
          <w:szCs w:val="28"/>
        </w:rPr>
      </w:pPr>
    </w:p>
    <w:p w:rsidR="00F54C90" w:rsidRPr="009075C1" w:rsidRDefault="00F54C90" w:rsidP="00F54C90">
      <w:pPr>
        <w:jc w:val="center"/>
        <w:rPr>
          <w:rFonts w:ascii="Calibri" w:hAnsi="Calibri"/>
          <w:b/>
        </w:rPr>
      </w:pPr>
      <w:r w:rsidRPr="009075C1">
        <w:rPr>
          <w:rFonts w:ascii="Calibri" w:hAnsi="Calibri"/>
          <w:b/>
        </w:rPr>
        <w:t>План статистических работ на 20</w:t>
      </w:r>
      <w:r w:rsidRPr="009075C1">
        <w:rPr>
          <w:rFonts w:ascii="Calibri" w:hAnsi="Calibri"/>
          <w:b/>
          <w:lang w:val="kk-KZ"/>
        </w:rPr>
        <w:t>2</w:t>
      </w:r>
      <w:r>
        <w:rPr>
          <w:rFonts w:ascii="Calibri" w:hAnsi="Calibri"/>
          <w:b/>
          <w:lang w:val="kk-KZ"/>
        </w:rPr>
        <w:t>1</w:t>
      </w:r>
      <w:r w:rsidRPr="009075C1">
        <w:rPr>
          <w:rFonts w:ascii="Calibri" w:hAnsi="Calibri"/>
          <w:b/>
        </w:rPr>
        <w:t xml:space="preserve"> год  </w:t>
      </w:r>
    </w:p>
    <w:p w:rsidR="00F54C90" w:rsidRPr="00F54C90" w:rsidRDefault="00F54C90" w:rsidP="00F54C90">
      <w:pPr>
        <w:jc w:val="center"/>
        <w:rPr>
          <w:sz w:val="28"/>
          <w:szCs w:val="28"/>
        </w:rPr>
      </w:pPr>
    </w:p>
    <w:p w:rsidR="00F54C90" w:rsidRPr="000E1785" w:rsidRDefault="00F54C90" w:rsidP="00F54C90">
      <w:pPr>
        <w:jc w:val="center"/>
        <w:rPr>
          <w:sz w:val="28"/>
          <w:szCs w:val="28"/>
          <w:lang w:val="kk-KZ"/>
        </w:rPr>
      </w:pPr>
    </w:p>
    <w:p w:rsidR="00F54C90" w:rsidRPr="009075C1" w:rsidRDefault="00F54C90" w:rsidP="00F54C90">
      <w:pPr>
        <w:jc w:val="center"/>
        <w:rPr>
          <w:rFonts w:ascii="Calibri" w:hAnsi="Calibri" w:cs="Arial"/>
        </w:rPr>
      </w:pPr>
      <w:r w:rsidRPr="009075C1">
        <w:rPr>
          <w:rFonts w:ascii="Calibri" w:hAnsi="Calibri" w:cs="Arial"/>
        </w:rPr>
        <w:t>Раздел 1. Статистические наблюдения</w:t>
      </w:r>
    </w:p>
    <w:p w:rsidR="00F54C90" w:rsidRPr="009075C1" w:rsidRDefault="00F54C90" w:rsidP="00F54C90">
      <w:pPr>
        <w:jc w:val="center"/>
        <w:rPr>
          <w:rFonts w:ascii="Calibri" w:hAnsi="Calibri"/>
          <w:sz w:val="18"/>
          <w:szCs w:val="18"/>
        </w:rPr>
      </w:pPr>
      <w:r w:rsidRPr="009075C1">
        <w:rPr>
          <w:rFonts w:ascii="Calibri" w:hAnsi="Calibri"/>
          <w:sz w:val="18"/>
          <w:szCs w:val="18"/>
          <w:lang w:val="kk-KZ"/>
        </w:rPr>
        <w:t xml:space="preserve">Глава </w:t>
      </w:r>
      <w:r w:rsidRPr="009075C1">
        <w:rPr>
          <w:rFonts w:ascii="Calibri" w:hAnsi="Calibri"/>
          <w:sz w:val="18"/>
          <w:szCs w:val="18"/>
        </w:rPr>
        <w:t>1. Общегосударственные статистические наблюдения</w:t>
      </w:r>
    </w:p>
    <w:p w:rsidR="00F54C90" w:rsidRPr="00F54C90" w:rsidRDefault="00F54C90" w:rsidP="00F54C90">
      <w:pPr>
        <w:rPr>
          <w:sz w:val="16"/>
          <w:szCs w:val="16"/>
        </w:rPr>
      </w:pPr>
    </w:p>
    <w:tbl>
      <w:tblPr>
        <w:tblW w:w="14601" w:type="dxa"/>
        <w:tblInd w:w="30" w:type="dxa"/>
        <w:tblLayout w:type="fixed"/>
        <w:tblCellMar>
          <w:left w:w="30" w:type="dxa"/>
          <w:right w:w="30" w:type="dxa"/>
        </w:tblCellMar>
        <w:tblLook w:val="0000"/>
      </w:tblPr>
      <w:tblGrid>
        <w:gridCol w:w="566"/>
        <w:gridCol w:w="27"/>
        <w:gridCol w:w="4935"/>
        <w:gridCol w:w="3827"/>
        <w:gridCol w:w="1985"/>
        <w:gridCol w:w="1629"/>
        <w:gridCol w:w="1632"/>
      </w:tblGrid>
      <w:tr w:rsidR="00F54C90" w:rsidRPr="000E1785" w:rsidTr="00F54C90">
        <w:trPr>
          <w:trHeight w:val="409"/>
        </w:trPr>
        <w:tc>
          <w:tcPr>
            <w:tcW w:w="566" w:type="dxa"/>
            <w:tcBorders>
              <w:top w:val="single" w:sz="4" w:space="0" w:color="auto"/>
              <w:left w:val="single" w:sz="4" w:space="0" w:color="auto"/>
              <w:bottom w:val="single" w:sz="4" w:space="0" w:color="auto"/>
              <w:right w:val="single" w:sz="4" w:space="0" w:color="auto"/>
            </w:tcBorders>
            <w:vAlign w:val="center"/>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 п/п</w:t>
            </w:r>
          </w:p>
        </w:tc>
        <w:tc>
          <w:tcPr>
            <w:tcW w:w="4962" w:type="dxa"/>
            <w:gridSpan w:val="2"/>
            <w:tcBorders>
              <w:top w:val="single" w:sz="4" w:space="0" w:color="auto"/>
              <w:left w:val="single" w:sz="4" w:space="0" w:color="auto"/>
              <w:bottom w:val="single" w:sz="4" w:space="0" w:color="auto"/>
              <w:right w:val="single" w:sz="4" w:space="0" w:color="auto"/>
            </w:tcBorders>
            <w:vAlign w:val="center"/>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Наименование статистической формы</w:t>
            </w:r>
          </w:p>
        </w:tc>
        <w:tc>
          <w:tcPr>
            <w:tcW w:w="3827" w:type="dxa"/>
            <w:tcBorders>
              <w:top w:val="single" w:sz="4" w:space="0" w:color="auto"/>
              <w:left w:val="single" w:sz="4" w:space="0" w:color="auto"/>
              <w:bottom w:val="single" w:sz="4" w:space="0" w:color="auto"/>
              <w:right w:val="single" w:sz="4" w:space="0" w:color="auto"/>
            </w:tcBorders>
            <w:vAlign w:val="center"/>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 xml:space="preserve">Наименование статистического </w:t>
            </w:r>
            <w:r w:rsidRPr="00F54C90">
              <w:rPr>
                <w:rFonts w:ascii="Calibri" w:hAnsi="Calibri"/>
                <w:sz w:val="14"/>
                <w:szCs w:val="14"/>
              </w:rPr>
              <w:br/>
              <w:t>наблюдения</w:t>
            </w:r>
          </w:p>
        </w:tc>
        <w:tc>
          <w:tcPr>
            <w:tcW w:w="1985" w:type="dxa"/>
            <w:tcBorders>
              <w:top w:val="single" w:sz="4" w:space="0" w:color="auto"/>
              <w:left w:val="single" w:sz="4" w:space="0" w:color="auto"/>
              <w:bottom w:val="single" w:sz="4" w:space="0" w:color="auto"/>
              <w:right w:val="single" w:sz="4" w:space="0" w:color="auto"/>
            </w:tcBorders>
            <w:vAlign w:val="center"/>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Периодичность</w:t>
            </w: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Сроки представления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 xml:space="preserve">первичных </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статистических данных</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0E1785" w:rsidTr="00F54C90">
        <w:trPr>
          <w:trHeight w:val="409"/>
        </w:trPr>
        <w:tc>
          <w:tcPr>
            <w:tcW w:w="566" w:type="dxa"/>
            <w:tcBorders>
              <w:top w:val="single" w:sz="4" w:space="0" w:color="auto"/>
              <w:left w:val="single" w:sz="4" w:space="0" w:color="auto"/>
              <w:bottom w:val="single" w:sz="4" w:space="0" w:color="auto"/>
              <w:right w:val="single" w:sz="4" w:space="0" w:color="auto"/>
            </w:tcBorders>
            <w:vAlign w:val="center"/>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w:t>
            </w:r>
          </w:p>
        </w:tc>
        <w:tc>
          <w:tcPr>
            <w:tcW w:w="4962" w:type="dxa"/>
            <w:gridSpan w:val="2"/>
            <w:tcBorders>
              <w:top w:val="single" w:sz="4" w:space="0" w:color="auto"/>
              <w:left w:val="single" w:sz="4" w:space="0" w:color="auto"/>
              <w:bottom w:val="single" w:sz="4" w:space="0" w:color="auto"/>
              <w:right w:val="single" w:sz="4" w:space="0" w:color="auto"/>
            </w:tcBorders>
            <w:vAlign w:val="center"/>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w:t>
            </w:r>
          </w:p>
        </w:tc>
        <w:tc>
          <w:tcPr>
            <w:tcW w:w="3827" w:type="dxa"/>
            <w:tcBorders>
              <w:top w:val="single" w:sz="4" w:space="0" w:color="auto"/>
              <w:left w:val="single" w:sz="4" w:space="0" w:color="auto"/>
              <w:bottom w:val="single" w:sz="4" w:space="0" w:color="auto"/>
              <w:right w:val="single" w:sz="4" w:space="0" w:color="auto"/>
            </w:tcBorders>
            <w:vAlign w:val="center"/>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w:t>
            </w:r>
          </w:p>
        </w:tc>
        <w:tc>
          <w:tcPr>
            <w:tcW w:w="1985" w:type="dxa"/>
            <w:tcBorders>
              <w:top w:val="single" w:sz="4" w:space="0" w:color="auto"/>
              <w:left w:val="single" w:sz="4" w:space="0" w:color="auto"/>
              <w:bottom w:val="single" w:sz="4" w:space="0" w:color="auto"/>
              <w:right w:val="single" w:sz="4" w:space="0" w:color="auto"/>
            </w:tcBorders>
            <w:vAlign w:val="center"/>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4</w:t>
            </w: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w:t>
            </w:r>
          </w:p>
        </w:tc>
      </w:tr>
      <w:tr w:rsidR="00F54C90" w:rsidRPr="000E1785" w:rsidTr="00F54C90">
        <w:trPr>
          <w:trHeight w:val="305"/>
        </w:trPr>
        <w:tc>
          <w:tcPr>
            <w:tcW w:w="14601"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предприятий</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0E1785" w:rsidTr="00F54C90">
        <w:trPr>
          <w:trHeight w:val="305"/>
        </w:trPr>
        <w:tc>
          <w:tcPr>
            <w:tcW w:w="56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w:t>
            </w:r>
          </w:p>
        </w:tc>
        <w:tc>
          <w:tcPr>
            <w:tcW w:w="4962"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Опрос новых предприятий</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1-НП)</w:t>
            </w:r>
          </w:p>
        </w:tc>
        <w:tc>
          <w:tcPr>
            <w:tcW w:w="382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опрос новых предприятий</w:t>
            </w:r>
          </w:p>
        </w:tc>
        <w:tc>
          <w:tcPr>
            <w:tcW w:w="1985" w:type="dxa"/>
            <w:tcBorders>
              <w:top w:val="single" w:sz="4" w:space="0" w:color="auto"/>
              <w:left w:val="single" w:sz="4"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едино-временная</w:t>
            </w:r>
          </w:p>
        </w:tc>
        <w:tc>
          <w:tcPr>
            <w:tcW w:w="3261"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в течение 30 календарных дней со дня государственной регистрации в органах юстиции</w:t>
            </w:r>
          </w:p>
        </w:tc>
      </w:tr>
      <w:tr w:rsidR="00F54C90" w:rsidRPr="000E1785" w:rsidTr="00F54C90">
        <w:trPr>
          <w:trHeight w:val="305"/>
        </w:trPr>
        <w:tc>
          <w:tcPr>
            <w:tcW w:w="56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w:t>
            </w:r>
          </w:p>
        </w:tc>
        <w:tc>
          <w:tcPr>
            <w:tcW w:w="4962"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видах экономической деятельности</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1-СР)</w:t>
            </w:r>
          </w:p>
        </w:tc>
        <w:tc>
          <w:tcPr>
            <w:tcW w:w="382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видах экономической деятельности</w:t>
            </w:r>
          </w:p>
        </w:tc>
        <w:tc>
          <w:tcPr>
            <w:tcW w:w="1985" w:type="dxa"/>
            <w:tcBorders>
              <w:top w:val="single" w:sz="4" w:space="0" w:color="auto"/>
              <w:left w:val="single" w:sz="4"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один раз в год</w:t>
            </w:r>
          </w:p>
        </w:tc>
        <w:tc>
          <w:tcPr>
            <w:tcW w:w="3261"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до 31 октября (включительно) после отчетного периода</w:t>
            </w:r>
          </w:p>
        </w:tc>
      </w:tr>
      <w:tr w:rsidR="00F54C90" w:rsidRPr="000E1785" w:rsidTr="00F54C90">
        <w:trPr>
          <w:trHeight w:val="305"/>
        </w:trPr>
        <w:tc>
          <w:tcPr>
            <w:tcW w:w="14601"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сельского, лесного, охотничьего и рыбного хозяйства</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rPr>
          <w:trHeight w:val="305"/>
        </w:trPr>
        <w:tc>
          <w:tcPr>
            <w:tcW w:w="56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962"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состоянии животноводства</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24-сх)</w:t>
            </w:r>
          </w:p>
        </w:tc>
        <w:tc>
          <w:tcPr>
            <w:tcW w:w="382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состоянии животноводства</w:t>
            </w:r>
          </w:p>
        </w:tc>
        <w:tc>
          <w:tcPr>
            <w:tcW w:w="1985" w:type="dxa"/>
            <w:tcBorders>
              <w:top w:val="single" w:sz="4" w:space="0" w:color="auto"/>
              <w:left w:val="single" w:sz="4"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месячная</w:t>
            </w:r>
          </w:p>
        </w:tc>
        <w:tc>
          <w:tcPr>
            <w:tcW w:w="3261"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 числа (включительно) после отчетного периода</w:t>
            </w:r>
          </w:p>
        </w:tc>
      </w:tr>
      <w:tr w:rsidR="00F54C90" w:rsidRPr="00F54C90" w:rsidTr="00F54C90">
        <w:trPr>
          <w:trHeight w:val="440"/>
        </w:trPr>
        <w:tc>
          <w:tcPr>
            <w:tcW w:w="56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962"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состоянии животноводства</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24-сх)</w:t>
            </w:r>
          </w:p>
        </w:tc>
        <w:tc>
          <w:tcPr>
            <w:tcW w:w="382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состоянии животноводства</w:t>
            </w:r>
          </w:p>
        </w:tc>
        <w:tc>
          <w:tcPr>
            <w:tcW w:w="1985" w:type="dxa"/>
            <w:tcBorders>
              <w:top w:val="single" w:sz="6" w:space="0" w:color="auto"/>
              <w:left w:val="single" w:sz="4"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20 января (включительно) после отчетного периода</w:t>
            </w:r>
          </w:p>
        </w:tc>
      </w:tr>
      <w:tr w:rsidR="00F54C90" w:rsidRPr="00F54C90" w:rsidTr="00F54C90">
        <w:trPr>
          <w:trHeight w:val="305"/>
        </w:trPr>
        <w:tc>
          <w:tcPr>
            <w:tcW w:w="56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962"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наличии зерна</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2-сх (зерно))</w:t>
            </w:r>
          </w:p>
        </w:tc>
        <w:tc>
          <w:tcPr>
            <w:tcW w:w="382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 наличии  зерна </w:t>
            </w:r>
          </w:p>
        </w:tc>
        <w:tc>
          <w:tcPr>
            <w:tcW w:w="1985" w:type="dxa"/>
            <w:tcBorders>
              <w:top w:val="single" w:sz="6" w:space="0" w:color="auto"/>
              <w:left w:val="single" w:sz="4"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месячная</w:t>
            </w:r>
          </w:p>
        </w:tc>
        <w:tc>
          <w:tcPr>
            <w:tcW w:w="3261"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3 числа (включительно) после отчетного периода, кроме 3 января</w:t>
            </w:r>
          </w:p>
        </w:tc>
      </w:tr>
      <w:tr w:rsidR="00F54C90" w:rsidRPr="00F54C90" w:rsidTr="00F54C90">
        <w:trPr>
          <w:trHeight w:val="305"/>
        </w:trPr>
        <w:tc>
          <w:tcPr>
            <w:tcW w:w="56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w:t>
            </w:r>
          </w:p>
        </w:tc>
        <w:tc>
          <w:tcPr>
            <w:tcW w:w="4962"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наличии и движении зерна</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2-сх (зерно))</w:t>
            </w:r>
          </w:p>
        </w:tc>
        <w:tc>
          <w:tcPr>
            <w:tcW w:w="382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 наличии и движении зерна </w:t>
            </w:r>
          </w:p>
        </w:tc>
        <w:tc>
          <w:tcPr>
            <w:tcW w:w="1985" w:type="dxa"/>
            <w:tcBorders>
              <w:top w:val="single" w:sz="6" w:space="0" w:color="auto"/>
              <w:left w:val="single" w:sz="4"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10 января (включительно) после отчетного периода</w:t>
            </w:r>
          </w:p>
        </w:tc>
      </w:tr>
      <w:tr w:rsidR="00F54C90" w:rsidRPr="00F54C90" w:rsidTr="00F54C90">
        <w:trPr>
          <w:trHeight w:val="516"/>
        </w:trPr>
        <w:tc>
          <w:tcPr>
            <w:tcW w:w="56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5</w:t>
            </w:r>
          </w:p>
        </w:tc>
        <w:tc>
          <w:tcPr>
            <w:tcW w:w="4962"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 деятельности по охоте и отлову, </w:t>
            </w:r>
            <w:r w:rsidRPr="00F54C90">
              <w:rPr>
                <w:rFonts w:ascii="Calibri" w:hAnsi="Calibri"/>
                <w:sz w:val="14"/>
                <w:szCs w:val="14"/>
              </w:rPr>
              <w:br/>
              <w:t xml:space="preserve">включая предоставление услуг в этих областях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 (индекс 2-охота)</w:t>
            </w:r>
          </w:p>
        </w:tc>
        <w:tc>
          <w:tcPr>
            <w:tcW w:w="382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 деятельности по охоте и отлову, </w:t>
            </w:r>
            <w:r w:rsidRPr="00F54C90">
              <w:rPr>
                <w:rFonts w:ascii="Calibri" w:hAnsi="Calibri"/>
                <w:sz w:val="14"/>
                <w:szCs w:val="14"/>
              </w:rPr>
              <w:br/>
              <w:t>включая предоставление услуг в этих областях</w:t>
            </w:r>
          </w:p>
        </w:tc>
        <w:tc>
          <w:tcPr>
            <w:tcW w:w="1985" w:type="dxa"/>
            <w:tcBorders>
              <w:top w:val="single" w:sz="6" w:space="0" w:color="auto"/>
              <w:left w:val="single" w:sz="4"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23 февраля (включительно) после отчетного периода</w:t>
            </w:r>
          </w:p>
        </w:tc>
      </w:tr>
      <w:tr w:rsidR="00F54C90" w:rsidRPr="00F54C90" w:rsidTr="00F54C90">
        <w:trPr>
          <w:trHeight w:val="305"/>
        </w:trPr>
        <w:tc>
          <w:tcPr>
            <w:tcW w:w="56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6</w:t>
            </w:r>
          </w:p>
        </w:tc>
        <w:tc>
          <w:tcPr>
            <w:tcW w:w="4962"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Производство продукции животноводства в мелких крестьянских или фермерских хозяйствах и хозяйствах населения</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А-008)</w:t>
            </w:r>
          </w:p>
        </w:tc>
        <w:tc>
          <w:tcPr>
            <w:tcW w:w="382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производство продукции животноводства в мелких крестьянских или фермерских хозяйствах и  хозяйствах населения</w:t>
            </w:r>
          </w:p>
        </w:tc>
        <w:tc>
          <w:tcPr>
            <w:tcW w:w="1985" w:type="dxa"/>
            <w:tcBorders>
              <w:top w:val="single" w:sz="6" w:space="0" w:color="auto"/>
              <w:left w:val="single" w:sz="4"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месячная</w:t>
            </w:r>
          </w:p>
        </w:tc>
        <w:tc>
          <w:tcPr>
            <w:tcW w:w="3261"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с 24 по 28 число (включительно) отчетного периода</w:t>
            </w:r>
          </w:p>
        </w:tc>
      </w:tr>
      <w:tr w:rsidR="00F54C90" w:rsidRPr="00F54C90" w:rsidTr="00F54C90">
        <w:trPr>
          <w:trHeight w:val="305"/>
        </w:trPr>
        <w:tc>
          <w:tcPr>
            <w:tcW w:w="56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7</w:t>
            </w:r>
          </w:p>
        </w:tc>
        <w:tc>
          <w:tcPr>
            <w:tcW w:w="4962"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рыболовстве и аквакультуре</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1-рыба)</w:t>
            </w:r>
          </w:p>
        </w:tc>
        <w:tc>
          <w:tcPr>
            <w:tcW w:w="382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 рыболовстве и аквакультуре </w:t>
            </w:r>
          </w:p>
        </w:tc>
        <w:tc>
          <w:tcPr>
            <w:tcW w:w="1985" w:type="dxa"/>
            <w:tcBorders>
              <w:top w:val="single" w:sz="6" w:space="0" w:color="auto"/>
              <w:left w:val="single" w:sz="4"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4" w:space="0" w:color="auto"/>
              <w:left w:val="single" w:sz="6"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до 25 февраля (включительно) после отчетного периода </w:t>
            </w:r>
          </w:p>
        </w:tc>
      </w:tr>
      <w:tr w:rsidR="00F54C90" w:rsidRPr="00F54C90" w:rsidTr="00F54C90">
        <w:trPr>
          <w:trHeight w:val="305"/>
        </w:trPr>
        <w:tc>
          <w:tcPr>
            <w:tcW w:w="56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8</w:t>
            </w:r>
          </w:p>
        </w:tc>
        <w:tc>
          <w:tcPr>
            <w:tcW w:w="4962"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Отчет о деятельности в лесоводстве и лесозаготовках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1-лес)</w:t>
            </w:r>
          </w:p>
        </w:tc>
        <w:tc>
          <w:tcPr>
            <w:tcW w:w="382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деятельности в лесоводстве и лесозаготовках</w:t>
            </w:r>
          </w:p>
        </w:tc>
        <w:tc>
          <w:tcPr>
            <w:tcW w:w="1985" w:type="dxa"/>
            <w:tcBorders>
              <w:top w:val="single" w:sz="6" w:space="0" w:color="auto"/>
              <w:left w:val="single" w:sz="4"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6" w:space="0" w:color="auto"/>
              <w:left w:val="single" w:sz="6"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до 21 февраля (включительно) после отчетного периода </w:t>
            </w:r>
          </w:p>
        </w:tc>
      </w:tr>
      <w:tr w:rsidR="00F54C90" w:rsidRPr="00F54C90" w:rsidTr="00F54C90">
        <w:trPr>
          <w:trHeight w:val="575"/>
        </w:trPr>
        <w:tc>
          <w:tcPr>
            <w:tcW w:w="56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9</w:t>
            </w:r>
          </w:p>
        </w:tc>
        <w:tc>
          <w:tcPr>
            <w:tcW w:w="4962"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деятельности сельхозформирования</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1-сх)</w:t>
            </w:r>
          </w:p>
        </w:tc>
        <w:tc>
          <w:tcPr>
            <w:tcW w:w="382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деятельности сельхозформирования</w:t>
            </w:r>
          </w:p>
        </w:tc>
        <w:tc>
          <w:tcPr>
            <w:tcW w:w="1985" w:type="dxa"/>
            <w:tcBorders>
              <w:top w:val="single" w:sz="6" w:space="0" w:color="auto"/>
              <w:left w:val="single" w:sz="4"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6" w:space="0" w:color="auto"/>
              <w:left w:val="single" w:sz="6"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10 марта (включительно) после отчетного периода</w:t>
            </w:r>
          </w:p>
        </w:tc>
      </w:tr>
      <w:tr w:rsidR="00F54C90" w:rsidRPr="00F54C90" w:rsidTr="00F54C90">
        <w:trPr>
          <w:trHeight w:val="305"/>
        </w:trPr>
        <w:tc>
          <w:tcPr>
            <w:tcW w:w="566"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10</w:t>
            </w:r>
          </w:p>
        </w:tc>
        <w:tc>
          <w:tcPr>
            <w:tcW w:w="4962" w:type="dxa"/>
            <w:gridSpan w:val="2"/>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об итогах сева под урожай</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4-сх)</w:t>
            </w:r>
          </w:p>
        </w:tc>
        <w:tc>
          <w:tcPr>
            <w:tcW w:w="3827"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итогах сева под урожай</w:t>
            </w:r>
          </w:p>
        </w:tc>
        <w:tc>
          <w:tcPr>
            <w:tcW w:w="1985" w:type="dxa"/>
            <w:tcBorders>
              <w:top w:val="single" w:sz="6" w:space="0" w:color="auto"/>
              <w:left w:val="single" w:sz="6"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один раз в год</w:t>
            </w:r>
          </w:p>
        </w:tc>
        <w:tc>
          <w:tcPr>
            <w:tcW w:w="3261" w:type="dxa"/>
            <w:gridSpan w:val="2"/>
            <w:tcBorders>
              <w:top w:val="single" w:sz="6" w:space="0" w:color="auto"/>
              <w:left w:val="single" w:sz="6"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15 июня (включительно)  отчетного периода</w:t>
            </w:r>
          </w:p>
        </w:tc>
      </w:tr>
      <w:tr w:rsidR="00F54C90" w:rsidRPr="00F54C90" w:rsidTr="00F54C90">
        <w:trPr>
          <w:trHeight w:val="305"/>
        </w:trPr>
        <w:tc>
          <w:tcPr>
            <w:tcW w:w="566"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11</w:t>
            </w:r>
          </w:p>
        </w:tc>
        <w:tc>
          <w:tcPr>
            <w:tcW w:w="4962" w:type="dxa"/>
            <w:gridSpan w:val="2"/>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сборе урожая сельскохозяйственных культур</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29-сх)</w:t>
            </w:r>
          </w:p>
        </w:tc>
        <w:tc>
          <w:tcPr>
            <w:tcW w:w="3827"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сборе урожая сельскохозяйственных культур</w:t>
            </w:r>
          </w:p>
        </w:tc>
        <w:tc>
          <w:tcPr>
            <w:tcW w:w="1985" w:type="dxa"/>
            <w:tcBorders>
              <w:top w:val="single" w:sz="6" w:space="0" w:color="auto"/>
              <w:left w:val="single" w:sz="6"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один раз в год</w:t>
            </w:r>
          </w:p>
        </w:tc>
        <w:tc>
          <w:tcPr>
            <w:tcW w:w="3261" w:type="dxa"/>
            <w:gridSpan w:val="2"/>
            <w:tcBorders>
              <w:top w:val="single" w:sz="6" w:space="0" w:color="auto"/>
              <w:left w:val="single" w:sz="6"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 ноября (включительно) отчетного периода</w:t>
            </w:r>
          </w:p>
        </w:tc>
      </w:tr>
      <w:tr w:rsidR="00F54C90" w:rsidRPr="00F54C90" w:rsidTr="00F54C90">
        <w:trPr>
          <w:trHeight w:val="755"/>
        </w:trPr>
        <w:tc>
          <w:tcPr>
            <w:tcW w:w="56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12</w:t>
            </w:r>
          </w:p>
        </w:tc>
        <w:tc>
          <w:tcPr>
            <w:tcW w:w="4962"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Анкета обследования урожайности зерновой культуры</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А-1 (урожайность)</w:t>
            </w:r>
          </w:p>
        </w:tc>
        <w:tc>
          <w:tcPr>
            <w:tcW w:w="3827" w:type="dxa"/>
            <w:vMerge w:val="restart"/>
            <w:tcBorders>
              <w:top w:val="single" w:sz="4" w:space="0" w:color="auto"/>
              <w:left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обследование урожайности зерновой культуры</w:t>
            </w:r>
          </w:p>
        </w:tc>
        <w:tc>
          <w:tcPr>
            <w:tcW w:w="1985" w:type="dxa"/>
            <w:vMerge w:val="restart"/>
            <w:tcBorders>
              <w:top w:val="single" w:sz="4" w:space="0" w:color="auto"/>
              <w:left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vMerge w:val="restart"/>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с 1 июля по 1 ноября</w:t>
            </w:r>
          </w:p>
        </w:tc>
      </w:tr>
      <w:tr w:rsidR="00F54C90" w:rsidRPr="00F54C90" w:rsidTr="00F54C90">
        <w:trPr>
          <w:trHeight w:val="918"/>
        </w:trPr>
        <w:tc>
          <w:tcPr>
            <w:tcW w:w="56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13</w:t>
            </w:r>
          </w:p>
        </w:tc>
        <w:tc>
          <w:tcPr>
            <w:tcW w:w="4962"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Бланк лабораторного определения влажности и веса сельскохозяйственной культуры перед уборкой урожая</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В-1)</w:t>
            </w:r>
          </w:p>
        </w:tc>
        <w:tc>
          <w:tcPr>
            <w:tcW w:w="3827" w:type="dxa"/>
            <w:vMerge/>
            <w:tcBorders>
              <w:left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p>
        </w:tc>
        <w:tc>
          <w:tcPr>
            <w:tcW w:w="1985" w:type="dxa"/>
            <w:vMerge/>
            <w:tcBorders>
              <w:left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p>
        </w:tc>
        <w:tc>
          <w:tcPr>
            <w:tcW w:w="3261" w:type="dxa"/>
            <w:gridSpan w:val="2"/>
            <w:vMerge/>
            <w:tcBorders>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p>
        </w:tc>
      </w:tr>
      <w:tr w:rsidR="00F54C90" w:rsidRPr="00F54C90" w:rsidTr="00F54C90">
        <w:trPr>
          <w:trHeight w:val="414"/>
        </w:trPr>
        <w:tc>
          <w:tcPr>
            <w:tcW w:w="56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14</w:t>
            </w:r>
          </w:p>
        </w:tc>
        <w:tc>
          <w:tcPr>
            <w:tcW w:w="4962"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Бланк лабораторного определения влажности и веса сельскохозяйственной культуры после уборки урожая</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В-2)</w:t>
            </w:r>
          </w:p>
        </w:tc>
        <w:tc>
          <w:tcPr>
            <w:tcW w:w="3827" w:type="dxa"/>
            <w:vMerge/>
            <w:tcBorders>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p>
        </w:tc>
        <w:tc>
          <w:tcPr>
            <w:tcW w:w="1985" w:type="dxa"/>
            <w:vMerge/>
            <w:tcBorders>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p>
        </w:tc>
        <w:tc>
          <w:tcPr>
            <w:tcW w:w="3261" w:type="dxa"/>
            <w:gridSpan w:val="2"/>
            <w:vMerge/>
            <w:tcBorders>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p>
        </w:tc>
      </w:tr>
      <w:tr w:rsidR="00F54C90" w:rsidRPr="00F54C90" w:rsidTr="00F54C90">
        <w:trPr>
          <w:trHeight w:val="414"/>
        </w:trPr>
        <w:tc>
          <w:tcPr>
            <w:tcW w:w="56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15</w:t>
            </w:r>
          </w:p>
        </w:tc>
        <w:tc>
          <w:tcPr>
            <w:tcW w:w="4962"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сборе урожая сельскохозяйственных культур в мелких крестьянских или фермерских хозяйствах и хозяйствах населения</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А-005)</w:t>
            </w:r>
          </w:p>
        </w:tc>
        <w:tc>
          <w:tcPr>
            <w:tcW w:w="3827" w:type="dxa"/>
            <w:tcBorders>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сборе урожая сельскохозяйственных культур в мелких крестьянских или фермерских хозяйствах и хозяйствах населения</w:t>
            </w:r>
          </w:p>
        </w:tc>
        <w:tc>
          <w:tcPr>
            <w:tcW w:w="1985" w:type="dxa"/>
            <w:tcBorders>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один раз в год</w:t>
            </w:r>
          </w:p>
        </w:tc>
        <w:tc>
          <w:tcPr>
            <w:tcW w:w="3261" w:type="dxa"/>
            <w:gridSpan w:val="2"/>
            <w:tcBorders>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 ноября (включительно) отчетного периода</w:t>
            </w:r>
          </w:p>
        </w:tc>
      </w:tr>
      <w:tr w:rsidR="00F54C90" w:rsidRPr="00F54C90" w:rsidTr="00F54C90">
        <w:trPr>
          <w:trHeight w:val="414"/>
        </w:trPr>
        <w:tc>
          <w:tcPr>
            <w:tcW w:w="56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16</w:t>
            </w:r>
          </w:p>
        </w:tc>
        <w:tc>
          <w:tcPr>
            <w:tcW w:w="4962"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Наличие в сельскохозяйственных предприятиях построек и сооружений сельскохозяйственного назначения</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49-сх)</w:t>
            </w:r>
          </w:p>
        </w:tc>
        <w:tc>
          <w:tcPr>
            <w:tcW w:w="3827" w:type="dxa"/>
            <w:tcBorders>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наличии в сельскохозяйственных предприятиях построек и сооружений сельскохозяйственного назначения</w:t>
            </w:r>
          </w:p>
        </w:tc>
        <w:tc>
          <w:tcPr>
            <w:tcW w:w="1985" w:type="dxa"/>
            <w:tcBorders>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10 апреля (включительно) после отчетного периода</w:t>
            </w:r>
          </w:p>
        </w:tc>
      </w:tr>
      <w:tr w:rsidR="00F54C90" w:rsidRPr="00F54C90" w:rsidTr="00F54C90">
        <w:trPr>
          <w:trHeight w:val="131"/>
        </w:trPr>
        <w:tc>
          <w:tcPr>
            <w:tcW w:w="56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17</w:t>
            </w:r>
          </w:p>
        </w:tc>
        <w:tc>
          <w:tcPr>
            <w:tcW w:w="4962"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наличии и движении семян масличных культур</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(индекс3-сх (масличные)</w:t>
            </w:r>
          </w:p>
        </w:tc>
        <w:tc>
          <w:tcPr>
            <w:tcW w:w="3827" w:type="dxa"/>
            <w:tcBorders>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наличии и движении семян масличных культур</w:t>
            </w:r>
          </w:p>
          <w:p w:rsidR="00F54C90" w:rsidRPr="00F54C90" w:rsidRDefault="00F54C90" w:rsidP="00F54C90">
            <w:pPr>
              <w:overflowPunct w:val="0"/>
              <w:autoSpaceDE w:val="0"/>
              <w:autoSpaceDN w:val="0"/>
              <w:adjustRightInd w:val="0"/>
              <w:rPr>
                <w:rFonts w:ascii="Calibri" w:hAnsi="Calibri"/>
                <w:sz w:val="14"/>
                <w:szCs w:val="14"/>
              </w:rPr>
            </w:pPr>
          </w:p>
        </w:tc>
        <w:tc>
          <w:tcPr>
            <w:tcW w:w="1985" w:type="dxa"/>
            <w:tcBorders>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1" w:type="dxa"/>
            <w:gridSpan w:val="2"/>
            <w:tcBorders>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3 числа (включительно) после отчетного периода</w:t>
            </w:r>
          </w:p>
        </w:tc>
      </w:tr>
      <w:tr w:rsidR="00F54C90" w:rsidRPr="00F54C90" w:rsidTr="00F54C90">
        <w:trPr>
          <w:trHeight w:val="414"/>
        </w:trPr>
        <w:tc>
          <w:tcPr>
            <w:tcW w:w="56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18</w:t>
            </w:r>
          </w:p>
        </w:tc>
        <w:tc>
          <w:tcPr>
            <w:tcW w:w="4962"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деятельности сервисно-заготовительных центров</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(индекс1-СЗЦ)</w:t>
            </w:r>
          </w:p>
        </w:tc>
        <w:tc>
          <w:tcPr>
            <w:tcW w:w="3827" w:type="dxa"/>
            <w:tcBorders>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деятельности сервисно-заготовительных центров</w:t>
            </w:r>
          </w:p>
        </w:tc>
        <w:tc>
          <w:tcPr>
            <w:tcW w:w="1985" w:type="dxa"/>
            <w:tcBorders>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1" w:type="dxa"/>
            <w:gridSpan w:val="2"/>
            <w:tcBorders>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25 числа (включительно) после отчетного периода</w:t>
            </w:r>
          </w:p>
        </w:tc>
      </w:tr>
      <w:tr w:rsidR="00F54C90" w:rsidRPr="00F54C90" w:rsidTr="00F54C90">
        <w:trPr>
          <w:trHeight w:val="414"/>
        </w:trPr>
        <w:tc>
          <w:tcPr>
            <w:tcW w:w="56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19</w:t>
            </w:r>
          </w:p>
        </w:tc>
        <w:tc>
          <w:tcPr>
            <w:tcW w:w="4962"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деятельности сельскохозяйственного кооператива</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1-СПК)</w:t>
            </w:r>
          </w:p>
        </w:tc>
        <w:tc>
          <w:tcPr>
            <w:tcW w:w="3827" w:type="dxa"/>
            <w:tcBorders>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деятельности сельскохозяйственного кооператива</w:t>
            </w:r>
          </w:p>
        </w:tc>
        <w:tc>
          <w:tcPr>
            <w:tcW w:w="1985" w:type="dxa"/>
            <w:tcBorders>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1" w:type="dxa"/>
            <w:gridSpan w:val="2"/>
            <w:tcBorders>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28 числа (включительно)  после отчетного периода</w:t>
            </w:r>
          </w:p>
        </w:tc>
      </w:tr>
      <w:tr w:rsidR="00F54C90" w:rsidRPr="00F54C90" w:rsidTr="00F54C90">
        <w:trPr>
          <w:trHeight w:val="414"/>
        </w:trPr>
        <w:tc>
          <w:tcPr>
            <w:tcW w:w="56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20</w:t>
            </w:r>
          </w:p>
        </w:tc>
        <w:tc>
          <w:tcPr>
            <w:tcW w:w="4962"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оказании сельскохозяйственных услуг</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8-сх)</w:t>
            </w:r>
          </w:p>
        </w:tc>
        <w:tc>
          <w:tcPr>
            <w:tcW w:w="3827" w:type="dxa"/>
            <w:tcBorders>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оказании сельскохозяйственных услуг</w:t>
            </w:r>
          </w:p>
        </w:tc>
        <w:tc>
          <w:tcPr>
            <w:tcW w:w="1985" w:type="dxa"/>
            <w:tcBorders>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один раз в три года</w:t>
            </w:r>
          </w:p>
        </w:tc>
        <w:tc>
          <w:tcPr>
            <w:tcW w:w="3261" w:type="dxa"/>
            <w:gridSpan w:val="2"/>
            <w:tcBorders>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20 апреля (включительно) после отчетного периода</w:t>
            </w:r>
          </w:p>
        </w:tc>
      </w:tr>
      <w:tr w:rsidR="00F54C90" w:rsidRPr="00F54C90" w:rsidTr="00F54C90">
        <w:trPr>
          <w:trHeight w:val="305"/>
        </w:trPr>
        <w:tc>
          <w:tcPr>
            <w:tcW w:w="14601"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промышленного производства и окружающей среды</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rPr>
          <w:trHeight w:val="305"/>
        </w:trPr>
        <w:tc>
          <w:tcPr>
            <w:tcW w:w="56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962"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предприятия о производстве и отгрузке продукции (товаров, услуг)</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1-П)</w:t>
            </w:r>
          </w:p>
        </w:tc>
        <w:tc>
          <w:tcPr>
            <w:tcW w:w="382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производстве и отгрузке продукции (товаров, услуг)</w:t>
            </w:r>
          </w:p>
        </w:tc>
        <w:tc>
          <w:tcPr>
            <w:tcW w:w="1985" w:type="dxa"/>
            <w:tcBorders>
              <w:top w:val="single" w:sz="4" w:space="0" w:color="auto"/>
              <w:left w:val="single" w:sz="4"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месячная</w:t>
            </w:r>
          </w:p>
        </w:tc>
        <w:tc>
          <w:tcPr>
            <w:tcW w:w="3261"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 числа (включительно) после отчетного периода</w:t>
            </w:r>
          </w:p>
        </w:tc>
      </w:tr>
      <w:tr w:rsidR="00F54C90" w:rsidRPr="00F54C90" w:rsidTr="00F54C90">
        <w:trPr>
          <w:trHeight w:val="587"/>
        </w:trPr>
        <w:tc>
          <w:tcPr>
            <w:tcW w:w="56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962"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предприятия о производстве продукции (товаров, услуг)</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1-П)</w:t>
            </w:r>
          </w:p>
        </w:tc>
        <w:tc>
          <w:tcPr>
            <w:tcW w:w="382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производстве продукции (товаров, услуг)</w:t>
            </w:r>
          </w:p>
        </w:tc>
        <w:tc>
          <w:tcPr>
            <w:tcW w:w="1985" w:type="dxa"/>
            <w:tcBorders>
              <w:top w:val="single" w:sz="6" w:space="0" w:color="auto"/>
              <w:left w:val="single" w:sz="4"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1"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25 числа (включительно) после отчетного периода</w:t>
            </w:r>
          </w:p>
        </w:tc>
      </w:tr>
      <w:tr w:rsidR="00F54C90" w:rsidRPr="00F54C90" w:rsidTr="00F54C90">
        <w:trPr>
          <w:trHeight w:val="305"/>
        </w:trPr>
        <w:tc>
          <w:tcPr>
            <w:tcW w:w="56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962"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предприятия о производстве и отгрузке продукции (товаров, услуг)</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1-П)</w:t>
            </w:r>
          </w:p>
        </w:tc>
        <w:tc>
          <w:tcPr>
            <w:tcW w:w="382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производстве и отгрузке продукции (товаров, услуг)</w:t>
            </w:r>
          </w:p>
        </w:tc>
        <w:tc>
          <w:tcPr>
            <w:tcW w:w="1985" w:type="dxa"/>
            <w:tcBorders>
              <w:top w:val="single" w:sz="6" w:space="0" w:color="auto"/>
              <w:left w:val="single" w:sz="4"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14 марта (включительно) после отчетного периода</w:t>
            </w:r>
          </w:p>
        </w:tc>
      </w:tr>
      <w:tr w:rsidR="00F54C90" w:rsidRPr="00F54C90" w:rsidTr="00F54C90">
        <w:trPr>
          <w:trHeight w:val="483"/>
        </w:trPr>
        <w:tc>
          <w:tcPr>
            <w:tcW w:w="56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w:t>
            </w:r>
          </w:p>
        </w:tc>
        <w:tc>
          <w:tcPr>
            <w:tcW w:w="4962"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Баланс производственных мощностей</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БМ)</w:t>
            </w:r>
          </w:p>
        </w:tc>
        <w:tc>
          <w:tcPr>
            <w:tcW w:w="382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баланс производственных мощностей</w:t>
            </w:r>
          </w:p>
        </w:tc>
        <w:tc>
          <w:tcPr>
            <w:tcW w:w="198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25 марта (включительно) после отчетного периода</w:t>
            </w:r>
          </w:p>
        </w:tc>
      </w:tr>
      <w:tr w:rsidR="00F54C90" w:rsidRPr="00F54C90" w:rsidTr="00F54C90">
        <w:trPr>
          <w:trHeight w:val="483"/>
        </w:trPr>
        <w:tc>
          <w:tcPr>
            <w:tcW w:w="56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5</w:t>
            </w:r>
          </w:p>
        </w:tc>
        <w:tc>
          <w:tcPr>
            <w:tcW w:w="4962"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Отчет о производстве промышленной продукции (товаров, услуг) индивидуальным предпринимателем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01-ИП (пром)</w:t>
            </w:r>
          </w:p>
        </w:tc>
        <w:tc>
          <w:tcPr>
            <w:tcW w:w="382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производстве промышленной продукции (товаров, услуг) индивидуальным предпринимателем</w:t>
            </w:r>
          </w:p>
        </w:tc>
        <w:tc>
          <w:tcPr>
            <w:tcW w:w="198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20 февраля  (включительно) после отчетного периода</w:t>
            </w:r>
          </w:p>
        </w:tc>
      </w:tr>
      <w:tr w:rsidR="00F54C90" w:rsidRPr="00F54C90" w:rsidTr="00F54C90">
        <w:trPr>
          <w:trHeight w:val="483"/>
        </w:trPr>
        <w:tc>
          <w:tcPr>
            <w:tcW w:w="56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6</w:t>
            </w:r>
          </w:p>
        </w:tc>
        <w:tc>
          <w:tcPr>
            <w:tcW w:w="4962"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сборе и вывозе коммунальных отходов</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1-отходы)</w:t>
            </w:r>
          </w:p>
        </w:tc>
        <w:tc>
          <w:tcPr>
            <w:tcW w:w="382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сборе и вывозе коммунальных отходов</w:t>
            </w:r>
          </w:p>
        </w:tc>
        <w:tc>
          <w:tcPr>
            <w:tcW w:w="198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 февраля (включительно) после отчетного периода</w:t>
            </w:r>
          </w:p>
        </w:tc>
      </w:tr>
      <w:tr w:rsidR="00F54C90" w:rsidRPr="00F54C90" w:rsidTr="00F54C90">
        <w:trPr>
          <w:trHeight w:val="483"/>
        </w:trPr>
        <w:tc>
          <w:tcPr>
            <w:tcW w:w="56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7</w:t>
            </w:r>
          </w:p>
        </w:tc>
        <w:tc>
          <w:tcPr>
            <w:tcW w:w="4962"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переработке (сортировке), утилизации и захоронении (депонировании) отходов</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2-отходы)</w:t>
            </w:r>
          </w:p>
        </w:tc>
        <w:tc>
          <w:tcPr>
            <w:tcW w:w="382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переработке (сортировке), утилизации и захоронении (депонировании) отходов</w:t>
            </w:r>
          </w:p>
        </w:tc>
        <w:tc>
          <w:tcPr>
            <w:tcW w:w="198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 февраля  (включительно) после отчетного периода</w:t>
            </w:r>
          </w:p>
        </w:tc>
      </w:tr>
      <w:tr w:rsidR="00F54C90" w:rsidRPr="00F54C90" w:rsidTr="00F54C90">
        <w:trPr>
          <w:trHeight w:val="483"/>
        </w:trPr>
        <w:tc>
          <w:tcPr>
            <w:tcW w:w="56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8</w:t>
            </w:r>
          </w:p>
        </w:tc>
        <w:tc>
          <w:tcPr>
            <w:tcW w:w="4962"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об охране атмосферного воздуха</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2-ТП (воздух)</w:t>
            </w:r>
          </w:p>
        </w:tc>
        <w:tc>
          <w:tcPr>
            <w:tcW w:w="382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охране атмосферного воздуха</w:t>
            </w:r>
          </w:p>
        </w:tc>
        <w:tc>
          <w:tcPr>
            <w:tcW w:w="198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10 апреля (включительно) после отчетного периода</w:t>
            </w:r>
          </w:p>
        </w:tc>
      </w:tr>
      <w:tr w:rsidR="00F54C90" w:rsidRPr="00F54C90" w:rsidTr="00F54C90">
        <w:trPr>
          <w:trHeight w:val="483"/>
        </w:trPr>
        <w:tc>
          <w:tcPr>
            <w:tcW w:w="56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9</w:t>
            </w:r>
          </w:p>
        </w:tc>
        <w:tc>
          <w:tcPr>
            <w:tcW w:w="4962"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затратах на охрану окружающей среды</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4-ОС)</w:t>
            </w:r>
          </w:p>
        </w:tc>
        <w:tc>
          <w:tcPr>
            <w:tcW w:w="382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затратах на охрану окружающей среды</w:t>
            </w:r>
          </w:p>
        </w:tc>
        <w:tc>
          <w:tcPr>
            <w:tcW w:w="198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15 апреля (включительно) после отчетного периода</w:t>
            </w:r>
          </w:p>
        </w:tc>
      </w:tr>
      <w:tr w:rsidR="00F54C90" w:rsidRPr="00F54C90" w:rsidTr="00F54C90">
        <w:trPr>
          <w:trHeight w:val="483"/>
        </w:trPr>
        <w:tc>
          <w:tcPr>
            <w:tcW w:w="56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10</w:t>
            </w:r>
          </w:p>
        </w:tc>
        <w:tc>
          <w:tcPr>
            <w:tcW w:w="4962"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Отчет о работе предприятий, осуществляющих эксплуатацию систем водоснабжения и (или) водоотведения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(индекс 1-ВК) </w:t>
            </w:r>
          </w:p>
        </w:tc>
        <w:tc>
          <w:tcPr>
            <w:tcW w:w="382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работе сооружений систем водоснабжения и водоотведения</w:t>
            </w:r>
          </w:p>
        </w:tc>
        <w:tc>
          <w:tcPr>
            <w:tcW w:w="198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22 февраля (включительно) после отчетного периода</w:t>
            </w:r>
          </w:p>
        </w:tc>
      </w:tr>
      <w:tr w:rsidR="00F54C90" w:rsidRPr="00F54C90" w:rsidTr="00F54C90">
        <w:trPr>
          <w:trHeight w:val="483"/>
        </w:trPr>
        <w:tc>
          <w:tcPr>
            <w:tcW w:w="14601"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энергетики и товарных рынков</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rPr>
          <w:trHeight w:val="483"/>
        </w:trPr>
        <w:tc>
          <w:tcPr>
            <w:tcW w:w="56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газовой сети</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1-ГАЗ)</w:t>
            </w:r>
          </w:p>
        </w:tc>
        <w:tc>
          <w:tcPr>
            <w:tcW w:w="382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огазовых сетях</w:t>
            </w:r>
          </w:p>
        </w:tc>
        <w:tc>
          <w:tcPr>
            <w:tcW w:w="198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 февраля (включительно) после отчетного периода</w:t>
            </w:r>
          </w:p>
        </w:tc>
      </w:tr>
      <w:tr w:rsidR="00F54C90" w:rsidRPr="00F54C90" w:rsidTr="00F54C90">
        <w:trPr>
          <w:trHeight w:val="483"/>
        </w:trPr>
        <w:tc>
          <w:tcPr>
            <w:tcW w:w="56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работе тепловых электростанций и котельных</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6-ТП)</w:t>
            </w:r>
          </w:p>
        </w:tc>
        <w:tc>
          <w:tcPr>
            <w:tcW w:w="382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работе тепловых электростанций и котельных</w:t>
            </w:r>
          </w:p>
        </w:tc>
        <w:tc>
          <w:tcPr>
            <w:tcW w:w="198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16 марта (включительно) после отчетного периода</w:t>
            </w:r>
          </w:p>
        </w:tc>
      </w:tr>
      <w:tr w:rsidR="00F54C90" w:rsidRPr="00F54C90" w:rsidTr="00F54C90">
        <w:trPr>
          <w:trHeight w:val="483"/>
        </w:trPr>
        <w:tc>
          <w:tcPr>
            <w:tcW w:w="56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Топливно-энергетический баланс</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1-ТЭБ)</w:t>
            </w:r>
          </w:p>
        </w:tc>
        <w:tc>
          <w:tcPr>
            <w:tcW w:w="382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топливно-энергетический баланс</w:t>
            </w:r>
          </w:p>
          <w:p w:rsidR="00F54C90" w:rsidRPr="00F54C90" w:rsidRDefault="00F54C90" w:rsidP="00F54C90">
            <w:pPr>
              <w:overflowPunct w:val="0"/>
              <w:autoSpaceDE w:val="0"/>
              <w:autoSpaceDN w:val="0"/>
              <w:adjustRightInd w:val="0"/>
              <w:rPr>
                <w:rFonts w:ascii="Calibri" w:hAnsi="Calibri"/>
                <w:sz w:val="14"/>
                <w:szCs w:val="14"/>
              </w:rPr>
            </w:pPr>
          </w:p>
        </w:tc>
        <w:tc>
          <w:tcPr>
            <w:tcW w:w="198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25 марта (включительно) после отчетного периода</w:t>
            </w:r>
          </w:p>
        </w:tc>
      </w:tr>
      <w:tr w:rsidR="00F54C90" w:rsidRPr="00F54C90" w:rsidTr="00F54C90">
        <w:trPr>
          <w:trHeight w:val="483"/>
        </w:trPr>
        <w:tc>
          <w:tcPr>
            <w:tcW w:w="14601"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инвестиций и строительства</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rPr>
          <w:trHeight w:val="483"/>
        </w:trPr>
        <w:tc>
          <w:tcPr>
            <w:tcW w:w="56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962"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об инвестициях в основной капитал</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1-инвест)</w:t>
            </w:r>
          </w:p>
        </w:tc>
        <w:tc>
          <w:tcPr>
            <w:tcW w:w="382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инвестициях в основной капитал</w:t>
            </w:r>
          </w:p>
        </w:tc>
        <w:tc>
          <w:tcPr>
            <w:tcW w:w="198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месячная</w:t>
            </w:r>
          </w:p>
        </w:tc>
        <w:tc>
          <w:tcPr>
            <w:tcW w:w="3261"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 числа (включительно) после отчетного периода</w:t>
            </w:r>
          </w:p>
        </w:tc>
      </w:tr>
      <w:tr w:rsidR="00F54C90" w:rsidRPr="00F54C90" w:rsidTr="00F54C90">
        <w:trPr>
          <w:trHeight w:val="483"/>
        </w:trPr>
        <w:tc>
          <w:tcPr>
            <w:tcW w:w="56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962"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об инвестиционной деятельности</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1-инвест)</w:t>
            </w:r>
          </w:p>
        </w:tc>
        <w:tc>
          <w:tcPr>
            <w:tcW w:w="382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инвестиционной деятельности</w:t>
            </w:r>
          </w:p>
        </w:tc>
        <w:tc>
          <w:tcPr>
            <w:tcW w:w="1985" w:type="dxa"/>
            <w:tcBorders>
              <w:top w:val="single" w:sz="4" w:space="0" w:color="auto"/>
              <w:left w:val="single" w:sz="4"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15 апреля (включительно) после отчетного периода</w:t>
            </w:r>
          </w:p>
        </w:tc>
      </w:tr>
      <w:tr w:rsidR="00F54C90" w:rsidRPr="00F54C90" w:rsidTr="00F54C90">
        <w:trPr>
          <w:trHeight w:val="268"/>
        </w:trPr>
        <w:tc>
          <w:tcPr>
            <w:tcW w:w="56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962"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вводе в эксплуатацию объектов индивидуальными застройщиками</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1-ИС)</w:t>
            </w:r>
          </w:p>
        </w:tc>
        <w:tc>
          <w:tcPr>
            <w:tcW w:w="382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вводе в эксплуатацию объектов индивидуальными застройщиками </w:t>
            </w:r>
          </w:p>
        </w:tc>
        <w:tc>
          <w:tcPr>
            <w:tcW w:w="1985" w:type="dxa"/>
            <w:tcBorders>
              <w:top w:val="single" w:sz="4" w:space="0" w:color="auto"/>
              <w:left w:val="single" w:sz="4"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месячная</w:t>
            </w:r>
          </w:p>
        </w:tc>
        <w:tc>
          <w:tcPr>
            <w:tcW w:w="3261"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 числа (включительно) после отчетного периода</w:t>
            </w:r>
          </w:p>
        </w:tc>
      </w:tr>
      <w:tr w:rsidR="00F54C90" w:rsidRPr="00F54C90" w:rsidTr="00F54C90">
        <w:trPr>
          <w:trHeight w:val="700"/>
        </w:trPr>
        <w:tc>
          <w:tcPr>
            <w:tcW w:w="56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w:t>
            </w:r>
          </w:p>
        </w:tc>
        <w:tc>
          <w:tcPr>
            <w:tcW w:w="4962"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Отчет о вводе в эксплуатацию объектов индивидуальными застройщиками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1-ИС)</w:t>
            </w:r>
          </w:p>
        </w:tc>
        <w:tc>
          <w:tcPr>
            <w:tcW w:w="382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вводе в эксплуатацию объектов индивидуальными застройщиками </w:t>
            </w:r>
          </w:p>
        </w:tc>
        <w:tc>
          <w:tcPr>
            <w:tcW w:w="1985" w:type="dxa"/>
            <w:tcBorders>
              <w:top w:val="single" w:sz="4" w:space="0" w:color="auto"/>
              <w:left w:val="single" w:sz="4"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 марта (включительно) после отчетного периода</w:t>
            </w:r>
          </w:p>
        </w:tc>
      </w:tr>
      <w:tr w:rsidR="00F54C90" w:rsidRPr="00F54C90" w:rsidTr="00F54C90">
        <w:trPr>
          <w:trHeight w:val="509"/>
        </w:trPr>
        <w:tc>
          <w:tcPr>
            <w:tcW w:w="56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5</w:t>
            </w:r>
          </w:p>
        </w:tc>
        <w:tc>
          <w:tcPr>
            <w:tcW w:w="4962"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Отчет о вводе в эксплуатацию объектов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2-КС)</w:t>
            </w:r>
          </w:p>
        </w:tc>
        <w:tc>
          <w:tcPr>
            <w:tcW w:w="382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 вводе в эксплуатацию объектов </w:t>
            </w:r>
          </w:p>
        </w:tc>
        <w:tc>
          <w:tcPr>
            <w:tcW w:w="1985" w:type="dxa"/>
            <w:tcBorders>
              <w:top w:val="single" w:sz="6" w:space="0" w:color="auto"/>
              <w:left w:val="single" w:sz="4"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месячная</w:t>
            </w:r>
          </w:p>
        </w:tc>
        <w:tc>
          <w:tcPr>
            <w:tcW w:w="3261"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 числа (включительно) после отчетного периода</w:t>
            </w:r>
          </w:p>
        </w:tc>
      </w:tr>
      <w:tr w:rsidR="00F54C90" w:rsidRPr="00F54C90" w:rsidTr="00F54C90">
        <w:trPr>
          <w:trHeight w:val="432"/>
        </w:trPr>
        <w:tc>
          <w:tcPr>
            <w:tcW w:w="56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6</w:t>
            </w:r>
          </w:p>
        </w:tc>
        <w:tc>
          <w:tcPr>
            <w:tcW w:w="4962"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вводе в эксплуатацию объектов (индекс 2-КС)</w:t>
            </w:r>
          </w:p>
        </w:tc>
        <w:tc>
          <w:tcPr>
            <w:tcW w:w="382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 вводе в эксплуатацию объектов </w:t>
            </w:r>
          </w:p>
        </w:tc>
        <w:tc>
          <w:tcPr>
            <w:tcW w:w="1985" w:type="dxa"/>
            <w:tcBorders>
              <w:top w:val="single" w:sz="6" w:space="0" w:color="auto"/>
              <w:left w:val="single" w:sz="4"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 марта (включительно) после отчетного периода</w:t>
            </w:r>
          </w:p>
        </w:tc>
      </w:tr>
      <w:tr w:rsidR="00F54C90" w:rsidRPr="00F54C90" w:rsidTr="00F54C90">
        <w:trPr>
          <w:trHeight w:val="555"/>
        </w:trPr>
        <w:tc>
          <w:tcPr>
            <w:tcW w:w="56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7</w:t>
            </w:r>
          </w:p>
        </w:tc>
        <w:tc>
          <w:tcPr>
            <w:tcW w:w="4962"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Отчет о выполненных строительных работах (услугах)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1-КС)</w:t>
            </w:r>
          </w:p>
        </w:tc>
        <w:tc>
          <w:tcPr>
            <w:tcW w:w="382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выполненных строительных работах (услугах)</w:t>
            </w:r>
          </w:p>
        </w:tc>
        <w:tc>
          <w:tcPr>
            <w:tcW w:w="1985" w:type="dxa"/>
            <w:tcBorders>
              <w:top w:val="single" w:sz="6" w:space="0" w:color="auto"/>
              <w:left w:val="single" w:sz="4"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месячная</w:t>
            </w:r>
          </w:p>
        </w:tc>
        <w:tc>
          <w:tcPr>
            <w:tcW w:w="3261"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4 числа (включительно) после отчетного периода</w:t>
            </w:r>
          </w:p>
        </w:tc>
      </w:tr>
      <w:tr w:rsidR="00F54C90" w:rsidRPr="00F54C90" w:rsidTr="00F54C90">
        <w:trPr>
          <w:trHeight w:val="555"/>
        </w:trPr>
        <w:tc>
          <w:tcPr>
            <w:tcW w:w="56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8</w:t>
            </w:r>
          </w:p>
        </w:tc>
        <w:tc>
          <w:tcPr>
            <w:tcW w:w="4962"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Отчет о выполненных строительных работах (услугах)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1-КС (малые)</w:t>
            </w:r>
          </w:p>
        </w:tc>
        <w:tc>
          <w:tcPr>
            <w:tcW w:w="382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выполненных строительных работах (услугах)</w:t>
            </w:r>
          </w:p>
        </w:tc>
        <w:tc>
          <w:tcPr>
            <w:tcW w:w="1985" w:type="dxa"/>
            <w:tcBorders>
              <w:top w:val="single" w:sz="6" w:space="0" w:color="auto"/>
              <w:left w:val="single" w:sz="4"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1"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4 числа (включительно) после отчетного периода</w:t>
            </w:r>
          </w:p>
        </w:tc>
      </w:tr>
      <w:tr w:rsidR="00F54C90" w:rsidRPr="00F54C90" w:rsidTr="00F54C90">
        <w:trPr>
          <w:trHeight w:val="551"/>
        </w:trPr>
        <w:tc>
          <w:tcPr>
            <w:tcW w:w="56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9</w:t>
            </w:r>
          </w:p>
        </w:tc>
        <w:tc>
          <w:tcPr>
            <w:tcW w:w="4962"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выполненных строительных работах (услугах)</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1-КС)</w:t>
            </w:r>
          </w:p>
        </w:tc>
        <w:tc>
          <w:tcPr>
            <w:tcW w:w="382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выполненных строительных работах (услугах)</w:t>
            </w:r>
          </w:p>
        </w:tc>
        <w:tc>
          <w:tcPr>
            <w:tcW w:w="1985" w:type="dxa"/>
            <w:tcBorders>
              <w:top w:val="single" w:sz="6" w:space="0" w:color="auto"/>
              <w:left w:val="single" w:sz="4"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4" w:space="0" w:color="auto"/>
              <w:left w:val="single" w:sz="6"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31 марта (включительно) после отчетного периода</w:t>
            </w:r>
          </w:p>
        </w:tc>
      </w:tr>
      <w:tr w:rsidR="00F54C90" w:rsidRPr="00F54C90" w:rsidTr="00F54C90">
        <w:trPr>
          <w:trHeight w:val="793"/>
        </w:trPr>
        <w:tc>
          <w:tcPr>
            <w:tcW w:w="566"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10</w:t>
            </w:r>
          </w:p>
        </w:tc>
        <w:tc>
          <w:tcPr>
            <w:tcW w:w="4962" w:type="dxa"/>
            <w:gridSpan w:val="2"/>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об инвестициях в основной капитал крестьянских или фермерских хозяйств (индекс 1-КФХ инвест)</w:t>
            </w:r>
          </w:p>
        </w:tc>
        <w:tc>
          <w:tcPr>
            <w:tcW w:w="3827"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инвестициях в основной капитал</w:t>
            </w:r>
          </w:p>
        </w:tc>
        <w:tc>
          <w:tcPr>
            <w:tcW w:w="1985" w:type="dxa"/>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1" w:type="dxa"/>
            <w:gridSpan w:val="2"/>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 числа (включительно) после отчетного периода</w:t>
            </w:r>
          </w:p>
        </w:tc>
      </w:tr>
      <w:tr w:rsidR="00F54C90" w:rsidRPr="00F54C90" w:rsidTr="00F54C90">
        <w:trPr>
          <w:trHeight w:val="507"/>
        </w:trPr>
        <w:tc>
          <w:tcPr>
            <w:tcW w:w="14601"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внутренней торговли</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rPr>
          <w:trHeight w:val="507"/>
        </w:trPr>
        <w:tc>
          <w:tcPr>
            <w:tcW w:w="593"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93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Отчет о торговых рынках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(индекс 12-торговля) </w:t>
            </w:r>
          </w:p>
        </w:tc>
        <w:tc>
          <w:tcPr>
            <w:tcW w:w="382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торговых рынках</w:t>
            </w:r>
          </w:p>
        </w:tc>
        <w:tc>
          <w:tcPr>
            <w:tcW w:w="198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10 февраля (включительно) после отчетного периода</w:t>
            </w:r>
          </w:p>
        </w:tc>
      </w:tr>
      <w:tr w:rsidR="00F54C90" w:rsidRPr="00F54C90" w:rsidTr="00F54C90">
        <w:trPr>
          <w:trHeight w:val="507"/>
        </w:trPr>
        <w:tc>
          <w:tcPr>
            <w:tcW w:w="593" w:type="dxa"/>
            <w:gridSpan w:val="2"/>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93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деятельности товарной биржи</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(индекс 1-биржа) </w:t>
            </w:r>
          </w:p>
        </w:tc>
        <w:tc>
          <w:tcPr>
            <w:tcW w:w="3827"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 деятельности товарной биржи </w:t>
            </w:r>
          </w:p>
        </w:tc>
        <w:tc>
          <w:tcPr>
            <w:tcW w:w="1985" w:type="dxa"/>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20 января (включительно) после отчетного периода</w:t>
            </w:r>
          </w:p>
        </w:tc>
      </w:tr>
      <w:tr w:rsidR="00F54C90" w:rsidRPr="00F54C90" w:rsidTr="00F54C90">
        <w:trPr>
          <w:trHeight w:val="507"/>
        </w:trPr>
        <w:tc>
          <w:tcPr>
            <w:tcW w:w="593" w:type="dxa"/>
            <w:gridSpan w:val="2"/>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93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реализации товаров и услуг</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2-торговля)</w:t>
            </w:r>
          </w:p>
        </w:tc>
        <w:tc>
          <w:tcPr>
            <w:tcW w:w="3827"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реализации товаров и услуг</w:t>
            </w:r>
          </w:p>
        </w:tc>
        <w:tc>
          <w:tcPr>
            <w:tcW w:w="1985" w:type="dxa"/>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месячная</w:t>
            </w:r>
          </w:p>
        </w:tc>
        <w:tc>
          <w:tcPr>
            <w:tcW w:w="3261" w:type="dxa"/>
            <w:gridSpan w:val="2"/>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3 числа (включительно) после отчетного периода</w:t>
            </w:r>
          </w:p>
        </w:tc>
      </w:tr>
      <w:tr w:rsidR="00F54C90" w:rsidRPr="00F54C90" w:rsidTr="00F54C90">
        <w:trPr>
          <w:trHeight w:val="507"/>
        </w:trPr>
        <w:tc>
          <w:tcPr>
            <w:tcW w:w="593" w:type="dxa"/>
            <w:gridSpan w:val="2"/>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w:t>
            </w:r>
          </w:p>
        </w:tc>
        <w:tc>
          <w:tcPr>
            <w:tcW w:w="493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деятельности автозаправочных, газозаправочных и газонаполнительных станций</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G-003)</w:t>
            </w:r>
          </w:p>
        </w:tc>
        <w:tc>
          <w:tcPr>
            <w:tcW w:w="3827"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 деятельности автозаправочных, газозаправочных и газонаполнительных станций </w:t>
            </w:r>
          </w:p>
        </w:tc>
        <w:tc>
          <w:tcPr>
            <w:tcW w:w="1985" w:type="dxa"/>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31 марта (включительно) после отчетного периода</w:t>
            </w:r>
          </w:p>
        </w:tc>
      </w:tr>
      <w:tr w:rsidR="00F54C90" w:rsidRPr="00F54C90" w:rsidTr="00F54C90">
        <w:trPr>
          <w:trHeight w:val="507"/>
        </w:trPr>
        <w:tc>
          <w:tcPr>
            <w:tcW w:w="593" w:type="dxa"/>
            <w:gridSpan w:val="2"/>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5</w:t>
            </w:r>
          </w:p>
        </w:tc>
        <w:tc>
          <w:tcPr>
            <w:tcW w:w="493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реализации товаров и услуг</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1-ВТ)</w:t>
            </w:r>
          </w:p>
        </w:tc>
        <w:tc>
          <w:tcPr>
            <w:tcW w:w="3827"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реализации товаров и услуг</w:t>
            </w:r>
          </w:p>
        </w:tc>
        <w:tc>
          <w:tcPr>
            <w:tcW w:w="1985" w:type="dxa"/>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до 15 марта (включительно) после отчетного периода </w:t>
            </w:r>
          </w:p>
        </w:tc>
      </w:tr>
      <w:tr w:rsidR="00F54C90" w:rsidRPr="00F54C90" w:rsidTr="00F54C90">
        <w:trPr>
          <w:trHeight w:val="507"/>
        </w:trPr>
        <w:tc>
          <w:tcPr>
            <w:tcW w:w="593" w:type="dxa"/>
            <w:gridSpan w:val="2"/>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6</w:t>
            </w:r>
          </w:p>
        </w:tc>
        <w:tc>
          <w:tcPr>
            <w:tcW w:w="493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об электронной коммерции                 (индекс Э-коммерция)</w:t>
            </w:r>
          </w:p>
        </w:tc>
        <w:tc>
          <w:tcPr>
            <w:tcW w:w="3827"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электронной коммерции</w:t>
            </w:r>
          </w:p>
        </w:tc>
        <w:tc>
          <w:tcPr>
            <w:tcW w:w="1985" w:type="dxa"/>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25 февраля (включительно) после отчетного периода</w:t>
            </w:r>
          </w:p>
        </w:tc>
      </w:tr>
      <w:tr w:rsidR="00F54C90" w:rsidRPr="00F54C90" w:rsidTr="00F54C90">
        <w:trPr>
          <w:trHeight w:val="507"/>
        </w:trPr>
        <w:tc>
          <w:tcPr>
            <w:tcW w:w="14601"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внешней и взаимной торговли</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rPr>
          <w:trHeight w:val="507"/>
        </w:trPr>
        <w:tc>
          <w:tcPr>
            <w:tcW w:w="593" w:type="dxa"/>
            <w:gridSpan w:val="2"/>
            <w:tcBorders>
              <w:top w:val="single" w:sz="4" w:space="0" w:color="auto"/>
              <w:left w:val="single" w:sz="4"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93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взаимной торговле товарами с государствами-членами Евразийского экономического союза</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1-ТС)</w:t>
            </w:r>
          </w:p>
        </w:tc>
        <w:tc>
          <w:tcPr>
            <w:tcW w:w="3827"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взаимной торговле товарами с государствами-членами Евразийского экономического союза</w:t>
            </w:r>
          </w:p>
        </w:tc>
        <w:tc>
          <w:tcPr>
            <w:tcW w:w="198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месячная</w:t>
            </w:r>
          </w:p>
        </w:tc>
        <w:tc>
          <w:tcPr>
            <w:tcW w:w="3261" w:type="dxa"/>
            <w:gridSpan w:val="2"/>
            <w:tcBorders>
              <w:top w:val="single" w:sz="4" w:space="0" w:color="auto"/>
              <w:left w:val="single" w:sz="6"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20 числа (включительно) после отчетного периода</w:t>
            </w:r>
          </w:p>
        </w:tc>
      </w:tr>
      <w:tr w:rsidR="00F54C90" w:rsidRPr="00F54C90" w:rsidTr="00F54C90">
        <w:trPr>
          <w:trHeight w:val="507"/>
        </w:trPr>
        <w:tc>
          <w:tcPr>
            <w:tcW w:w="14601"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транспорта</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rPr>
          <w:trHeight w:val="507"/>
        </w:trPr>
        <w:tc>
          <w:tcPr>
            <w:tcW w:w="593" w:type="dxa"/>
            <w:gridSpan w:val="2"/>
            <w:tcBorders>
              <w:top w:val="single" w:sz="4" w:space="0" w:color="auto"/>
              <w:left w:val="single" w:sz="4"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93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работе автомобильного и городского электрического транспорта</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1-ТР (авто, электро)</w:t>
            </w:r>
          </w:p>
        </w:tc>
        <w:tc>
          <w:tcPr>
            <w:tcW w:w="3827"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работе автомобильного и городского электрического транспорта</w:t>
            </w:r>
          </w:p>
        </w:tc>
        <w:tc>
          <w:tcPr>
            <w:tcW w:w="198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4" w:space="0" w:color="auto"/>
              <w:left w:val="single" w:sz="6"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20 января (включительно) после отчетного периода</w:t>
            </w:r>
          </w:p>
        </w:tc>
      </w:tr>
      <w:tr w:rsidR="00F54C90" w:rsidRPr="00F54C90" w:rsidTr="00F54C90">
        <w:trPr>
          <w:trHeight w:val="507"/>
        </w:trPr>
        <w:tc>
          <w:tcPr>
            <w:tcW w:w="593" w:type="dxa"/>
            <w:gridSpan w:val="2"/>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93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Отчет о работе транспорта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1-транспорт)</w:t>
            </w:r>
          </w:p>
        </w:tc>
        <w:tc>
          <w:tcPr>
            <w:tcW w:w="3827"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работе транспорта</w:t>
            </w:r>
          </w:p>
        </w:tc>
        <w:tc>
          <w:tcPr>
            <w:tcW w:w="1985" w:type="dxa"/>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месячная</w:t>
            </w:r>
          </w:p>
        </w:tc>
        <w:tc>
          <w:tcPr>
            <w:tcW w:w="3261" w:type="dxa"/>
            <w:gridSpan w:val="2"/>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 числа (включительно) после отчетного периода</w:t>
            </w:r>
          </w:p>
        </w:tc>
      </w:tr>
      <w:tr w:rsidR="00F54C90" w:rsidRPr="00F54C90" w:rsidTr="00F54C90">
        <w:trPr>
          <w:trHeight w:val="1047"/>
        </w:trPr>
        <w:tc>
          <w:tcPr>
            <w:tcW w:w="593" w:type="dxa"/>
            <w:gridSpan w:val="2"/>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93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Отчет о подвижном составе железнодорожного транспорта и протяженности эксплуатационной длины железнодорожных линий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1-ЖД)</w:t>
            </w:r>
          </w:p>
        </w:tc>
        <w:tc>
          <w:tcPr>
            <w:tcW w:w="3827"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подвижном составе железнодорожного транспорта и протяженности эксплуатационной длины железнодорожных линий</w:t>
            </w:r>
          </w:p>
        </w:tc>
        <w:tc>
          <w:tcPr>
            <w:tcW w:w="1985" w:type="dxa"/>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15 апреля (включительно) после отчетного периода</w:t>
            </w:r>
          </w:p>
        </w:tc>
      </w:tr>
      <w:tr w:rsidR="00F54C90" w:rsidRPr="00F54C90" w:rsidTr="00F54C90">
        <w:trPr>
          <w:trHeight w:val="507"/>
        </w:trPr>
        <w:tc>
          <w:tcPr>
            <w:tcW w:w="593" w:type="dxa"/>
            <w:gridSpan w:val="2"/>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w:t>
            </w:r>
          </w:p>
        </w:tc>
        <w:tc>
          <w:tcPr>
            <w:tcW w:w="493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работе транспорта по видам сообщений</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2-транспорт)</w:t>
            </w:r>
          </w:p>
        </w:tc>
        <w:tc>
          <w:tcPr>
            <w:tcW w:w="3827"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работе транспорта по видам сообщений</w:t>
            </w:r>
          </w:p>
        </w:tc>
        <w:tc>
          <w:tcPr>
            <w:tcW w:w="1985" w:type="dxa"/>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10 апреля (включительно) после отчетного периода</w:t>
            </w:r>
          </w:p>
        </w:tc>
      </w:tr>
      <w:tr w:rsidR="00F54C90" w:rsidRPr="00F54C90" w:rsidTr="00F54C90">
        <w:trPr>
          <w:trHeight w:val="835"/>
        </w:trPr>
        <w:tc>
          <w:tcPr>
            <w:tcW w:w="593" w:type="dxa"/>
            <w:gridSpan w:val="2"/>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5</w:t>
            </w:r>
          </w:p>
        </w:tc>
        <w:tc>
          <w:tcPr>
            <w:tcW w:w="493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об услугах предприятий вспомогательной транспортной деятельности</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2-ТР (вспомогательная деятельность)</w:t>
            </w:r>
          </w:p>
        </w:tc>
        <w:tc>
          <w:tcPr>
            <w:tcW w:w="3827"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услугах предприятий вспомогательной транспортной деятельности</w:t>
            </w:r>
          </w:p>
        </w:tc>
        <w:tc>
          <w:tcPr>
            <w:tcW w:w="1985" w:type="dxa"/>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10 апреля (включительно) после отчетного периода</w:t>
            </w:r>
          </w:p>
        </w:tc>
      </w:tr>
      <w:tr w:rsidR="00F54C90" w:rsidRPr="00F54C90" w:rsidTr="00F54C90">
        <w:trPr>
          <w:trHeight w:val="507"/>
        </w:trPr>
        <w:tc>
          <w:tcPr>
            <w:tcW w:w="593" w:type="dxa"/>
            <w:gridSpan w:val="2"/>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6</w:t>
            </w:r>
          </w:p>
        </w:tc>
        <w:tc>
          <w:tcPr>
            <w:tcW w:w="493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Отчет о протяженности судоходных внутренних путей и подвижном составе внутреннего водного транспорта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1-ТР (внутренние воды)</w:t>
            </w:r>
          </w:p>
        </w:tc>
        <w:tc>
          <w:tcPr>
            <w:tcW w:w="3827"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протяженности судоходных внутренних путей и подвижном составе внутреннего водного транспорта</w:t>
            </w:r>
          </w:p>
        </w:tc>
        <w:tc>
          <w:tcPr>
            <w:tcW w:w="1985" w:type="dxa"/>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 марта (включительно) после отчетного периода</w:t>
            </w:r>
          </w:p>
        </w:tc>
      </w:tr>
      <w:tr w:rsidR="00F54C90" w:rsidRPr="00F54C90" w:rsidTr="00F54C90">
        <w:trPr>
          <w:trHeight w:val="507"/>
        </w:trPr>
        <w:tc>
          <w:tcPr>
            <w:tcW w:w="14601"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связи</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rPr>
          <w:trHeight w:val="674"/>
        </w:trPr>
        <w:tc>
          <w:tcPr>
            <w:tcW w:w="593"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93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почтовой и курьерской деятельности и услугах связи</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3-связь)</w:t>
            </w:r>
          </w:p>
        </w:tc>
        <w:tc>
          <w:tcPr>
            <w:tcW w:w="382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почтовой и курьерской деятельности и услугах связи</w:t>
            </w:r>
          </w:p>
        </w:tc>
        <w:tc>
          <w:tcPr>
            <w:tcW w:w="198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месячная</w:t>
            </w:r>
          </w:p>
        </w:tc>
        <w:tc>
          <w:tcPr>
            <w:tcW w:w="3261"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 числа (включительно) после отчетного периода</w:t>
            </w:r>
          </w:p>
        </w:tc>
      </w:tr>
      <w:tr w:rsidR="00F54C90" w:rsidRPr="00F54C90" w:rsidTr="00F54C90">
        <w:trPr>
          <w:trHeight w:val="507"/>
        </w:trPr>
        <w:tc>
          <w:tcPr>
            <w:tcW w:w="593" w:type="dxa"/>
            <w:gridSpan w:val="2"/>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93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об услугах почтовой и курьерской деятельности</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1-связь)</w:t>
            </w:r>
          </w:p>
        </w:tc>
        <w:tc>
          <w:tcPr>
            <w:tcW w:w="3827"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услугах почтовой и курьерской деятельности</w:t>
            </w:r>
          </w:p>
        </w:tc>
        <w:tc>
          <w:tcPr>
            <w:tcW w:w="1985" w:type="dxa"/>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25 марта (включительно) после отчетного периода</w:t>
            </w:r>
          </w:p>
        </w:tc>
      </w:tr>
      <w:tr w:rsidR="00F54C90" w:rsidRPr="00F54C90" w:rsidTr="00F54C90">
        <w:trPr>
          <w:trHeight w:val="507"/>
        </w:trPr>
        <w:tc>
          <w:tcPr>
            <w:tcW w:w="593" w:type="dxa"/>
            <w:gridSpan w:val="2"/>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93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об услугах связи</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2-связь)</w:t>
            </w:r>
          </w:p>
        </w:tc>
        <w:tc>
          <w:tcPr>
            <w:tcW w:w="3827"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услугах связи</w:t>
            </w:r>
          </w:p>
        </w:tc>
        <w:tc>
          <w:tcPr>
            <w:tcW w:w="1985" w:type="dxa"/>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31 марта (включительно) после отчетного периода</w:t>
            </w:r>
          </w:p>
        </w:tc>
      </w:tr>
      <w:tr w:rsidR="00F54C90" w:rsidRPr="00F54C90" w:rsidTr="00F54C90">
        <w:trPr>
          <w:trHeight w:val="507"/>
        </w:trPr>
        <w:tc>
          <w:tcPr>
            <w:tcW w:w="14601"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услуг</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rPr>
          <w:trHeight w:val="507"/>
        </w:trPr>
        <w:tc>
          <w:tcPr>
            <w:tcW w:w="593" w:type="dxa"/>
            <w:gridSpan w:val="2"/>
            <w:tcBorders>
              <w:top w:val="single" w:sz="4" w:space="0" w:color="auto"/>
              <w:left w:val="single" w:sz="4"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93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об объеме оказанных услуг</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2-услуги)</w:t>
            </w:r>
          </w:p>
        </w:tc>
        <w:tc>
          <w:tcPr>
            <w:tcW w:w="3827"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объеме оказанных услуг</w:t>
            </w:r>
          </w:p>
        </w:tc>
        <w:tc>
          <w:tcPr>
            <w:tcW w:w="198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1" w:type="dxa"/>
            <w:gridSpan w:val="2"/>
            <w:tcBorders>
              <w:top w:val="single" w:sz="4" w:space="0" w:color="auto"/>
              <w:left w:val="single" w:sz="6"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до 25 числа (включительно) после отчетного периода </w:t>
            </w:r>
          </w:p>
        </w:tc>
      </w:tr>
      <w:tr w:rsidR="00F54C90" w:rsidRPr="00F54C90" w:rsidTr="00F54C90">
        <w:trPr>
          <w:trHeight w:val="507"/>
        </w:trPr>
        <w:tc>
          <w:tcPr>
            <w:tcW w:w="593" w:type="dxa"/>
            <w:gridSpan w:val="2"/>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93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об объеме оказанных услуг</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2-услуги)</w:t>
            </w:r>
          </w:p>
        </w:tc>
        <w:tc>
          <w:tcPr>
            <w:tcW w:w="3827"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объеме оказанных услуг</w:t>
            </w:r>
          </w:p>
        </w:tc>
        <w:tc>
          <w:tcPr>
            <w:tcW w:w="1985" w:type="dxa"/>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30 марта (включительно) после отчетного периода</w:t>
            </w:r>
          </w:p>
        </w:tc>
      </w:tr>
      <w:tr w:rsidR="00F54C90" w:rsidRPr="00F54C90" w:rsidTr="00F54C90">
        <w:trPr>
          <w:trHeight w:val="507"/>
        </w:trPr>
        <w:tc>
          <w:tcPr>
            <w:tcW w:w="593" w:type="dxa"/>
            <w:gridSpan w:val="2"/>
            <w:tcBorders>
              <w:top w:val="single" w:sz="4" w:space="0" w:color="auto"/>
              <w:left w:val="single" w:sz="4"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93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Отчет о лизинговой деятельности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1-лизинг)</w:t>
            </w:r>
          </w:p>
        </w:tc>
        <w:tc>
          <w:tcPr>
            <w:tcW w:w="3827"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лизинговой деятельности</w:t>
            </w:r>
          </w:p>
        </w:tc>
        <w:tc>
          <w:tcPr>
            <w:tcW w:w="198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4" w:space="0" w:color="auto"/>
              <w:left w:val="single" w:sz="6"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30 марта (включительно) после отчетного периода</w:t>
            </w:r>
          </w:p>
        </w:tc>
      </w:tr>
      <w:tr w:rsidR="00F54C90" w:rsidRPr="00F54C90" w:rsidTr="00F54C90">
        <w:trPr>
          <w:trHeight w:val="507"/>
        </w:trPr>
        <w:tc>
          <w:tcPr>
            <w:tcW w:w="14601"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культуры</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rPr>
          <w:trHeight w:val="507"/>
        </w:trPr>
        <w:tc>
          <w:tcPr>
            <w:tcW w:w="593" w:type="dxa"/>
            <w:gridSpan w:val="2"/>
            <w:tcBorders>
              <w:top w:val="single" w:sz="4" w:space="0" w:color="auto"/>
              <w:left w:val="single" w:sz="4"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93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деятельности зоопарка, океанариума</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1-зоопарк, океанариум)</w:t>
            </w:r>
          </w:p>
        </w:tc>
        <w:tc>
          <w:tcPr>
            <w:tcW w:w="3827"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деятельности зоопарков, океанариума</w:t>
            </w:r>
          </w:p>
        </w:tc>
        <w:tc>
          <w:tcPr>
            <w:tcW w:w="198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4" w:space="0" w:color="auto"/>
              <w:left w:val="single" w:sz="6"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13 января (включительно) после отчетного периода</w:t>
            </w:r>
          </w:p>
        </w:tc>
      </w:tr>
      <w:tr w:rsidR="00F54C90" w:rsidRPr="00F54C90" w:rsidTr="00F54C90">
        <w:trPr>
          <w:trHeight w:val="507"/>
        </w:trPr>
        <w:tc>
          <w:tcPr>
            <w:tcW w:w="593" w:type="dxa"/>
            <w:gridSpan w:val="2"/>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93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деятельности театра</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1-театр)</w:t>
            </w:r>
          </w:p>
        </w:tc>
        <w:tc>
          <w:tcPr>
            <w:tcW w:w="3827"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деятельности театров</w:t>
            </w:r>
          </w:p>
        </w:tc>
        <w:tc>
          <w:tcPr>
            <w:tcW w:w="1985" w:type="dxa"/>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16 января (включительно) после отчетного периода</w:t>
            </w:r>
          </w:p>
        </w:tc>
      </w:tr>
      <w:tr w:rsidR="00F54C90" w:rsidRPr="00F54C90" w:rsidTr="00F54C90">
        <w:trPr>
          <w:trHeight w:val="507"/>
        </w:trPr>
        <w:tc>
          <w:tcPr>
            <w:tcW w:w="593" w:type="dxa"/>
            <w:gridSpan w:val="2"/>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93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деятельности цирка</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1-цирк)</w:t>
            </w:r>
          </w:p>
        </w:tc>
        <w:tc>
          <w:tcPr>
            <w:tcW w:w="3827"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деятельности цирков</w:t>
            </w:r>
          </w:p>
        </w:tc>
        <w:tc>
          <w:tcPr>
            <w:tcW w:w="1985" w:type="dxa"/>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16 января (включительно) после отчетного периода</w:t>
            </w:r>
          </w:p>
        </w:tc>
      </w:tr>
      <w:tr w:rsidR="00F54C90" w:rsidRPr="00F54C90" w:rsidTr="00F54C90">
        <w:trPr>
          <w:trHeight w:val="507"/>
        </w:trPr>
        <w:tc>
          <w:tcPr>
            <w:tcW w:w="593" w:type="dxa"/>
            <w:gridSpan w:val="2"/>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w:t>
            </w:r>
          </w:p>
        </w:tc>
        <w:tc>
          <w:tcPr>
            <w:tcW w:w="493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Отчет о деятельности парка развлечений и отдыха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1-парк)</w:t>
            </w:r>
          </w:p>
        </w:tc>
        <w:tc>
          <w:tcPr>
            <w:tcW w:w="3827"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деятельности парков</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развлечений и отдыха </w:t>
            </w:r>
          </w:p>
        </w:tc>
        <w:tc>
          <w:tcPr>
            <w:tcW w:w="1985" w:type="dxa"/>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18 января (включительно) после отчетного периода</w:t>
            </w:r>
          </w:p>
        </w:tc>
      </w:tr>
      <w:tr w:rsidR="00F54C90" w:rsidRPr="00F54C90" w:rsidTr="00F54C90">
        <w:trPr>
          <w:trHeight w:val="507"/>
        </w:trPr>
        <w:tc>
          <w:tcPr>
            <w:tcW w:w="593" w:type="dxa"/>
            <w:gridSpan w:val="2"/>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5</w:t>
            </w:r>
          </w:p>
        </w:tc>
        <w:tc>
          <w:tcPr>
            <w:tcW w:w="493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Отчет о деятельности музея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1-музей)</w:t>
            </w:r>
          </w:p>
        </w:tc>
        <w:tc>
          <w:tcPr>
            <w:tcW w:w="3827"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деятельности музеев</w:t>
            </w:r>
          </w:p>
          <w:p w:rsidR="00F54C90" w:rsidRPr="00F54C90" w:rsidRDefault="00F54C90" w:rsidP="00F54C90">
            <w:pPr>
              <w:overflowPunct w:val="0"/>
              <w:autoSpaceDE w:val="0"/>
              <w:autoSpaceDN w:val="0"/>
              <w:adjustRightInd w:val="0"/>
              <w:rPr>
                <w:rFonts w:ascii="Calibri" w:hAnsi="Calibri"/>
                <w:sz w:val="14"/>
                <w:szCs w:val="14"/>
              </w:rPr>
            </w:pPr>
          </w:p>
        </w:tc>
        <w:tc>
          <w:tcPr>
            <w:tcW w:w="1985" w:type="dxa"/>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23января (включительно) после отчетного периода</w:t>
            </w:r>
          </w:p>
        </w:tc>
      </w:tr>
      <w:tr w:rsidR="00F54C90" w:rsidRPr="00F54C90" w:rsidTr="00F54C90">
        <w:trPr>
          <w:trHeight w:val="507"/>
        </w:trPr>
        <w:tc>
          <w:tcPr>
            <w:tcW w:w="593" w:type="dxa"/>
            <w:gridSpan w:val="2"/>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6</w:t>
            </w:r>
          </w:p>
        </w:tc>
        <w:tc>
          <w:tcPr>
            <w:tcW w:w="493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деятельности культурно-досуговых организаций</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1-досуг)</w:t>
            </w:r>
          </w:p>
        </w:tc>
        <w:tc>
          <w:tcPr>
            <w:tcW w:w="3827"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деятельности культурно-досуговых организаций</w:t>
            </w:r>
          </w:p>
        </w:tc>
        <w:tc>
          <w:tcPr>
            <w:tcW w:w="1985" w:type="dxa"/>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19 января (включительно) после отчетного периода</w:t>
            </w:r>
          </w:p>
        </w:tc>
      </w:tr>
      <w:tr w:rsidR="00F54C90" w:rsidRPr="00F54C90" w:rsidTr="00F54C90">
        <w:trPr>
          <w:trHeight w:val="507"/>
        </w:trPr>
        <w:tc>
          <w:tcPr>
            <w:tcW w:w="593" w:type="dxa"/>
            <w:gridSpan w:val="2"/>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7</w:t>
            </w:r>
          </w:p>
        </w:tc>
        <w:tc>
          <w:tcPr>
            <w:tcW w:w="493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Отчет о деятельности библиотеки </w:t>
            </w:r>
            <w:r w:rsidRPr="00F54C90">
              <w:rPr>
                <w:rFonts w:ascii="Calibri" w:hAnsi="Calibri"/>
                <w:sz w:val="14"/>
                <w:szCs w:val="14"/>
              </w:rPr>
              <w:br/>
              <w:t>(индекс 1-библиотека)</w:t>
            </w:r>
          </w:p>
        </w:tc>
        <w:tc>
          <w:tcPr>
            <w:tcW w:w="3827"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деятельности библиотек</w:t>
            </w:r>
          </w:p>
        </w:tc>
        <w:tc>
          <w:tcPr>
            <w:tcW w:w="1985" w:type="dxa"/>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годовая </w:t>
            </w:r>
          </w:p>
        </w:tc>
        <w:tc>
          <w:tcPr>
            <w:tcW w:w="3261" w:type="dxa"/>
            <w:gridSpan w:val="2"/>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27 января (включительно) после отчетного периода</w:t>
            </w:r>
          </w:p>
        </w:tc>
      </w:tr>
      <w:tr w:rsidR="00F54C90" w:rsidRPr="00F54C90" w:rsidTr="00F54C90">
        <w:trPr>
          <w:trHeight w:val="507"/>
        </w:trPr>
        <w:tc>
          <w:tcPr>
            <w:tcW w:w="593" w:type="dxa"/>
            <w:gridSpan w:val="2"/>
            <w:tcBorders>
              <w:top w:val="single" w:sz="4" w:space="0" w:color="auto"/>
              <w:left w:val="single" w:sz="4"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8</w:t>
            </w:r>
          </w:p>
        </w:tc>
        <w:tc>
          <w:tcPr>
            <w:tcW w:w="493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Отчет о концертной деятельности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1-концерт)</w:t>
            </w:r>
          </w:p>
        </w:tc>
        <w:tc>
          <w:tcPr>
            <w:tcW w:w="3827"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 концертной деятельности </w:t>
            </w:r>
          </w:p>
        </w:tc>
        <w:tc>
          <w:tcPr>
            <w:tcW w:w="198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4" w:space="0" w:color="auto"/>
              <w:left w:val="single" w:sz="6"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20 января (включительно) после отчетного периода</w:t>
            </w:r>
          </w:p>
        </w:tc>
      </w:tr>
      <w:tr w:rsidR="00F54C90" w:rsidRPr="00F54C90" w:rsidTr="00F54C90">
        <w:trPr>
          <w:trHeight w:val="507"/>
        </w:trPr>
        <w:tc>
          <w:tcPr>
            <w:tcW w:w="593" w:type="dxa"/>
            <w:gridSpan w:val="2"/>
            <w:tcBorders>
              <w:top w:val="single" w:sz="4" w:space="0" w:color="auto"/>
              <w:left w:val="single" w:sz="4"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9</w:t>
            </w:r>
          </w:p>
        </w:tc>
        <w:tc>
          <w:tcPr>
            <w:tcW w:w="493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Отчет о деятельности кинематографической организации,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1-кино)</w:t>
            </w:r>
          </w:p>
        </w:tc>
        <w:tc>
          <w:tcPr>
            <w:tcW w:w="3827"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деятельности кинематографических</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организаций</w:t>
            </w:r>
          </w:p>
        </w:tc>
        <w:tc>
          <w:tcPr>
            <w:tcW w:w="198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4" w:space="0" w:color="auto"/>
              <w:left w:val="single" w:sz="6"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23 января (включительно) после отчетного периода</w:t>
            </w:r>
          </w:p>
        </w:tc>
      </w:tr>
      <w:tr w:rsidR="00F54C90" w:rsidRPr="00F54C90" w:rsidTr="00F54C90">
        <w:trPr>
          <w:trHeight w:val="507"/>
        </w:trPr>
        <w:tc>
          <w:tcPr>
            <w:tcW w:w="14601"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туризма</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rPr>
          <w:trHeight w:val="507"/>
        </w:trPr>
        <w:tc>
          <w:tcPr>
            <w:tcW w:w="593" w:type="dxa"/>
            <w:gridSpan w:val="2"/>
            <w:tcBorders>
              <w:top w:val="single" w:sz="4" w:space="0" w:color="auto"/>
              <w:left w:val="single" w:sz="4"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93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деятельности мест размещения</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2-туризм)</w:t>
            </w:r>
          </w:p>
        </w:tc>
        <w:tc>
          <w:tcPr>
            <w:tcW w:w="3827"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деятельности мест размещения</w:t>
            </w:r>
          </w:p>
        </w:tc>
        <w:tc>
          <w:tcPr>
            <w:tcW w:w="198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1" w:type="dxa"/>
            <w:gridSpan w:val="2"/>
            <w:tcBorders>
              <w:top w:val="single" w:sz="4" w:space="0" w:color="auto"/>
              <w:left w:val="single" w:sz="6"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до 25 числа (включительно) после отчетного периода </w:t>
            </w:r>
          </w:p>
        </w:tc>
      </w:tr>
      <w:tr w:rsidR="00F54C90" w:rsidRPr="00F54C90" w:rsidTr="00F54C90">
        <w:trPr>
          <w:trHeight w:val="507"/>
        </w:trPr>
        <w:tc>
          <w:tcPr>
            <w:tcW w:w="593" w:type="dxa"/>
            <w:gridSpan w:val="2"/>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93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Анкета обследования домашних хозяйств о расходах на поездки</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(индекс Н-050) </w:t>
            </w:r>
          </w:p>
        </w:tc>
        <w:tc>
          <w:tcPr>
            <w:tcW w:w="3827"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обследование домашних хозяйств о расходах на поездки</w:t>
            </w:r>
          </w:p>
        </w:tc>
        <w:tc>
          <w:tcPr>
            <w:tcW w:w="1985" w:type="dxa"/>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30 января (включительно)</w:t>
            </w:r>
          </w:p>
        </w:tc>
      </w:tr>
      <w:tr w:rsidR="00F54C90" w:rsidRPr="00F54C90" w:rsidTr="00F54C90">
        <w:trPr>
          <w:trHeight w:val="507"/>
        </w:trPr>
        <w:tc>
          <w:tcPr>
            <w:tcW w:w="593" w:type="dxa"/>
            <w:gridSpan w:val="2"/>
            <w:tcBorders>
              <w:top w:val="single" w:sz="4" w:space="0" w:color="auto"/>
              <w:left w:val="single" w:sz="4"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93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Анкета обследования посетителей</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Н-060)</w:t>
            </w:r>
          </w:p>
        </w:tc>
        <w:tc>
          <w:tcPr>
            <w:tcW w:w="3827"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обследование посетителей </w:t>
            </w:r>
          </w:p>
        </w:tc>
        <w:tc>
          <w:tcPr>
            <w:tcW w:w="198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два раза в год</w:t>
            </w:r>
          </w:p>
        </w:tc>
        <w:tc>
          <w:tcPr>
            <w:tcW w:w="3261" w:type="dxa"/>
            <w:gridSpan w:val="2"/>
            <w:tcBorders>
              <w:top w:val="single" w:sz="4" w:space="0" w:color="auto"/>
              <w:left w:val="single" w:sz="6"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20 января (включительно)</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 до 5 июля (включительно)</w:t>
            </w:r>
          </w:p>
        </w:tc>
      </w:tr>
      <w:tr w:rsidR="00F54C90" w:rsidRPr="00F54C90" w:rsidTr="00F54C90">
        <w:trPr>
          <w:trHeight w:val="507"/>
        </w:trPr>
        <w:tc>
          <w:tcPr>
            <w:tcW w:w="14601"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инноваций</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rPr>
          <w:trHeight w:val="507"/>
        </w:trPr>
        <w:tc>
          <w:tcPr>
            <w:tcW w:w="593" w:type="dxa"/>
            <w:gridSpan w:val="2"/>
            <w:tcBorders>
              <w:top w:val="single" w:sz="4" w:space="0" w:color="auto"/>
              <w:left w:val="single" w:sz="4"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93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Отчет об инновационной деятельности </w:t>
            </w:r>
            <w:r w:rsidRPr="00F54C90">
              <w:rPr>
                <w:rFonts w:ascii="Calibri" w:hAnsi="Calibri"/>
                <w:sz w:val="14"/>
                <w:szCs w:val="14"/>
              </w:rPr>
              <w:br/>
              <w:t>(индекс 1-инновация)</w:t>
            </w:r>
          </w:p>
        </w:tc>
        <w:tc>
          <w:tcPr>
            <w:tcW w:w="3827"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об инновационной деятельности предприятий </w:t>
            </w:r>
          </w:p>
        </w:tc>
        <w:tc>
          <w:tcPr>
            <w:tcW w:w="198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4" w:space="0" w:color="auto"/>
              <w:left w:val="single" w:sz="6"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25 февраля (включительно) после отчетного периода</w:t>
            </w:r>
          </w:p>
        </w:tc>
      </w:tr>
      <w:tr w:rsidR="00F54C90" w:rsidRPr="00F54C90" w:rsidTr="00F54C90">
        <w:trPr>
          <w:trHeight w:val="507"/>
        </w:trPr>
        <w:tc>
          <w:tcPr>
            <w:tcW w:w="14601"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науки</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rPr>
          <w:trHeight w:val="507"/>
        </w:trPr>
        <w:tc>
          <w:tcPr>
            <w:tcW w:w="593" w:type="dxa"/>
            <w:gridSpan w:val="2"/>
            <w:tcBorders>
              <w:top w:val="single" w:sz="4" w:space="0" w:color="auto"/>
              <w:left w:val="single" w:sz="4"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93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научно-исследовательских и опытно-конструкторских работах</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1-наука)</w:t>
            </w:r>
          </w:p>
        </w:tc>
        <w:tc>
          <w:tcPr>
            <w:tcW w:w="3827"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научно-исследовательских и опытно-конструкторских работах</w:t>
            </w:r>
          </w:p>
        </w:tc>
        <w:tc>
          <w:tcPr>
            <w:tcW w:w="198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4" w:space="0" w:color="auto"/>
              <w:left w:val="single" w:sz="6"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25 января (включительно) после отчетного периода</w:t>
            </w:r>
          </w:p>
        </w:tc>
      </w:tr>
      <w:tr w:rsidR="00F54C90" w:rsidRPr="00F54C90" w:rsidTr="00F54C90">
        <w:trPr>
          <w:trHeight w:val="507"/>
        </w:trPr>
        <w:tc>
          <w:tcPr>
            <w:tcW w:w="14601"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информационно-коммуникационных технологий</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rPr>
          <w:trHeight w:val="1104"/>
        </w:trPr>
        <w:tc>
          <w:tcPr>
            <w:tcW w:w="593" w:type="dxa"/>
            <w:gridSpan w:val="2"/>
            <w:tcBorders>
              <w:top w:val="single" w:sz="4" w:space="0" w:color="auto"/>
              <w:left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935" w:type="dxa"/>
            <w:tcBorders>
              <w:top w:val="single" w:sz="4" w:space="0" w:color="auto"/>
              <w:left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Отчет об использовании информационно-коммуникационных технологий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на предприятиях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3-информ)</w:t>
            </w:r>
          </w:p>
        </w:tc>
        <w:tc>
          <w:tcPr>
            <w:tcW w:w="3827" w:type="dxa"/>
            <w:tcBorders>
              <w:top w:val="single" w:sz="4" w:space="0" w:color="auto"/>
              <w:left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использовании информационно-коммуникационных технологий на</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предприятиях </w:t>
            </w:r>
          </w:p>
        </w:tc>
        <w:tc>
          <w:tcPr>
            <w:tcW w:w="1985" w:type="dxa"/>
            <w:tcBorders>
              <w:top w:val="single" w:sz="4" w:space="0" w:color="auto"/>
              <w:left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4" w:space="0" w:color="auto"/>
              <w:left w:val="single" w:sz="6"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19 января (включительно) после отчетного периода</w:t>
            </w:r>
          </w:p>
        </w:tc>
      </w:tr>
      <w:tr w:rsidR="00F54C90" w:rsidRPr="00F54C90" w:rsidTr="00F54C90">
        <w:trPr>
          <w:trHeight w:val="507"/>
        </w:trPr>
        <w:tc>
          <w:tcPr>
            <w:tcW w:w="593" w:type="dxa"/>
            <w:gridSpan w:val="2"/>
            <w:tcBorders>
              <w:top w:val="single" w:sz="4" w:space="0" w:color="auto"/>
              <w:left w:val="single" w:sz="4"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93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Анкета обследования домашнего хозяйства об использовании информационно-коммуникационных технологий </w:t>
            </w:r>
            <w:r w:rsidRPr="00F54C90">
              <w:rPr>
                <w:rFonts w:ascii="Calibri" w:hAnsi="Calibri"/>
                <w:sz w:val="14"/>
                <w:szCs w:val="14"/>
              </w:rPr>
              <w:br/>
              <w:t>(индекс Н-020)</w:t>
            </w:r>
          </w:p>
        </w:tc>
        <w:tc>
          <w:tcPr>
            <w:tcW w:w="3827"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использовании домашними хозяйствами информационно-коммуникационных технологий</w:t>
            </w:r>
          </w:p>
        </w:tc>
        <w:tc>
          <w:tcPr>
            <w:tcW w:w="198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4" w:space="0" w:color="auto"/>
              <w:left w:val="single" w:sz="6"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до 30 января (включительно) </w:t>
            </w:r>
          </w:p>
          <w:p w:rsidR="00F54C90" w:rsidRPr="00F54C90" w:rsidRDefault="00F54C90" w:rsidP="00F54C90">
            <w:pPr>
              <w:overflowPunct w:val="0"/>
              <w:autoSpaceDE w:val="0"/>
              <w:autoSpaceDN w:val="0"/>
              <w:adjustRightInd w:val="0"/>
              <w:rPr>
                <w:rFonts w:ascii="Calibri" w:hAnsi="Calibri"/>
                <w:sz w:val="14"/>
                <w:szCs w:val="14"/>
              </w:rPr>
            </w:pPr>
          </w:p>
        </w:tc>
      </w:tr>
      <w:tr w:rsidR="00F54C90" w:rsidRPr="00F54C90" w:rsidTr="00F54C90">
        <w:trPr>
          <w:trHeight w:val="507"/>
        </w:trPr>
        <w:tc>
          <w:tcPr>
            <w:tcW w:w="14601"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труда и занятости</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rPr>
          <w:trHeight w:val="507"/>
        </w:trPr>
        <w:tc>
          <w:tcPr>
            <w:tcW w:w="566" w:type="dxa"/>
            <w:tcBorders>
              <w:top w:val="single" w:sz="4" w:space="0" w:color="auto"/>
              <w:left w:val="single" w:sz="4"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962" w:type="dxa"/>
            <w:gridSpan w:val="2"/>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по труду</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1-Т)</w:t>
            </w:r>
          </w:p>
        </w:tc>
        <w:tc>
          <w:tcPr>
            <w:tcW w:w="3827"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основных показателях труда</w:t>
            </w:r>
          </w:p>
        </w:tc>
        <w:tc>
          <w:tcPr>
            <w:tcW w:w="1985"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1" w:type="dxa"/>
            <w:gridSpan w:val="2"/>
            <w:tcBorders>
              <w:top w:val="single" w:sz="4" w:space="0" w:color="auto"/>
              <w:left w:val="single" w:sz="6"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10 числа  (включительно) после отчетного периода</w:t>
            </w:r>
          </w:p>
        </w:tc>
      </w:tr>
      <w:tr w:rsidR="00F54C90" w:rsidRPr="00F54C90" w:rsidTr="00F54C90">
        <w:trPr>
          <w:trHeight w:val="507"/>
        </w:trPr>
        <w:tc>
          <w:tcPr>
            <w:tcW w:w="566"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962" w:type="dxa"/>
            <w:gridSpan w:val="2"/>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по труду</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1-Т)</w:t>
            </w:r>
          </w:p>
        </w:tc>
        <w:tc>
          <w:tcPr>
            <w:tcW w:w="3827"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основных показателях труда</w:t>
            </w:r>
          </w:p>
        </w:tc>
        <w:tc>
          <w:tcPr>
            <w:tcW w:w="1985" w:type="dxa"/>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12 февраля (включительно) после отчетного периода</w:t>
            </w:r>
          </w:p>
        </w:tc>
      </w:tr>
      <w:tr w:rsidR="00F54C90" w:rsidRPr="00F54C90" w:rsidTr="00F54C90">
        <w:trPr>
          <w:trHeight w:val="507"/>
        </w:trPr>
        <w:tc>
          <w:tcPr>
            <w:tcW w:w="566"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962" w:type="dxa"/>
            <w:gridSpan w:val="2"/>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структуре и распределении заработной платы</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 (индекс 2-Т (оплата труда)</w:t>
            </w:r>
          </w:p>
        </w:tc>
        <w:tc>
          <w:tcPr>
            <w:tcW w:w="3827"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структуре и распределении заработной платы</w:t>
            </w:r>
          </w:p>
        </w:tc>
        <w:tc>
          <w:tcPr>
            <w:tcW w:w="1985" w:type="dxa"/>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один раз в год</w:t>
            </w:r>
          </w:p>
        </w:tc>
        <w:tc>
          <w:tcPr>
            <w:tcW w:w="3261" w:type="dxa"/>
            <w:gridSpan w:val="2"/>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31 мая (включительно) отчетного периода</w:t>
            </w:r>
          </w:p>
        </w:tc>
      </w:tr>
      <w:tr w:rsidR="00F54C90" w:rsidRPr="00F54C90" w:rsidTr="00F54C90">
        <w:trPr>
          <w:trHeight w:val="507"/>
        </w:trPr>
        <w:tc>
          <w:tcPr>
            <w:tcW w:w="566"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w:t>
            </w:r>
          </w:p>
        </w:tc>
        <w:tc>
          <w:tcPr>
            <w:tcW w:w="4962" w:type="dxa"/>
            <w:gridSpan w:val="2"/>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численности работников, занятых во вредных и других неблагоприятных условиях труда</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1-Т (Условия труда)</w:t>
            </w:r>
          </w:p>
        </w:tc>
        <w:tc>
          <w:tcPr>
            <w:tcW w:w="3827"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численности работников, занятых во вредных и других  неблагоприятных условиях труда</w:t>
            </w:r>
          </w:p>
        </w:tc>
        <w:tc>
          <w:tcPr>
            <w:tcW w:w="1985" w:type="dxa"/>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31 января (включительно) после отчетного периода</w:t>
            </w:r>
          </w:p>
        </w:tc>
      </w:tr>
      <w:tr w:rsidR="00F54C90" w:rsidRPr="00F54C90" w:rsidTr="00F54C90">
        <w:trPr>
          <w:trHeight w:val="507"/>
        </w:trPr>
        <w:tc>
          <w:tcPr>
            <w:tcW w:w="566"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5</w:t>
            </w:r>
          </w:p>
        </w:tc>
        <w:tc>
          <w:tcPr>
            <w:tcW w:w="4962" w:type="dxa"/>
            <w:gridSpan w:val="2"/>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Отчет о численности и потребности в кадрах крупных и средних предприятий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1-Т (вакансия)</w:t>
            </w:r>
          </w:p>
        </w:tc>
        <w:tc>
          <w:tcPr>
            <w:tcW w:w="3827"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численности и потребности в кадрах крупных и средних предприятий</w:t>
            </w:r>
          </w:p>
        </w:tc>
        <w:tc>
          <w:tcPr>
            <w:tcW w:w="1985" w:type="dxa"/>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один раз в год</w:t>
            </w:r>
          </w:p>
        </w:tc>
        <w:tc>
          <w:tcPr>
            <w:tcW w:w="3261" w:type="dxa"/>
            <w:gridSpan w:val="2"/>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20 января (включительно) отчетного периода</w:t>
            </w:r>
          </w:p>
        </w:tc>
      </w:tr>
      <w:tr w:rsidR="00F54C90" w:rsidRPr="00F54C90" w:rsidTr="00F54C90">
        <w:trPr>
          <w:trHeight w:val="507"/>
        </w:trPr>
        <w:tc>
          <w:tcPr>
            <w:tcW w:w="566" w:type="dxa"/>
            <w:tcBorders>
              <w:top w:val="single" w:sz="4" w:space="0" w:color="auto"/>
              <w:left w:val="single" w:sz="4"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6</w:t>
            </w:r>
          </w:p>
        </w:tc>
        <w:tc>
          <w:tcPr>
            <w:tcW w:w="4962" w:type="dxa"/>
            <w:gridSpan w:val="2"/>
            <w:tcBorders>
              <w:top w:val="single" w:sz="4" w:space="0" w:color="auto"/>
              <w:left w:val="single" w:sz="6"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Анкета выборочного обследования занятости населения</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Т-001)</w:t>
            </w:r>
          </w:p>
        </w:tc>
        <w:tc>
          <w:tcPr>
            <w:tcW w:w="3827" w:type="dxa"/>
            <w:tcBorders>
              <w:top w:val="single" w:sz="4" w:space="0" w:color="auto"/>
              <w:left w:val="single" w:sz="4"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выборочное обследование занятости населения</w:t>
            </w:r>
          </w:p>
        </w:tc>
        <w:tc>
          <w:tcPr>
            <w:tcW w:w="1985" w:type="dxa"/>
            <w:tcBorders>
              <w:top w:val="single" w:sz="6" w:space="0" w:color="auto"/>
              <w:left w:val="single" w:sz="6"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месячная</w:t>
            </w:r>
          </w:p>
          <w:p w:rsidR="00F54C90" w:rsidRPr="00F54C90" w:rsidRDefault="00F54C90" w:rsidP="00F54C90">
            <w:pPr>
              <w:overflowPunct w:val="0"/>
              <w:autoSpaceDE w:val="0"/>
              <w:autoSpaceDN w:val="0"/>
              <w:adjustRightInd w:val="0"/>
              <w:rPr>
                <w:rFonts w:ascii="Calibri" w:hAnsi="Calibri"/>
                <w:sz w:val="14"/>
                <w:szCs w:val="14"/>
              </w:rPr>
            </w:pPr>
          </w:p>
        </w:tc>
        <w:tc>
          <w:tcPr>
            <w:tcW w:w="1629" w:type="dxa"/>
            <w:tcBorders>
              <w:top w:val="single" w:sz="4" w:space="0" w:color="auto"/>
              <w:left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18 января,</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15 февраля,</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15 марта,</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19 апреля,</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17 мая,</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21 июня,</w:t>
            </w:r>
          </w:p>
        </w:tc>
        <w:tc>
          <w:tcPr>
            <w:tcW w:w="1632" w:type="dxa"/>
            <w:tcBorders>
              <w:top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19 июля,</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16 августа,</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20 сентября,</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18 октября,</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15 ноября,</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20 декабря</w:t>
            </w:r>
          </w:p>
        </w:tc>
      </w:tr>
      <w:tr w:rsidR="00F54C90" w:rsidRPr="00F54C90" w:rsidTr="00F54C90">
        <w:trPr>
          <w:trHeight w:val="507"/>
        </w:trPr>
        <w:tc>
          <w:tcPr>
            <w:tcW w:w="566"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7</w:t>
            </w:r>
          </w:p>
        </w:tc>
        <w:tc>
          <w:tcPr>
            <w:tcW w:w="4962" w:type="dxa"/>
            <w:gridSpan w:val="2"/>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Достойный труд</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Т-004)</w:t>
            </w:r>
          </w:p>
        </w:tc>
        <w:tc>
          <w:tcPr>
            <w:tcW w:w="3827" w:type="dxa"/>
            <w:tcBorders>
              <w:top w:val="single" w:sz="4"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показателях достойного труда</w:t>
            </w:r>
          </w:p>
        </w:tc>
        <w:tc>
          <w:tcPr>
            <w:tcW w:w="1985" w:type="dxa"/>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три раза в год</w:t>
            </w:r>
          </w:p>
        </w:tc>
        <w:tc>
          <w:tcPr>
            <w:tcW w:w="3261" w:type="dxa"/>
            <w:gridSpan w:val="2"/>
            <w:tcBorders>
              <w:top w:val="single" w:sz="6" w:space="0" w:color="auto"/>
              <w:left w:val="single" w:sz="6"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19 июля,</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16 августа,</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20 сентября</w:t>
            </w:r>
          </w:p>
        </w:tc>
      </w:tr>
      <w:tr w:rsidR="00F54C90" w:rsidRPr="00F54C90" w:rsidTr="00F54C90">
        <w:trPr>
          <w:trHeight w:val="439"/>
        </w:trPr>
        <w:tc>
          <w:tcPr>
            <w:tcW w:w="14601"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цен</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vMerge w:val="restart"/>
            <w:tcBorders>
              <w:top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962" w:type="dxa"/>
            <w:gridSpan w:val="2"/>
            <w:vMerge w:val="restart"/>
            <w:tcBorders>
              <w:top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Тетрадь регистрации цен на потребительские товары и платные услуги в 20__году</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Ц-101)</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Электронная форма ввода данных для регистрации цен на потребительские товары и услуги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(индекс Ц-101э) </w:t>
            </w:r>
          </w:p>
        </w:tc>
        <w:tc>
          <w:tcPr>
            <w:tcW w:w="3827" w:type="dxa"/>
            <w:tcBorders>
              <w:top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цены на потребительские товары и платные услуги для расчета индекса потребительских цен:</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продовольственные товары</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непродовольственные товары</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платные услуги</w:t>
            </w:r>
          </w:p>
        </w:tc>
        <w:tc>
          <w:tcPr>
            <w:tcW w:w="1985" w:type="dxa"/>
            <w:tcBorders>
              <w:top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месячная</w:t>
            </w:r>
          </w:p>
        </w:tc>
        <w:tc>
          <w:tcPr>
            <w:tcW w:w="3261" w:type="dxa"/>
            <w:gridSpan w:val="2"/>
            <w:tcBorders>
              <w:top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15-25 число</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7-23 число</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7-22 число</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отчетного периода</w:t>
            </w:r>
          </w:p>
          <w:p w:rsidR="00F54C90" w:rsidRPr="00F54C90" w:rsidRDefault="00F54C90" w:rsidP="00F54C90">
            <w:pPr>
              <w:overflowPunct w:val="0"/>
              <w:autoSpaceDE w:val="0"/>
              <w:autoSpaceDN w:val="0"/>
              <w:adjustRightInd w:val="0"/>
              <w:rPr>
                <w:rFonts w:ascii="Calibri" w:hAnsi="Calibri"/>
                <w:sz w:val="14"/>
                <w:szCs w:val="14"/>
              </w:rPr>
            </w:pP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vMerge/>
          </w:tcPr>
          <w:p w:rsidR="00F54C90" w:rsidRPr="00F54C90" w:rsidRDefault="00F54C90" w:rsidP="00F54C90">
            <w:pPr>
              <w:overflowPunct w:val="0"/>
              <w:autoSpaceDE w:val="0"/>
              <w:autoSpaceDN w:val="0"/>
              <w:adjustRightInd w:val="0"/>
              <w:rPr>
                <w:rFonts w:ascii="Calibri" w:hAnsi="Calibri"/>
                <w:sz w:val="14"/>
                <w:szCs w:val="14"/>
              </w:rPr>
            </w:pPr>
          </w:p>
        </w:tc>
        <w:tc>
          <w:tcPr>
            <w:tcW w:w="4962" w:type="dxa"/>
            <w:gridSpan w:val="2"/>
            <w:vMerge/>
            <w:shd w:val="clear" w:color="auto" w:fill="auto"/>
          </w:tcPr>
          <w:p w:rsidR="00F54C90" w:rsidRPr="00F54C90" w:rsidRDefault="00F54C90" w:rsidP="00F54C90">
            <w:pPr>
              <w:overflowPunct w:val="0"/>
              <w:autoSpaceDE w:val="0"/>
              <w:autoSpaceDN w:val="0"/>
              <w:adjustRightInd w:val="0"/>
              <w:rPr>
                <w:rFonts w:ascii="Calibri" w:hAnsi="Calibri"/>
                <w:sz w:val="14"/>
                <w:szCs w:val="14"/>
              </w:rPr>
            </w:pPr>
          </w:p>
        </w:tc>
        <w:tc>
          <w:tcPr>
            <w:tcW w:w="3827" w:type="dxa"/>
            <w:tcBorders>
              <w:top w:val="nil"/>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цены на отдельные продовольственные товары, входящие в состав величины прожиточного минимума</w:t>
            </w:r>
          </w:p>
        </w:tc>
        <w:tc>
          <w:tcPr>
            <w:tcW w:w="1985" w:type="dxa"/>
            <w:tcBorders>
              <w:top w:val="nil"/>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месячная</w:t>
            </w:r>
          </w:p>
        </w:tc>
        <w:tc>
          <w:tcPr>
            <w:tcW w:w="3261" w:type="dxa"/>
            <w:gridSpan w:val="2"/>
            <w:tcBorders>
              <w:top w:val="nil"/>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18-22 число</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93"/>
        </w:trPr>
        <w:tc>
          <w:tcPr>
            <w:tcW w:w="566" w:type="dxa"/>
            <w:vMerge/>
          </w:tcPr>
          <w:p w:rsidR="00F54C90" w:rsidRPr="00F54C90" w:rsidRDefault="00F54C90" w:rsidP="00F54C90">
            <w:pPr>
              <w:overflowPunct w:val="0"/>
              <w:autoSpaceDE w:val="0"/>
              <w:autoSpaceDN w:val="0"/>
              <w:adjustRightInd w:val="0"/>
              <w:rPr>
                <w:rFonts w:ascii="Calibri" w:hAnsi="Calibri"/>
                <w:sz w:val="14"/>
                <w:szCs w:val="14"/>
              </w:rPr>
            </w:pPr>
          </w:p>
        </w:tc>
        <w:tc>
          <w:tcPr>
            <w:tcW w:w="4962" w:type="dxa"/>
            <w:gridSpan w:val="2"/>
            <w:vMerge/>
            <w:shd w:val="clear" w:color="auto" w:fill="auto"/>
          </w:tcPr>
          <w:p w:rsidR="00F54C90" w:rsidRPr="00F54C90" w:rsidRDefault="00F54C90" w:rsidP="00F54C90">
            <w:pPr>
              <w:overflowPunct w:val="0"/>
              <w:autoSpaceDE w:val="0"/>
              <w:autoSpaceDN w:val="0"/>
              <w:adjustRightInd w:val="0"/>
              <w:rPr>
                <w:rFonts w:ascii="Calibri" w:hAnsi="Calibri"/>
                <w:sz w:val="14"/>
                <w:szCs w:val="14"/>
              </w:rPr>
            </w:pPr>
          </w:p>
        </w:tc>
        <w:tc>
          <w:tcPr>
            <w:tcW w:w="3827"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цены на товары и платные услуги в городах и районных центрах</w:t>
            </w:r>
          </w:p>
        </w:tc>
        <w:tc>
          <w:tcPr>
            <w:tcW w:w="1985"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1" w:type="dxa"/>
            <w:gridSpan w:val="2"/>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18-22 число</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последнего месяца квартала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vMerge/>
          </w:tcPr>
          <w:p w:rsidR="00F54C90" w:rsidRPr="00F54C90" w:rsidRDefault="00F54C90" w:rsidP="00F54C90">
            <w:pPr>
              <w:overflowPunct w:val="0"/>
              <w:autoSpaceDE w:val="0"/>
              <w:autoSpaceDN w:val="0"/>
              <w:adjustRightInd w:val="0"/>
              <w:rPr>
                <w:rFonts w:ascii="Calibri" w:hAnsi="Calibri"/>
                <w:sz w:val="14"/>
                <w:szCs w:val="14"/>
              </w:rPr>
            </w:pPr>
          </w:p>
        </w:tc>
        <w:tc>
          <w:tcPr>
            <w:tcW w:w="4962" w:type="dxa"/>
            <w:gridSpan w:val="2"/>
            <w:vMerge/>
            <w:shd w:val="clear" w:color="auto" w:fill="auto"/>
          </w:tcPr>
          <w:p w:rsidR="00F54C90" w:rsidRPr="00F54C90" w:rsidRDefault="00F54C90" w:rsidP="00F54C90">
            <w:pPr>
              <w:overflowPunct w:val="0"/>
              <w:autoSpaceDE w:val="0"/>
              <w:autoSpaceDN w:val="0"/>
              <w:adjustRightInd w:val="0"/>
              <w:rPr>
                <w:rFonts w:ascii="Calibri" w:hAnsi="Calibri"/>
                <w:sz w:val="14"/>
                <w:szCs w:val="14"/>
              </w:rPr>
            </w:pPr>
          </w:p>
        </w:tc>
        <w:tc>
          <w:tcPr>
            <w:tcW w:w="3827"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цены на социально-значимые продовольственные товары в городах</w:t>
            </w:r>
          </w:p>
        </w:tc>
        <w:tc>
          <w:tcPr>
            <w:tcW w:w="1985"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еженедельная</w:t>
            </w:r>
          </w:p>
        </w:tc>
        <w:tc>
          <w:tcPr>
            <w:tcW w:w="3261" w:type="dxa"/>
            <w:gridSpan w:val="2"/>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один раз в неделю</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vMerge/>
          </w:tcPr>
          <w:p w:rsidR="00F54C90" w:rsidRPr="00F54C90" w:rsidRDefault="00F54C90" w:rsidP="00F54C90">
            <w:pPr>
              <w:overflowPunct w:val="0"/>
              <w:autoSpaceDE w:val="0"/>
              <w:autoSpaceDN w:val="0"/>
              <w:adjustRightInd w:val="0"/>
              <w:rPr>
                <w:rFonts w:ascii="Calibri" w:hAnsi="Calibri"/>
                <w:sz w:val="14"/>
                <w:szCs w:val="14"/>
              </w:rPr>
            </w:pPr>
          </w:p>
        </w:tc>
        <w:tc>
          <w:tcPr>
            <w:tcW w:w="4962" w:type="dxa"/>
            <w:gridSpan w:val="2"/>
            <w:vMerge/>
            <w:shd w:val="clear" w:color="auto" w:fill="auto"/>
          </w:tcPr>
          <w:p w:rsidR="00F54C90" w:rsidRPr="00F54C90" w:rsidRDefault="00F54C90" w:rsidP="00F54C90">
            <w:pPr>
              <w:overflowPunct w:val="0"/>
              <w:autoSpaceDE w:val="0"/>
              <w:autoSpaceDN w:val="0"/>
              <w:adjustRightInd w:val="0"/>
              <w:rPr>
                <w:rFonts w:ascii="Calibri" w:hAnsi="Calibri"/>
                <w:sz w:val="14"/>
                <w:szCs w:val="14"/>
              </w:rPr>
            </w:pPr>
          </w:p>
        </w:tc>
        <w:tc>
          <w:tcPr>
            <w:tcW w:w="3827"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цены на потребительские товары и услуги по специальному перечню для Программы международных сопоставлений:</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продовольственные товары</w:t>
            </w:r>
          </w:p>
        </w:tc>
        <w:tc>
          <w:tcPr>
            <w:tcW w:w="1985"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месячная</w:t>
            </w:r>
          </w:p>
        </w:tc>
        <w:tc>
          <w:tcPr>
            <w:tcW w:w="3261" w:type="dxa"/>
            <w:gridSpan w:val="2"/>
            <w:vMerge w:val="restart"/>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7-20 число 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vMerge/>
          </w:tcPr>
          <w:p w:rsidR="00F54C90" w:rsidRPr="00F54C90" w:rsidRDefault="00F54C90" w:rsidP="00F54C90">
            <w:pPr>
              <w:overflowPunct w:val="0"/>
              <w:autoSpaceDE w:val="0"/>
              <w:autoSpaceDN w:val="0"/>
              <w:adjustRightInd w:val="0"/>
              <w:rPr>
                <w:rFonts w:ascii="Calibri" w:hAnsi="Calibri"/>
                <w:sz w:val="14"/>
                <w:szCs w:val="14"/>
              </w:rPr>
            </w:pPr>
          </w:p>
        </w:tc>
        <w:tc>
          <w:tcPr>
            <w:tcW w:w="4962" w:type="dxa"/>
            <w:gridSpan w:val="2"/>
            <w:vMerge/>
            <w:shd w:val="clear" w:color="auto" w:fill="auto"/>
          </w:tcPr>
          <w:p w:rsidR="00F54C90" w:rsidRPr="00F54C90" w:rsidRDefault="00F54C90" w:rsidP="00F54C90">
            <w:pPr>
              <w:overflowPunct w:val="0"/>
              <w:autoSpaceDE w:val="0"/>
              <w:autoSpaceDN w:val="0"/>
              <w:adjustRightInd w:val="0"/>
              <w:rPr>
                <w:rFonts w:ascii="Calibri" w:hAnsi="Calibri"/>
                <w:sz w:val="14"/>
                <w:szCs w:val="14"/>
              </w:rPr>
            </w:pPr>
          </w:p>
        </w:tc>
        <w:tc>
          <w:tcPr>
            <w:tcW w:w="3827"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непродовольственные товары и платные услуги</w:t>
            </w:r>
          </w:p>
        </w:tc>
        <w:tc>
          <w:tcPr>
            <w:tcW w:w="1985"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1" w:type="dxa"/>
            <w:gridSpan w:val="2"/>
            <w:vMerge/>
            <w:shd w:val="clear" w:color="auto" w:fill="auto"/>
          </w:tcPr>
          <w:p w:rsidR="00F54C90" w:rsidRPr="00F54C90" w:rsidRDefault="00F54C90" w:rsidP="00F54C90">
            <w:pPr>
              <w:overflowPunct w:val="0"/>
              <w:autoSpaceDE w:val="0"/>
              <w:autoSpaceDN w:val="0"/>
              <w:adjustRightInd w:val="0"/>
              <w:rPr>
                <w:rFonts w:ascii="Calibri" w:hAnsi="Calibri"/>
                <w:sz w:val="14"/>
                <w:szCs w:val="14"/>
              </w:rPr>
            </w:pP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962" w:type="dxa"/>
            <w:gridSpan w:val="2"/>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Тетрадь регистрации цен на жилье в 20__ году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1-ЦРЖ)</w:t>
            </w:r>
          </w:p>
        </w:tc>
        <w:tc>
          <w:tcPr>
            <w:tcW w:w="3827"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цены на рынке жилья</w:t>
            </w:r>
          </w:p>
        </w:tc>
        <w:tc>
          <w:tcPr>
            <w:tcW w:w="1985"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месячная</w:t>
            </w:r>
          </w:p>
        </w:tc>
        <w:tc>
          <w:tcPr>
            <w:tcW w:w="3261" w:type="dxa"/>
            <w:gridSpan w:val="2"/>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20 числа (включительно)</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90"/>
        </w:trPr>
        <w:tc>
          <w:tcPr>
            <w:tcW w:w="566" w:type="dxa"/>
            <w:vMerge w:val="restart"/>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962" w:type="dxa"/>
            <w:gridSpan w:val="2"/>
            <w:vMerge w:val="restart"/>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ценах на произведенную промышленную продукцию (товары, услуги) и ценах приобретения продукции производственно-технического назначения</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1-ЦП)</w:t>
            </w:r>
          </w:p>
        </w:tc>
        <w:tc>
          <w:tcPr>
            <w:tcW w:w="3827"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цены предприятий-производителей на промышленнную продукцию (товары, услуги)</w:t>
            </w:r>
          </w:p>
        </w:tc>
        <w:tc>
          <w:tcPr>
            <w:tcW w:w="1985" w:type="dxa"/>
            <w:vMerge w:val="restart"/>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месячная</w:t>
            </w:r>
          </w:p>
        </w:tc>
        <w:tc>
          <w:tcPr>
            <w:tcW w:w="3261" w:type="dxa"/>
            <w:gridSpan w:val="2"/>
            <w:vMerge w:val="restart"/>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17 числа (включительно)</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90"/>
        </w:trPr>
        <w:tc>
          <w:tcPr>
            <w:tcW w:w="566" w:type="dxa"/>
            <w:vMerge/>
          </w:tcPr>
          <w:p w:rsidR="00F54C90" w:rsidRPr="00F54C90" w:rsidRDefault="00F54C90" w:rsidP="00F54C90">
            <w:pPr>
              <w:overflowPunct w:val="0"/>
              <w:autoSpaceDE w:val="0"/>
              <w:autoSpaceDN w:val="0"/>
              <w:adjustRightInd w:val="0"/>
              <w:rPr>
                <w:rFonts w:ascii="Calibri" w:hAnsi="Calibri"/>
                <w:sz w:val="14"/>
                <w:szCs w:val="14"/>
              </w:rPr>
            </w:pPr>
          </w:p>
        </w:tc>
        <w:tc>
          <w:tcPr>
            <w:tcW w:w="4962" w:type="dxa"/>
            <w:gridSpan w:val="2"/>
            <w:vMerge/>
            <w:shd w:val="clear" w:color="auto" w:fill="auto"/>
          </w:tcPr>
          <w:p w:rsidR="00F54C90" w:rsidRPr="00F54C90" w:rsidRDefault="00F54C90" w:rsidP="00F54C90">
            <w:pPr>
              <w:overflowPunct w:val="0"/>
              <w:autoSpaceDE w:val="0"/>
              <w:autoSpaceDN w:val="0"/>
              <w:adjustRightInd w:val="0"/>
              <w:rPr>
                <w:rFonts w:ascii="Calibri" w:hAnsi="Calibri"/>
                <w:sz w:val="14"/>
                <w:szCs w:val="14"/>
              </w:rPr>
            </w:pPr>
          </w:p>
        </w:tc>
        <w:tc>
          <w:tcPr>
            <w:tcW w:w="3827"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цены приобретения продукции производственно-технического назначения промышленными предприятиями</w:t>
            </w:r>
          </w:p>
        </w:tc>
        <w:tc>
          <w:tcPr>
            <w:tcW w:w="1985" w:type="dxa"/>
            <w:vMerge/>
            <w:shd w:val="clear" w:color="auto" w:fill="auto"/>
          </w:tcPr>
          <w:p w:rsidR="00F54C90" w:rsidRPr="00F54C90" w:rsidRDefault="00F54C90" w:rsidP="00F54C90">
            <w:pPr>
              <w:overflowPunct w:val="0"/>
              <w:autoSpaceDE w:val="0"/>
              <w:autoSpaceDN w:val="0"/>
              <w:adjustRightInd w:val="0"/>
              <w:rPr>
                <w:rFonts w:ascii="Calibri" w:hAnsi="Calibri"/>
                <w:sz w:val="14"/>
                <w:szCs w:val="14"/>
              </w:rPr>
            </w:pPr>
          </w:p>
        </w:tc>
        <w:tc>
          <w:tcPr>
            <w:tcW w:w="3261" w:type="dxa"/>
            <w:gridSpan w:val="2"/>
            <w:vMerge/>
            <w:shd w:val="clear" w:color="auto" w:fill="auto"/>
          </w:tcPr>
          <w:p w:rsidR="00F54C90" w:rsidRPr="00F54C90" w:rsidRDefault="00F54C90" w:rsidP="00F54C90">
            <w:pPr>
              <w:overflowPunct w:val="0"/>
              <w:autoSpaceDE w:val="0"/>
              <w:autoSpaceDN w:val="0"/>
              <w:adjustRightInd w:val="0"/>
              <w:rPr>
                <w:rFonts w:ascii="Calibri" w:hAnsi="Calibri"/>
                <w:sz w:val="14"/>
                <w:szCs w:val="14"/>
              </w:rPr>
            </w:pP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14"/>
        </w:trPr>
        <w:tc>
          <w:tcPr>
            <w:tcW w:w="566" w:type="dxa"/>
            <w:vMerge w:val="restart"/>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w:t>
            </w:r>
          </w:p>
        </w:tc>
        <w:tc>
          <w:tcPr>
            <w:tcW w:w="4962" w:type="dxa"/>
            <w:gridSpan w:val="2"/>
            <w:vMerge w:val="restart"/>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ценах экспортных поставок и импортных поступлений товаров, продукции</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1-Ц (экспорт, импорт)</w:t>
            </w:r>
          </w:p>
        </w:tc>
        <w:tc>
          <w:tcPr>
            <w:tcW w:w="3827"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цены экспортных поставок товаров, продукции</w:t>
            </w:r>
          </w:p>
        </w:tc>
        <w:tc>
          <w:tcPr>
            <w:tcW w:w="1985" w:type="dxa"/>
            <w:vMerge w:val="restart"/>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месячная</w:t>
            </w:r>
          </w:p>
        </w:tc>
        <w:tc>
          <w:tcPr>
            <w:tcW w:w="3261" w:type="dxa"/>
            <w:gridSpan w:val="2"/>
            <w:vMerge w:val="restart"/>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15 числа (включительно)</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14"/>
        </w:trPr>
        <w:tc>
          <w:tcPr>
            <w:tcW w:w="566" w:type="dxa"/>
            <w:vMerge/>
          </w:tcPr>
          <w:p w:rsidR="00F54C90" w:rsidRPr="00F54C90" w:rsidRDefault="00F54C90" w:rsidP="00F54C90">
            <w:pPr>
              <w:overflowPunct w:val="0"/>
              <w:autoSpaceDE w:val="0"/>
              <w:autoSpaceDN w:val="0"/>
              <w:adjustRightInd w:val="0"/>
              <w:rPr>
                <w:rFonts w:ascii="Calibri" w:hAnsi="Calibri"/>
                <w:sz w:val="14"/>
                <w:szCs w:val="14"/>
              </w:rPr>
            </w:pPr>
          </w:p>
        </w:tc>
        <w:tc>
          <w:tcPr>
            <w:tcW w:w="4962" w:type="dxa"/>
            <w:gridSpan w:val="2"/>
            <w:vMerge/>
            <w:shd w:val="clear" w:color="auto" w:fill="auto"/>
          </w:tcPr>
          <w:p w:rsidR="00F54C90" w:rsidRPr="00F54C90" w:rsidRDefault="00F54C90" w:rsidP="00F54C90">
            <w:pPr>
              <w:overflowPunct w:val="0"/>
              <w:autoSpaceDE w:val="0"/>
              <w:autoSpaceDN w:val="0"/>
              <w:adjustRightInd w:val="0"/>
              <w:rPr>
                <w:rFonts w:ascii="Calibri" w:hAnsi="Calibri"/>
                <w:sz w:val="14"/>
                <w:szCs w:val="14"/>
              </w:rPr>
            </w:pPr>
          </w:p>
        </w:tc>
        <w:tc>
          <w:tcPr>
            <w:tcW w:w="3827"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цены импортных поступлений товаров, продукции</w:t>
            </w:r>
          </w:p>
        </w:tc>
        <w:tc>
          <w:tcPr>
            <w:tcW w:w="1985" w:type="dxa"/>
            <w:vMerge/>
            <w:shd w:val="clear" w:color="auto" w:fill="auto"/>
          </w:tcPr>
          <w:p w:rsidR="00F54C90" w:rsidRPr="00F54C90" w:rsidRDefault="00F54C90" w:rsidP="00F54C90">
            <w:pPr>
              <w:overflowPunct w:val="0"/>
              <w:autoSpaceDE w:val="0"/>
              <w:autoSpaceDN w:val="0"/>
              <w:adjustRightInd w:val="0"/>
              <w:rPr>
                <w:rFonts w:ascii="Calibri" w:hAnsi="Calibri"/>
                <w:sz w:val="14"/>
                <w:szCs w:val="14"/>
              </w:rPr>
            </w:pPr>
          </w:p>
        </w:tc>
        <w:tc>
          <w:tcPr>
            <w:tcW w:w="3261" w:type="dxa"/>
            <w:gridSpan w:val="2"/>
            <w:vMerge/>
            <w:shd w:val="clear" w:color="auto" w:fill="auto"/>
          </w:tcPr>
          <w:p w:rsidR="00F54C90" w:rsidRPr="00F54C90" w:rsidRDefault="00F54C90" w:rsidP="00F54C90">
            <w:pPr>
              <w:overflowPunct w:val="0"/>
              <w:autoSpaceDE w:val="0"/>
              <w:autoSpaceDN w:val="0"/>
              <w:adjustRightInd w:val="0"/>
              <w:rPr>
                <w:rFonts w:ascii="Calibri" w:hAnsi="Calibri"/>
                <w:sz w:val="14"/>
                <w:szCs w:val="14"/>
              </w:rPr>
            </w:pP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744"/>
        </w:trPr>
        <w:tc>
          <w:tcPr>
            <w:tcW w:w="566"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5</w:t>
            </w:r>
          </w:p>
        </w:tc>
        <w:tc>
          <w:tcPr>
            <w:tcW w:w="4962" w:type="dxa"/>
            <w:gridSpan w:val="2"/>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ценах на древесину необработанную и связанные с ней услуги</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1-ЦП (лес)</w:t>
            </w:r>
          </w:p>
        </w:tc>
        <w:tc>
          <w:tcPr>
            <w:tcW w:w="3827"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цены на древесину необработанную и связанные с ней услуги</w:t>
            </w:r>
          </w:p>
        </w:tc>
        <w:tc>
          <w:tcPr>
            <w:tcW w:w="1985"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1" w:type="dxa"/>
            <w:gridSpan w:val="2"/>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23 числа (включительно)</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последнего месяца 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6</w:t>
            </w:r>
          </w:p>
        </w:tc>
        <w:tc>
          <w:tcPr>
            <w:tcW w:w="4962" w:type="dxa"/>
            <w:gridSpan w:val="2"/>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ценах оптовых продаж (поставок) товаров, продукции</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1-Ц (опт)</w:t>
            </w:r>
          </w:p>
        </w:tc>
        <w:tc>
          <w:tcPr>
            <w:tcW w:w="3827"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цены оптовых продаж (поставок) товаров, продукции </w:t>
            </w:r>
          </w:p>
        </w:tc>
        <w:tc>
          <w:tcPr>
            <w:tcW w:w="1985"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месячная</w:t>
            </w:r>
          </w:p>
        </w:tc>
        <w:tc>
          <w:tcPr>
            <w:tcW w:w="3261" w:type="dxa"/>
            <w:gridSpan w:val="2"/>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22 числа (включительно)</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7</w:t>
            </w:r>
          </w:p>
        </w:tc>
        <w:tc>
          <w:tcPr>
            <w:tcW w:w="4962" w:type="dxa"/>
            <w:gridSpan w:val="2"/>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ценах на аренду коммерческой недвижимости</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1-Ц (аренда)</w:t>
            </w:r>
          </w:p>
        </w:tc>
        <w:tc>
          <w:tcPr>
            <w:tcW w:w="3827"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цены на аренду коммерческой недвижимости</w:t>
            </w:r>
          </w:p>
        </w:tc>
        <w:tc>
          <w:tcPr>
            <w:tcW w:w="1985"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месячная</w:t>
            </w:r>
          </w:p>
        </w:tc>
        <w:tc>
          <w:tcPr>
            <w:tcW w:w="3261" w:type="dxa"/>
            <w:gridSpan w:val="2"/>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до3числа (включительно) после 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8</w:t>
            </w:r>
          </w:p>
        </w:tc>
        <w:tc>
          <w:tcPr>
            <w:tcW w:w="4962" w:type="dxa"/>
            <w:gridSpan w:val="2"/>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Отчет о тарифах на услуги связи для юридических лиц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(индекс 1-тариф (связь)</w:t>
            </w:r>
          </w:p>
        </w:tc>
        <w:tc>
          <w:tcPr>
            <w:tcW w:w="3827"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тарифы на услуги связи для юридических лиц</w:t>
            </w:r>
          </w:p>
        </w:tc>
        <w:tc>
          <w:tcPr>
            <w:tcW w:w="1985"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месячная</w:t>
            </w:r>
          </w:p>
        </w:tc>
        <w:tc>
          <w:tcPr>
            <w:tcW w:w="3261" w:type="dxa"/>
            <w:gridSpan w:val="2"/>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21 числа (включительно)</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9</w:t>
            </w:r>
          </w:p>
        </w:tc>
        <w:tc>
          <w:tcPr>
            <w:tcW w:w="4962" w:type="dxa"/>
            <w:gridSpan w:val="2"/>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тарифах на почтовые услуги для юридических лиц</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1-тариф (почта)</w:t>
            </w:r>
          </w:p>
        </w:tc>
        <w:tc>
          <w:tcPr>
            <w:tcW w:w="3827"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тарифы на почтовые услуги для юридических лиц </w:t>
            </w:r>
          </w:p>
        </w:tc>
        <w:tc>
          <w:tcPr>
            <w:tcW w:w="1985"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месячная</w:t>
            </w:r>
          </w:p>
        </w:tc>
        <w:tc>
          <w:tcPr>
            <w:tcW w:w="3261" w:type="dxa"/>
            <w:gridSpan w:val="2"/>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21 числа (включительно)</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10</w:t>
            </w:r>
          </w:p>
        </w:tc>
        <w:tc>
          <w:tcPr>
            <w:tcW w:w="4962" w:type="dxa"/>
            <w:gridSpan w:val="2"/>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тарифах на курьерские услуги для юридических лиц</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1-тариф (курьер)</w:t>
            </w:r>
          </w:p>
        </w:tc>
        <w:tc>
          <w:tcPr>
            <w:tcW w:w="3827"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тарифы на курьерские услуги для юридических лиц</w:t>
            </w:r>
          </w:p>
        </w:tc>
        <w:tc>
          <w:tcPr>
            <w:tcW w:w="1985"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месячная</w:t>
            </w:r>
          </w:p>
        </w:tc>
        <w:tc>
          <w:tcPr>
            <w:tcW w:w="3261" w:type="dxa"/>
            <w:gridSpan w:val="2"/>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21 числа (включительно)</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11</w:t>
            </w:r>
          </w:p>
        </w:tc>
        <w:tc>
          <w:tcPr>
            <w:tcW w:w="4962" w:type="dxa"/>
            <w:gridSpan w:val="2"/>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тарифах на перевозку грузов предприятиями воздушного транспорта</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1-тариф (воздушный)</w:t>
            </w:r>
          </w:p>
        </w:tc>
        <w:tc>
          <w:tcPr>
            <w:tcW w:w="3827"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тарифы на перевозку грузов предприятиями воздушного транспорта</w:t>
            </w:r>
          </w:p>
        </w:tc>
        <w:tc>
          <w:tcPr>
            <w:tcW w:w="1985"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месячная</w:t>
            </w:r>
          </w:p>
        </w:tc>
        <w:tc>
          <w:tcPr>
            <w:tcW w:w="3261" w:type="dxa"/>
            <w:gridSpan w:val="2"/>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15 числа (включительно)</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12</w:t>
            </w:r>
          </w:p>
        </w:tc>
        <w:tc>
          <w:tcPr>
            <w:tcW w:w="4962" w:type="dxa"/>
            <w:gridSpan w:val="2"/>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тарифах на перевозку грузов предприятиями железнодорожного транспорта</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1-тариф (железнодорожный)</w:t>
            </w:r>
          </w:p>
        </w:tc>
        <w:tc>
          <w:tcPr>
            <w:tcW w:w="3827"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тарифы на перевозку грузов предприятиями железнодорожного транспорта</w:t>
            </w:r>
          </w:p>
        </w:tc>
        <w:tc>
          <w:tcPr>
            <w:tcW w:w="1985"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месячная</w:t>
            </w:r>
          </w:p>
        </w:tc>
        <w:tc>
          <w:tcPr>
            <w:tcW w:w="3261" w:type="dxa"/>
            <w:gridSpan w:val="2"/>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17 числа (включительно)</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13</w:t>
            </w:r>
          </w:p>
        </w:tc>
        <w:tc>
          <w:tcPr>
            <w:tcW w:w="4962" w:type="dxa"/>
            <w:gridSpan w:val="2"/>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тарифах на перевозку грузов предприятиями автомобильного транспорта</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1-тариф (автомобильный)</w:t>
            </w:r>
          </w:p>
        </w:tc>
        <w:tc>
          <w:tcPr>
            <w:tcW w:w="3827"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тарифы на перевозку грузов предприятиями автомобильного транспорта</w:t>
            </w:r>
          </w:p>
        </w:tc>
        <w:tc>
          <w:tcPr>
            <w:tcW w:w="1985"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месячная</w:t>
            </w:r>
          </w:p>
        </w:tc>
        <w:tc>
          <w:tcPr>
            <w:tcW w:w="3261" w:type="dxa"/>
            <w:gridSpan w:val="2"/>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16 числа (включительно)</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14</w:t>
            </w:r>
          </w:p>
        </w:tc>
        <w:tc>
          <w:tcPr>
            <w:tcW w:w="4962" w:type="dxa"/>
            <w:gridSpan w:val="2"/>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тарифах на транспортировку грузов предприятиями трубопроводного транспорта</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1-тариф (трубопроводный)</w:t>
            </w:r>
          </w:p>
        </w:tc>
        <w:tc>
          <w:tcPr>
            <w:tcW w:w="3827"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тарифы на транспортировку грузов предприятиями трубопроводного транспорта</w:t>
            </w:r>
          </w:p>
        </w:tc>
        <w:tc>
          <w:tcPr>
            <w:tcW w:w="1985"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месячная</w:t>
            </w:r>
          </w:p>
        </w:tc>
        <w:tc>
          <w:tcPr>
            <w:tcW w:w="3261" w:type="dxa"/>
            <w:gridSpan w:val="2"/>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17 числа (включительно)</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15</w:t>
            </w:r>
          </w:p>
        </w:tc>
        <w:tc>
          <w:tcPr>
            <w:tcW w:w="4962" w:type="dxa"/>
            <w:gridSpan w:val="2"/>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тарифах на перевозку грузов предприятиями внутреннего водного транспорта</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1-тариф (внутренний водный)</w:t>
            </w:r>
          </w:p>
        </w:tc>
        <w:tc>
          <w:tcPr>
            <w:tcW w:w="3827"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тарифы на перевозку грузов предприятиями внутреннего водного транспорта</w:t>
            </w:r>
          </w:p>
        </w:tc>
        <w:tc>
          <w:tcPr>
            <w:tcW w:w="1985"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месячная</w:t>
            </w:r>
          </w:p>
        </w:tc>
        <w:tc>
          <w:tcPr>
            <w:tcW w:w="3261" w:type="dxa"/>
            <w:gridSpan w:val="2"/>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15 числа (включительно)</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16</w:t>
            </w:r>
          </w:p>
        </w:tc>
        <w:tc>
          <w:tcPr>
            <w:tcW w:w="4962" w:type="dxa"/>
            <w:gridSpan w:val="2"/>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тарифах на перевозку грузов предприятиями морского транспорта</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1-тариф (морской)</w:t>
            </w:r>
          </w:p>
        </w:tc>
        <w:tc>
          <w:tcPr>
            <w:tcW w:w="3827"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тарифы на перевозку грузов предприятиями морского транспорта</w:t>
            </w:r>
          </w:p>
        </w:tc>
        <w:tc>
          <w:tcPr>
            <w:tcW w:w="1985"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месячная</w:t>
            </w:r>
          </w:p>
        </w:tc>
        <w:tc>
          <w:tcPr>
            <w:tcW w:w="3261" w:type="dxa"/>
            <w:gridSpan w:val="2"/>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15 числа (включительно)</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17</w:t>
            </w:r>
          </w:p>
        </w:tc>
        <w:tc>
          <w:tcPr>
            <w:tcW w:w="4962" w:type="dxa"/>
            <w:gridSpan w:val="2"/>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ценах на приобретенные строительные материалы, детали и конструкции</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1-ЦСМ)</w:t>
            </w:r>
          </w:p>
        </w:tc>
        <w:tc>
          <w:tcPr>
            <w:tcW w:w="3827"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цены на приобретенные строительные материалы, детали и конструкции</w:t>
            </w:r>
          </w:p>
          <w:p w:rsidR="00F54C90" w:rsidRPr="00F54C90" w:rsidRDefault="00F54C90" w:rsidP="00F54C90">
            <w:pPr>
              <w:overflowPunct w:val="0"/>
              <w:autoSpaceDE w:val="0"/>
              <w:autoSpaceDN w:val="0"/>
              <w:adjustRightInd w:val="0"/>
              <w:rPr>
                <w:rFonts w:ascii="Calibri" w:hAnsi="Calibri"/>
                <w:sz w:val="14"/>
                <w:szCs w:val="14"/>
              </w:rPr>
            </w:pPr>
          </w:p>
        </w:tc>
        <w:tc>
          <w:tcPr>
            <w:tcW w:w="1985"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месячная</w:t>
            </w:r>
          </w:p>
        </w:tc>
        <w:tc>
          <w:tcPr>
            <w:tcW w:w="3261" w:type="dxa"/>
            <w:gridSpan w:val="2"/>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20 числа (включительно)</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754"/>
        </w:trPr>
        <w:tc>
          <w:tcPr>
            <w:tcW w:w="566"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18</w:t>
            </w:r>
          </w:p>
        </w:tc>
        <w:tc>
          <w:tcPr>
            <w:tcW w:w="4962" w:type="dxa"/>
            <w:gridSpan w:val="2"/>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ценах производителей на продукцию сельского хозяйства и приобретенные услуги</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1-ЦСХ)</w:t>
            </w:r>
          </w:p>
        </w:tc>
        <w:tc>
          <w:tcPr>
            <w:tcW w:w="3827"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цены производителей на продукцию сельского хозяйства и приобретенные услуги</w:t>
            </w:r>
          </w:p>
        </w:tc>
        <w:tc>
          <w:tcPr>
            <w:tcW w:w="1985"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месячная</w:t>
            </w:r>
          </w:p>
        </w:tc>
        <w:tc>
          <w:tcPr>
            <w:tcW w:w="3261" w:type="dxa"/>
            <w:gridSpan w:val="2"/>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16 числа (включительно)</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32"/>
        </w:trPr>
        <w:tc>
          <w:tcPr>
            <w:tcW w:w="566"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19</w:t>
            </w:r>
          </w:p>
        </w:tc>
        <w:tc>
          <w:tcPr>
            <w:tcW w:w="4962"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Тетрадь регистрации цен на продукцию сельского хозяйства на рынках в 20__ году</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Ц-200)</w:t>
            </w:r>
          </w:p>
        </w:tc>
        <w:tc>
          <w:tcPr>
            <w:tcW w:w="3827"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цены на продукцию сельского хозяйства на рынках </w:t>
            </w:r>
          </w:p>
        </w:tc>
        <w:tc>
          <w:tcPr>
            <w:tcW w:w="1985"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месячная</w:t>
            </w:r>
          </w:p>
        </w:tc>
        <w:tc>
          <w:tcPr>
            <w:tcW w:w="3261"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7-24 число</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20</w:t>
            </w:r>
          </w:p>
        </w:tc>
        <w:tc>
          <w:tcPr>
            <w:tcW w:w="4962"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ценах на продукцию рыболовства и рыбоводства</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1-ЦП (рыба)</w:t>
            </w:r>
          </w:p>
        </w:tc>
        <w:tc>
          <w:tcPr>
            <w:tcW w:w="3827"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цены на продукцию рыболовства и рыбоводства</w:t>
            </w:r>
          </w:p>
        </w:tc>
        <w:tc>
          <w:tcPr>
            <w:tcW w:w="1985"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1"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25 числа (включительно) последнего месяца 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21</w:t>
            </w:r>
          </w:p>
        </w:tc>
        <w:tc>
          <w:tcPr>
            <w:tcW w:w="4962"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ценах и объемах закупа и реализации социально-значимых продовольственных товаров стабилизационных фондов</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1-СФ)</w:t>
            </w:r>
          </w:p>
        </w:tc>
        <w:tc>
          <w:tcPr>
            <w:tcW w:w="3827"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цены и объемы закупа и реализации социально-значимых продовольственных товаров стабилизационных фондов</w:t>
            </w:r>
          </w:p>
        </w:tc>
        <w:tc>
          <w:tcPr>
            <w:tcW w:w="1985"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месячная</w:t>
            </w:r>
          </w:p>
        </w:tc>
        <w:tc>
          <w:tcPr>
            <w:tcW w:w="3261"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3 числа (включительно) после отчетного периода</w:t>
            </w:r>
          </w:p>
          <w:p w:rsidR="00F54C90" w:rsidRPr="00F54C90" w:rsidRDefault="00F54C90" w:rsidP="00F54C90">
            <w:pPr>
              <w:overflowPunct w:val="0"/>
              <w:autoSpaceDE w:val="0"/>
              <w:autoSpaceDN w:val="0"/>
              <w:adjustRightInd w:val="0"/>
              <w:rPr>
                <w:rFonts w:ascii="Calibri" w:hAnsi="Calibri"/>
                <w:sz w:val="14"/>
                <w:szCs w:val="14"/>
              </w:rPr>
            </w:pP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82"/>
        </w:trPr>
        <w:tc>
          <w:tcPr>
            <w:tcW w:w="566"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22</w:t>
            </w:r>
          </w:p>
        </w:tc>
        <w:tc>
          <w:tcPr>
            <w:tcW w:w="4962"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ценах производителей на услуги (индекс 1-Ц (услуги)</w:t>
            </w:r>
          </w:p>
        </w:tc>
        <w:tc>
          <w:tcPr>
            <w:tcW w:w="3827"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цены производителей на услуги </w:t>
            </w:r>
          </w:p>
        </w:tc>
        <w:tc>
          <w:tcPr>
            <w:tcW w:w="1985"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1"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5 числа (включительно) после 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4601"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Структурная статистика</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962" w:type="dxa"/>
            <w:gridSpan w:val="2"/>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финансово-хозяйственной деятельности предприятия</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1-ПФ)</w:t>
            </w:r>
          </w:p>
        </w:tc>
        <w:tc>
          <w:tcPr>
            <w:tcW w:w="3827"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финансово-хозяйственной деятельности предприятия</w:t>
            </w:r>
          </w:p>
        </w:tc>
        <w:tc>
          <w:tcPr>
            <w:tcW w:w="1985"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5 апреля (включительно) после 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962"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финансово-хозяйственной деятельности предприятия</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(индекс1-ПФ)</w:t>
            </w:r>
          </w:p>
        </w:tc>
        <w:tc>
          <w:tcPr>
            <w:tcW w:w="3827"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финансово-хозяйственной деятельности предприятия</w:t>
            </w:r>
          </w:p>
        </w:tc>
        <w:tc>
          <w:tcPr>
            <w:tcW w:w="1985"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1"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25 числа (включительно) после 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962"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микрокредитной деятельности</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1-МКО)</w:t>
            </w:r>
          </w:p>
        </w:tc>
        <w:tc>
          <w:tcPr>
            <w:tcW w:w="3827"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омикрокредитной деятельности</w:t>
            </w:r>
          </w:p>
        </w:tc>
        <w:tc>
          <w:tcPr>
            <w:tcW w:w="1985"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10 апреля (включительно) после 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w:t>
            </w:r>
          </w:p>
        </w:tc>
        <w:tc>
          <w:tcPr>
            <w:tcW w:w="4962"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микрокредитной деятельности</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1-МКО)</w:t>
            </w:r>
          </w:p>
        </w:tc>
        <w:tc>
          <w:tcPr>
            <w:tcW w:w="3827"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омикрокредитной деятельности</w:t>
            </w:r>
          </w:p>
        </w:tc>
        <w:tc>
          <w:tcPr>
            <w:tcW w:w="1985"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1"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25 числа (включительно) после 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5</w:t>
            </w:r>
          </w:p>
        </w:tc>
        <w:tc>
          <w:tcPr>
            <w:tcW w:w="4962"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деятельности малого предприятия</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2-МП)</w:t>
            </w:r>
          </w:p>
        </w:tc>
        <w:tc>
          <w:tcPr>
            <w:tcW w:w="3827"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деятельности малого предприятия</w:t>
            </w:r>
          </w:p>
        </w:tc>
        <w:tc>
          <w:tcPr>
            <w:tcW w:w="1985"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годовая </w:t>
            </w:r>
          </w:p>
        </w:tc>
        <w:tc>
          <w:tcPr>
            <w:tcW w:w="3261"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до 31 марта (включительно) после отчетного периода </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6</w:t>
            </w:r>
          </w:p>
        </w:tc>
        <w:tc>
          <w:tcPr>
            <w:tcW w:w="4962"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деятельности малого предприятия</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(индекс 2-МП)</w:t>
            </w:r>
          </w:p>
        </w:tc>
        <w:tc>
          <w:tcPr>
            <w:tcW w:w="3827"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о деятельности малого предприятия</w:t>
            </w:r>
          </w:p>
        </w:tc>
        <w:tc>
          <w:tcPr>
            <w:tcW w:w="1985"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1"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до 25 числа (включительно) после отчетного </w:t>
            </w:r>
            <w:r w:rsidRPr="00F54C90">
              <w:rPr>
                <w:rFonts w:ascii="Calibri" w:hAnsi="Calibri"/>
                <w:sz w:val="14"/>
                <w:szCs w:val="14"/>
              </w:rPr>
              <w:lastRenderedPageBreak/>
              <w:t>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7</w:t>
            </w:r>
          </w:p>
        </w:tc>
        <w:tc>
          <w:tcPr>
            <w:tcW w:w="4962"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состоянии основных фондов</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11)</w:t>
            </w:r>
          </w:p>
        </w:tc>
        <w:tc>
          <w:tcPr>
            <w:tcW w:w="3827"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осостоянии основных фондов</w:t>
            </w:r>
          </w:p>
        </w:tc>
        <w:tc>
          <w:tcPr>
            <w:tcW w:w="1985"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15 апреля (включительно) после 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4601"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конъюнктурных обследований</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962" w:type="dxa"/>
            <w:gridSpan w:val="2"/>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Анкета конъюнктурного обследования деятельности промышленных предприятий (индекс КП-001)</w:t>
            </w:r>
          </w:p>
        </w:tc>
        <w:tc>
          <w:tcPr>
            <w:tcW w:w="3827"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конъюнктурное обследование деятельности промышленных предприятий</w:t>
            </w:r>
          </w:p>
        </w:tc>
        <w:tc>
          <w:tcPr>
            <w:tcW w:w="1985"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1" w:type="dxa"/>
            <w:gridSpan w:val="2"/>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25 числа (включительно) последнего месяца 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962"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Анкета конъюнктурного обследования деятельности сельскохозяйственных предприятий</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КС-001)</w:t>
            </w:r>
          </w:p>
        </w:tc>
        <w:tc>
          <w:tcPr>
            <w:tcW w:w="3827"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конъюнктурное обследование деятельности сельскохозяйственных предприятий</w:t>
            </w:r>
          </w:p>
        </w:tc>
        <w:tc>
          <w:tcPr>
            <w:tcW w:w="1985"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1"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25 числа (включительно) последнего месяца 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962"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Анкета конъюнктурного обследования деятельности строительных организаций (индекс КС-002)</w:t>
            </w:r>
          </w:p>
        </w:tc>
        <w:tc>
          <w:tcPr>
            <w:tcW w:w="3827"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конъюнктурное обследование деятельности строительных организаций</w:t>
            </w:r>
          </w:p>
        </w:tc>
        <w:tc>
          <w:tcPr>
            <w:tcW w:w="1985"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1"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25 числа (включительно) последнего месяца 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w:t>
            </w:r>
          </w:p>
        </w:tc>
        <w:tc>
          <w:tcPr>
            <w:tcW w:w="4962"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Анкета конъюнктурного обследования деятельности предприятийсвязи (индекс КСВ-1)</w:t>
            </w:r>
          </w:p>
        </w:tc>
        <w:tc>
          <w:tcPr>
            <w:tcW w:w="3827"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конъюнктурное обследование деятельности предприятий связи</w:t>
            </w:r>
          </w:p>
        </w:tc>
        <w:tc>
          <w:tcPr>
            <w:tcW w:w="1985"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1"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25 числа (включительно) последнего месяца 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5</w:t>
            </w:r>
          </w:p>
        </w:tc>
        <w:tc>
          <w:tcPr>
            <w:tcW w:w="4962"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Анкета конъюнктурного обследования деятельности торговых предприятий (индекс КТ-001)</w:t>
            </w:r>
          </w:p>
        </w:tc>
        <w:tc>
          <w:tcPr>
            <w:tcW w:w="3827"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конъюнктурное обследование деятельности торговых предприятий</w:t>
            </w:r>
          </w:p>
        </w:tc>
        <w:tc>
          <w:tcPr>
            <w:tcW w:w="1985"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1"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25 числа (включительно) последнего месяца 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6</w:t>
            </w:r>
          </w:p>
        </w:tc>
        <w:tc>
          <w:tcPr>
            <w:tcW w:w="4962"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Анкета конъюнктурного обследования деятельности предприятий транспорта (индекс КТР-1)</w:t>
            </w:r>
          </w:p>
        </w:tc>
        <w:tc>
          <w:tcPr>
            <w:tcW w:w="3827"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конъюнктурное обследование деятельности предприятий транспорта</w:t>
            </w:r>
          </w:p>
        </w:tc>
        <w:tc>
          <w:tcPr>
            <w:tcW w:w="1985"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1"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25 числа (включительно) последнего месяца 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7</w:t>
            </w:r>
          </w:p>
        </w:tc>
        <w:tc>
          <w:tcPr>
            <w:tcW w:w="4962"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Анкета конъюнктурного обследования деятельности туристских организаций (индекс КТУ-001)</w:t>
            </w:r>
          </w:p>
        </w:tc>
        <w:tc>
          <w:tcPr>
            <w:tcW w:w="3827"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конъюнктурное обследование деятельности туристских организаций</w:t>
            </w:r>
          </w:p>
        </w:tc>
        <w:tc>
          <w:tcPr>
            <w:tcW w:w="1985"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1"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25 числа (включительно) последнего месяца 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4601"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образования</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962" w:type="dxa"/>
            <w:gridSpan w:val="2"/>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послевузовском образовании (индекс 1-НК)</w:t>
            </w:r>
          </w:p>
        </w:tc>
        <w:tc>
          <w:tcPr>
            <w:tcW w:w="3827"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послевузовском образовании</w:t>
            </w:r>
          </w:p>
        </w:tc>
        <w:tc>
          <w:tcPr>
            <w:tcW w:w="1985"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один раз в год</w:t>
            </w:r>
          </w:p>
        </w:tc>
        <w:tc>
          <w:tcPr>
            <w:tcW w:w="3261" w:type="dxa"/>
            <w:gridSpan w:val="2"/>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5 октября (включительно) 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962"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техническом и профессиональном, послесреднем образовании (индекс 2-НК)</w:t>
            </w:r>
          </w:p>
        </w:tc>
        <w:tc>
          <w:tcPr>
            <w:tcW w:w="3827"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техническом и профессиональном, послесреднем образовании</w:t>
            </w:r>
          </w:p>
        </w:tc>
        <w:tc>
          <w:tcPr>
            <w:tcW w:w="1985"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один раз в год</w:t>
            </w:r>
          </w:p>
        </w:tc>
        <w:tc>
          <w:tcPr>
            <w:tcW w:w="3261"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10 октября (включительно) 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962"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Отчет высшегоучебного заведения </w:t>
            </w:r>
            <w:r w:rsidRPr="00F54C90">
              <w:rPr>
                <w:rFonts w:ascii="Calibri" w:hAnsi="Calibri"/>
                <w:sz w:val="14"/>
                <w:szCs w:val="14"/>
              </w:rPr>
              <w:br/>
              <w:t>(индекс 3-НК)</w:t>
            </w:r>
          </w:p>
        </w:tc>
        <w:tc>
          <w:tcPr>
            <w:tcW w:w="3827"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высших учебных заведениях</w:t>
            </w:r>
          </w:p>
        </w:tc>
        <w:tc>
          <w:tcPr>
            <w:tcW w:w="1985"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один раз в год</w:t>
            </w:r>
          </w:p>
        </w:tc>
        <w:tc>
          <w:tcPr>
            <w:tcW w:w="3261"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5 октября (включительно) 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w:t>
            </w:r>
          </w:p>
          <w:p w:rsidR="00F54C90" w:rsidRPr="00F54C90" w:rsidRDefault="00F54C90" w:rsidP="00F54C90">
            <w:pPr>
              <w:overflowPunct w:val="0"/>
              <w:autoSpaceDE w:val="0"/>
              <w:autoSpaceDN w:val="0"/>
              <w:adjustRightInd w:val="0"/>
              <w:rPr>
                <w:rFonts w:ascii="Calibri" w:hAnsi="Calibri"/>
                <w:sz w:val="14"/>
                <w:szCs w:val="14"/>
              </w:rPr>
            </w:pPr>
          </w:p>
        </w:tc>
        <w:tc>
          <w:tcPr>
            <w:tcW w:w="4962"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об основных показателях финансово-хозяйственной деятельности организации образования</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Соцфин (образование)</w:t>
            </w:r>
          </w:p>
        </w:tc>
        <w:tc>
          <w:tcPr>
            <w:tcW w:w="3827"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основных показателях финансово-хозяйственной деятельности организации образования</w:t>
            </w:r>
          </w:p>
        </w:tc>
        <w:tc>
          <w:tcPr>
            <w:tcW w:w="1985"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 апреля (включительно) после 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5</w:t>
            </w:r>
          </w:p>
        </w:tc>
        <w:tc>
          <w:tcPr>
            <w:tcW w:w="4962"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Отчет организации образования об объеме оказанных услуг </w:t>
            </w:r>
            <w:r w:rsidRPr="00F54C90">
              <w:rPr>
                <w:rFonts w:ascii="Calibri" w:hAnsi="Calibri"/>
                <w:sz w:val="14"/>
                <w:szCs w:val="14"/>
              </w:rPr>
              <w:br/>
              <w:t>(индекс Услуги образования)</w:t>
            </w:r>
          </w:p>
        </w:tc>
        <w:tc>
          <w:tcPr>
            <w:tcW w:w="3827"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об объеме оказанных услуг организациями образования </w:t>
            </w:r>
          </w:p>
        </w:tc>
        <w:tc>
          <w:tcPr>
            <w:tcW w:w="1985"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1"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10 числа (включительно) после 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4601"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здравоохранения</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962" w:type="dxa"/>
            <w:gridSpan w:val="2"/>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Отчет об основных показателях финансово-хозяйственной деятельности организации здравоохранения </w:t>
            </w:r>
            <w:r w:rsidRPr="00F54C90">
              <w:rPr>
                <w:rFonts w:ascii="Calibri" w:hAnsi="Calibri"/>
                <w:sz w:val="14"/>
                <w:szCs w:val="14"/>
              </w:rPr>
              <w:br/>
              <w:t>(индекс Соцфин (здравоохранение)</w:t>
            </w:r>
          </w:p>
        </w:tc>
        <w:tc>
          <w:tcPr>
            <w:tcW w:w="3827"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об основных показателях финансово-хозяйственной деятельности организаций здравоохранения </w:t>
            </w:r>
          </w:p>
        </w:tc>
        <w:tc>
          <w:tcPr>
            <w:tcW w:w="1985"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 апреля (включительно) после 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962"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об объеме оказанных услуг в области здравоохранения и предоставления социальных услуг</w:t>
            </w:r>
            <w:r w:rsidRPr="00F54C90">
              <w:rPr>
                <w:rFonts w:ascii="Calibri" w:hAnsi="Calibri"/>
                <w:sz w:val="14"/>
                <w:szCs w:val="14"/>
              </w:rPr>
              <w:br/>
              <w:t>(индекс Услуги здравоохранения)</w:t>
            </w:r>
          </w:p>
        </w:tc>
        <w:tc>
          <w:tcPr>
            <w:tcW w:w="3827"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объеме оказанных услуг в области здравоохранения и предоставления социальных услуг</w:t>
            </w:r>
          </w:p>
        </w:tc>
        <w:tc>
          <w:tcPr>
            <w:tcW w:w="1985"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1"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10 числа (включительно) после 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962"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санаторно-курортной деятельности (индекс 1-санаторий)</w:t>
            </w:r>
          </w:p>
        </w:tc>
        <w:tc>
          <w:tcPr>
            <w:tcW w:w="3827"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 санаторно-курортной деятельности </w:t>
            </w:r>
          </w:p>
        </w:tc>
        <w:tc>
          <w:tcPr>
            <w:tcW w:w="1985"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25 января (включительно) после 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w:t>
            </w:r>
          </w:p>
        </w:tc>
        <w:tc>
          <w:tcPr>
            <w:tcW w:w="4962"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Отчет о травматизме, связанном с трудовой деятельностью, и профессиональных заболеваниях </w:t>
            </w:r>
            <w:r w:rsidRPr="00F54C90">
              <w:rPr>
                <w:rFonts w:ascii="Calibri" w:hAnsi="Calibri"/>
                <w:sz w:val="14"/>
                <w:szCs w:val="14"/>
              </w:rPr>
              <w:br/>
              <w:t>(индекс 7-ТПЗ)</w:t>
            </w:r>
          </w:p>
        </w:tc>
        <w:tc>
          <w:tcPr>
            <w:tcW w:w="3827"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травматизме, связанном с трудовой деятельностью, и профессиональных заболеваниях</w:t>
            </w:r>
          </w:p>
        </w:tc>
        <w:tc>
          <w:tcPr>
            <w:tcW w:w="1985"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25 февраля (включительно) после отчетного периода</w:t>
            </w:r>
          </w:p>
          <w:p w:rsidR="00F54C90" w:rsidRPr="00F54C90" w:rsidRDefault="00F54C90" w:rsidP="00F54C90">
            <w:pPr>
              <w:overflowPunct w:val="0"/>
              <w:autoSpaceDE w:val="0"/>
              <w:autoSpaceDN w:val="0"/>
              <w:adjustRightInd w:val="0"/>
              <w:rPr>
                <w:rFonts w:ascii="Calibri" w:hAnsi="Calibri"/>
                <w:sz w:val="14"/>
                <w:szCs w:val="14"/>
              </w:rPr>
            </w:pP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4601"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социального обеспечения</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962" w:type="dxa"/>
            <w:gridSpan w:val="2"/>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Отчет организации по предоставлению специальных социальных услуг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3-социальное обеспечение)</w:t>
            </w:r>
          </w:p>
        </w:tc>
        <w:tc>
          <w:tcPr>
            <w:tcW w:w="3827"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об организациях по предоставлению специальных социальных услуг </w:t>
            </w:r>
          </w:p>
        </w:tc>
        <w:tc>
          <w:tcPr>
            <w:tcW w:w="1985"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top w:val="single" w:sz="4" w:space="0" w:color="auto"/>
              <w:bottom w:val="single" w:sz="4" w:space="0" w:color="auto"/>
            </w:tcBorders>
          </w:tcPr>
          <w:p w:rsid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20 января (включительно) после отчетного периода</w:t>
            </w:r>
          </w:p>
          <w:p w:rsidR="00F54C90" w:rsidRPr="00F54C90" w:rsidRDefault="00F54C90" w:rsidP="00F54C90">
            <w:pPr>
              <w:overflowPunct w:val="0"/>
              <w:autoSpaceDE w:val="0"/>
              <w:autoSpaceDN w:val="0"/>
              <w:adjustRightInd w:val="0"/>
              <w:rPr>
                <w:rFonts w:ascii="Calibri" w:hAnsi="Calibri"/>
                <w:sz w:val="14"/>
                <w:szCs w:val="14"/>
              </w:rPr>
            </w:pP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4601" w:type="dxa"/>
            <w:gridSpan w:val="7"/>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правонарушений</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962" w:type="dxa"/>
            <w:gridSpan w:val="2"/>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Уровень доверия населения к правоохранительным органам</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УДН)</w:t>
            </w:r>
          </w:p>
        </w:tc>
        <w:tc>
          <w:tcPr>
            <w:tcW w:w="3827"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уровень доверия населения к правоохранительным органам</w:t>
            </w:r>
          </w:p>
        </w:tc>
        <w:tc>
          <w:tcPr>
            <w:tcW w:w="1985"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два раза в год</w:t>
            </w:r>
          </w:p>
        </w:tc>
        <w:tc>
          <w:tcPr>
            <w:tcW w:w="3261" w:type="dxa"/>
            <w:gridSpan w:val="2"/>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14 мая (включительно)</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15 ноября (включительно)</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4601"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уровня жизни</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962" w:type="dxa"/>
            <w:gridSpan w:val="2"/>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Качество жизни населения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D 002)</w:t>
            </w:r>
          </w:p>
        </w:tc>
        <w:tc>
          <w:tcPr>
            <w:tcW w:w="3827"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качестве жизни населения</w:t>
            </w:r>
          </w:p>
        </w:tc>
        <w:tc>
          <w:tcPr>
            <w:tcW w:w="1985"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один раз в год</w:t>
            </w:r>
          </w:p>
        </w:tc>
        <w:tc>
          <w:tcPr>
            <w:tcW w:w="3261" w:type="dxa"/>
            <w:gridSpan w:val="2"/>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11 марта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962" w:type="dxa"/>
            <w:gridSpan w:val="2"/>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Дневник учета ежедневных расходов</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D 003)</w:t>
            </w:r>
          </w:p>
        </w:tc>
        <w:tc>
          <w:tcPr>
            <w:tcW w:w="3827"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расходах домашних хозяйств</w:t>
            </w:r>
          </w:p>
        </w:tc>
        <w:tc>
          <w:tcPr>
            <w:tcW w:w="1985"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1" w:type="dxa"/>
            <w:gridSpan w:val="2"/>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10 числа (включительно)</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после 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962" w:type="dxa"/>
            <w:gridSpan w:val="2"/>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Журнал учета ежеквартальных расходов и доходов домашних хозяйств</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D 004)</w:t>
            </w:r>
          </w:p>
        </w:tc>
        <w:tc>
          <w:tcPr>
            <w:tcW w:w="3827"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расходах и доходах домашних хозяйств</w:t>
            </w:r>
          </w:p>
        </w:tc>
        <w:tc>
          <w:tcPr>
            <w:tcW w:w="1985"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p w:rsidR="00F54C90" w:rsidRPr="00F54C90" w:rsidRDefault="00F54C90" w:rsidP="00F54C90">
            <w:pPr>
              <w:overflowPunct w:val="0"/>
              <w:autoSpaceDE w:val="0"/>
              <w:autoSpaceDN w:val="0"/>
              <w:adjustRightInd w:val="0"/>
              <w:rPr>
                <w:rFonts w:ascii="Calibri" w:hAnsi="Calibri"/>
                <w:sz w:val="14"/>
                <w:szCs w:val="14"/>
              </w:rPr>
            </w:pPr>
          </w:p>
          <w:p w:rsidR="00F54C90" w:rsidRPr="00F54C90" w:rsidRDefault="00F54C90" w:rsidP="00F54C90">
            <w:pPr>
              <w:overflowPunct w:val="0"/>
              <w:autoSpaceDE w:val="0"/>
              <w:autoSpaceDN w:val="0"/>
              <w:adjustRightInd w:val="0"/>
              <w:rPr>
                <w:rFonts w:ascii="Calibri" w:hAnsi="Calibri"/>
                <w:sz w:val="14"/>
                <w:szCs w:val="14"/>
              </w:rPr>
            </w:pPr>
          </w:p>
        </w:tc>
        <w:tc>
          <w:tcPr>
            <w:tcW w:w="3261" w:type="dxa"/>
            <w:gridSpan w:val="2"/>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20 числа (включительно)</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после отчетного периода</w:t>
            </w:r>
          </w:p>
          <w:p w:rsidR="00F54C90" w:rsidRPr="00F54C90" w:rsidRDefault="00F54C90" w:rsidP="00F54C90">
            <w:pPr>
              <w:overflowPunct w:val="0"/>
              <w:autoSpaceDE w:val="0"/>
              <w:autoSpaceDN w:val="0"/>
              <w:adjustRightInd w:val="0"/>
              <w:rPr>
                <w:rFonts w:ascii="Calibri" w:hAnsi="Calibri"/>
                <w:sz w:val="14"/>
                <w:szCs w:val="14"/>
              </w:rPr>
            </w:pP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w:t>
            </w:r>
          </w:p>
        </w:tc>
        <w:tc>
          <w:tcPr>
            <w:tcW w:w="4962" w:type="dxa"/>
            <w:gridSpan w:val="2"/>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Вопросник для основного интервью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D 006)</w:t>
            </w:r>
          </w:p>
        </w:tc>
        <w:tc>
          <w:tcPr>
            <w:tcW w:w="3827"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сведения о благоустройстве</w:t>
            </w:r>
          </w:p>
        </w:tc>
        <w:tc>
          <w:tcPr>
            <w:tcW w:w="1985"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1" w:type="dxa"/>
            <w:gridSpan w:val="2"/>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до 30 декабря (включительно)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566" w:type="dxa"/>
            <w:vMerge w:val="restart"/>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5</w:t>
            </w:r>
          </w:p>
        </w:tc>
        <w:tc>
          <w:tcPr>
            <w:tcW w:w="4962" w:type="dxa"/>
            <w:gridSpan w:val="2"/>
            <w:vMerge w:val="restart"/>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Контрольная карточка состава домашнего хозяйства</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D 008)</w:t>
            </w:r>
          </w:p>
        </w:tc>
        <w:tc>
          <w:tcPr>
            <w:tcW w:w="3827"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социально – демографические характеристики домашних хозяйств</w:t>
            </w:r>
          </w:p>
        </w:tc>
        <w:tc>
          <w:tcPr>
            <w:tcW w:w="1985" w:type="dxa"/>
            <w:vMerge w:val="restart"/>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   (с ежеквартальным уточнением)</w:t>
            </w:r>
          </w:p>
        </w:tc>
        <w:tc>
          <w:tcPr>
            <w:tcW w:w="3261" w:type="dxa"/>
            <w:gridSpan w:val="2"/>
            <w:vMerge w:val="restart"/>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 февраля (включительно) отчетного периода</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20 числа (включительно)</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после отчетного периода)</w:t>
            </w: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55"/>
        </w:trPr>
        <w:tc>
          <w:tcPr>
            <w:tcW w:w="566" w:type="dxa"/>
            <w:vMerge/>
            <w:shd w:val="clear" w:color="auto" w:fill="auto"/>
          </w:tcPr>
          <w:p w:rsidR="00F54C90" w:rsidRPr="00F54C90" w:rsidRDefault="00F54C90" w:rsidP="00F54C90">
            <w:pPr>
              <w:overflowPunct w:val="0"/>
              <w:autoSpaceDE w:val="0"/>
              <w:autoSpaceDN w:val="0"/>
              <w:adjustRightInd w:val="0"/>
              <w:rPr>
                <w:rFonts w:ascii="Calibri" w:hAnsi="Calibri"/>
                <w:sz w:val="14"/>
                <w:szCs w:val="14"/>
              </w:rPr>
            </w:pPr>
          </w:p>
        </w:tc>
        <w:tc>
          <w:tcPr>
            <w:tcW w:w="4962" w:type="dxa"/>
            <w:gridSpan w:val="2"/>
            <w:vMerge/>
            <w:shd w:val="clear" w:color="auto" w:fill="auto"/>
          </w:tcPr>
          <w:p w:rsidR="00F54C90" w:rsidRPr="00F54C90" w:rsidRDefault="00F54C90" w:rsidP="00F54C90">
            <w:pPr>
              <w:overflowPunct w:val="0"/>
              <w:autoSpaceDE w:val="0"/>
              <w:autoSpaceDN w:val="0"/>
              <w:adjustRightInd w:val="0"/>
              <w:rPr>
                <w:rFonts w:ascii="Calibri" w:hAnsi="Calibri"/>
                <w:sz w:val="14"/>
                <w:szCs w:val="14"/>
              </w:rPr>
            </w:pPr>
          </w:p>
        </w:tc>
        <w:tc>
          <w:tcPr>
            <w:tcW w:w="3827"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составе домашних хозяйств</w:t>
            </w:r>
          </w:p>
        </w:tc>
        <w:tc>
          <w:tcPr>
            <w:tcW w:w="1985" w:type="dxa"/>
            <w:vMerge/>
            <w:shd w:val="clear" w:color="auto" w:fill="auto"/>
          </w:tcPr>
          <w:p w:rsidR="00F54C90" w:rsidRPr="00F54C90" w:rsidRDefault="00F54C90" w:rsidP="00F54C90">
            <w:pPr>
              <w:overflowPunct w:val="0"/>
              <w:autoSpaceDE w:val="0"/>
              <w:autoSpaceDN w:val="0"/>
              <w:adjustRightInd w:val="0"/>
              <w:rPr>
                <w:rFonts w:ascii="Calibri" w:hAnsi="Calibri"/>
                <w:sz w:val="14"/>
                <w:szCs w:val="14"/>
              </w:rPr>
            </w:pPr>
          </w:p>
        </w:tc>
        <w:tc>
          <w:tcPr>
            <w:tcW w:w="3261" w:type="dxa"/>
            <w:gridSpan w:val="2"/>
            <w:vMerge/>
            <w:shd w:val="clear" w:color="auto" w:fill="auto"/>
          </w:tcPr>
          <w:p w:rsidR="00F54C90" w:rsidRPr="00F54C90" w:rsidRDefault="00F54C90" w:rsidP="00F54C90">
            <w:pPr>
              <w:overflowPunct w:val="0"/>
              <w:autoSpaceDE w:val="0"/>
              <w:autoSpaceDN w:val="0"/>
              <w:adjustRightInd w:val="0"/>
              <w:rPr>
                <w:rFonts w:ascii="Calibri" w:hAnsi="Calibri"/>
                <w:sz w:val="14"/>
                <w:szCs w:val="14"/>
              </w:rPr>
            </w:pPr>
          </w:p>
        </w:tc>
      </w:tr>
      <w:tr w:rsidR="00F54C90" w:rsidRPr="00F54C90" w:rsidTr="00F54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2"/>
        </w:trPr>
        <w:tc>
          <w:tcPr>
            <w:tcW w:w="566"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6</w:t>
            </w:r>
          </w:p>
        </w:tc>
        <w:tc>
          <w:tcPr>
            <w:tcW w:w="4962" w:type="dxa"/>
            <w:gridSpan w:val="2"/>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Опрос взрослого населения о потреблении табака</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D 007)</w:t>
            </w:r>
          </w:p>
        </w:tc>
        <w:tc>
          <w:tcPr>
            <w:tcW w:w="3827"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потреблении табакавзрослым населением</w:t>
            </w:r>
          </w:p>
        </w:tc>
        <w:tc>
          <w:tcPr>
            <w:tcW w:w="1985"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один раз в год</w:t>
            </w:r>
          </w:p>
        </w:tc>
        <w:tc>
          <w:tcPr>
            <w:tcW w:w="3261" w:type="dxa"/>
            <w:gridSpan w:val="2"/>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11 июля</w:t>
            </w:r>
          </w:p>
        </w:tc>
      </w:tr>
    </w:tbl>
    <w:p w:rsidR="00F54C90" w:rsidRPr="00F54C90" w:rsidRDefault="00F54C90" w:rsidP="00F54C90">
      <w:pPr>
        <w:overflowPunct w:val="0"/>
        <w:autoSpaceDE w:val="0"/>
        <w:autoSpaceDN w:val="0"/>
        <w:adjustRightInd w:val="0"/>
        <w:rPr>
          <w:rFonts w:ascii="Calibri" w:hAnsi="Calibri"/>
          <w:sz w:val="14"/>
          <w:szCs w:val="14"/>
        </w:rPr>
      </w:pPr>
    </w:p>
    <w:p w:rsidR="005D067B" w:rsidRDefault="005D067B" w:rsidP="00F54C90">
      <w:pPr>
        <w:overflowPunct w:val="0"/>
        <w:autoSpaceDE w:val="0"/>
        <w:autoSpaceDN w:val="0"/>
        <w:adjustRightInd w:val="0"/>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Глава 2. Ведомственные статистические наблюдения</w:t>
      </w:r>
    </w:p>
    <w:p w:rsidR="00F54C90" w:rsidRPr="00F54C90" w:rsidRDefault="00F54C90" w:rsidP="00F54C90">
      <w:pPr>
        <w:overflowPunct w:val="0"/>
        <w:autoSpaceDE w:val="0"/>
        <w:autoSpaceDN w:val="0"/>
        <w:adjustRightInd w:val="0"/>
        <w:rPr>
          <w:rFonts w:ascii="Calibri" w:hAnsi="Calibri"/>
          <w:sz w:val="14"/>
          <w:szCs w:val="14"/>
        </w:rPr>
      </w:pPr>
    </w:p>
    <w:tbl>
      <w:tblPr>
        <w:tblW w:w="14601"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567"/>
        <w:gridCol w:w="4962"/>
        <w:gridCol w:w="3686"/>
        <w:gridCol w:w="2126"/>
        <w:gridCol w:w="3260"/>
      </w:tblGrid>
      <w:tr w:rsidR="00F54C90" w:rsidRPr="00F54C90" w:rsidTr="00F54C90">
        <w:trPr>
          <w:trHeight w:val="791"/>
        </w:trPr>
        <w:tc>
          <w:tcPr>
            <w:tcW w:w="567" w:type="dxa"/>
            <w:vAlign w:val="center"/>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 п/п</w:t>
            </w:r>
          </w:p>
        </w:tc>
        <w:tc>
          <w:tcPr>
            <w:tcW w:w="4962" w:type="dxa"/>
            <w:vAlign w:val="center"/>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Наименование статистической формы</w:t>
            </w:r>
          </w:p>
        </w:tc>
        <w:tc>
          <w:tcPr>
            <w:tcW w:w="3686" w:type="dxa"/>
            <w:vAlign w:val="center"/>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 xml:space="preserve">Наименование статистического </w:t>
            </w:r>
            <w:r w:rsidRPr="00F54C90">
              <w:rPr>
                <w:rFonts w:ascii="Calibri" w:hAnsi="Calibri"/>
                <w:sz w:val="14"/>
                <w:szCs w:val="14"/>
              </w:rPr>
              <w:br/>
              <w:t>наблюдения</w:t>
            </w:r>
          </w:p>
        </w:tc>
        <w:tc>
          <w:tcPr>
            <w:tcW w:w="2126" w:type="dxa"/>
            <w:vAlign w:val="center"/>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Периодичность</w:t>
            </w:r>
          </w:p>
        </w:tc>
        <w:tc>
          <w:tcPr>
            <w:tcW w:w="3260" w:type="dxa"/>
            <w:vAlign w:val="center"/>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Сроки представления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первичных</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статистических данных</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rPr>
          <w:trHeight w:val="791"/>
        </w:trPr>
        <w:tc>
          <w:tcPr>
            <w:tcW w:w="567" w:type="dxa"/>
            <w:tcBorders>
              <w:top w:val="single" w:sz="4" w:space="0" w:color="auto"/>
              <w:left w:val="single" w:sz="4" w:space="0" w:color="auto"/>
              <w:bottom w:val="single" w:sz="4" w:space="0" w:color="auto"/>
              <w:right w:val="single" w:sz="4" w:space="0" w:color="auto"/>
            </w:tcBorders>
            <w:vAlign w:val="center"/>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w:t>
            </w:r>
          </w:p>
        </w:tc>
        <w:tc>
          <w:tcPr>
            <w:tcW w:w="4962" w:type="dxa"/>
            <w:tcBorders>
              <w:top w:val="single" w:sz="4" w:space="0" w:color="auto"/>
              <w:left w:val="single" w:sz="4" w:space="0" w:color="auto"/>
              <w:bottom w:val="single" w:sz="4" w:space="0" w:color="auto"/>
              <w:right w:val="single" w:sz="4" w:space="0" w:color="auto"/>
            </w:tcBorders>
            <w:vAlign w:val="center"/>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w:t>
            </w:r>
          </w:p>
        </w:tc>
        <w:tc>
          <w:tcPr>
            <w:tcW w:w="3686" w:type="dxa"/>
            <w:tcBorders>
              <w:top w:val="single" w:sz="4" w:space="0" w:color="auto"/>
              <w:left w:val="single" w:sz="4" w:space="0" w:color="auto"/>
              <w:bottom w:val="single" w:sz="4" w:space="0" w:color="auto"/>
              <w:right w:val="single" w:sz="4" w:space="0" w:color="auto"/>
            </w:tcBorders>
            <w:vAlign w:val="center"/>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w:t>
            </w:r>
          </w:p>
        </w:tc>
        <w:tc>
          <w:tcPr>
            <w:tcW w:w="2126" w:type="dxa"/>
            <w:tcBorders>
              <w:top w:val="single" w:sz="4" w:space="0" w:color="auto"/>
              <w:left w:val="single" w:sz="4" w:space="0" w:color="auto"/>
              <w:bottom w:val="single" w:sz="4" w:space="0" w:color="auto"/>
              <w:right w:val="single" w:sz="4" w:space="0" w:color="auto"/>
            </w:tcBorders>
            <w:vAlign w:val="center"/>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4</w:t>
            </w:r>
          </w:p>
        </w:tc>
        <w:tc>
          <w:tcPr>
            <w:tcW w:w="3260" w:type="dxa"/>
            <w:tcBorders>
              <w:top w:val="single" w:sz="4" w:space="0" w:color="auto"/>
              <w:left w:val="single" w:sz="4" w:space="0" w:color="auto"/>
              <w:bottom w:val="single" w:sz="4" w:space="0" w:color="auto"/>
              <w:right w:val="single" w:sz="4" w:space="0" w:color="auto"/>
            </w:tcBorders>
            <w:vAlign w:val="center"/>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w:t>
            </w: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4"/>
        </w:trPr>
        <w:tc>
          <w:tcPr>
            <w:tcW w:w="14601" w:type="dxa"/>
            <w:gridSpan w:val="5"/>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Комитет по управлению земельными ресурсами Министерствасельского хозяйства Республики Казахстан</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4"/>
        </w:trPr>
        <w:tc>
          <w:tcPr>
            <w:tcW w:w="56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962"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наличии земель и распределении их по категориям, собственникам земельных участков, землепользователям и угодьям</w:t>
            </w:r>
            <w:r w:rsidRPr="00F54C90">
              <w:rPr>
                <w:rFonts w:ascii="Calibri" w:hAnsi="Calibri"/>
                <w:sz w:val="14"/>
                <w:szCs w:val="14"/>
              </w:rPr>
              <w:br/>
              <w:t>на 1 ноября  ______  года</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22)</w:t>
            </w:r>
          </w:p>
        </w:tc>
        <w:tc>
          <w:tcPr>
            <w:tcW w:w="368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наличии земель и распределении их по категориям, собственникам земельных участков, землепользователям и угодьям на                                       1 ноября  ______  года</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не позднее 20 ноября отчетного года</w:t>
            </w: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4"/>
        </w:trPr>
        <w:tc>
          <w:tcPr>
            <w:tcW w:w="56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962"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Отчет о наличии орошаемых земель и распределении их по категориям, собственникам земельных участков,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землепользователям и угодьям </w:t>
            </w:r>
            <w:r w:rsidRPr="00F54C90">
              <w:rPr>
                <w:rFonts w:ascii="Calibri" w:hAnsi="Calibri"/>
                <w:sz w:val="14"/>
                <w:szCs w:val="14"/>
              </w:rPr>
              <w:br/>
              <w:t>на 1 ноября _______ года</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22-А)</w:t>
            </w:r>
          </w:p>
        </w:tc>
        <w:tc>
          <w:tcPr>
            <w:tcW w:w="368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 наличии орошаемых земель и распределении их по категориям, собственникам земельных участков,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землепользователям и угодьям </w:t>
            </w:r>
            <w:r w:rsidRPr="00F54C90">
              <w:rPr>
                <w:rFonts w:ascii="Calibri" w:hAnsi="Calibri"/>
                <w:sz w:val="14"/>
                <w:szCs w:val="14"/>
              </w:rPr>
              <w:br/>
              <w:t>на 1 ноября _______ года</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не позднее 20 ноября отчетного года</w:t>
            </w: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29"/>
        </w:trPr>
        <w:tc>
          <w:tcPr>
            <w:tcW w:w="14601" w:type="dxa"/>
            <w:gridSpan w:val="5"/>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Комитет лесного хозяйства и животного мира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Министерстваэкологии, геологии и природных ресурсовРеспублики Казахстан</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04"/>
        </w:trPr>
        <w:tc>
          <w:tcPr>
            <w:tcW w:w="56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1</w:t>
            </w:r>
          </w:p>
        </w:tc>
        <w:tc>
          <w:tcPr>
            <w:tcW w:w="4962"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Отчет порубкам, мерам ухода за лесом, отпуску древесины, подсочке и побочным лесным пользованиям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3 (годовая)</w:t>
            </w:r>
          </w:p>
        </w:tc>
        <w:tc>
          <w:tcPr>
            <w:tcW w:w="368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рубках, мерах ухода за лесом, отпуске древесины, подсочке и побочных  лесных пользованиях</w:t>
            </w:r>
          </w:p>
        </w:tc>
        <w:tc>
          <w:tcPr>
            <w:tcW w:w="2126" w:type="dxa"/>
            <w:tcBorders>
              <w:top w:val="single" w:sz="4" w:space="0" w:color="auto"/>
              <w:left w:val="single" w:sz="4"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государственные лесовладельцы – до 10 января после отчетного периода, областные территориальные инспекции лесного хозяйства и животного мира – до</w:t>
            </w:r>
            <w:r w:rsidRPr="00F54C90">
              <w:rPr>
                <w:rFonts w:ascii="Calibri" w:hAnsi="Calibri"/>
                <w:sz w:val="14"/>
                <w:szCs w:val="14"/>
              </w:rPr>
              <w:br/>
              <w:t>25 февраля после отчетного периода</w:t>
            </w: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39"/>
        </w:trPr>
        <w:tc>
          <w:tcPr>
            <w:tcW w:w="56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962"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Государственный учет лесного фонда и распределение лесного фонда по категориям государственного лесного фонда и угодьям</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w:t>
            </w:r>
          </w:p>
        </w:tc>
        <w:tc>
          <w:tcPr>
            <w:tcW w:w="368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государственном учете лесного фонда и распределении лесного фонда по категориям государственного лесного фонда и угодьям</w:t>
            </w:r>
          </w:p>
        </w:tc>
        <w:tc>
          <w:tcPr>
            <w:tcW w:w="2126" w:type="dxa"/>
            <w:tcBorders>
              <w:top w:val="single" w:sz="4" w:space="0" w:color="auto"/>
              <w:left w:val="single" w:sz="4"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частные и государственные лесовладельцы – до 20 января после отчетного периода, областные территориальные инспекции лесного хозяйства и животного мира –до 1февраля после отчетного периода, Республиканское государственное казенное предприятие «Казахское лесоустроительное предприятие» – до 20марта после отчетного периода</w:t>
            </w: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7"/>
        </w:trPr>
        <w:tc>
          <w:tcPr>
            <w:tcW w:w="56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962"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об остатках древесины на лесосеках и очистке мест рубок</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4 ЛХ (лесное хозяйство)</w:t>
            </w:r>
          </w:p>
        </w:tc>
        <w:tc>
          <w:tcPr>
            <w:tcW w:w="368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остатках древесины на лесосеках и очистке мест рубок</w:t>
            </w:r>
          </w:p>
        </w:tc>
        <w:tc>
          <w:tcPr>
            <w:tcW w:w="2126" w:type="dxa"/>
            <w:tcBorders>
              <w:top w:val="single" w:sz="6" w:space="0" w:color="auto"/>
              <w:left w:val="single" w:sz="4"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полугодовая</w:t>
            </w:r>
          </w:p>
        </w:tc>
        <w:tc>
          <w:tcPr>
            <w:tcW w:w="326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государственные лесовладельцы – до 10 января, 1 июля после отчетного периода, областные территориальные инспекции лесного хозяйства и животного мира –до25 февраля,10 июля после отчетного периода</w:t>
            </w: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8"/>
        </w:trPr>
        <w:tc>
          <w:tcPr>
            <w:tcW w:w="56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w:t>
            </w:r>
          </w:p>
        </w:tc>
        <w:tc>
          <w:tcPr>
            <w:tcW w:w="4962"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работе с лесными культурами и о лесовозобновлении</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8 ЛХ (лесное хозяйство)</w:t>
            </w:r>
          </w:p>
        </w:tc>
        <w:tc>
          <w:tcPr>
            <w:tcW w:w="368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работе с лесными культурами и лесовозобновлении</w:t>
            </w:r>
          </w:p>
        </w:tc>
        <w:tc>
          <w:tcPr>
            <w:tcW w:w="2126" w:type="dxa"/>
            <w:tcBorders>
              <w:top w:val="single" w:sz="6" w:space="0" w:color="auto"/>
              <w:left w:val="single" w:sz="4"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государственные учреждения лесного хозяйства, государственные природные заповедники, государственные национальные природные парки, государственные лесные природные резерваты – до 10 ноября после отчетного периода, областные территориальные инспекции лесного хозяйства и животного мира – до 20 ноября после отчетного периода, Республиканское государственное казенное предприятие «Казахское лесоустроительное предприятие» – до 15 января после отчетного периода</w:t>
            </w: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19"/>
        </w:trPr>
        <w:tc>
          <w:tcPr>
            <w:tcW w:w="56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5</w:t>
            </w:r>
          </w:p>
        </w:tc>
        <w:tc>
          <w:tcPr>
            <w:tcW w:w="4962"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Отчет о подготовке и передаче лесосечного фонда, его породном составе и товарной структуре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13 ЛХ (лесное хозяйство)</w:t>
            </w:r>
          </w:p>
        </w:tc>
        <w:tc>
          <w:tcPr>
            <w:tcW w:w="368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 подготовке и передаче лесосечного фонда, его породном составе и товарной структуре </w:t>
            </w:r>
          </w:p>
        </w:tc>
        <w:tc>
          <w:tcPr>
            <w:tcW w:w="2126" w:type="dxa"/>
            <w:tcBorders>
              <w:top w:val="single" w:sz="6" w:space="0" w:color="auto"/>
              <w:left w:val="single" w:sz="4"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государственные лесовладельцы – до 10 января после отчетного периода, областные территориальные инспекции лесного хозяйства и животного мира – до 25 февраля после отчетного периода</w:t>
            </w: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19"/>
        </w:trPr>
        <w:tc>
          <w:tcPr>
            <w:tcW w:w="56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6</w:t>
            </w:r>
          </w:p>
        </w:tc>
        <w:tc>
          <w:tcPr>
            <w:tcW w:w="4962"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Отчет о посевных качествах семян древесных и кустарниковых пород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17 ЛХ (лесное хозяйство)</w:t>
            </w:r>
          </w:p>
        </w:tc>
        <w:tc>
          <w:tcPr>
            <w:tcW w:w="368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посевных качествах семян древесных и кустарниковых пород</w:t>
            </w:r>
          </w:p>
        </w:tc>
        <w:tc>
          <w:tcPr>
            <w:tcW w:w="2126" w:type="dxa"/>
            <w:tcBorders>
              <w:top w:val="single" w:sz="6" w:space="0" w:color="auto"/>
              <w:left w:val="single" w:sz="4"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зональные лесосеменные станции – до 10 января после отчетного периода;</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Республиканский лесной селекционно-семеноводческий центр – до 20 января после отчетного периода</w:t>
            </w: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7"/>
        </w:trPr>
        <w:tc>
          <w:tcPr>
            <w:tcW w:w="56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7</w:t>
            </w:r>
          </w:p>
        </w:tc>
        <w:tc>
          <w:tcPr>
            <w:tcW w:w="4962"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лесных пожарах</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 пожар (лес)</w:t>
            </w:r>
          </w:p>
        </w:tc>
        <w:tc>
          <w:tcPr>
            <w:tcW w:w="368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лесных пожарах</w:t>
            </w:r>
          </w:p>
        </w:tc>
        <w:tc>
          <w:tcPr>
            <w:tcW w:w="2126" w:type="dxa"/>
            <w:tcBorders>
              <w:top w:val="single" w:sz="6" w:space="0" w:color="auto"/>
              <w:left w:val="single" w:sz="4"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декадная</w:t>
            </w:r>
          </w:p>
        </w:tc>
        <w:tc>
          <w:tcPr>
            <w:tcW w:w="326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государственные лесовладельцы – 9, 19, 29 числа месяца, областные территориальные инспекции лесного хозяйства и животного мира – 10, 20, 30 числа месяца</w:t>
            </w: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0"/>
        </w:trPr>
        <w:tc>
          <w:tcPr>
            <w:tcW w:w="56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8</w:t>
            </w:r>
          </w:p>
        </w:tc>
        <w:tc>
          <w:tcPr>
            <w:tcW w:w="4962"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нарушениях лесного законодательства</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5-лесхоз)</w:t>
            </w:r>
          </w:p>
        </w:tc>
        <w:tc>
          <w:tcPr>
            <w:tcW w:w="368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нарушениях лесного законодательства</w:t>
            </w:r>
          </w:p>
        </w:tc>
        <w:tc>
          <w:tcPr>
            <w:tcW w:w="2126" w:type="dxa"/>
            <w:tcBorders>
              <w:top w:val="single" w:sz="6" w:space="0" w:color="auto"/>
              <w:left w:val="single" w:sz="4"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государственные лесовладельцы – до 25 числа после отчетного периода, областные территориальные инспекции лесного хозяйства и животного мира –до 1 числа после отчетного периода</w:t>
            </w: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6"/>
        </w:trPr>
        <w:tc>
          <w:tcPr>
            <w:tcW w:w="56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9</w:t>
            </w:r>
          </w:p>
        </w:tc>
        <w:tc>
          <w:tcPr>
            <w:tcW w:w="4962"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об отпуске лесных ресурсов и поступлении лесного дохода</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ЛД)</w:t>
            </w:r>
          </w:p>
        </w:tc>
        <w:tc>
          <w:tcPr>
            <w:tcW w:w="368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отпуске лесных ресурсов и поступлении лесного дохода</w:t>
            </w:r>
          </w:p>
        </w:tc>
        <w:tc>
          <w:tcPr>
            <w:tcW w:w="2126" w:type="dxa"/>
            <w:tcBorders>
              <w:top w:val="single" w:sz="6" w:space="0" w:color="auto"/>
              <w:left w:val="single" w:sz="4"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до 10 числа после </w:t>
            </w:r>
            <w:r w:rsidRPr="00F54C90">
              <w:rPr>
                <w:rFonts w:ascii="Calibri" w:hAnsi="Calibri"/>
                <w:sz w:val="14"/>
                <w:szCs w:val="14"/>
              </w:rPr>
              <w:br/>
              <w:t>отчетного периода</w:t>
            </w: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2"/>
        </w:trPr>
        <w:tc>
          <w:tcPr>
            <w:tcW w:w="56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10</w:t>
            </w:r>
          </w:p>
        </w:tc>
        <w:tc>
          <w:tcPr>
            <w:tcW w:w="4962"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лесозащите</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12 ЛХ (лесное хозяйство)</w:t>
            </w:r>
          </w:p>
        </w:tc>
        <w:tc>
          <w:tcPr>
            <w:tcW w:w="368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лесозащите</w:t>
            </w:r>
          </w:p>
          <w:p w:rsidR="00F54C90" w:rsidRPr="00F54C90" w:rsidRDefault="00F54C90" w:rsidP="00F54C90">
            <w:pPr>
              <w:overflowPunct w:val="0"/>
              <w:autoSpaceDE w:val="0"/>
              <w:autoSpaceDN w:val="0"/>
              <w:adjustRightInd w:val="0"/>
              <w:rPr>
                <w:rFonts w:ascii="Calibri" w:hAnsi="Calibri"/>
                <w:sz w:val="14"/>
                <w:szCs w:val="14"/>
              </w:rPr>
            </w:pPr>
          </w:p>
        </w:tc>
        <w:tc>
          <w:tcPr>
            <w:tcW w:w="2126" w:type="dxa"/>
            <w:tcBorders>
              <w:top w:val="single" w:sz="4" w:space="0" w:color="auto"/>
              <w:left w:val="single" w:sz="4"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полугодовая</w:t>
            </w:r>
          </w:p>
        </w:tc>
        <w:tc>
          <w:tcPr>
            <w:tcW w:w="326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 до 1 февраля и 10 июля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после отчетного периода</w:t>
            </w: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2"/>
        </w:trPr>
        <w:tc>
          <w:tcPr>
            <w:tcW w:w="56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11</w:t>
            </w:r>
          </w:p>
        </w:tc>
        <w:tc>
          <w:tcPr>
            <w:tcW w:w="4962"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Учет особо охраняемых природных территорий</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 ООПТ)</w:t>
            </w:r>
          </w:p>
        </w:tc>
        <w:tc>
          <w:tcPr>
            <w:tcW w:w="368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учет особо охраняемых природных территорий</w:t>
            </w:r>
          </w:p>
          <w:p w:rsidR="00F54C90" w:rsidRPr="00F54C90" w:rsidRDefault="00F54C90" w:rsidP="00F54C90">
            <w:pPr>
              <w:overflowPunct w:val="0"/>
              <w:autoSpaceDE w:val="0"/>
              <w:autoSpaceDN w:val="0"/>
              <w:adjustRightInd w:val="0"/>
              <w:rPr>
                <w:rFonts w:ascii="Calibri" w:hAnsi="Calibri"/>
                <w:sz w:val="14"/>
                <w:szCs w:val="14"/>
              </w:rPr>
            </w:pPr>
          </w:p>
        </w:tc>
        <w:tc>
          <w:tcPr>
            <w:tcW w:w="2126" w:type="dxa"/>
            <w:tcBorders>
              <w:top w:val="single" w:sz="4" w:space="0" w:color="auto"/>
              <w:left w:val="single" w:sz="4"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до 1 февраля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после отчетного периода</w:t>
            </w: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2"/>
        </w:trPr>
        <w:tc>
          <w:tcPr>
            <w:tcW w:w="56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12</w:t>
            </w:r>
          </w:p>
        </w:tc>
        <w:tc>
          <w:tcPr>
            <w:tcW w:w="4962"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Отчет о выполнении производственного плана по лесному хозяйству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10 ЛХ (лесное хозяйство)</w:t>
            </w:r>
          </w:p>
        </w:tc>
        <w:tc>
          <w:tcPr>
            <w:tcW w:w="368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выполнении производственного плана по лесному хозяйству</w:t>
            </w:r>
          </w:p>
        </w:tc>
        <w:tc>
          <w:tcPr>
            <w:tcW w:w="2126" w:type="dxa"/>
            <w:tcBorders>
              <w:top w:val="single" w:sz="4" w:space="0" w:color="auto"/>
              <w:left w:val="single" w:sz="4"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полугодовая</w:t>
            </w:r>
          </w:p>
        </w:tc>
        <w:tc>
          <w:tcPr>
            <w:tcW w:w="326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до 1 февраля и 10 июля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после отчетного периода</w:t>
            </w: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2"/>
        </w:trPr>
        <w:tc>
          <w:tcPr>
            <w:tcW w:w="56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13</w:t>
            </w:r>
          </w:p>
        </w:tc>
        <w:tc>
          <w:tcPr>
            <w:tcW w:w="4962"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заготовке лесных семян</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20 ЛХ (лесное хозяйство)</w:t>
            </w:r>
          </w:p>
        </w:tc>
        <w:tc>
          <w:tcPr>
            <w:tcW w:w="368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заготовке лесных семян</w:t>
            </w:r>
          </w:p>
          <w:p w:rsidR="00F54C90" w:rsidRPr="00F54C90" w:rsidRDefault="00F54C90" w:rsidP="00F54C90">
            <w:pPr>
              <w:overflowPunct w:val="0"/>
              <w:autoSpaceDE w:val="0"/>
              <w:autoSpaceDN w:val="0"/>
              <w:adjustRightInd w:val="0"/>
              <w:rPr>
                <w:rFonts w:ascii="Calibri" w:hAnsi="Calibri"/>
                <w:sz w:val="14"/>
                <w:szCs w:val="14"/>
              </w:rPr>
            </w:pPr>
          </w:p>
        </w:tc>
        <w:tc>
          <w:tcPr>
            <w:tcW w:w="2126" w:type="dxa"/>
            <w:tcBorders>
              <w:top w:val="single" w:sz="4" w:space="0" w:color="auto"/>
              <w:left w:val="single" w:sz="4"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до 1 февраля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после отчетного периода</w:t>
            </w: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2"/>
        </w:trPr>
        <w:tc>
          <w:tcPr>
            <w:tcW w:w="14601" w:type="dxa"/>
            <w:gridSpan w:val="5"/>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Комитет по водным ресурсам Министерстваэкологии, геологии и природных ресурсов Республики Казахстан</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2"/>
        </w:trPr>
        <w:tc>
          <w:tcPr>
            <w:tcW w:w="56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962"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заборе, использовании и водоотведении вод</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2-ТП (водхоз)</w:t>
            </w:r>
          </w:p>
        </w:tc>
        <w:tc>
          <w:tcPr>
            <w:tcW w:w="368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 заборе, использовании и водоотведении вод </w:t>
            </w:r>
          </w:p>
        </w:tc>
        <w:tc>
          <w:tcPr>
            <w:tcW w:w="2126" w:type="dxa"/>
            <w:tcBorders>
              <w:top w:val="single" w:sz="4" w:space="0" w:color="auto"/>
              <w:left w:val="single" w:sz="4"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не позднее 1 декабря отчетного периода водопользователи, использующие воду для нужд сельского хозяйства, не позднее 10 января после отчетного периода водопользователи использующие воду производственных, коммунально-бытовых нужд и гидроэнергетики</w:t>
            </w: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6"/>
        </w:trPr>
        <w:tc>
          <w:tcPr>
            <w:tcW w:w="14601" w:type="dxa"/>
            <w:gridSpan w:val="5"/>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Министерство труда и социальной защиты населения Республики Казахстан</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0"/>
        </w:trPr>
        <w:tc>
          <w:tcPr>
            <w:tcW w:w="56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962"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назначении и выплате жилищной помощи</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3-жилищная помощь)</w:t>
            </w:r>
          </w:p>
        </w:tc>
        <w:tc>
          <w:tcPr>
            <w:tcW w:w="368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назначении и выплате жилищной помощи</w:t>
            </w:r>
          </w:p>
        </w:tc>
        <w:tc>
          <w:tcPr>
            <w:tcW w:w="2126" w:type="dxa"/>
            <w:tcBorders>
              <w:top w:val="single" w:sz="4" w:space="0" w:color="auto"/>
              <w:left w:val="single" w:sz="4"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районные (городские) местные исполнительные органы представляют в местные исполнительные органы областей, городов Нур-Султан, Алматы и Шымкент до 10 числа месяца, следующего после отчетного квартала, местные исполнительные органы областей, городов Нур-Султан, Алматы и Шымкент в Министерство труда и социальной защиты РК до 15 числа месяца, следующего после отчетного квартала</w:t>
            </w: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78"/>
        </w:trPr>
        <w:tc>
          <w:tcPr>
            <w:tcW w:w="56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962"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Отчет омероприятиях содействия занятости населения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1-Т (трудоустройство)</w:t>
            </w:r>
          </w:p>
        </w:tc>
        <w:tc>
          <w:tcPr>
            <w:tcW w:w="368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очисленности граждан, обратившихся за трудовым посредничеством </w:t>
            </w:r>
          </w:p>
        </w:tc>
        <w:tc>
          <w:tcPr>
            <w:tcW w:w="2126" w:type="dxa"/>
            <w:tcBorders>
              <w:top w:val="single" w:sz="4" w:space="0" w:color="auto"/>
              <w:left w:val="single" w:sz="4"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месячная</w:t>
            </w:r>
          </w:p>
        </w:tc>
        <w:tc>
          <w:tcPr>
            <w:tcW w:w="326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2 числа после </w:t>
            </w:r>
            <w:r w:rsidRPr="00F54C90">
              <w:rPr>
                <w:rFonts w:ascii="Calibri" w:hAnsi="Calibri"/>
                <w:sz w:val="14"/>
                <w:szCs w:val="14"/>
              </w:rPr>
              <w:br/>
              <w:t>отчетного месяца</w:t>
            </w: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03"/>
        </w:trPr>
        <w:tc>
          <w:tcPr>
            <w:tcW w:w="56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962"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Сведения о скрытой безработице (о сокращенных и частично занятых работниках, задолженности по заработной плате)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3-ТН (скрытая безработица)</w:t>
            </w:r>
          </w:p>
        </w:tc>
        <w:tc>
          <w:tcPr>
            <w:tcW w:w="368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сведения о скрытой безработице (о сокращенных и частично занятых работниках, задолженности по заработной плате)</w:t>
            </w:r>
          </w:p>
        </w:tc>
        <w:tc>
          <w:tcPr>
            <w:tcW w:w="2126" w:type="dxa"/>
            <w:tcBorders>
              <w:top w:val="single" w:sz="4" w:space="0" w:color="auto"/>
              <w:left w:val="single" w:sz="4"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месячная</w:t>
            </w:r>
          </w:p>
        </w:tc>
        <w:tc>
          <w:tcPr>
            <w:tcW w:w="326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3 числа после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отчетного месяца</w:t>
            </w: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0"/>
        </w:trPr>
        <w:tc>
          <w:tcPr>
            <w:tcW w:w="14601" w:type="dxa"/>
            <w:gridSpan w:val="5"/>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Комитет по делам строительства и жилищно-коммунального хозяйства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Министерства индустрии и инфраструктурного развития  Республики Казахстан</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03"/>
        </w:trPr>
        <w:tc>
          <w:tcPr>
            <w:tcW w:w="56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962"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об отпускных ценах на строительные материалы, изделия, конструкции и инженерное оборудование</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1-СМИО)</w:t>
            </w:r>
          </w:p>
        </w:tc>
        <w:tc>
          <w:tcPr>
            <w:tcW w:w="368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отпускных ценах на строительные материалы, изделия, конструкции и инженерное оборудование</w:t>
            </w:r>
          </w:p>
        </w:tc>
        <w:tc>
          <w:tcPr>
            <w:tcW w:w="2126" w:type="dxa"/>
            <w:tcBorders>
              <w:top w:val="single" w:sz="4" w:space="0" w:color="auto"/>
              <w:left w:val="single" w:sz="4"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до 10 числа после отчетного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периода</w:t>
            </w: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03"/>
        </w:trPr>
        <w:tc>
          <w:tcPr>
            <w:tcW w:w="56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2</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фактической стоимости приобретенных строительных материалов, изделий, конструкций и инженерного оборудования</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2-СМИО)</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фактическая стоимость приобретенных строительных материалов, изделий, конструкций и инженерного оборудования</w:t>
            </w:r>
          </w:p>
        </w:tc>
        <w:tc>
          <w:tcPr>
            <w:tcW w:w="2126" w:type="dxa"/>
            <w:tcBorders>
              <w:top w:val="single" w:sz="4" w:space="0" w:color="auto"/>
              <w:left w:val="single" w:sz="4" w:space="0" w:color="auto"/>
              <w:bottom w:val="single" w:sz="4" w:space="0" w:color="auto"/>
              <w:right w:val="single" w:sz="6"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10 числа после отчетного периода</w:t>
            </w: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16"/>
        </w:trPr>
        <w:tc>
          <w:tcPr>
            <w:tcW w:w="14601" w:type="dxa"/>
            <w:gridSpan w:val="5"/>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Министерство финансов Республики Казахстан</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3"/>
        </w:trPr>
        <w:tc>
          <w:tcPr>
            <w:tcW w:w="56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962"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об освоении и погашении правительственных и гарантированных государством займов, займов под поручительство государства</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(индекс 1-ОПЗ) </w:t>
            </w:r>
          </w:p>
        </w:tc>
        <w:tc>
          <w:tcPr>
            <w:tcW w:w="368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освоении и погашении правительственных и гарантированных государством займов, займов под поручительство государства</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месячная</w:t>
            </w:r>
          </w:p>
        </w:tc>
        <w:tc>
          <w:tcPr>
            <w:tcW w:w="326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5 числа месяца после отчетного месяца</w:t>
            </w: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3"/>
        </w:trPr>
        <w:tc>
          <w:tcPr>
            <w:tcW w:w="14601" w:type="dxa"/>
            <w:gridSpan w:val="5"/>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Министерство культуры и спорта Республики Казахстан</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3"/>
        </w:trPr>
        <w:tc>
          <w:tcPr>
            <w:tcW w:w="56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962"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Отчет о развитии физической культуры и спорта в Республике Казахстан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1-ФК)</w:t>
            </w:r>
          </w:p>
        </w:tc>
        <w:tc>
          <w:tcPr>
            <w:tcW w:w="368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основных показателях в сфере физической культуры и спорта</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годовая</w:t>
            </w:r>
          </w:p>
        </w:tc>
        <w:tc>
          <w:tcPr>
            <w:tcW w:w="326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15 числа (включительно) после отчетного периода</w:t>
            </w: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23"/>
        </w:trPr>
        <w:tc>
          <w:tcPr>
            <w:tcW w:w="14601" w:type="dxa"/>
            <w:gridSpan w:val="5"/>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Национальный Банк Республики Казахстан</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3"/>
        </w:trPr>
        <w:tc>
          <w:tcPr>
            <w:tcW w:w="56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Отчето финансовых требованиях к нерезидентам и обязательствах перед ними</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1-ПБ)</w:t>
            </w:r>
          </w:p>
        </w:tc>
        <w:tc>
          <w:tcPr>
            <w:tcW w:w="368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финансовых требованиях к нерезидентам и обязательствах перед ними</w:t>
            </w:r>
          </w:p>
        </w:tc>
        <w:tc>
          <w:tcPr>
            <w:tcW w:w="2126" w:type="dxa"/>
            <w:tcBorders>
              <w:top w:val="single" w:sz="4" w:space="0" w:color="auto"/>
              <w:left w:val="single" w:sz="4" w:space="0" w:color="auto"/>
              <w:bottom w:val="single" w:sz="4"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не позднее 10 числа второго месяца после отчетного периода</w:t>
            </w: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2"/>
        </w:trPr>
        <w:tc>
          <w:tcPr>
            <w:tcW w:w="56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962"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об услугах транспорта, полученных от нерезидентов (предоставленных нерезидентам)</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2-ПБ)</w:t>
            </w:r>
          </w:p>
        </w:tc>
        <w:tc>
          <w:tcPr>
            <w:tcW w:w="368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услугах транспорта, полученных от нерезидентов (предоставленных нерезидентам)</w:t>
            </w:r>
          </w:p>
        </w:tc>
        <w:tc>
          <w:tcPr>
            <w:tcW w:w="2126" w:type="dxa"/>
            <w:tcBorders>
              <w:top w:val="single" w:sz="4" w:space="0" w:color="auto"/>
              <w:left w:val="single" w:sz="4"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не позднее 30 числа после </w:t>
            </w:r>
            <w:r w:rsidRPr="00F54C90">
              <w:rPr>
                <w:rFonts w:ascii="Calibri" w:hAnsi="Calibri"/>
                <w:sz w:val="14"/>
                <w:szCs w:val="14"/>
              </w:rPr>
              <w:br/>
              <w:t>отчетного периода</w:t>
            </w: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71"/>
        </w:trPr>
        <w:tc>
          <w:tcPr>
            <w:tcW w:w="56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962"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об услугах железнодорожного транспорта, полученных от нерезидентов (предоставленных нерезидентам)</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3-ПБ)</w:t>
            </w:r>
          </w:p>
        </w:tc>
        <w:tc>
          <w:tcPr>
            <w:tcW w:w="368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услугах  железнодорожного  транспорта, полученных от нерезидентов (предоставленных нерезидентам)</w:t>
            </w:r>
          </w:p>
        </w:tc>
        <w:tc>
          <w:tcPr>
            <w:tcW w:w="2126" w:type="dxa"/>
            <w:tcBorders>
              <w:top w:val="single" w:sz="6" w:space="0" w:color="auto"/>
              <w:left w:val="single" w:sz="4"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не позднее 30 числа после </w:t>
            </w:r>
            <w:r w:rsidRPr="00F54C90">
              <w:rPr>
                <w:rFonts w:ascii="Calibri" w:hAnsi="Calibri"/>
                <w:sz w:val="14"/>
                <w:szCs w:val="14"/>
              </w:rPr>
              <w:br/>
              <w:t>отчетного периода</w:t>
            </w: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5"/>
        </w:trPr>
        <w:tc>
          <w:tcPr>
            <w:tcW w:w="56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w:t>
            </w:r>
          </w:p>
        </w:tc>
        <w:tc>
          <w:tcPr>
            <w:tcW w:w="4962"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об операциях, осуществленных от имени транспортных предприятий-нерезидентов</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4-ПБ)</w:t>
            </w:r>
          </w:p>
        </w:tc>
        <w:tc>
          <w:tcPr>
            <w:tcW w:w="368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операциях, осуществленных от имени транспортных предприятий-нерезидентов</w:t>
            </w:r>
          </w:p>
        </w:tc>
        <w:tc>
          <w:tcPr>
            <w:tcW w:w="2126" w:type="dxa"/>
            <w:tcBorders>
              <w:top w:val="single" w:sz="6" w:space="0" w:color="auto"/>
              <w:left w:val="single" w:sz="4"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не позднее 30 числа после </w:t>
            </w:r>
            <w:r w:rsidRPr="00F54C90">
              <w:rPr>
                <w:rFonts w:ascii="Calibri" w:hAnsi="Calibri"/>
                <w:sz w:val="14"/>
                <w:szCs w:val="14"/>
              </w:rPr>
              <w:br/>
              <w:t>отчетного периода</w:t>
            </w: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5"/>
        </w:trPr>
        <w:tc>
          <w:tcPr>
            <w:tcW w:w="56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5</w:t>
            </w:r>
          </w:p>
        </w:tc>
        <w:tc>
          <w:tcPr>
            <w:tcW w:w="4962"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об услугах, предоставленных транспортным предприятиям-нерезидентам</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5-ПБ)</w:t>
            </w:r>
          </w:p>
        </w:tc>
        <w:tc>
          <w:tcPr>
            <w:tcW w:w="368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услугах, предоставленных транспортным  предприятиям-нерезидентам</w:t>
            </w:r>
          </w:p>
        </w:tc>
        <w:tc>
          <w:tcPr>
            <w:tcW w:w="2126" w:type="dxa"/>
            <w:tcBorders>
              <w:top w:val="single" w:sz="6" w:space="0" w:color="auto"/>
              <w:left w:val="single" w:sz="4"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не позднее 30 числа после </w:t>
            </w:r>
            <w:r w:rsidRPr="00F54C90">
              <w:rPr>
                <w:rFonts w:ascii="Calibri" w:hAnsi="Calibri"/>
                <w:sz w:val="14"/>
                <w:szCs w:val="14"/>
              </w:rPr>
              <w:br/>
              <w:t>отчетного периода</w:t>
            </w: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5"/>
        </w:trPr>
        <w:tc>
          <w:tcPr>
            <w:tcW w:w="56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6</w:t>
            </w:r>
          </w:p>
        </w:tc>
        <w:tc>
          <w:tcPr>
            <w:tcW w:w="4962"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Отчет о международных операциях, внешних активах и обязательствах сектора государственного управления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7-ПБ)</w:t>
            </w:r>
          </w:p>
        </w:tc>
        <w:tc>
          <w:tcPr>
            <w:tcW w:w="368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 международных операциях, внешних активах и обязательствах сектора государственного управления </w:t>
            </w:r>
          </w:p>
        </w:tc>
        <w:tc>
          <w:tcPr>
            <w:tcW w:w="2126" w:type="dxa"/>
            <w:tcBorders>
              <w:top w:val="single" w:sz="6" w:space="0" w:color="auto"/>
              <w:left w:val="single" w:sz="4"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не позднее 30 числа первого месяца после отчетного периода</w:t>
            </w: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5"/>
        </w:trPr>
        <w:tc>
          <w:tcPr>
            <w:tcW w:w="56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7</w:t>
            </w:r>
          </w:p>
        </w:tc>
        <w:tc>
          <w:tcPr>
            <w:tcW w:w="4962"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состоянии финансовых требований к нерезидентам и обязательств перед ними</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9-ПБ)</w:t>
            </w:r>
          </w:p>
        </w:tc>
        <w:tc>
          <w:tcPr>
            <w:tcW w:w="368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состоянии финансовых требований к нерезидентам и обязательств перед ними</w:t>
            </w:r>
          </w:p>
        </w:tc>
        <w:tc>
          <w:tcPr>
            <w:tcW w:w="2126" w:type="dxa"/>
            <w:tcBorders>
              <w:top w:val="single" w:sz="6" w:space="0" w:color="auto"/>
              <w:left w:val="single" w:sz="4"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не позднее 20 числа первого месяца после </w:t>
            </w:r>
            <w:r w:rsidRPr="00F54C90">
              <w:rPr>
                <w:rFonts w:ascii="Calibri" w:hAnsi="Calibri"/>
                <w:sz w:val="14"/>
                <w:szCs w:val="14"/>
              </w:rPr>
              <w:br/>
              <w:t>отчетного периода</w:t>
            </w: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5"/>
        </w:trPr>
        <w:tc>
          <w:tcPr>
            <w:tcW w:w="56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8</w:t>
            </w:r>
          </w:p>
        </w:tc>
        <w:tc>
          <w:tcPr>
            <w:tcW w:w="4962"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международных операциях с нерезидентами</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10-ПБ)</w:t>
            </w:r>
          </w:p>
        </w:tc>
        <w:tc>
          <w:tcPr>
            <w:tcW w:w="368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международных операциях с нерезидентами</w:t>
            </w:r>
          </w:p>
        </w:tc>
        <w:tc>
          <w:tcPr>
            <w:tcW w:w="2126" w:type="dxa"/>
            <w:tcBorders>
              <w:top w:val="single" w:sz="6" w:space="0" w:color="auto"/>
              <w:left w:val="single" w:sz="4"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не позднее 30 числа первого месяца после отчетного периода</w:t>
            </w: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5"/>
        </w:trPr>
        <w:tc>
          <w:tcPr>
            <w:tcW w:w="56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9</w:t>
            </w:r>
          </w:p>
        </w:tc>
        <w:tc>
          <w:tcPr>
            <w:tcW w:w="4962"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страховании (перестраховании) нерезидентов и перестраховании рисков у нерезидентов по отрасли «общее страхование»</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11-ПБ-ОС)</w:t>
            </w:r>
          </w:p>
        </w:tc>
        <w:tc>
          <w:tcPr>
            <w:tcW w:w="368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страховании (перестраховании) нерезидентов и перестраховании рисков у нерезидентов по отрасли «общее страхование»</w:t>
            </w:r>
          </w:p>
        </w:tc>
        <w:tc>
          <w:tcPr>
            <w:tcW w:w="2126" w:type="dxa"/>
            <w:tcBorders>
              <w:top w:val="single" w:sz="6" w:space="0" w:color="auto"/>
              <w:left w:val="single" w:sz="4"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не позднее 20 числа первого месяца после </w:t>
            </w:r>
            <w:r w:rsidRPr="00F54C90">
              <w:rPr>
                <w:rFonts w:ascii="Calibri" w:hAnsi="Calibri"/>
                <w:sz w:val="14"/>
                <w:szCs w:val="14"/>
              </w:rPr>
              <w:br/>
              <w:t>отчетного периода</w:t>
            </w: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5"/>
        </w:trPr>
        <w:tc>
          <w:tcPr>
            <w:tcW w:w="56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10</w:t>
            </w:r>
          </w:p>
        </w:tc>
        <w:tc>
          <w:tcPr>
            <w:tcW w:w="4962"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страховании (перестраховании) нерезидентов и перестраховании рисков у нерезидентов по отрасли «страхование жизни»</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11-ПБ-СЖ)</w:t>
            </w:r>
          </w:p>
        </w:tc>
        <w:tc>
          <w:tcPr>
            <w:tcW w:w="368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страховании (перестраховании) нерезидентов и перестраховании рисков у нерезидентов по отрасли «страхование жизни»</w:t>
            </w:r>
          </w:p>
        </w:tc>
        <w:tc>
          <w:tcPr>
            <w:tcW w:w="2126" w:type="dxa"/>
            <w:tcBorders>
              <w:top w:val="single" w:sz="6" w:space="0" w:color="auto"/>
              <w:left w:val="single" w:sz="4"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не позднее 20 числа первого месяца после </w:t>
            </w:r>
            <w:r w:rsidRPr="00F54C90">
              <w:rPr>
                <w:rFonts w:ascii="Calibri" w:hAnsi="Calibri"/>
                <w:sz w:val="14"/>
                <w:szCs w:val="14"/>
              </w:rPr>
              <w:br/>
              <w:t>отчетного периода</w:t>
            </w: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5"/>
        </w:trPr>
        <w:tc>
          <w:tcPr>
            <w:tcW w:w="56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11</w:t>
            </w:r>
          </w:p>
        </w:tc>
        <w:tc>
          <w:tcPr>
            <w:tcW w:w="4962"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внешних государственных, гарантированных государством займах и займах, привлеченных под поручительство Республики Казахстан</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14-ПБ)</w:t>
            </w:r>
          </w:p>
        </w:tc>
        <w:tc>
          <w:tcPr>
            <w:tcW w:w="368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внешних государственных, гарантированных государством займах и займах, привлеченных под поручительство Республики Казахстан</w:t>
            </w:r>
          </w:p>
        </w:tc>
        <w:tc>
          <w:tcPr>
            <w:tcW w:w="2126" w:type="dxa"/>
            <w:tcBorders>
              <w:top w:val="single" w:sz="6" w:space="0" w:color="auto"/>
              <w:left w:val="single" w:sz="4"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не позднее 30 числа первого месяца после отчетного периода</w:t>
            </w: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67"/>
        </w:trPr>
        <w:tc>
          <w:tcPr>
            <w:tcW w:w="56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12</w:t>
            </w:r>
          </w:p>
        </w:tc>
        <w:tc>
          <w:tcPr>
            <w:tcW w:w="4962"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международных операциях по ценным бумагам с нерезидентами</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15-ПБ)</w:t>
            </w:r>
          </w:p>
        </w:tc>
        <w:tc>
          <w:tcPr>
            <w:tcW w:w="368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международных операциях по ценным бумагам с нерезидентами</w:t>
            </w:r>
          </w:p>
        </w:tc>
        <w:tc>
          <w:tcPr>
            <w:tcW w:w="2126" w:type="dxa"/>
            <w:tcBorders>
              <w:top w:val="single" w:sz="6" w:space="0" w:color="auto"/>
              <w:left w:val="single" w:sz="4"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не позднее 20 числа первого месяца после отчетного периода</w:t>
            </w: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4"/>
        </w:trPr>
        <w:tc>
          <w:tcPr>
            <w:tcW w:w="56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13</w:t>
            </w:r>
          </w:p>
        </w:tc>
        <w:tc>
          <w:tcPr>
            <w:tcW w:w="4962"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кредитах, выданных нерезидентам</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17-ПБ)</w:t>
            </w:r>
          </w:p>
        </w:tc>
        <w:tc>
          <w:tcPr>
            <w:tcW w:w="368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кредитах, выданных нерезидентам</w:t>
            </w:r>
          </w:p>
        </w:tc>
        <w:tc>
          <w:tcPr>
            <w:tcW w:w="2126" w:type="dxa"/>
            <w:tcBorders>
              <w:top w:val="single" w:sz="6" w:space="0" w:color="auto"/>
              <w:left w:val="single" w:sz="4"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не позднее 25 числа первого месяца после</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 отчетного периода</w:t>
            </w: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56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14</w:t>
            </w:r>
          </w:p>
        </w:tc>
        <w:tc>
          <w:tcPr>
            <w:tcW w:w="4962"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Анкета обследования предприятий по платежному балансу</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ОПБ-1)</w:t>
            </w:r>
          </w:p>
        </w:tc>
        <w:tc>
          <w:tcPr>
            <w:tcW w:w="368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анкета обследования предприятий по платежному балансу</w:t>
            </w:r>
          </w:p>
        </w:tc>
        <w:tc>
          <w:tcPr>
            <w:tcW w:w="2126" w:type="dxa"/>
            <w:tcBorders>
              <w:top w:val="single" w:sz="6" w:space="0" w:color="auto"/>
              <w:left w:val="single" w:sz="4"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по запросу территориального органа НБ РК</w:t>
            </w:r>
          </w:p>
        </w:tc>
        <w:tc>
          <w:tcPr>
            <w:tcW w:w="326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до даты, указанной в анкете </w:t>
            </w: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0"/>
        </w:trPr>
        <w:tc>
          <w:tcPr>
            <w:tcW w:w="56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15</w:t>
            </w:r>
          </w:p>
        </w:tc>
        <w:tc>
          <w:tcPr>
            <w:tcW w:w="4962"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требованиях и обязательствах по секторам экономики</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СО)</w:t>
            </w:r>
          </w:p>
        </w:tc>
        <w:tc>
          <w:tcPr>
            <w:tcW w:w="368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требованиях и обязательствах по секторам экономики</w:t>
            </w:r>
          </w:p>
        </w:tc>
        <w:tc>
          <w:tcPr>
            <w:tcW w:w="2126" w:type="dxa"/>
            <w:tcBorders>
              <w:top w:val="single" w:sz="6" w:space="0" w:color="auto"/>
              <w:left w:val="single" w:sz="4"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25 числа (включительно) месяца после отчетного периода</w:t>
            </w: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69"/>
        </w:trPr>
        <w:tc>
          <w:tcPr>
            <w:tcW w:w="56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16</w:t>
            </w:r>
          </w:p>
        </w:tc>
        <w:tc>
          <w:tcPr>
            <w:tcW w:w="4962"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требованиях и обязательствах по собственным активам, классифицированных по секторам экономики</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НПФ-СА)</w:t>
            </w:r>
          </w:p>
        </w:tc>
        <w:tc>
          <w:tcPr>
            <w:tcW w:w="368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требованиях и обязательствах по собственным активам, классифицированных по секторам экономики</w:t>
            </w:r>
          </w:p>
        </w:tc>
        <w:tc>
          <w:tcPr>
            <w:tcW w:w="2126" w:type="dxa"/>
            <w:tcBorders>
              <w:top w:val="single" w:sz="6" w:space="0" w:color="auto"/>
              <w:left w:val="single" w:sz="4"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25 числа (включительно) месяца после отчетного периода</w:t>
            </w:r>
          </w:p>
        </w:tc>
      </w:tr>
      <w:tr w:rsidR="00F54C90" w:rsidRPr="00F54C90" w:rsidTr="00F54C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6"/>
        </w:trPr>
        <w:tc>
          <w:tcPr>
            <w:tcW w:w="567"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17</w:t>
            </w:r>
          </w:p>
        </w:tc>
        <w:tc>
          <w:tcPr>
            <w:tcW w:w="4962"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требованиях и обязательствах по пенсионным активам, классифицированных по секторам экономики</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НПФ-ПА)</w:t>
            </w:r>
          </w:p>
        </w:tc>
        <w:tc>
          <w:tcPr>
            <w:tcW w:w="3686"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требованиях и обязательствах по пенсионным активам, классифицированных по секторам экономики</w:t>
            </w:r>
          </w:p>
        </w:tc>
        <w:tc>
          <w:tcPr>
            <w:tcW w:w="2126" w:type="dxa"/>
            <w:tcBorders>
              <w:top w:val="single" w:sz="6" w:space="0" w:color="auto"/>
              <w:left w:val="single" w:sz="4" w:space="0" w:color="auto"/>
              <w:bottom w:val="single" w:sz="6" w:space="0" w:color="auto"/>
              <w:right w:val="single" w:sz="6"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квартальная</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до 25 числа (включительно) месяца после отчетного периода</w:t>
            </w:r>
          </w:p>
        </w:tc>
      </w:tr>
    </w:tbl>
    <w:p w:rsidR="00F54C90" w:rsidRPr="00F54C90" w:rsidRDefault="00F54C90" w:rsidP="00F54C90">
      <w:pPr>
        <w:overflowPunct w:val="0"/>
        <w:autoSpaceDE w:val="0"/>
        <w:autoSpaceDN w:val="0"/>
        <w:adjustRightInd w:val="0"/>
        <w:rPr>
          <w:rFonts w:ascii="Calibri" w:hAnsi="Calibri"/>
          <w:sz w:val="14"/>
          <w:szCs w:val="14"/>
        </w:rPr>
      </w:pPr>
    </w:p>
    <w:p w:rsidR="00F54C90" w:rsidRPr="00F54C90" w:rsidRDefault="00F54C90" w:rsidP="00F54C90">
      <w:pPr>
        <w:overflowPunct w:val="0"/>
        <w:autoSpaceDE w:val="0"/>
        <w:autoSpaceDN w:val="0"/>
        <w:adjustRightInd w:val="0"/>
        <w:rPr>
          <w:rFonts w:ascii="Calibri" w:hAnsi="Calibri"/>
          <w:sz w:val="14"/>
          <w:szCs w:val="14"/>
        </w:rPr>
      </w:pPr>
    </w:p>
    <w:p w:rsidR="00F54C90" w:rsidRPr="005D067B" w:rsidRDefault="00F54C90" w:rsidP="00F54C90">
      <w:pPr>
        <w:overflowPunct w:val="0"/>
        <w:autoSpaceDE w:val="0"/>
        <w:autoSpaceDN w:val="0"/>
        <w:adjustRightInd w:val="0"/>
        <w:jc w:val="center"/>
        <w:rPr>
          <w:rFonts w:ascii="Calibri" w:hAnsi="Calibri"/>
        </w:rPr>
      </w:pPr>
      <w:r w:rsidRPr="005D067B">
        <w:rPr>
          <w:rFonts w:ascii="Calibri" w:hAnsi="Calibri"/>
        </w:rPr>
        <w:t>Раздел 2. Официальная статистическая информация, формируемая Комитетом по статистике</w:t>
      </w:r>
    </w:p>
    <w:p w:rsidR="00F54C90" w:rsidRPr="005D067B" w:rsidRDefault="00F54C90" w:rsidP="00F54C90">
      <w:pPr>
        <w:overflowPunct w:val="0"/>
        <w:autoSpaceDE w:val="0"/>
        <w:autoSpaceDN w:val="0"/>
        <w:adjustRightInd w:val="0"/>
        <w:jc w:val="center"/>
        <w:rPr>
          <w:rFonts w:ascii="Calibri" w:hAnsi="Calibri"/>
        </w:rPr>
      </w:pPr>
      <w:r w:rsidRPr="005D067B">
        <w:rPr>
          <w:rFonts w:ascii="Calibri" w:hAnsi="Calibri"/>
        </w:rPr>
        <w:t>Министерства национальной экономики Республики Казахстан</w:t>
      </w:r>
    </w:p>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rPr>
          <w:rFonts w:ascii="Calibri" w:hAnsi="Calibri"/>
          <w:sz w:val="14"/>
          <w:szCs w:val="14"/>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1"/>
        <w:gridCol w:w="4112"/>
        <w:gridCol w:w="2126"/>
        <w:gridCol w:w="1425"/>
        <w:gridCol w:w="21"/>
        <w:gridCol w:w="42"/>
        <w:gridCol w:w="6"/>
        <w:gridCol w:w="71"/>
        <w:gridCol w:w="15"/>
        <w:gridCol w:w="1544"/>
        <w:gridCol w:w="2125"/>
        <w:gridCol w:w="2553"/>
      </w:tblGrid>
      <w:tr w:rsidR="00F54C90" w:rsidRPr="00F54C90" w:rsidTr="00F54C90">
        <w:trPr>
          <w:trHeight w:val="191"/>
        </w:trPr>
        <w:tc>
          <w:tcPr>
            <w:tcW w:w="561" w:type="dxa"/>
            <w:tcBorders>
              <w:bottom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 п/п</w:t>
            </w:r>
          </w:p>
        </w:tc>
        <w:tc>
          <w:tcPr>
            <w:tcW w:w="4112" w:type="dxa"/>
            <w:tcBorders>
              <w:bottom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Наименование</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официальной статистической</w:t>
            </w:r>
            <w:r w:rsidR="005D067B">
              <w:rPr>
                <w:rFonts w:ascii="Calibri" w:hAnsi="Calibri"/>
                <w:sz w:val="14"/>
                <w:szCs w:val="14"/>
              </w:rPr>
              <w:t xml:space="preserve"> </w:t>
            </w:r>
            <w:r w:rsidRPr="00F54C90">
              <w:rPr>
                <w:rFonts w:ascii="Calibri" w:hAnsi="Calibri"/>
                <w:sz w:val="14"/>
                <w:szCs w:val="14"/>
              </w:rPr>
              <w:t>информации (публикации)</w:t>
            </w:r>
          </w:p>
        </w:tc>
        <w:tc>
          <w:tcPr>
            <w:tcW w:w="2126" w:type="dxa"/>
            <w:tcBorders>
              <w:bottom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Периодичность</w:t>
            </w:r>
          </w:p>
        </w:tc>
        <w:tc>
          <w:tcPr>
            <w:tcW w:w="3124" w:type="dxa"/>
            <w:gridSpan w:val="7"/>
            <w:tcBorders>
              <w:bottom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Сроки представления официальной статистической информации (публикации)</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для пользователей</w:t>
            </w:r>
          </w:p>
        </w:tc>
        <w:tc>
          <w:tcPr>
            <w:tcW w:w="2125" w:type="dxa"/>
            <w:tcBorders>
              <w:bottom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Форма предоставления</w:t>
            </w:r>
          </w:p>
        </w:tc>
        <w:tc>
          <w:tcPr>
            <w:tcW w:w="2553" w:type="dxa"/>
            <w:tcBorders>
              <w:bottom w:val="single" w:sz="4" w:space="0" w:color="auto"/>
            </w:tcBorders>
            <w:shd w:val="clear" w:color="auto" w:fill="auto"/>
            <w:noWrap/>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Источники данных</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(индекс статистической формы, другие официальные источники)</w:t>
            </w:r>
          </w:p>
        </w:tc>
      </w:tr>
      <w:tr w:rsidR="00F54C90" w:rsidRPr="00F54C90" w:rsidTr="00F54C90">
        <w:trPr>
          <w:trHeight w:val="191"/>
          <w:tblHeader/>
        </w:trPr>
        <w:tc>
          <w:tcPr>
            <w:tcW w:w="561" w:type="dxa"/>
            <w:tcBorders>
              <w:bottom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w:t>
            </w:r>
          </w:p>
        </w:tc>
        <w:tc>
          <w:tcPr>
            <w:tcW w:w="4112" w:type="dxa"/>
            <w:tcBorders>
              <w:bottom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w:t>
            </w:r>
          </w:p>
        </w:tc>
        <w:tc>
          <w:tcPr>
            <w:tcW w:w="2126" w:type="dxa"/>
            <w:tcBorders>
              <w:bottom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w:t>
            </w:r>
          </w:p>
        </w:tc>
        <w:tc>
          <w:tcPr>
            <w:tcW w:w="3124" w:type="dxa"/>
            <w:gridSpan w:val="7"/>
            <w:tcBorders>
              <w:bottom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4</w:t>
            </w:r>
          </w:p>
        </w:tc>
        <w:tc>
          <w:tcPr>
            <w:tcW w:w="2125" w:type="dxa"/>
            <w:tcBorders>
              <w:bottom w:val="single" w:sz="4" w:space="0" w:color="auto"/>
            </w:tcBorders>
            <w:shd w:val="clear" w:color="auto" w:fill="auto"/>
            <w:vAlign w:val="bottom"/>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w:t>
            </w:r>
          </w:p>
        </w:tc>
        <w:tc>
          <w:tcPr>
            <w:tcW w:w="2553" w:type="dxa"/>
            <w:tcBorders>
              <w:bottom w:val="single" w:sz="4" w:space="0" w:color="auto"/>
            </w:tcBorders>
            <w:shd w:val="clear" w:color="auto" w:fill="auto"/>
            <w:noWrap/>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w:t>
            </w:r>
          </w:p>
        </w:tc>
      </w:tr>
      <w:tr w:rsidR="00F54C90" w:rsidRPr="00F54C90" w:rsidTr="00F54C90">
        <w:tblPrEx>
          <w:tblLook w:val="01E0"/>
        </w:tblPrEx>
        <w:tc>
          <w:tcPr>
            <w:tcW w:w="14601" w:type="dxa"/>
            <w:gridSpan w:val="12"/>
            <w:tcBorders>
              <w:top w:val="single" w:sz="4" w:space="0" w:color="auto"/>
              <w:left w:val="single" w:sz="4" w:space="0" w:color="auto"/>
              <w:bottom w:val="single" w:sz="4" w:space="0" w:color="auto"/>
              <w:right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национальных счетов</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Look w:val="01E0"/>
        </w:tblPrEx>
        <w:tc>
          <w:tcPr>
            <w:tcW w:w="561" w:type="dxa"/>
            <w:tcBorders>
              <w:top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112" w:type="dxa"/>
            <w:tcBorders>
              <w:top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Краткосрочный экономический индикатор (по шести базовым отраслям)</w:t>
            </w:r>
          </w:p>
        </w:tc>
        <w:tc>
          <w:tcPr>
            <w:tcW w:w="2126" w:type="dxa"/>
            <w:tcBorders>
              <w:top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3124" w:type="dxa"/>
            <w:gridSpan w:val="7"/>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по специальному графику</w:t>
            </w:r>
          </w:p>
        </w:tc>
        <w:tc>
          <w:tcPr>
            <w:tcW w:w="2125" w:type="dxa"/>
            <w:tcBorders>
              <w:top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раздел доклада «Социально- экономическое развитие Республики Казахстан»</w:t>
            </w:r>
          </w:p>
        </w:tc>
        <w:tc>
          <w:tcPr>
            <w:tcW w:w="2553" w:type="dxa"/>
            <w:tcBorders>
              <w:top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данные отраслевой статистики</w:t>
            </w:r>
          </w:p>
        </w:tc>
      </w:tr>
      <w:tr w:rsidR="00F54C90" w:rsidRPr="00F54C90" w:rsidTr="00F54C90">
        <w:tblPrEx>
          <w:tblLook w:val="01E0"/>
        </w:tblPrEx>
        <w:tc>
          <w:tcPr>
            <w:tcW w:w="561" w:type="dxa"/>
            <w:tcBorders>
              <w:top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112" w:type="dxa"/>
            <w:tcBorders>
              <w:top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Краткосрочный экономический индикатор</w:t>
            </w:r>
            <w:r w:rsidR="005D067B">
              <w:rPr>
                <w:rFonts w:ascii="Calibri" w:hAnsi="Calibri"/>
                <w:sz w:val="14"/>
                <w:szCs w:val="14"/>
              </w:rPr>
              <w:t xml:space="preserve"> </w:t>
            </w:r>
            <w:r w:rsidRPr="00F54C90">
              <w:rPr>
                <w:rFonts w:ascii="Calibri" w:hAnsi="Calibri"/>
                <w:sz w:val="14"/>
                <w:szCs w:val="14"/>
              </w:rPr>
              <w:t>в разрезе регионов (по шести базовым отраслям)</w:t>
            </w:r>
          </w:p>
        </w:tc>
        <w:tc>
          <w:tcPr>
            <w:tcW w:w="2126" w:type="dxa"/>
            <w:tcBorders>
              <w:top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3124" w:type="dxa"/>
            <w:gridSpan w:val="7"/>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ежемесячно 14 числа</w:t>
            </w:r>
          </w:p>
        </w:tc>
        <w:tc>
          <w:tcPr>
            <w:tcW w:w="2125" w:type="dxa"/>
            <w:tcBorders>
              <w:top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электронные таблицы</w:t>
            </w:r>
          </w:p>
        </w:tc>
        <w:tc>
          <w:tcPr>
            <w:tcW w:w="2553" w:type="dxa"/>
            <w:tcBorders>
              <w:top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данные отраслевой статистики</w:t>
            </w:r>
          </w:p>
        </w:tc>
      </w:tr>
      <w:tr w:rsidR="00F54C90" w:rsidRPr="00F54C90" w:rsidTr="00F54C90">
        <w:tblPrEx>
          <w:tblLook w:val="01E0"/>
        </w:tblPrEx>
        <w:tc>
          <w:tcPr>
            <w:tcW w:w="561" w:type="dxa"/>
            <w:tcBorders>
              <w:top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112" w:type="dxa"/>
            <w:tcBorders>
              <w:top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Валовой внутренний продукт методом производства за 2021 год (оперативные данные)</w:t>
            </w:r>
          </w:p>
        </w:tc>
        <w:tc>
          <w:tcPr>
            <w:tcW w:w="2126" w:type="dxa"/>
            <w:tcBorders>
              <w:top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24" w:type="dxa"/>
            <w:gridSpan w:val="7"/>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14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13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ноября</w:t>
            </w:r>
          </w:p>
        </w:tc>
        <w:tc>
          <w:tcPr>
            <w:tcW w:w="2125" w:type="dxa"/>
            <w:tcBorders>
              <w:top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top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24-сх, 1-П, 1-КС, 1-ИС, 2-торговля,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1-транспорт, 3-связь, отчет об исполнении бюджета, отчеты о доходах и расходах по финансовому сектору</w:t>
            </w:r>
          </w:p>
        </w:tc>
      </w:tr>
      <w:tr w:rsidR="00F54C90" w:rsidRPr="00F54C90" w:rsidTr="00F54C90">
        <w:tblPrEx>
          <w:tblLook w:val="01E0"/>
        </w:tblPrEx>
        <w:tc>
          <w:tcPr>
            <w:tcW w:w="561" w:type="dxa"/>
            <w:tcBorders>
              <w:top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w:t>
            </w:r>
          </w:p>
        </w:tc>
        <w:tc>
          <w:tcPr>
            <w:tcW w:w="4112" w:type="dxa"/>
            <w:tcBorders>
              <w:top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Валовой внутренний продукт методом производства за 2021год (отчетные данные)</w:t>
            </w:r>
          </w:p>
        </w:tc>
        <w:tc>
          <w:tcPr>
            <w:tcW w:w="2126" w:type="dxa"/>
            <w:tcBorders>
              <w:top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24" w:type="dxa"/>
            <w:gridSpan w:val="7"/>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29 июня,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28 декабря</w:t>
            </w:r>
          </w:p>
        </w:tc>
        <w:tc>
          <w:tcPr>
            <w:tcW w:w="2125" w:type="dxa"/>
            <w:tcBorders>
              <w:top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top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1-ПФ, 2-МП, 2-охота,1-лес, 1-рыба, 1-сх, 24-сх, 29-сх, А-008, 1-П, 1-КС, 1-инвест, 1-ИС, 2-торговля, 1-транспорт, 3-связь, 2-услуги, Услуги образования, Услуги здравоохранения, 1-Т,D 004, Т-001, отчет об исполнении бюджета, отчеты о доходах и расходах по финансовому сектору</w:t>
            </w:r>
          </w:p>
        </w:tc>
      </w:tr>
      <w:tr w:rsidR="00F54C90" w:rsidRPr="00F54C90" w:rsidTr="00F54C90">
        <w:tblPrEx>
          <w:tblLook w:val="01E0"/>
        </w:tblPrEx>
        <w:tc>
          <w:tcPr>
            <w:tcW w:w="561"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5</w:t>
            </w:r>
          </w:p>
        </w:tc>
        <w:tc>
          <w:tcPr>
            <w:tcW w:w="411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Валовой внутренний продукт методом доходов за 2021 год (отчетные данные)</w:t>
            </w:r>
          </w:p>
        </w:tc>
        <w:tc>
          <w:tcPr>
            <w:tcW w:w="2126" w:type="dxa"/>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24" w:type="dxa"/>
            <w:gridSpan w:val="7"/>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июня,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lastRenderedPageBreak/>
              <w:t>29 декабря</w:t>
            </w:r>
          </w:p>
        </w:tc>
        <w:tc>
          <w:tcPr>
            <w:tcW w:w="2125" w:type="dxa"/>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lastRenderedPageBreak/>
              <w:t>экспресс-информация</w:t>
            </w:r>
          </w:p>
        </w:tc>
        <w:tc>
          <w:tcPr>
            <w:tcW w:w="2553" w:type="dxa"/>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 xml:space="preserve">1-ПФ, 2-МП, 1-Т,Т-001, отчет об исполнении бюджета, отчеты о </w:t>
            </w:r>
            <w:r w:rsidRPr="00F54C90">
              <w:rPr>
                <w:rFonts w:ascii="Calibri" w:hAnsi="Calibri"/>
                <w:sz w:val="14"/>
                <w:szCs w:val="14"/>
              </w:rPr>
              <w:lastRenderedPageBreak/>
              <w:t>доходах и расходах по финансовому сектору</w:t>
            </w:r>
          </w:p>
        </w:tc>
      </w:tr>
      <w:tr w:rsidR="00F54C90" w:rsidRPr="00F54C90" w:rsidTr="00F54C90">
        <w:tblPrEx>
          <w:tblLook w:val="01E0"/>
        </w:tblPrEx>
        <w:tc>
          <w:tcPr>
            <w:tcW w:w="561"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6</w:t>
            </w:r>
          </w:p>
        </w:tc>
        <w:tc>
          <w:tcPr>
            <w:tcW w:w="411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Валовой внутренний продукт методом конечного использования за 2021 год (отчетные данные)</w:t>
            </w:r>
          </w:p>
        </w:tc>
        <w:tc>
          <w:tcPr>
            <w:tcW w:w="2126" w:type="dxa"/>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24" w:type="dxa"/>
            <w:gridSpan w:val="7"/>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13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октября,</w:t>
            </w:r>
          </w:p>
          <w:p w:rsidR="00F54C90" w:rsidRPr="00F54C90" w:rsidRDefault="00F54C90" w:rsidP="00F54C90">
            <w:pPr>
              <w:overflowPunct w:val="0"/>
              <w:autoSpaceDE w:val="0"/>
              <w:autoSpaceDN w:val="0"/>
              <w:adjustRightInd w:val="0"/>
              <w:jc w:val="center"/>
              <w:rPr>
                <w:rFonts w:ascii="Calibri" w:hAnsi="Calibri"/>
                <w:sz w:val="14"/>
                <w:szCs w:val="14"/>
              </w:rPr>
            </w:pPr>
          </w:p>
        </w:tc>
        <w:tc>
          <w:tcPr>
            <w:tcW w:w="2125" w:type="dxa"/>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1-ПФ, 2-МП, 1-инвест, 1-П, 1-КС, 2-КС, 2-услуги, Услуги образования, Услуги здравоохранения, 1-ВТ, D 003, D 004, отчет об исполнении бюджета, платежный баланс, таможенная статистика, отчеты о доходах и расходах по финансовому сектору</w:t>
            </w:r>
          </w:p>
        </w:tc>
      </w:tr>
      <w:tr w:rsidR="00F54C90" w:rsidRPr="00F54C90" w:rsidTr="00F54C90">
        <w:tblPrEx>
          <w:tblLook w:val="01E0"/>
        </w:tblPrEx>
        <w:tc>
          <w:tcPr>
            <w:tcW w:w="561"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7</w:t>
            </w:r>
          </w:p>
        </w:tc>
        <w:tc>
          <w:tcPr>
            <w:tcW w:w="411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Валовой региональный продукт Республики Казахстан за 2021 год (отчетные данные)</w:t>
            </w:r>
          </w:p>
        </w:tc>
        <w:tc>
          <w:tcPr>
            <w:tcW w:w="2126" w:type="dxa"/>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24" w:type="dxa"/>
            <w:gridSpan w:val="7"/>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октября,</w:t>
            </w:r>
          </w:p>
          <w:p w:rsidR="00F54C90" w:rsidRPr="00F54C90" w:rsidRDefault="00F54C90" w:rsidP="00F54C90">
            <w:pPr>
              <w:overflowPunct w:val="0"/>
              <w:autoSpaceDE w:val="0"/>
              <w:autoSpaceDN w:val="0"/>
              <w:adjustRightInd w:val="0"/>
              <w:jc w:val="center"/>
              <w:rPr>
                <w:rFonts w:ascii="Calibri" w:hAnsi="Calibri"/>
                <w:sz w:val="14"/>
                <w:szCs w:val="14"/>
              </w:rPr>
            </w:pPr>
          </w:p>
        </w:tc>
        <w:tc>
          <w:tcPr>
            <w:tcW w:w="2125" w:type="dxa"/>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1-ПФ, 2-МП, 2-охота,1-лес, 1-рыба, 1-сх, 24-сх, 29-сх, А-008, 1-П, 1-КС,1-инвест, 1-ИС, 2-торговля, 1-транспорт, 3-связь, 2-услуги, Услуги образования, Услуги здравоохранения, 1-Т,D 004, Т-001, отчет об исполнении бюджета, отчеты о доходах и расходах по финансовому сектору</w:t>
            </w:r>
          </w:p>
        </w:tc>
      </w:tr>
      <w:tr w:rsidR="00F54C90" w:rsidRPr="00F54C90" w:rsidTr="00F54C90">
        <w:tblPrEx>
          <w:tblLook w:val="01E0"/>
        </w:tblPrEx>
        <w:tc>
          <w:tcPr>
            <w:tcW w:w="561"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8</w:t>
            </w:r>
          </w:p>
        </w:tc>
        <w:tc>
          <w:tcPr>
            <w:tcW w:w="4112"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Валовой внутренний продукт методом производства за 2020 год</w:t>
            </w:r>
          </w:p>
        </w:tc>
        <w:tc>
          <w:tcPr>
            <w:tcW w:w="2126" w:type="dxa"/>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r w:rsidRPr="00F54C90">
              <w:rPr>
                <w:rFonts w:ascii="Calibri" w:hAnsi="Calibri"/>
                <w:sz w:val="14"/>
                <w:szCs w:val="14"/>
              </w:rPr>
              <w:br/>
              <w:t>(на месячной основе)</w:t>
            </w:r>
          </w:p>
        </w:tc>
        <w:tc>
          <w:tcPr>
            <w:tcW w:w="3124" w:type="dxa"/>
            <w:gridSpan w:val="7"/>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февраля</w:t>
            </w:r>
          </w:p>
        </w:tc>
        <w:tc>
          <w:tcPr>
            <w:tcW w:w="2125" w:type="dxa"/>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24-сх, 1-П, 1-КС, 1-ИС, 2-торговля,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1-транспорт, 3-связь, отчет об исполнении бюджета, отчеты о доходах и расходах по финансовому сектору</w:t>
            </w:r>
          </w:p>
        </w:tc>
      </w:tr>
      <w:tr w:rsidR="00F54C90" w:rsidRPr="00F54C90" w:rsidTr="00F54C90">
        <w:tblPrEx>
          <w:tblLook w:val="01E0"/>
        </w:tblPrEx>
        <w:tc>
          <w:tcPr>
            <w:tcW w:w="561"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9</w:t>
            </w:r>
          </w:p>
        </w:tc>
        <w:tc>
          <w:tcPr>
            <w:tcW w:w="4112"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Валовой внутренний продукт методом производства с выделением доли нефтегазового сектора в ВВП за 2020 год</w:t>
            </w:r>
          </w:p>
        </w:tc>
        <w:tc>
          <w:tcPr>
            <w:tcW w:w="2126" w:type="dxa"/>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r w:rsidRPr="00F54C90">
              <w:rPr>
                <w:rFonts w:ascii="Calibri" w:hAnsi="Calibri"/>
                <w:sz w:val="14"/>
                <w:szCs w:val="14"/>
              </w:rPr>
              <w:br/>
              <w:t>(на квартальной основе)</w:t>
            </w:r>
          </w:p>
        </w:tc>
        <w:tc>
          <w:tcPr>
            <w:tcW w:w="3124" w:type="dxa"/>
            <w:gridSpan w:val="7"/>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22 апреля</w:t>
            </w:r>
          </w:p>
        </w:tc>
        <w:tc>
          <w:tcPr>
            <w:tcW w:w="2125" w:type="dxa"/>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1-ПФ, 2-МП, 2-охота,1-лес, 1-рыба, 1-сх, 24-сх, 29-сх, А-008, 1-П, 1-КС, 1-инвест, 1-ИС, 2-торговля, 1-транспорт,</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3-связь, 2-услуги, Услуги образования, Услуги здравоохранения, 1-Т, D 004, Т-001, отчет об исполнении бюджета, отчеты о доходах и расходах по финансовому сектору</w:t>
            </w:r>
          </w:p>
        </w:tc>
      </w:tr>
      <w:tr w:rsidR="00F54C90" w:rsidRPr="00F54C90" w:rsidTr="00F54C90">
        <w:tblPrEx>
          <w:tblLook w:val="01E0"/>
        </w:tblPrEx>
        <w:tc>
          <w:tcPr>
            <w:tcW w:w="561"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10</w:t>
            </w:r>
          </w:p>
        </w:tc>
        <w:tc>
          <w:tcPr>
            <w:tcW w:w="4112"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Валовой внутренний продукт методом доходов за 2020 год</w:t>
            </w:r>
          </w:p>
        </w:tc>
        <w:tc>
          <w:tcPr>
            <w:tcW w:w="2126" w:type="dxa"/>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r w:rsidRPr="00F54C90">
              <w:rPr>
                <w:rFonts w:ascii="Calibri" w:hAnsi="Calibri"/>
                <w:sz w:val="14"/>
                <w:szCs w:val="14"/>
              </w:rPr>
              <w:br/>
              <w:t>(на квартальной основе)</w:t>
            </w:r>
          </w:p>
        </w:tc>
        <w:tc>
          <w:tcPr>
            <w:tcW w:w="3124" w:type="dxa"/>
            <w:gridSpan w:val="7"/>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27 апреля</w:t>
            </w:r>
          </w:p>
        </w:tc>
        <w:tc>
          <w:tcPr>
            <w:tcW w:w="2125" w:type="dxa"/>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1-ПФ, 2-МП, 1-Т, Т-001, отчет об исполнении бюджета, отчеты о доходах и расходах по финансовому сектору</w:t>
            </w:r>
          </w:p>
        </w:tc>
      </w:tr>
      <w:tr w:rsidR="00F54C90" w:rsidRPr="00F54C90" w:rsidTr="00F54C90">
        <w:tblPrEx>
          <w:tblLook w:val="01E0"/>
        </w:tblPrEx>
        <w:trPr>
          <w:trHeight w:val="4109"/>
        </w:trPr>
        <w:tc>
          <w:tcPr>
            <w:tcW w:w="561"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11</w:t>
            </w:r>
          </w:p>
        </w:tc>
        <w:tc>
          <w:tcPr>
            <w:tcW w:w="4112"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Валовой внутренний продукт методом конечного использования за 2020 год</w:t>
            </w:r>
          </w:p>
        </w:tc>
        <w:tc>
          <w:tcPr>
            <w:tcW w:w="2126" w:type="dxa"/>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r w:rsidRPr="00F54C90">
              <w:rPr>
                <w:rFonts w:ascii="Calibri" w:hAnsi="Calibri"/>
                <w:sz w:val="14"/>
                <w:szCs w:val="14"/>
              </w:rPr>
              <w:br/>
              <w:t>(на квартальной основе)</w:t>
            </w:r>
          </w:p>
        </w:tc>
        <w:tc>
          <w:tcPr>
            <w:tcW w:w="3124" w:type="dxa"/>
            <w:gridSpan w:val="7"/>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апреля</w:t>
            </w:r>
          </w:p>
        </w:tc>
        <w:tc>
          <w:tcPr>
            <w:tcW w:w="2125" w:type="dxa"/>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1-ПФ, 2-МП, 1-инвест, 1-П, 1-КС, 2-КС, 2-услуги, Услуги образования, Услуги здравоохранения, 1-ВТ, D 003, D 004, отчет об исполнении бюджета, платежный баланс, таможенная статистика, отчеты о доходах и расходах по финансовому сектору</w:t>
            </w:r>
          </w:p>
        </w:tc>
      </w:tr>
      <w:tr w:rsidR="00F54C90" w:rsidRPr="00F54C90" w:rsidTr="00F54C90">
        <w:tblPrEx>
          <w:tblLook w:val="01E0"/>
        </w:tblPrEx>
        <w:tc>
          <w:tcPr>
            <w:tcW w:w="561"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12</w:t>
            </w:r>
          </w:p>
        </w:tc>
        <w:tc>
          <w:tcPr>
            <w:tcW w:w="4112"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Валовой региональный продукт Республики Казахстан за 2020 год</w:t>
            </w:r>
          </w:p>
        </w:tc>
        <w:tc>
          <w:tcPr>
            <w:tcW w:w="2126" w:type="dxa"/>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r w:rsidRPr="00F54C90">
              <w:rPr>
                <w:rFonts w:ascii="Calibri" w:hAnsi="Calibri"/>
                <w:sz w:val="14"/>
                <w:szCs w:val="14"/>
              </w:rPr>
              <w:br/>
              <w:t>(на квартальной основе)</w:t>
            </w:r>
          </w:p>
        </w:tc>
        <w:tc>
          <w:tcPr>
            <w:tcW w:w="3124" w:type="dxa"/>
            <w:gridSpan w:val="7"/>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апреля</w:t>
            </w:r>
          </w:p>
        </w:tc>
        <w:tc>
          <w:tcPr>
            <w:tcW w:w="2125" w:type="dxa"/>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1-ПФ, 2-МП, 2-охота,1-лес, 1-рыба, 1-сх, 24-сх, 29-сх, А-008, 1-П, 1-КС,1-инвест, 1-ИС,2-торговля, 1-транспорт, 3-связь, 2-услуги, Услуги образования, Услуги здравоохранения, 1-Т, D 004, Т-001, отчет об исполнении бюджета, отчеты о доходах и расходах по финансовому сектору</w:t>
            </w:r>
          </w:p>
        </w:tc>
      </w:tr>
      <w:tr w:rsidR="00F54C90" w:rsidRPr="00F54C90" w:rsidTr="00F54C90">
        <w:tblPrEx>
          <w:tblLook w:val="01E0"/>
        </w:tblPrEx>
        <w:tc>
          <w:tcPr>
            <w:tcW w:w="561"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13</w:t>
            </w:r>
          </w:p>
        </w:tc>
        <w:tc>
          <w:tcPr>
            <w:tcW w:w="4112"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Валовой внутренний продукт методом производства с выделением доли нефтегазового сектора в ВВП за 2020 год</w:t>
            </w:r>
          </w:p>
        </w:tc>
        <w:tc>
          <w:tcPr>
            <w:tcW w:w="2126" w:type="dxa"/>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r w:rsidRPr="00F54C90">
              <w:rPr>
                <w:rFonts w:ascii="Calibri" w:hAnsi="Calibri"/>
                <w:sz w:val="14"/>
                <w:szCs w:val="14"/>
              </w:rPr>
              <w:br/>
              <w:t>(на годовой основе)</w:t>
            </w:r>
          </w:p>
        </w:tc>
        <w:tc>
          <w:tcPr>
            <w:tcW w:w="3124" w:type="dxa"/>
            <w:gridSpan w:val="7"/>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июля</w:t>
            </w:r>
          </w:p>
        </w:tc>
        <w:tc>
          <w:tcPr>
            <w:tcW w:w="2125" w:type="dxa"/>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1-ПФ, 2-МП, 2-охота,1-лес, 1-рыба, 24-сх, 29-сх, 1-сх, А-005,        А-008, 8-сх (услуги),  1-П, 1-КС,1-инвест, 1- ИС, 1-ВТ,</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 xml:space="preserve">2-транспорт, 2-ТР (вспомогательная деятельность), 1-связь, 2-связь, 2-услуги, Соцфин (образование), Соцфин (здравоохранение), 1-Т, </w:t>
            </w:r>
            <w:r w:rsidRPr="00F54C90">
              <w:rPr>
                <w:rFonts w:ascii="Calibri" w:hAnsi="Calibri"/>
                <w:sz w:val="14"/>
                <w:szCs w:val="14"/>
              </w:rPr>
              <w:br/>
              <w:t>D 004, Т-001, отчет об исполнении бюджета, отчеты о доходах и расходах по финансовому сектору</w:t>
            </w:r>
          </w:p>
        </w:tc>
      </w:tr>
      <w:tr w:rsidR="00F54C90" w:rsidRPr="00F54C90" w:rsidTr="00F54C90">
        <w:tblPrEx>
          <w:tblLook w:val="01E0"/>
        </w:tblPrEx>
        <w:trPr>
          <w:trHeight w:val="556"/>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14</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Валовой внутренний продукт методом доходов за 2020 год</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r w:rsidRPr="00F54C90">
              <w:rPr>
                <w:rFonts w:ascii="Calibri" w:hAnsi="Calibri"/>
                <w:sz w:val="14"/>
                <w:szCs w:val="14"/>
              </w:rPr>
              <w:br/>
              <w:t>(на годовой основе)</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4 августа</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1-ПФ, 2-МП, 1-Т, Т-001, отчет об исполнении бюджета, отчеты о доходах и расходах по финансовому сектору</w:t>
            </w:r>
          </w:p>
        </w:tc>
      </w:tr>
      <w:tr w:rsidR="00F54C90" w:rsidRPr="00F54C90" w:rsidTr="00F54C90">
        <w:tblPrEx>
          <w:tblLook w:val="01E0"/>
        </w:tblPrEx>
        <w:tc>
          <w:tcPr>
            <w:tcW w:w="561" w:type="dxa"/>
            <w:tcBorders>
              <w:top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15</w:t>
            </w:r>
          </w:p>
        </w:tc>
        <w:tc>
          <w:tcPr>
            <w:tcW w:w="4112" w:type="dxa"/>
            <w:tcBorders>
              <w:top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Валовой внутренний продукт методом конечного использования за 2020 год</w:t>
            </w:r>
          </w:p>
        </w:tc>
        <w:tc>
          <w:tcPr>
            <w:tcW w:w="2126" w:type="dxa"/>
            <w:tcBorders>
              <w:top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r w:rsidRPr="00F54C90">
              <w:rPr>
                <w:rFonts w:ascii="Calibri" w:hAnsi="Calibri"/>
                <w:sz w:val="14"/>
                <w:szCs w:val="14"/>
              </w:rPr>
              <w:br/>
              <w:t>(на годовой основе)</w:t>
            </w:r>
          </w:p>
        </w:tc>
        <w:tc>
          <w:tcPr>
            <w:tcW w:w="3124" w:type="dxa"/>
            <w:gridSpan w:val="7"/>
            <w:tcBorders>
              <w:top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ноября</w:t>
            </w:r>
          </w:p>
        </w:tc>
        <w:tc>
          <w:tcPr>
            <w:tcW w:w="2125" w:type="dxa"/>
            <w:tcBorders>
              <w:top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top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1-ПФ, 2-МП, 11, 1-инвест, 1-П, 1-КС, 2-КС,Соцфин (образование), Соцфин (здравоохранение), 2-услуги, 1-ВТ, D 003, D 004, отчет об исполнении бюджета, платежный баланс, таможенная статистика, отчеты о доходах и расходах по финансовому сектору</w:t>
            </w:r>
          </w:p>
        </w:tc>
      </w:tr>
      <w:tr w:rsidR="00F54C90" w:rsidRPr="00F54C90" w:rsidTr="00F54C90">
        <w:tblPrEx>
          <w:tblLook w:val="01E0"/>
        </w:tblPrEx>
        <w:tc>
          <w:tcPr>
            <w:tcW w:w="561" w:type="dxa"/>
            <w:tcBorders>
              <w:top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16</w:t>
            </w:r>
          </w:p>
        </w:tc>
        <w:tc>
          <w:tcPr>
            <w:tcW w:w="4112" w:type="dxa"/>
            <w:tcBorders>
              <w:top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Валовой региональный продукт Республики Казахстан за 2020 год с выделением ненаблюдаемой экономики</w:t>
            </w:r>
          </w:p>
        </w:tc>
        <w:tc>
          <w:tcPr>
            <w:tcW w:w="2126" w:type="dxa"/>
            <w:tcBorders>
              <w:top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r w:rsidRPr="00F54C90">
              <w:rPr>
                <w:rFonts w:ascii="Calibri" w:hAnsi="Calibri"/>
                <w:sz w:val="14"/>
                <w:szCs w:val="14"/>
              </w:rPr>
              <w:br/>
              <w:t>(на годовой основе)</w:t>
            </w:r>
          </w:p>
        </w:tc>
        <w:tc>
          <w:tcPr>
            <w:tcW w:w="3124" w:type="dxa"/>
            <w:gridSpan w:val="7"/>
            <w:tcBorders>
              <w:top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23 августа</w:t>
            </w:r>
          </w:p>
        </w:tc>
        <w:tc>
          <w:tcPr>
            <w:tcW w:w="2125" w:type="dxa"/>
            <w:tcBorders>
              <w:top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top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 xml:space="preserve">1-ПФ, 2-МП, 2-охота,1-лес, 1-рыба, 24-сх, 29-сх, 1-сх, А-005, А-008, 8-сх (услуги),  1-П, 1-КС, 1-инвест, 1-ИС, 1-ВТ, 2-транспорт, </w:t>
            </w:r>
            <w:r w:rsidRPr="00F54C90">
              <w:rPr>
                <w:rFonts w:ascii="Calibri" w:hAnsi="Calibri"/>
                <w:sz w:val="14"/>
                <w:szCs w:val="14"/>
              </w:rPr>
              <w:br/>
              <w:t>2-ТР (вспомогательная деятельность), 1-связь, 2-связь, 2-услуги, Соцфин (образование), Соцфин (здравоохранение), 1-Т, D 004, Т-001, отчет об исполнении бюджета, отчеты о доходах и расходах по финансовому сектору</w:t>
            </w:r>
          </w:p>
        </w:tc>
      </w:tr>
      <w:tr w:rsidR="00F54C90" w:rsidRPr="00F54C90" w:rsidTr="00F54C90">
        <w:tblPrEx>
          <w:tblLook w:val="01E0"/>
        </w:tblPrEx>
        <w:tc>
          <w:tcPr>
            <w:tcW w:w="561"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17</w:t>
            </w:r>
          </w:p>
        </w:tc>
        <w:tc>
          <w:tcPr>
            <w:tcW w:w="4112"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Вспомогательный счет туризма Республики Казахстан за 2019 год</w:t>
            </w:r>
          </w:p>
        </w:tc>
        <w:tc>
          <w:tcPr>
            <w:tcW w:w="2126" w:type="dxa"/>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апреля</w:t>
            </w:r>
          </w:p>
        </w:tc>
        <w:tc>
          <w:tcPr>
            <w:tcW w:w="2125" w:type="dxa"/>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 туризм, Н-050, 1-Т, 11, Н-060, Т-001, 2-услуги,</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таблицы «Ресурсы – Использование»; административные источники: данные о расходах республиканского и местных бюджетов на коллективное туристское потребление, Баланс международных услуг Республики Казахстан, Отчет об исполнении государственного бюджета</w:t>
            </w:r>
          </w:p>
        </w:tc>
      </w:tr>
      <w:tr w:rsidR="00F54C90" w:rsidRPr="00F54C90" w:rsidTr="00F54C90">
        <w:tblPrEx>
          <w:tblLook w:val="01E0"/>
        </w:tblPrEx>
        <w:tc>
          <w:tcPr>
            <w:tcW w:w="561"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18</w:t>
            </w:r>
          </w:p>
        </w:tc>
        <w:tc>
          <w:tcPr>
            <w:tcW w:w="4112"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Национальные счета внутренней экономики за 2018 год (окончательный расчет), за 2019 год (уточненный расчет), за 2020 год (по отчетным данным)</w:t>
            </w:r>
          </w:p>
        </w:tc>
        <w:tc>
          <w:tcPr>
            <w:tcW w:w="2126" w:type="dxa"/>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декабря</w:t>
            </w:r>
          </w:p>
        </w:tc>
        <w:tc>
          <w:tcPr>
            <w:tcW w:w="2125" w:type="dxa"/>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данные по расчетам показателей СНС</w:t>
            </w:r>
          </w:p>
        </w:tc>
      </w:tr>
      <w:tr w:rsidR="00F54C90" w:rsidRPr="00F54C90" w:rsidTr="00F54C90">
        <w:tblPrEx>
          <w:tblLook w:val="01E0"/>
        </w:tblPrEx>
        <w:tc>
          <w:tcPr>
            <w:tcW w:w="561"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19</w:t>
            </w:r>
          </w:p>
        </w:tc>
        <w:tc>
          <w:tcPr>
            <w:tcW w:w="4112"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Элементы национального богатства Республики Казахстан за 2020 год</w:t>
            </w:r>
          </w:p>
        </w:tc>
        <w:tc>
          <w:tcPr>
            <w:tcW w:w="2126" w:type="dxa"/>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14 декабря</w:t>
            </w:r>
          </w:p>
          <w:p w:rsidR="00F54C90" w:rsidRPr="00F54C90" w:rsidRDefault="00F54C90" w:rsidP="00F54C90">
            <w:pPr>
              <w:overflowPunct w:val="0"/>
              <w:autoSpaceDE w:val="0"/>
              <w:autoSpaceDN w:val="0"/>
              <w:adjustRightInd w:val="0"/>
              <w:jc w:val="center"/>
              <w:rPr>
                <w:rFonts w:ascii="Calibri" w:hAnsi="Calibri"/>
                <w:sz w:val="14"/>
                <w:szCs w:val="14"/>
              </w:rPr>
            </w:pPr>
          </w:p>
        </w:tc>
        <w:tc>
          <w:tcPr>
            <w:tcW w:w="2125" w:type="dxa"/>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1-ПФ, 2-МП, 11, обследования домашних хозяйств, статистический сборник «Основные фонды Казахстана», Статистический бюллетень Национального Банка Республики Казахстан, отчеты о финансовых операциях Национального Банка Республики Казахстан, банков второго уровня, других финансовых организаций, о финансовых активах и финансовых обязательствах по банковской системе</w:t>
            </w:r>
          </w:p>
        </w:tc>
      </w:tr>
      <w:tr w:rsidR="00F54C90" w:rsidRPr="00F54C90" w:rsidTr="00F54C90">
        <w:tblPrEx>
          <w:tblLook w:val="01E0"/>
        </w:tblPrEx>
        <w:tc>
          <w:tcPr>
            <w:tcW w:w="561"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20</w:t>
            </w:r>
          </w:p>
        </w:tc>
        <w:tc>
          <w:tcPr>
            <w:tcW w:w="4112"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Таблицы «Ресурсы – Использование» Республики Казахстан за 2020 год</w:t>
            </w:r>
          </w:p>
        </w:tc>
        <w:tc>
          <w:tcPr>
            <w:tcW w:w="2126" w:type="dxa"/>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ноября</w:t>
            </w:r>
          </w:p>
        </w:tc>
        <w:tc>
          <w:tcPr>
            <w:tcW w:w="2125" w:type="dxa"/>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1-ПФ, 2-МП, 11,1-П, 1-КС,1-инвест, 2-услуги, 1-сх,8-сх (услуги), 24-сх, 2-охота, 1-лес, 1-рыба, 1-ВТ, 2 - транспорт, 2-ТР (вспомогательная деятельность), 1-связь, 2-связь, Соцфин (образование), Услуги образования, Соцфин (здравоохранение), Услуги здравоохранения,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2-туризм, 3-информ, D 003, D 004, H-050, H-060, отчет об исполнении бюджета, таможенная статистика, отчеты о доходах и расходах по финансовому сектору, платежный баланс</w:t>
            </w:r>
          </w:p>
        </w:tc>
      </w:tr>
      <w:tr w:rsidR="00F54C90" w:rsidRPr="00F54C90" w:rsidTr="00F54C90">
        <w:tblPrEx>
          <w:tblLook w:val="01E0"/>
        </w:tblPrEx>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21</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Таблицы «Затраты – Выпуск» Республики Казахстан за 2020 год</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22 декабря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данные таблицы «Ресурсы – Использование»</w:t>
            </w:r>
          </w:p>
        </w:tc>
      </w:tr>
      <w:tr w:rsidR="00F54C90" w:rsidRPr="00F54C90" w:rsidTr="00F54C90">
        <w:tblPrEx>
          <w:tblLook w:val="01E0"/>
        </w:tblPrEx>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22</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Анализ номинальных расхождений в расчетах показателей СНС</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22 декабря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Данные ВВП тремя методами и таблицы «Затраты - Выпуск»</w:t>
            </w:r>
          </w:p>
        </w:tc>
      </w:tr>
      <w:tr w:rsidR="00F54C90" w:rsidRPr="00F54C90" w:rsidTr="00F54C90">
        <w:tblPrEx>
          <w:tblLook w:val="01E0"/>
        </w:tblPrEx>
        <w:trPr>
          <w:trHeight w:val="514"/>
        </w:trPr>
        <w:tc>
          <w:tcPr>
            <w:tcW w:w="14601" w:type="dxa"/>
            <w:gridSpan w:val="1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предприятий</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Look w:val="01E0"/>
        </w:tblPrEx>
        <w:trPr>
          <w:trHeight w:val="1327"/>
        </w:trPr>
        <w:tc>
          <w:tcPr>
            <w:tcW w:w="561" w:type="dxa"/>
            <w:tcBorders>
              <w:top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112" w:type="dxa"/>
            <w:tcBorders>
              <w:top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b/>
                <w:bCs/>
                <w:sz w:val="14"/>
                <w:szCs w:val="14"/>
              </w:rPr>
              <w:t>Основные показатели количества субъектов в Республике Казахстан</w:t>
            </w:r>
          </w:p>
        </w:tc>
        <w:tc>
          <w:tcPr>
            <w:tcW w:w="2126" w:type="dxa"/>
            <w:tcBorders>
              <w:top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88" w:type="dxa"/>
            <w:gridSpan w:val="3"/>
            <w:tcBorders>
              <w:top w:val="single" w:sz="4" w:space="0" w:color="auto"/>
              <w:left w:val="single" w:sz="4" w:space="0" w:color="auto"/>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09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июня,</w:t>
            </w:r>
          </w:p>
        </w:tc>
        <w:tc>
          <w:tcPr>
            <w:tcW w:w="1636" w:type="dxa"/>
            <w:gridSpan w:val="4"/>
            <w:tcBorders>
              <w:top w:val="single" w:sz="4" w:space="0" w:color="auto"/>
              <w:left w:val="nil"/>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09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декабря</w:t>
            </w:r>
          </w:p>
        </w:tc>
        <w:tc>
          <w:tcPr>
            <w:tcW w:w="2125" w:type="dxa"/>
            <w:tcBorders>
              <w:top w:val="single" w:sz="4" w:space="0" w:color="auto"/>
              <w:lef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top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бизнес-регистр</w:t>
            </w:r>
          </w:p>
        </w:tc>
      </w:tr>
      <w:tr w:rsidR="00F54C90" w:rsidRPr="00F54C90" w:rsidTr="00F54C90">
        <w:tblPrEx>
          <w:tblLook w:val="01E0"/>
        </w:tblPrEx>
        <w:trPr>
          <w:trHeight w:val="231"/>
        </w:trPr>
        <w:tc>
          <w:tcPr>
            <w:tcW w:w="561"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112"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Производители сельскохозяйственной продукции</w:t>
            </w:r>
          </w:p>
        </w:tc>
        <w:tc>
          <w:tcPr>
            <w:tcW w:w="2126" w:type="dxa"/>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полугодовая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июля</w:t>
            </w:r>
          </w:p>
        </w:tc>
        <w:tc>
          <w:tcPr>
            <w:tcW w:w="2125" w:type="dxa"/>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сельскохозяйственный статистический регистр</w:t>
            </w:r>
          </w:p>
        </w:tc>
      </w:tr>
      <w:tr w:rsidR="00F54C90" w:rsidRPr="00F54C90" w:rsidTr="00F54C90">
        <w:tblPrEx>
          <w:tblLook w:val="01E0"/>
        </w:tblPrEx>
        <w:trPr>
          <w:trHeight w:val="231"/>
        </w:trPr>
        <w:tc>
          <w:tcPr>
            <w:tcW w:w="561"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112"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Мониторинг количества зарегистрированных и действующих субъектов малого и среднего предпринимательства в Республике Казахстан</w:t>
            </w:r>
          </w:p>
        </w:tc>
        <w:tc>
          <w:tcPr>
            <w:tcW w:w="2126" w:type="dxa"/>
            <w:tcBorders>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94" w:type="dxa"/>
            <w:gridSpan w:val="4"/>
            <w:tcBorders>
              <w:top w:val="single" w:sz="4" w:space="0" w:color="auto"/>
              <w:left w:val="single" w:sz="4" w:space="0" w:color="auto"/>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14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июня,</w:t>
            </w:r>
          </w:p>
        </w:tc>
        <w:tc>
          <w:tcPr>
            <w:tcW w:w="1630" w:type="dxa"/>
            <w:gridSpan w:val="3"/>
            <w:tcBorders>
              <w:top w:val="single" w:sz="4" w:space="0" w:color="auto"/>
              <w:left w:val="nil"/>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сентября, 15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ноября, 15 декабря</w:t>
            </w:r>
          </w:p>
        </w:tc>
        <w:tc>
          <w:tcPr>
            <w:tcW w:w="2125" w:type="dxa"/>
            <w:tcBorders>
              <w:lef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бизнес-регистр</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Look w:val="01E0"/>
        </w:tblPrEx>
        <w:trPr>
          <w:trHeight w:val="273"/>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Мониторинг малого и среднего предпринимательства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24" w:type="dxa"/>
            <w:gridSpan w:val="7"/>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октября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бизнес-регистр, 2-МП, 1-ПФ, 24-сх, 29-сх, А-005, А-008, Услуги образования, Услуги здравохранения</w:t>
            </w:r>
          </w:p>
        </w:tc>
      </w:tr>
      <w:tr w:rsidR="00F54C90" w:rsidRPr="00F54C90" w:rsidTr="00F54C90">
        <w:tblPrEx>
          <w:tblLook w:val="01E0"/>
        </w:tblPrEx>
        <w:trPr>
          <w:trHeight w:val="514"/>
        </w:trPr>
        <w:tc>
          <w:tcPr>
            <w:tcW w:w="14601" w:type="dxa"/>
            <w:gridSpan w:val="1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сельского, лесного, охотничьего и рыбного хозяйства</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Look w:val="01E0"/>
        </w:tblPrEx>
        <w:trPr>
          <w:trHeight w:val="231"/>
        </w:trPr>
        <w:tc>
          <w:tcPr>
            <w:tcW w:w="561"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112"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Основные показатели развития животноводства в Республике Казахстан</w:t>
            </w:r>
          </w:p>
        </w:tc>
        <w:tc>
          <w:tcPr>
            <w:tcW w:w="2126" w:type="dxa"/>
            <w:tcBorders>
              <w:top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88" w:type="dxa"/>
            <w:gridSpan w:val="3"/>
            <w:tcBorders>
              <w:top w:val="single" w:sz="4" w:space="0" w:color="auto"/>
              <w:left w:val="single" w:sz="4" w:space="0" w:color="auto"/>
              <w:bottom w:val="single" w:sz="4" w:space="0" w:color="auto"/>
              <w:right w:val="nil"/>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июня,</w:t>
            </w:r>
          </w:p>
        </w:tc>
        <w:tc>
          <w:tcPr>
            <w:tcW w:w="1636" w:type="dxa"/>
            <w:gridSpan w:val="4"/>
            <w:tcBorders>
              <w:top w:val="single" w:sz="4" w:space="0" w:color="auto"/>
              <w:left w:val="nil"/>
              <w:bottom w:val="single" w:sz="4" w:space="0" w:color="auto"/>
              <w:right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13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13 декабря</w:t>
            </w:r>
          </w:p>
        </w:tc>
        <w:tc>
          <w:tcPr>
            <w:tcW w:w="2125" w:type="dxa"/>
            <w:tcBorders>
              <w:top w:val="single" w:sz="4" w:space="0" w:color="auto"/>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24-сх, А-008</w:t>
            </w:r>
          </w:p>
        </w:tc>
      </w:tr>
      <w:tr w:rsidR="00F54C90" w:rsidRPr="00F54C90" w:rsidTr="00F54C90">
        <w:tblPrEx>
          <w:tblLook w:val="01E0"/>
        </w:tblPrEx>
        <w:trPr>
          <w:trHeight w:val="272"/>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Наличие зерновых и бобовых культур в Республике Казахстан</w:t>
            </w:r>
          </w:p>
        </w:tc>
        <w:tc>
          <w:tcPr>
            <w:tcW w:w="2126" w:type="dxa"/>
            <w:tcBorders>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88" w:type="dxa"/>
            <w:gridSpan w:val="3"/>
            <w:tcBorders>
              <w:top w:val="single" w:sz="4" w:space="0" w:color="auto"/>
              <w:left w:val="single" w:sz="4" w:space="0" w:color="auto"/>
              <w:bottom w:val="single" w:sz="4" w:space="0" w:color="auto"/>
              <w:right w:val="nil"/>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июня,</w:t>
            </w:r>
          </w:p>
        </w:tc>
        <w:tc>
          <w:tcPr>
            <w:tcW w:w="1636" w:type="dxa"/>
            <w:gridSpan w:val="4"/>
            <w:tcBorders>
              <w:top w:val="single" w:sz="4" w:space="0" w:color="auto"/>
              <w:left w:val="nil"/>
              <w:bottom w:val="single" w:sz="4" w:space="0" w:color="auto"/>
              <w:right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13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13 декабря</w:t>
            </w:r>
          </w:p>
        </w:tc>
        <w:tc>
          <w:tcPr>
            <w:tcW w:w="2125" w:type="dxa"/>
            <w:tcBorders>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2-сх (зерно)</w:t>
            </w:r>
          </w:p>
        </w:tc>
      </w:tr>
      <w:tr w:rsidR="00F54C90" w:rsidRPr="00F54C90" w:rsidTr="00F54C90">
        <w:tblPrEx>
          <w:tblLook w:val="01E0"/>
        </w:tblPrEx>
        <w:trPr>
          <w:trHeight w:val="272"/>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Наличие зерновых и бобовых культур в Республике Казахстан</w:t>
            </w:r>
          </w:p>
        </w:tc>
        <w:tc>
          <w:tcPr>
            <w:tcW w:w="2126" w:type="dxa"/>
            <w:tcBorders>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left w:val="single" w:sz="4" w:space="0" w:color="auto"/>
              <w:bottom w:val="single" w:sz="4" w:space="0" w:color="auto"/>
              <w:right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25 января</w:t>
            </w:r>
          </w:p>
        </w:tc>
        <w:tc>
          <w:tcPr>
            <w:tcW w:w="2125" w:type="dxa"/>
            <w:tcBorders>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2-сх (зерно)</w:t>
            </w:r>
          </w:p>
        </w:tc>
      </w:tr>
      <w:tr w:rsidR="00F54C90" w:rsidRPr="00F54C90" w:rsidTr="00F54C90">
        <w:tblPrEx>
          <w:tblLook w:val="01E0"/>
        </w:tblPrEx>
        <w:trPr>
          <w:trHeight w:val="272"/>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Валовый выпуск продукции (услуг) сельского, лесного и рыбного  хозяйства в Республике Казахстан</w:t>
            </w:r>
          </w:p>
        </w:tc>
        <w:tc>
          <w:tcPr>
            <w:tcW w:w="2126" w:type="dxa"/>
            <w:tcBorders>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25" w:type="dxa"/>
            <w:tcBorders>
              <w:top w:val="single" w:sz="4" w:space="0" w:color="auto"/>
              <w:left w:val="single" w:sz="4" w:space="0" w:color="auto"/>
              <w:bottom w:val="single" w:sz="4" w:space="0" w:color="auto"/>
              <w:right w:val="nil"/>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июня,</w:t>
            </w:r>
          </w:p>
        </w:tc>
        <w:tc>
          <w:tcPr>
            <w:tcW w:w="1699" w:type="dxa"/>
            <w:gridSpan w:val="6"/>
            <w:tcBorders>
              <w:top w:val="single" w:sz="4" w:space="0" w:color="auto"/>
              <w:left w:val="nil"/>
              <w:bottom w:val="single" w:sz="4" w:space="0" w:color="auto"/>
              <w:right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13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13декабря</w:t>
            </w:r>
          </w:p>
        </w:tc>
        <w:tc>
          <w:tcPr>
            <w:tcW w:w="2125" w:type="dxa"/>
            <w:tcBorders>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24-сх, А-008, 29-сх,А-005, 1-рыба, 1-лес,</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2-охота, 8-сх (услуги)</w:t>
            </w:r>
          </w:p>
        </w:tc>
      </w:tr>
      <w:tr w:rsidR="00F54C90" w:rsidRPr="00F54C90" w:rsidTr="00F54C90">
        <w:tblPrEx>
          <w:tblLook w:val="01E0"/>
        </w:tblPrEx>
        <w:trPr>
          <w:trHeight w:val="230"/>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5</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Основные показатели развития животноводства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апреля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24-сх, А-008, данные сельскохозяйственного регистра</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6</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Основные показатели развития рыболовства и  аквакультуры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апреля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1-рыба</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7</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Лесное хозяйство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марта</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1-лес</w:t>
            </w:r>
          </w:p>
        </w:tc>
      </w:tr>
      <w:tr w:rsidR="00F54C90" w:rsidRPr="00F54C90" w:rsidTr="00F54C90">
        <w:tblPrEx>
          <w:tblLook w:val="01E0"/>
        </w:tblPrEx>
        <w:trPr>
          <w:trHeight w:val="273"/>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8</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деятельности сельхозформирований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апреля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1-сх</w:t>
            </w:r>
          </w:p>
        </w:tc>
      </w:tr>
      <w:tr w:rsidR="00F54C90" w:rsidRPr="00F54C90" w:rsidTr="00F54C90">
        <w:tblPrEx>
          <w:tblLook w:val="01E0"/>
        </w:tblPrEx>
        <w:trPr>
          <w:trHeight w:val="273"/>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9</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Посевные площади сельскохозяйственных культур под урожай 2021 года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июля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4-сх, данные сельскохозяйственного регистра</w:t>
            </w:r>
          </w:p>
        </w:tc>
      </w:tr>
      <w:tr w:rsidR="00F54C90" w:rsidRPr="00F54C90" w:rsidTr="00F54C90">
        <w:tblPrEx>
          <w:tblLook w:val="01E0"/>
        </w:tblPrEx>
        <w:trPr>
          <w:trHeight w:val="131"/>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10</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Валовый выпуск продукции (услуг) сельского, лесного и рыбного хозяйства в Республике Казахстан </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31 мая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24-сх, А-008,            29-сх, А-005, 1-сх, 1-рыба, 1-лес,             2-охота,                      8-сх (услуги)</w:t>
            </w:r>
          </w:p>
        </w:tc>
      </w:tr>
      <w:tr w:rsidR="00F54C90" w:rsidRPr="00F54C90" w:rsidTr="00F54C90">
        <w:tblPrEx>
          <w:tblLook w:val="01E0"/>
        </w:tblPrEx>
        <w:trPr>
          <w:trHeight w:val="230"/>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11</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Баланс ресурсов и использования основных продуктов сельского хозяйства Республики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августа</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24-сх, А-008,             29-сх, А-005, 2-сх (зерно), 3-сх (масличные),             1-рыба</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12</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Наличие семян масличных культур в Республике Казахстан</w:t>
            </w:r>
          </w:p>
        </w:tc>
        <w:tc>
          <w:tcPr>
            <w:tcW w:w="2126" w:type="dxa"/>
            <w:tcBorders>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24"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октября</w:t>
            </w:r>
          </w:p>
        </w:tc>
        <w:tc>
          <w:tcPr>
            <w:tcW w:w="2125" w:type="dxa"/>
            <w:tcBorders>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3-сх (масличные)</w:t>
            </w:r>
          </w:p>
        </w:tc>
      </w:tr>
      <w:tr w:rsidR="00F54C90" w:rsidRPr="00F54C90" w:rsidTr="00F54C90">
        <w:tblPrEx>
          <w:tblLook w:val="01E0"/>
        </w:tblPrEx>
        <w:trPr>
          <w:trHeight w:val="131"/>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13</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деятельности сервисно-заготовительных центров</w:t>
            </w:r>
          </w:p>
        </w:tc>
        <w:tc>
          <w:tcPr>
            <w:tcW w:w="2126" w:type="dxa"/>
            <w:tcBorders>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24"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18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18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18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18 ноября</w:t>
            </w:r>
          </w:p>
        </w:tc>
        <w:tc>
          <w:tcPr>
            <w:tcW w:w="2125" w:type="dxa"/>
            <w:tcBorders>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1-СЗЦ</w:t>
            </w:r>
          </w:p>
        </w:tc>
      </w:tr>
      <w:tr w:rsidR="00F54C90" w:rsidRPr="00F54C90" w:rsidTr="00F54C90">
        <w:tblPrEx>
          <w:tblLook w:val="01E0"/>
        </w:tblPrEx>
        <w:trPr>
          <w:trHeight w:val="131"/>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14</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Валовый сбор сельскохозяйственных культур в Республике Казахстан за 2020 год</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(окончательные данные)</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 февраля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 xml:space="preserve">29-сх, А-005, </w:t>
            </w:r>
            <w:r w:rsidRPr="00F54C90">
              <w:rPr>
                <w:rFonts w:ascii="Calibri" w:hAnsi="Calibri"/>
                <w:sz w:val="14"/>
                <w:szCs w:val="14"/>
              </w:rPr>
              <w:br/>
              <w:t>А-1 (урожайность)</w:t>
            </w:r>
          </w:p>
        </w:tc>
      </w:tr>
      <w:tr w:rsidR="00F54C90" w:rsidRPr="00F54C90" w:rsidTr="00F54C90">
        <w:tblPrEx>
          <w:tblLook w:val="01E0"/>
        </w:tblPrEx>
        <w:trPr>
          <w:trHeight w:val="131"/>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15</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Валовый сбор сельскохозяйственных культур в Республике Казахстан за 2021 год</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(предварительные данные)</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декабря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 xml:space="preserve">29-сх, А-005, </w:t>
            </w:r>
            <w:r w:rsidRPr="00F54C90">
              <w:rPr>
                <w:rFonts w:ascii="Calibri" w:hAnsi="Calibri"/>
                <w:sz w:val="14"/>
                <w:szCs w:val="14"/>
              </w:rPr>
              <w:br/>
              <w:t>А-1 (урожайность)</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16</w:t>
            </w:r>
          </w:p>
        </w:tc>
        <w:tc>
          <w:tcPr>
            <w:tcW w:w="4112" w:type="dxa"/>
            <w:tcBorders>
              <w:bottom w:val="single" w:sz="4" w:space="0" w:color="auto"/>
            </w:tcBorders>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расходе кормов скоту и птице в сельскохозяйственных предприятиях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9 апреля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24-сх</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17</w:t>
            </w:r>
          </w:p>
        </w:tc>
        <w:tc>
          <w:tcPr>
            <w:tcW w:w="4112" w:type="dxa"/>
            <w:tcBorders>
              <w:bottom w:val="single" w:sz="4" w:space="0" w:color="auto"/>
            </w:tcBorders>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Наличие построек и сооружений сельскохозяйственного назначения у сельхозпроизводителей Республики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31 мая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49-сх, данные сельскохозяйственного регистра</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18</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деятельности сельскохозяйственных кооперативов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24" w:type="dxa"/>
            <w:gridSpan w:val="7"/>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22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21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20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22 ноября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1-СПК</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19</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Площадь охотничьих угодий в Республике Казахстан за 2020 год</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26 марта</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2-охота</w:t>
            </w:r>
          </w:p>
        </w:tc>
      </w:tr>
      <w:tr w:rsidR="00F54C90" w:rsidRPr="00F54C90" w:rsidTr="00F54C90">
        <w:tblPrEx>
          <w:tblLook w:val="01E0"/>
        </w:tblPrEx>
        <w:trPr>
          <w:trHeight w:val="514"/>
        </w:trPr>
        <w:tc>
          <w:tcPr>
            <w:tcW w:w="14601" w:type="dxa"/>
            <w:gridSpan w:val="1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промышленного производства и окружающей среды</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Look w:val="01E0"/>
        </w:tblPrEx>
        <w:trPr>
          <w:trHeight w:val="259"/>
        </w:trPr>
        <w:tc>
          <w:tcPr>
            <w:tcW w:w="561"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112"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Основные показатели работы промышленности Республики Казахстан</w:t>
            </w:r>
          </w:p>
        </w:tc>
        <w:tc>
          <w:tcPr>
            <w:tcW w:w="2126" w:type="dxa"/>
            <w:tcBorders>
              <w:top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88" w:type="dxa"/>
            <w:gridSpan w:val="3"/>
            <w:tcBorders>
              <w:top w:val="single" w:sz="4" w:space="0" w:color="auto"/>
              <w:left w:val="single" w:sz="4" w:space="0" w:color="auto"/>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18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17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17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17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17 июня,</w:t>
            </w:r>
          </w:p>
        </w:tc>
        <w:tc>
          <w:tcPr>
            <w:tcW w:w="1636" w:type="dxa"/>
            <w:gridSpan w:val="4"/>
            <w:tcBorders>
              <w:top w:val="single" w:sz="4" w:space="0" w:color="auto"/>
              <w:left w:val="nil"/>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17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17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18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декабря</w:t>
            </w:r>
          </w:p>
        </w:tc>
        <w:tc>
          <w:tcPr>
            <w:tcW w:w="2125" w:type="dxa"/>
            <w:tcBorders>
              <w:top w:val="single" w:sz="4" w:space="0" w:color="auto"/>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p w:rsidR="00F54C90" w:rsidRPr="00F54C90" w:rsidRDefault="00F54C90" w:rsidP="00F54C90">
            <w:pPr>
              <w:overflowPunct w:val="0"/>
              <w:autoSpaceDE w:val="0"/>
              <w:autoSpaceDN w:val="0"/>
              <w:adjustRightInd w:val="0"/>
              <w:jc w:val="center"/>
              <w:rPr>
                <w:rFonts w:ascii="Calibri" w:hAnsi="Calibri"/>
                <w:sz w:val="14"/>
                <w:szCs w:val="14"/>
              </w:rPr>
            </w:pPr>
          </w:p>
        </w:tc>
        <w:tc>
          <w:tcPr>
            <w:tcW w:w="2553"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1-П,</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01-ИП (пром)</w:t>
            </w:r>
          </w:p>
        </w:tc>
      </w:tr>
      <w:tr w:rsidR="00F54C90" w:rsidRPr="00F54C90" w:rsidTr="00F54C90">
        <w:tblPrEx>
          <w:tblLook w:val="01E0"/>
        </w:tblPrEx>
        <w:trPr>
          <w:trHeight w:val="282"/>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Итоги работы промышленности Республики Казахстан</w:t>
            </w:r>
          </w:p>
        </w:tc>
        <w:tc>
          <w:tcPr>
            <w:tcW w:w="2126" w:type="dxa"/>
            <w:tcBorders>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88" w:type="dxa"/>
            <w:gridSpan w:val="3"/>
            <w:tcBorders>
              <w:top w:val="single" w:sz="4" w:space="0" w:color="auto"/>
              <w:left w:val="single" w:sz="4" w:space="0" w:color="auto"/>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14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февраля, 15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14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14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июня,</w:t>
            </w:r>
          </w:p>
        </w:tc>
        <w:tc>
          <w:tcPr>
            <w:tcW w:w="1636" w:type="dxa"/>
            <w:gridSpan w:val="4"/>
            <w:tcBorders>
              <w:top w:val="single" w:sz="4" w:space="0" w:color="auto"/>
              <w:left w:val="nil"/>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14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14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14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14 декабря</w:t>
            </w:r>
          </w:p>
        </w:tc>
        <w:tc>
          <w:tcPr>
            <w:tcW w:w="2125" w:type="dxa"/>
            <w:tcBorders>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1-П</w:t>
            </w:r>
          </w:p>
        </w:tc>
      </w:tr>
      <w:tr w:rsidR="00F54C90" w:rsidRPr="00F54C90" w:rsidTr="00F54C90">
        <w:tblPrEx>
          <w:tblLook w:val="01E0"/>
        </w:tblPrEx>
        <w:trPr>
          <w:trHeight w:val="230"/>
        </w:trPr>
        <w:tc>
          <w:tcPr>
            <w:tcW w:w="561"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112"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Отгрузка и остатки продукции на предприятиях промышленности Республики Казахстан</w:t>
            </w:r>
          </w:p>
        </w:tc>
        <w:tc>
          <w:tcPr>
            <w:tcW w:w="2126"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24" w:type="dxa"/>
            <w:gridSpan w:val="7"/>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25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26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26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25 октября</w:t>
            </w:r>
          </w:p>
        </w:tc>
        <w:tc>
          <w:tcPr>
            <w:tcW w:w="2125"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1-П</w:t>
            </w:r>
          </w:p>
        </w:tc>
      </w:tr>
      <w:tr w:rsidR="00F54C90" w:rsidRPr="00F54C90" w:rsidTr="00F54C90">
        <w:tblPrEx>
          <w:tblLook w:val="01E0"/>
        </w:tblPrEx>
        <w:trPr>
          <w:trHeight w:val="259"/>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4</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Основные показатели работы промышленности Республики Казахстан </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июня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1-П,</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01-ИП (пром)</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5</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Баланс производственных мощностей </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июля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БМ</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6</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Итоги работы промышленности Республики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29 июня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1-П</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7</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состоянии охраны атмосферного воздуха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29 июня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2-ТП (воздух)</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8</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затратах на охрану окружающей среды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июля</w:t>
            </w:r>
          </w:p>
          <w:p w:rsidR="00F54C90" w:rsidRPr="00F54C90" w:rsidRDefault="00F54C90" w:rsidP="00F54C90">
            <w:pPr>
              <w:overflowPunct w:val="0"/>
              <w:autoSpaceDE w:val="0"/>
              <w:autoSpaceDN w:val="0"/>
              <w:adjustRightInd w:val="0"/>
              <w:jc w:val="center"/>
              <w:rPr>
                <w:rFonts w:ascii="Calibri" w:hAnsi="Calibri"/>
                <w:sz w:val="14"/>
                <w:szCs w:val="14"/>
              </w:rPr>
            </w:pP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4-ОС</w:t>
            </w:r>
          </w:p>
        </w:tc>
      </w:tr>
      <w:tr w:rsidR="00F54C90" w:rsidRPr="00F54C90" w:rsidTr="00F54C90">
        <w:tblPrEx>
          <w:tblLook w:val="01E0"/>
        </w:tblPrEx>
        <w:trPr>
          <w:trHeight w:val="271"/>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9</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обращении с коммунальными отходами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4 мая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1-отходы, 2-отходы</w:t>
            </w:r>
          </w:p>
        </w:tc>
      </w:tr>
      <w:tr w:rsidR="00F54C90" w:rsidRPr="00F54C90" w:rsidTr="00F54C90">
        <w:tblPrEx>
          <w:tblLook w:val="01E0"/>
        </w:tblPrEx>
        <w:trPr>
          <w:trHeight w:val="1461"/>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10</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 работе сооружений систем водоснабжения и водоотведения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18 мая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1-ВК</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11</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выбросах загрязняющих веществ в атмосферный воздухв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августа</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2-ТП (воздух)</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12</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затратах на охрану окружающей среды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13 сентября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4-ОС</w:t>
            </w:r>
          </w:p>
        </w:tc>
      </w:tr>
      <w:tr w:rsidR="00F54C90" w:rsidRPr="00F54C90" w:rsidTr="00F54C90">
        <w:tblPrEx>
          <w:tblLook w:val="01E0"/>
        </w:tblPrEx>
        <w:tc>
          <w:tcPr>
            <w:tcW w:w="14601" w:type="dxa"/>
            <w:gridSpan w:val="1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энергетики и товарных рынков</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Look w:val="01E0"/>
        </w:tblPrEx>
        <w:tc>
          <w:tcPr>
            <w:tcW w:w="561"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112"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Газовая сеть в Республике Казахстан</w:t>
            </w:r>
          </w:p>
        </w:tc>
        <w:tc>
          <w:tcPr>
            <w:tcW w:w="2126"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апреля</w:t>
            </w:r>
          </w:p>
        </w:tc>
        <w:tc>
          <w:tcPr>
            <w:tcW w:w="2125"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1-ГАЗ</w:t>
            </w:r>
          </w:p>
        </w:tc>
      </w:tr>
      <w:tr w:rsidR="00F54C90" w:rsidRPr="00F54C90" w:rsidTr="00F54C90">
        <w:tblPrEx>
          <w:tblLook w:val="01E0"/>
        </w:tblPrEx>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работе тепловых электростанций и котельных Республики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31 мая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6-ТП</w:t>
            </w:r>
          </w:p>
        </w:tc>
      </w:tr>
      <w:tr w:rsidR="00F54C90" w:rsidRPr="00F54C90" w:rsidTr="00F54C90">
        <w:tblPrEx>
          <w:tblLook w:val="01E0"/>
        </w:tblPrEx>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Топливно-энергетический баланс Республики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июля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1-ТЭБ</w:t>
            </w:r>
          </w:p>
        </w:tc>
      </w:tr>
      <w:tr w:rsidR="00F54C90" w:rsidRPr="00F54C90" w:rsidTr="00F54C90">
        <w:tblPrEx>
          <w:tblLook w:val="01E0"/>
        </w:tblPrEx>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Ресурсы и использование отдельных видов товаров и сырья в Республике Казахстан</w:t>
            </w:r>
          </w:p>
        </w:tc>
        <w:tc>
          <w:tcPr>
            <w:tcW w:w="2126" w:type="dxa"/>
            <w:tcBorders>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94" w:type="dxa"/>
            <w:gridSpan w:val="4"/>
            <w:tcBorders>
              <w:top w:val="single" w:sz="4" w:space="0" w:color="auto"/>
              <w:left w:val="single" w:sz="4" w:space="0" w:color="auto"/>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20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22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19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20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20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21 июня,</w:t>
            </w:r>
          </w:p>
        </w:tc>
        <w:tc>
          <w:tcPr>
            <w:tcW w:w="1630" w:type="dxa"/>
            <w:gridSpan w:val="3"/>
            <w:tcBorders>
              <w:top w:val="single" w:sz="4" w:space="0" w:color="auto"/>
              <w:left w:val="nil"/>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20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20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20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20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22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20 декабря</w:t>
            </w:r>
          </w:p>
        </w:tc>
        <w:tc>
          <w:tcPr>
            <w:tcW w:w="2125" w:type="dxa"/>
            <w:tcBorders>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1-П, 24-СХ, 1-ТС,</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данные КГД</w:t>
            </w:r>
          </w:p>
        </w:tc>
      </w:tr>
      <w:tr w:rsidR="00F54C90" w:rsidRPr="00F54C90" w:rsidTr="00F54C90">
        <w:tblPrEx>
          <w:tblLook w:val="01E0"/>
        </w:tblPrEx>
        <w:tc>
          <w:tcPr>
            <w:tcW w:w="14601" w:type="dxa"/>
            <w:gridSpan w:val="1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инвестиций и строительства</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Look w:val="01E0"/>
        </w:tblPrEx>
        <w:tc>
          <w:tcPr>
            <w:tcW w:w="561"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112"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инвестициях в основной капитал в Республике Казахстан</w:t>
            </w:r>
          </w:p>
        </w:tc>
        <w:tc>
          <w:tcPr>
            <w:tcW w:w="2126" w:type="dxa"/>
            <w:tcBorders>
              <w:top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88" w:type="dxa"/>
            <w:gridSpan w:val="3"/>
            <w:tcBorders>
              <w:top w:val="single" w:sz="4" w:space="0" w:color="auto"/>
              <w:left w:val="single" w:sz="4" w:space="0" w:color="auto"/>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17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18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18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17 июня,</w:t>
            </w:r>
          </w:p>
        </w:tc>
        <w:tc>
          <w:tcPr>
            <w:tcW w:w="1636" w:type="dxa"/>
            <w:gridSpan w:val="4"/>
            <w:tcBorders>
              <w:top w:val="single" w:sz="4" w:space="0" w:color="auto"/>
              <w:left w:val="nil"/>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17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17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17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21 декабря</w:t>
            </w:r>
          </w:p>
        </w:tc>
        <w:tc>
          <w:tcPr>
            <w:tcW w:w="2125" w:type="dxa"/>
            <w:tcBorders>
              <w:top w:val="single" w:sz="4" w:space="0" w:color="auto"/>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 xml:space="preserve">1-инвест, 1-ИС, </w:t>
            </w:r>
            <w:r w:rsidRPr="00F54C90">
              <w:rPr>
                <w:rFonts w:ascii="Calibri" w:hAnsi="Calibri"/>
                <w:sz w:val="14"/>
                <w:szCs w:val="14"/>
              </w:rPr>
              <w:br/>
              <w:t>1-КФХ инвест</w:t>
            </w:r>
          </w:p>
        </w:tc>
      </w:tr>
      <w:tr w:rsidR="00F54C90" w:rsidRPr="00F54C90" w:rsidTr="00F54C90">
        <w:tblPrEx>
          <w:tblLook w:val="01E0"/>
        </w:tblPrEx>
        <w:trPr>
          <w:trHeight w:val="273"/>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инвестициях в основной капитал в обрабатывающую промышленность в Республике Казахстан</w:t>
            </w:r>
          </w:p>
        </w:tc>
        <w:tc>
          <w:tcPr>
            <w:tcW w:w="2126" w:type="dxa"/>
            <w:tcBorders>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565" w:type="dxa"/>
            <w:gridSpan w:val="5"/>
            <w:tcBorders>
              <w:top w:val="single" w:sz="4" w:space="0" w:color="auto"/>
              <w:left w:val="single" w:sz="4" w:space="0" w:color="auto"/>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21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24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lastRenderedPageBreak/>
              <w:t>25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22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25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22 июня,</w:t>
            </w:r>
          </w:p>
        </w:tc>
        <w:tc>
          <w:tcPr>
            <w:tcW w:w="1559" w:type="dxa"/>
            <w:gridSpan w:val="2"/>
            <w:tcBorders>
              <w:top w:val="single" w:sz="4" w:space="0" w:color="auto"/>
              <w:left w:val="nil"/>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lastRenderedPageBreak/>
              <w:t>22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23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lastRenderedPageBreak/>
              <w:t>23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22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23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24 декабря</w:t>
            </w:r>
          </w:p>
        </w:tc>
        <w:tc>
          <w:tcPr>
            <w:tcW w:w="2125" w:type="dxa"/>
            <w:tcBorders>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lastRenderedPageBreak/>
              <w:t>экспресс-</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 xml:space="preserve">1-инвест, 1-ИС, </w:t>
            </w:r>
            <w:r w:rsidRPr="00F54C90">
              <w:rPr>
                <w:rFonts w:ascii="Calibri" w:hAnsi="Calibri"/>
                <w:sz w:val="14"/>
                <w:szCs w:val="14"/>
              </w:rPr>
              <w:br/>
              <w:t>1-КФХ инвест</w:t>
            </w:r>
          </w:p>
        </w:tc>
      </w:tr>
      <w:tr w:rsidR="00F54C90" w:rsidRPr="00F54C90" w:rsidTr="00F54C90">
        <w:tblPrEx>
          <w:tblLook w:val="01E0"/>
        </w:tblPrEx>
        <w:trPr>
          <w:trHeight w:val="272"/>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3</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инвестициях в основной капитал в сельское, лесное и рыбное хозяйство в Республике Казахстан</w:t>
            </w:r>
          </w:p>
        </w:tc>
        <w:tc>
          <w:tcPr>
            <w:tcW w:w="2126" w:type="dxa"/>
            <w:tcBorders>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88" w:type="dxa"/>
            <w:gridSpan w:val="3"/>
            <w:tcBorders>
              <w:top w:val="single" w:sz="4" w:space="0" w:color="auto"/>
              <w:left w:val="single" w:sz="4" w:space="0" w:color="auto"/>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22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25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25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23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25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24 июня,</w:t>
            </w:r>
          </w:p>
        </w:tc>
        <w:tc>
          <w:tcPr>
            <w:tcW w:w="1636" w:type="dxa"/>
            <w:gridSpan w:val="4"/>
            <w:tcBorders>
              <w:top w:val="single" w:sz="4" w:space="0" w:color="auto"/>
              <w:left w:val="nil"/>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23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24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24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22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24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24 декабря</w:t>
            </w:r>
          </w:p>
        </w:tc>
        <w:tc>
          <w:tcPr>
            <w:tcW w:w="2125" w:type="dxa"/>
            <w:tcBorders>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 xml:space="preserve">1-инвест, 1-ИС, </w:t>
            </w:r>
            <w:r w:rsidRPr="00F54C90">
              <w:rPr>
                <w:rFonts w:ascii="Calibri" w:hAnsi="Calibri"/>
                <w:sz w:val="14"/>
                <w:szCs w:val="14"/>
              </w:rPr>
              <w:br/>
              <w:t>1-КФХ инвест</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инвестиционной деятельности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 июля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1-инвест, 1-ИС,</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1-КФХ инвест</w:t>
            </w:r>
          </w:p>
        </w:tc>
      </w:tr>
      <w:tr w:rsidR="00F54C90" w:rsidRPr="00F54C90" w:rsidTr="00F54C90">
        <w:tblPrEx>
          <w:tblLook w:val="01E0"/>
        </w:tblPrEx>
        <w:trPr>
          <w:trHeight w:val="514"/>
        </w:trPr>
        <w:tc>
          <w:tcPr>
            <w:tcW w:w="561"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5</w:t>
            </w:r>
          </w:p>
        </w:tc>
        <w:tc>
          <w:tcPr>
            <w:tcW w:w="4112"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 выполнении строительных работ и вводе в эксплуатацию объектов в Республике Казахстан </w:t>
            </w:r>
          </w:p>
        </w:tc>
        <w:tc>
          <w:tcPr>
            <w:tcW w:w="2126" w:type="dxa"/>
            <w:tcBorders>
              <w:top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88" w:type="dxa"/>
            <w:gridSpan w:val="3"/>
            <w:tcBorders>
              <w:top w:val="single" w:sz="4" w:space="0" w:color="auto"/>
              <w:left w:val="single" w:sz="4" w:space="0" w:color="auto"/>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17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июня,</w:t>
            </w:r>
          </w:p>
        </w:tc>
        <w:tc>
          <w:tcPr>
            <w:tcW w:w="1636" w:type="dxa"/>
            <w:gridSpan w:val="4"/>
            <w:tcBorders>
              <w:top w:val="single" w:sz="4" w:space="0" w:color="auto"/>
              <w:left w:val="nil"/>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17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декабря</w:t>
            </w:r>
          </w:p>
        </w:tc>
        <w:tc>
          <w:tcPr>
            <w:tcW w:w="2125" w:type="dxa"/>
            <w:tcBorders>
              <w:top w:val="single" w:sz="4" w:space="0" w:color="auto"/>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1-КС, 1-КС (малые), 2-КС, 1-ИС</w:t>
            </w:r>
          </w:p>
        </w:tc>
      </w:tr>
      <w:tr w:rsidR="00F54C90" w:rsidRPr="00F54C90" w:rsidTr="00F54C90">
        <w:tblPrEx>
          <w:tblLook w:val="01E0"/>
        </w:tblPrEx>
        <w:trPr>
          <w:trHeight w:val="514"/>
        </w:trPr>
        <w:tc>
          <w:tcPr>
            <w:tcW w:w="561"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6</w:t>
            </w:r>
          </w:p>
        </w:tc>
        <w:tc>
          <w:tcPr>
            <w:tcW w:w="4112"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вводе в эксплуатацию жилья в Республике Казахстан</w:t>
            </w:r>
          </w:p>
        </w:tc>
        <w:tc>
          <w:tcPr>
            <w:tcW w:w="2126" w:type="dxa"/>
            <w:tcBorders>
              <w:top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88" w:type="dxa"/>
            <w:gridSpan w:val="3"/>
            <w:tcBorders>
              <w:top w:val="single" w:sz="4" w:space="0" w:color="auto"/>
              <w:left w:val="single" w:sz="4" w:space="0" w:color="auto"/>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18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19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18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19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19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18 июня,</w:t>
            </w:r>
          </w:p>
        </w:tc>
        <w:tc>
          <w:tcPr>
            <w:tcW w:w="1636" w:type="dxa"/>
            <w:gridSpan w:val="4"/>
            <w:tcBorders>
              <w:top w:val="single" w:sz="4" w:space="0" w:color="auto"/>
              <w:left w:val="nil"/>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19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19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17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18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18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20 декабря</w:t>
            </w:r>
          </w:p>
        </w:tc>
        <w:tc>
          <w:tcPr>
            <w:tcW w:w="2125" w:type="dxa"/>
            <w:tcBorders>
              <w:top w:val="single" w:sz="4" w:space="0" w:color="auto"/>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информация</w:t>
            </w:r>
          </w:p>
        </w:tc>
        <w:tc>
          <w:tcPr>
            <w:tcW w:w="2553"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2-КС, 1-ИС</w:t>
            </w:r>
          </w:p>
        </w:tc>
      </w:tr>
      <w:tr w:rsidR="00F54C90" w:rsidRPr="00F54C90" w:rsidTr="00F54C90">
        <w:tblPrEx>
          <w:tblLook w:val="01E0"/>
        </w:tblPrEx>
        <w:trPr>
          <w:trHeight w:val="273"/>
        </w:trPr>
        <w:tc>
          <w:tcPr>
            <w:tcW w:w="561"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7</w:t>
            </w:r>
          </w:p>
        </w:tc>
        <w:tc>
          <w:tcPr>
            <w:tcW w:w="4112"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вводе в эксплуатацию мощностей в Республике Казахстан</w:t>
            </w:r>
          </w:p>
        </w:tc>
        <w:tc>
          <w:tcPr>
            <w:tcW w:w="2126" w:type="dxa"/>
            <w:tcBorders>
              <w:top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24"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25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26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26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25 октября</w:t>
            </w:r>
          </w:p>
        </w:tc>
        <w:tc>
          <w:tcPr>
            <w:tcW w:w="2125" w:type="dxa"/>
            <w:tcBorders>
              <w:top w:val="single" w:sz="4" w:space="0" w:color="auto"/>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2-КС, 1-ИС</w:t>
            </w:r>
          </w:p>
        </w:tc>
      </w:tr>
      <w:tr w:rsidR="00F54C90" w:rsidRPr="00F54C90" w:rsidTr="00F54C90">
        <w:tblPrEx>
          <w:tblLook w:val="01E0"/>
        </w:tblPrEx>
        <w:trPr>
          <w:trHeight w:val="273"/>
        </w:trPr>
        <w:tc>
          <w:tcPr>
            <w:tcW w:w="561"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8</w:t>
            </w:r>
          </w:p>
        </w:tc>
        <w:tc>
          <w:tcPr>
            <w:tcW w:w="4112"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выполнении строительных работ и вводе в эксплуатацию объектов в Республике Казахстан</w:t>
            </w:r>
          </w:p>
        </w:tc>
        <w:tc>
          <w:tcPr>
            <w:tcW w:w="2126" w:type="dxa"/>
            <w:tcBorders>
              <w:top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июня</w:t>
            </w:r>
          </w:p>
        </w:tc>
        <w:tc>
          <w:tcPr>
            <w:tcW w:w="2125" w:type="dxa"/>
            <w:tcBorders>
              <w:top w:val="single" w:sz="4" w:space="0" w:color="auto"/>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1-КС, 2-КС, 1-ИС</w:t>
            </w:r>
          </w:p>
        </w:tc>
      </w:tr>
      <w:tr w:rsidR="00F54C90" w:rsidRPr="00F54C90" w:rsidTr="00F54C90">
        <w:tblPrEx>
          <w:tblLook w:val="01E0"/>
        </w:tblPrEx>
        <w:trPr>
          <w:trHeight w:val="273"/>
        </w:trPr>
        <w:tc>
          <w:tcPr>
            <w:tcW w:w="561"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9</w:t>
            </w:r>
          </w:p>
        </w:tc>
        <w:tc>
          <w:tcPr>
            <w:tcW w:w="4112"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Оначале производства строительно-монтажных работ по уведомлениям  в Республике Казахстан</w:t>
            </w:r>
          </w:p>
        </w:tc>
        <w:tc>
          <w:tcPr>
            <w:tcW w:w="2126" w:type="dxa"/>
            <w:tcBorders>
              <w:top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полугодовая</w:t>
            </w:r>
          </w:p>
        </w:tc>
        <w:tc>
          <w:tcPr>
            <w:tcW w:w="3124"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22 февраля</w:t>
            </w:r>
          </w:p>
        </w:tc>
        <w:tc>
          <w:tcPr>
            <w:tcW w:w="2125" w:type="dxa"/>
            <w:tcBorders>
              <w:top w:val="single" w:sz="4" w:space="0" w:color="auto"/>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F-001</w:t>
            </w:r>
          </w:p>
        </w:tc>
      </w:tr>
      <w:tr w:rsidR="00F54C90" w:rsidRPr="00F54C90" w:rsidTr="00F54C90">
        <w:tblPrEx>
          <w:tblLook w:val="01E0"/>
        </w:tblPrEx>
        <w:trPr>
          <w:trHeight w:val="273"/>
        </w:trPr>
        <w:tc>
          <w:tcPr>
            <w:tcW w:w="561"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10</w:t>
            </w:r>
          </w:p>
        </w:tc>
        <w:tc>
          <w:tcPr>
            <w:tcW w:w="4112"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ходе строительства и вводе в эксплуатацию объектов по уведомлениям в Республике Казахстан</w:t>
            </w:r>
          </w:p>
        </w:tc>
        <w:tc>
          <w:tcPr>
            <w:tcW w:w="2126" w:type="dxa"/>
            <w:tcBorders>
              <w:top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24 мая</w:t>
            </w:r>
          </w:p>
        </w:tc>
        <w:tc>
          <w:tcPr>
            <w:tcW w:w="2125" w:type="dxa"/>
            <w:tcBorders>
              <w:top w:val="single" w:sz="4" w:space="0" w:color="auto"/>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F-004</w:t>
            </w:r>
          </w:p>
        </w:tc>
      </w:tr>
      <w:tr w:rsidR="00F54C90" w:rsidRPr="00F54C90" w:rsidTr="00F54C90">
        <w:tblPrEx>
          <w:tblLook w:val="01E0"/>
        </w:tblPrEx>
        <w:trPr>
          <w:trHeight w:val="514"/>
        </w:trPr>
        <w:tc>
          <w:tcPr>
            <w:tcW w:w="14601" w:type="dxa"/>
            <w:gridSpan w:val="1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внутренней торговли</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rPr>
          <w:trHeight w:val="501"/>
        </w:trPr>
        <w:tc>
          <w:tcPr>
            <w:tcW w:w="561" w:type="dxa"/>
            <w:tcBorders>
              <w:top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112" w:type="dxa"/>
            <w:tcBorders>
              <w:top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торговых рынках в Республике Казахстан</w:t>
            </w:r>
          </w:p>
        </w:tc>
        <w:tc>
          <w:tcPr>
            <w:tcW w:w="2126" w:type="dxa"/>
            <w:tcBorders>
              <w:top w:val="single" w:sz="4" w:space="0" w:color="auto"/>
              <w:right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left w:val="single" w:sz="4" w:space="0" w:color="auto"/>
              <w:bottom w:val="single" w:sz="4" w:space="0" w:color="auto"/>
              <w:right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марта</w:t>
            </w:r>
          </w:p>
        </w:tc>
        <w:tc>
          <w:tcPr>
            <w:tcW w:w="2125" w:type="dxa"/>
            <w:tcBorders>
              <w:top w:val="single" w:sz="4" w:space="0" w:color="auto"/>
              <w:left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top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12-торг</w:t>
            </w:r>
          </w:p>
        </w:tc>
      </w:tr>
      <w:tr w:rsidR="00F54C90" w:rsidRPr="00F54C90" w:rsidTr="00F54C90">
        <w:trPr>
          <w:trHeight w:val="562"/>
        </w:trPr>
        <w:tc>
          <w:tcPr>
            <w:tcW w:w="561"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11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деятельности товарных бирж в Республике Казахстан</w:t>
            </w:r>
          </w:p>
        </w:tc>
        <w:tc>
          <w:tcPr>
            <w:tcW w:w="2126" w:type="dxa"/>
            <w:tcBorders>
              <w:right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left w:val="single" w:sz="4" w:space="0" w:color="auto"/>
              <w:bottom w:val="single" w:sz="4" w:space="0" w:color="auto"/>
              <w:right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февраля</w:t>
            </w:r>
          </w:p>
        </w:tc>
        <w:tc>
          <w:tcPr>
            <w:tcW w:w="2125" w:type="dxa"/>
            <w:tcBorders>
              <w:left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1-биржа</w:t>
            </w:r>
          </w:p>
        </w:tc>
      </w:tr>
      <w:tr w:rsidR="00F54C90" w:rsidRPr="00F54C90" w:rsidTr="00F54C90">
        <w:trPr>
          <w:trHeight w:val="259"/>
        </w:trPr>
        <w:tc>
          <w:tcPr>
            <w:tcW w:w="561"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11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Объем реализации товаров и услуг в Республике Казахстан</w:t>
            </w:r>
          </w:p>
        </w:tc>
        <w:tc>
          <w:tcPr>
            <w:tcW w:w="2126" w:type="dxa"/>
            <w:tcBorders>
              <w:right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565" w:type="dxa"/>
            <w:gridSpan w:val="5"/>
            <w:tcBorders>
              <w:top w:val="single" w:sz="4" w:space="0" w:color="auto"/>
              <w:left w:val="single" w:sz="4" w:space="0" w:color="auto"/>
              <w:bottom w:val="single" w:sz="4" w:space="0" w:color="auto"/>
              <w:right w:val="nil"/>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13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13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14 июня,</w:t>
            </w:r>
          </w:p>
        </w:tc>
        <w:tc>
          <w:tcPr>
            <w:tcW w:w="1559" w:type="dxa"/>
            <w:gridSpan w:val="2"/>
            <w:tcBorders>
              <w:top w:val="single" w:sz="4" w:space="0" w:color="auto"/>
              <w:left w:val="nil"/>
              <w:bottom w:val="single" w:sz="4" w:space="0" w:color="auto"/>
              <w:right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13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13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13 декабря</w:t>
            </w:r>
          </w:p>
        </w:tc>
        <w:tc>
          <w:tcPr>
            <w:tcW w:w="2125" w:type="dxa"/>
            <w:tcBorders>
              <w:left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2-торговля</w:t>
            </w:r>
          </w:p>
        </w:tc>
      </w:tr>
      <w:tr w:rsidR="00F54C90" w:rsidRPr="00F54C90" w:rsidTr="00F54C90">
        <w:trPr>
          <w:trHeight w:val="836"/>
        </w:trPr>
        <w:tc>
          <w:tcPr>
            <w:tcW w:w="561"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w:t>
            </w:r>
          </w:p>
        </w:tc>
        <w:tc>
          <w:tcPr>
            <w:tcW w:w="411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деятельности автозаправочных, газозаправочных и газонаполнительных станций в Республике Казахстан</w:t>
            </w:r>
          </w:p>
        </w:tc>
        <w:tc>
          <w:tcPr>
            <w:tcW w:w="2126" w:type="dxa"/>
            <w:tcBorders>
              <w:right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left w:val="single" w:sz="4" w:space="0" w:color="auto"/>
              <w:bottom w:val="single" w:sz="4" w:space="0" w:color="auto"/>
              <w:right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7 июня</w:t>
            </w:r>
          </w:p>
        </w:tc>
        <w:tc>
          <w:tcPr>
            <w:tcW w:w="2125" w:type="dxa"/>
            <w:tcBorders>
              <w:left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G-003</w:t>
            </w:r>
          </w:p>
        </w:tc>
      </w:tr>
      <w:tr w:rsidR="00F54C90" w:rsidRPr="00F54C90" w:rsidTr="00F54C90">
        <w:trPr>
          <w:trHeight w:val="497"/>
        </w:trPr>
        <w:tc>
          <w:tcPr>
            <w:tcW w:w="561"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5</w:t>
            </w:r>
          </w:p>
        </w:tc>
        <w:tc>
          <w:tcPr>
            <w:tcW w:w="4112"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Объем реализации товаров и услуг в Республике Казахстан</w:t>
            </w:r>
          </w:p>
        </w:tc>
        <w:tc>
          <w:tcPr>
            <w:tcW w:w="2126" w:type="dxa"/>
            <w:tcBorders>
              <w:bottom w:val="single" w:sz="4" w:space="0" w:color="auto"/>
              <w:right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left w:val="single" w:sz="4" w:space="0" w:color="auto"/>
              <w:bottom w:val="single" w:sz="4" w:space="0" w:color="auto"/>
              <w:right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июня</w:t>
            </w:r>
          </w:p>
        </w:tc>
        <w:tc>
          <w:tcPr>
            <w:tcW w:w="2125" w:type="dxa"/>
            <w:tcBorders>
              <w:left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1-ВТ</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rPr>
          <w:trHeight w:val="497"/>
        </w:trPr>
        <w:tc>
          <w:tcPr>
            <w:tcW w:w="561"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6</w:t>
            </w:r>
          </w:p>
        </w:tc>
        <w:tc>
          <w:tcPr>
            <w:tcW w:w="4112"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электронной коммерции в Республике Казахстан</w:t>
            </w:r>
          </w:p>
        </w:tc>
        <w:tc>
          <w:tcPr>
            <w:tcW w:w="2126" w:type="dxa"/>
            <w:tcBorders>
              <w:bottom w:val="single" w:sz="4" w:space="0" w:color="auto"/>
              <w:right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left w:val="single" w:sz="4" w:space="0" w:color="auto"/>
              <w:bottom w:val="single" w:sz="4" w:space="0" w:color="auto"/>
              <w:right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24 мая</w:t>
            </w:r>
          </w:p>
        </w:tc>
        <w:tc>
          <w:tcPr>
            <w:tcW w:w="2125" w:type="dxa"/>
            <w:tcBorders>
              <w:left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Э-коммерция</w:t>
            </w:r>
          </w:p>
        </w:tc>
      </w:tr>
      <w:tr w:rsidR="00F54C90" w:rsidRPr="00F54C90" w:rsidTr="00F54C90">
        <w:tblPrEx>
          <w:tblLook w:val="01E0"/>
        </w:tblPrEx>
        <w:trPr>
          <w:trHeight w:val="514"/>
        </w:trPr>
        <w:tc>
          <w:tcPr>
            <w:tcW w:w="14601" w:type="dxa"/>
            <w:gridSpan w:val="1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внешней и взаимной торговли</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Look w:val="01E0"/>
        </w:tblPrEx>
        <w:trPr>
          <w:trHeight w:val="282"/>
        </w:trPr>
        <w:tc>
          <w:tcPr>
            <w:tcW w:w="561"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112"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внешней торговле и взаимной торговле Республики Казахстан товарами с государствами-членами ЕАЭС</w:t>
            </w:r>
          </w:p>
        </w:tc>
        <w:tc>
          <w:tcPr>
            <w:tcW w:w="2126" w:type="dxa"/>
            <w:tcBorders>
              <w:top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88" w:type="dxa"/>
            <w:gridSpan w:val="3"/>
            <w:tcBorders>
              <w:top w:val="single" w:sz="4" w:space="0" w:color="auto"/>
              <w:left w:val="single" w:sz="4" w:space="0" w:color="auto"/>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13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13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13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июня,</w:t>
            </w:r>
          </w:p>
        </w:tc>
        <w:tc>
          <w:tcPr>
            <w:tcW w:w="1636" w:type="dxa"/>
            <w:gridSpan w:val="4"/>
            <w:tcBorders>
              <w:top w:val="single" w:sz="4" w:space="0" w:color="auto"/>
              <w:left w:val="nil"/>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13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13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13 сентября, 12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13 декабря</w:t>
            </w:r>
          </w:p>
        </w:tc>
        <w:tc>
          <w:tcPr>
            <w:tcW w:w="2125" w:type="dxa"/>
            <w:tcBorders>
              <w:top w:val="single" w:sz="4" w:space="0" w:color="auto"/>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1-ТС, данные КГД</w:t>
            </w:r>
          </w:p>
        </w:tc>
      </w:tr>
      <w:tr w:rsidR="00F54C90" w:rsidRPr="00F54C90" w:rsidTr="00F54C90">
        <w:tblPrEx>
          <w:tblLook w:val="01E0"/>
        </w:tblPrEx>
        <w:trPr>
          <w:trHeight w:val="282"/>
        </w:trPr>
        <w:tc>
          <w:tcPr>
            <w:tcW w:w="561"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112"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Актуализация данных статистики внешней торговли и взаимной торговли товарами с государствами-членами ЕАЭС</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(при проведении актуализации перечня и данных респондентов по административным источникам)</w:t>
            </w:r>
          </w:p>
        </w:tc>
        <w:tc>
          <w:tcPr>
            <w:tcW w:w="2126" w:type="dxa"/>
            <w:tcBorders>
              <w:top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3124"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при проведении актуализации</w:t>
            </w:r>
          </w:p>
        </w:tc>
        <w:tc>
          <w:tcPr>
            <w:tcW w:w="2125" w:type="dxa"/>
            <w:tcBorders>
              <w:top w:val="single" w:sz="4" w:space="0" w:color="auto"/>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таблицы</w:t>
            </w:r>
          </w:p>
        </w:tc>
        <w:tc>
          <w:tcPr>
            <w:tcW w:w="2553"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1-ТС, данные КГД</w:t>
            </w:r>
          </w:p>
        </w:tc>
      </w:tr>
      <w:tr w:rsidR="00F54C90" w:rsidRPr="00F54C90" w:rsidTr="00F54C90">
        <w:tblPrEx>
          <w:tblLook w:val="01E0"/>
        </w:tblPrEx>
        <w:trPr>
          <w:trHeight w:val="282"/>
        </w:trPr>
        <w:tc>
          <w:tcPr>
            <w:tcW w:w="561"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112"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Актуализация данных статистики внешней торговли и взаимной торговли товарами с государствами-членами ЕАЭС</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(при проведении актуализации перечня и данных респондентов по административным источникам)</w:t>
            </w:r>
          </w:p>
        </w:tc>
        <w:tc>
          <w:tcPr>
            <w:tcW w:w="2126" w:type="dxa"/>
            <w:tcBorders>
              <w:top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июнь</w:t>
            </w:r>
          </w:p>
        </w:tc>
        <w:tc>
          <w:tcPr>
            <w:tcW w:w="2125" w:type="dxa"/>
            <w:tcBorders>
              <w:top w:val="single" w:sz="4" w:space="0" w:color="auto"/>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таблицы</w:t>
            </w:r>
          </w:p>
        </w:tc>
        <w:tc>
          <w:tcPr>
            <w:tcW w:w="2553"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1-ТС, данные КГД</w:t>
            </w:r>
          </w:p>
        </w:tc>
      </w:tr>
      <w:tr w:rsidR="00F54C90" w:rsidRPr="00F54C90" w:rsidTr="00F54C90">
        <w:tblPrEx>
          <w:tblLook w:val="01E0"/>
        </w:tblPrEx>
        <w:trPr>
          <w:trHeight w:val="514"/>
        </w:trPr>
        <w:tc>
          <w:tcPr>
            <w:tcW w:w="14601" w:type="dxa"/>
            <w:gridSpan w:val="1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транспорта</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Look w:val="01E0"/>
        </w:tblPrEx>
        <w:trPr>
          <w:trHeight w:val="273"/>
        </w:trPr>
        <w:tc>
          <w:tcPr>
            <w:tcW w:w="561"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112"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Основные показатели работы транспорта в Республике Казахстан</w:t>
            </w:r>
          </w:p>
        </w:tc>
        <w:tc>
          <w:tcPr>
            <w:tcW w:w="2126" w:type="dxa"/>
            <w:tcBorders>
              <w:top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88" w:type="dxa"/>
            <w:gridSpan w:val="3"/>
            <w:tcBorders>
              <w:top w:val="single" w:sz="4" w:space="0" w:color="auto"/>
              <w:left w:val="single" w:sz="4" w:space="0" w:color="auto"/>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14 июня</w:t>
            </w:r>
          </w:p>
        </w:tc>
        <w:tc>
          <w:tcPr>
            <w:tcW w:w="1636" w:type="dxa"/>
            <w:gridSpan w:val="4"/>
            <w:tcBorders>
              <w:top w:val="single" w:sz="4" w:space="0" w:color="auto"/>
              <w:left w:val="nil"/>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13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13 декабря</w:t>
            </w:r>
          </w:p>
        </w:tc>
        <w:tc>
          <w:tcPr>
            <w:tcW w:w="2125" w:type="dxa"/>
            <w:tcBorders>
              <w:top w:val="single" w:sz="4" w:space="0" w:color="auto"/>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p w:rsidR="00F54C90" w:rsidRPr="00F54C90" w:rsidRDefault="00F54C90" w:rsidP="00F54C90">
            <w:pPr>
              <w:overflowPunct w:val="0"/>
              <w:autoSpaceDE w:val="0"/>
              <w:autoSpaceDN w:val="0"/>
              <w:adjustRightInd w:val="0"/>
              <w:jc w:val="center"/>
              <w:rPr>
                <w:rFonts w:ascii="Calibri" w:hAnsi="Calibri"/>
                <w:sz w:val="14"/>
                <w:szCs w:val="14"/>
              </w:rPr>
            </w:pPr>
          </w:p>
        </w:tc>
        <w:tc>
          <w:tcPr>
            <w:tcW w:w="2553"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1-транспорт (1-ТР (авто, электро) в бюллетене за январь, 1-ТР (внутренние воды) в бюллетене за март</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продукции и услугах транспорта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28 мая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2-транспорт,</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2-ТР (вспомогательная деятельность)</w:t>
            </w:r>
          </w:p>
        </w:tc>
      </w:tr>
      <w:tr w:rsidR="00F54C90" w:rsidRPr="00F54C90" w:rsidTr="00F54C90">
        <w:tblPrEx>
          <w:tblLook w:val="01E0"/>
        </w:tblPrEx>
        <w:trPr>
          <w:trHeight w:val="457"/>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деятельности железнодорожного транспорта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18 мая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1-ЖД</w:t>
            </w:r>
          </w:p>
        </w:tc>
      </w:tr>
      <w:tr w:rsidR="00F54C90" w:rsidRPr="00F54C90" w:rsidTr="00F54C90">
        <w:tblPrEx>
          <w:tblLook w:val="01E0"/>
        </w:tblPrEx>
        <w:trPr>
          <w:trHeight w:val="457"/>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количестве легковых автомобилей в Республике Казахстан</w:t>
            </w:r>
          </w:p>
        </w:tc>
        <w:tc>
          <w:tcPr>
            <w:tcW w:w="2126" w:type="dxa"/>
            <w:tcBorders>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94" w:type="dxa"/>
            <w:gridSpan w:val="4"/>
            <w:tcBorders>
              <w:top w:val="single" w:sz="4" w:space="0" w:color="auto"/>
              <w:left w:val="single" w:sz="4" w:space="0" w:color="auto"/>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17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июня,</w:t>
            </w:r>
          </w:p>
        </w:tc>
        <w:tc>
          <w:tcPr>
            <w:tcW w:w="1630" w:type="dxa"/>
            <w:gridSpan w:val="3"/>
            <w:tcBorders>
              <w:top w:val="single" w:sz="4" w:space="0" w:color="auto"/>
              <w:left w:val="nil"/>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декабря</w:t>
            </w:r>
          </w:p>
        </w:tc>
        <w:tc>
          <w:tcPr>
            <w:tcW w:w="2125" w:type="dxa"/>
            <w:tcBorders>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данные базы МВД РК</w:t>
            </w:r>
          </w:p>
        </w:tc>
      </w:tr>
      <w:tr w:rsidR="00F54C90" w:rsidRPr="00F54C90" w:rsidTr="00F54C90">
        <w:tblPrEx>
          <w:tblLook w:val="01E0"/>
        </w:tblPrEx>
        <w:trPr>
          <w:trHeight w:val="457"/>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5</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Информация по транзитным перевозкам</w:t>
            </w:r>
          </w:p>
        </w:tc>
        <w:tc>
          <w:tcPr>
            <w:tcW w:w="2126" w:type="dxa"/>
            <w:tcBorders>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28 мая</w:t>
            </w:r>
          </w:p>
        </w:tc>
        <w:tc>
          <w:tcPr>
            <w:tcW w:w="2125" w:type="dxa"/>
            <w:tcBorders>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данные базы КГД МФ РК</w:t>
            </w:r>
          </w:p>
        </w:tc>
      </w:tr>
      <w:tr w:rsidR="00F54C90" w:rsidRPr="00F54C90" w:rsidTr="00F54C90">
        <w:tblPrEx>
          <w:tblLook w:val="01E0"/>
        </w:tblPrEx>
        <w:trPr>
          <w:trHeight w:val="457"/>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6</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Протяженность автомобильных дорог Республики Казахстан</w:t>
            </w:r>
          </w:p>
        </w:tc>
        <w:tc>
          <w:tcPr>
            <w:tcW w:w="2126" w:type="dxa"/>
            <w:tcBorders>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28 мая</w:t>
            </w:r>
          </w:p>
        </w:tc>
        <w:tc>
          <w:tcPr>
            <w:tcW w:w="2125" w:type="dxa"/>
            <w:tcBorders>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данные КАД МИИР РК</w:t>
            </w:r>
          </w:p>
        </w:tc>
      </w:tr>
      <w:tr w:rsidR="00F54C90" w:rsidRPr="00F54C90" w:rsidTr="00F54C90">
        <w:tblPrEx>
          <w:tblLook w:val="01E0"/>
        </w:tblPrEx>
        <w:trPr>
          <w:trHeight w:val="514"/>
        </w:trPr>
        <w:tc>
          <w:tcPr>
            <w:tcW w:w="14601" w:type="dxa"/>
            <w:gridSpan w:val="1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связи</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Look w:val="01E0"/>
        </w:tblPrEx>
        <w:trPr>
          <w:trHeight w:val="230"/>
        </w:trPr>
        <w:tc>
          <w:tcPr>
            <w:tcW w:w="561"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112"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Основные показатели работы предприятий связи, почтовой и курьерской деятельности в Республике Казахстан</w:t>
            </w:r>
          </w:p>
        </w:tc>
        <w:tc>
          <w:tcPr>
            <w:tcW w:w="2126" w:type="dxa"/>
            <w:tcBorders>
              <w:top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88" w:type="dxa"/>
            <w:gridSpan w:val="3"/>
            <w:tcBorders>
              <w:top w:val="single" w:sz="4" w:space="0" w:color="auto"/>
              <w:left w:val="single" w:sz="4" w:space="0" w:color="auto"/>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14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lastRenderedPageBreak/>
              <w:t>13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13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14 июня,</w:t>
            </w:r>
          </w:p>
        </w:tc>
        <w:tc>
          <w:tcPr>
            <w:tcW w:w="1636" w:type="dxa"/>
            <w:gridSpan w:val="4"/>
            <w:tcBorders>
              <w:top w:val="single" w:sz="4" w:space="0" w:color="auto"/>
              <w:left w:val="nil"/>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lastRenderedPageBreak/>
              <w:t>13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14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lastRenderedPageBreak/>
              <w:t>14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14 декабря</w:t>
            </w:r>
          </w:p>
        </w:tc>
        <w:tc>
          <w:tcPr>
            <w:tcW w:w="2125" w:type="dxa"/>
            <w:tcBorders>
              <w:top w:val="single" w:sz="4" w:space="0" w:color="auto"/>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lastRenderedPageBreak/>
              <w:t>статистический бюллетень</w:t>
            </w:r>
          </w:p>
        </w:tc>
        <w:tc>
          <w:tcPr>
            <w:tcW w:w="2553"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3-связь</w:t>
            </w:r>
          </w:p>
        </w:tc>
      </w:tr>
      <w:tr w:rsidR="00F54C90" w:rsidRPr="00F54C90" w:rsidTr="00F54C90">
        <w:tblPrEx>
          <w:tblLook w:val="01E0"/>
        </w:tblPrEx>
        <w:trPr>
          <w:trHeight w:val="273"/>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2</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Основные показатели работы предприятий связи, почтовой и курьерской деятельности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20 мая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1-связь, 2-связь</w:t>
            </w:r>
          </w:p>
        </w:tc>
      </w:tr>
      <w:tr w:rsidR="00F54C90" w:rsidRPr="00F54C90" w:rsidTr="00F54C90">
        <w:tblPrEx>
          <w:tblLook w:val="01E0"/>
        </w:tblPrEx>
        <w:trPr>
          <w:trHeight w:val="514"/>
        </w:trPr>
        <w:tc>
          <w:tcPr>
            <w:tcW w:w="14601" w:type="dxa"/>
            <w:gridSpan w:val="1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услуг</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Look w:val="01E0"/>
        </w:tblPrEx>
        <w:trPr>
          <w:trHeight w:val="259"/>
        </w:trPr>
        <w:tc>
          <w:tcPr>
            <w:tcW w:w="561"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112"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объемах оказанных услуг в Республике Казахстан</w:t>
            </w:r>
          </w:p>
        </w:tc>
        <w:tc>
          <w:tcPr>
            <w:tcW w:w="2126"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24" w:type="dxa"/>
            <w:gridSpan w:val="7"/>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26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28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27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ноября</w:t>
            </w:r>
          </w:p>
        </w:tc>
        <w:tc>
          <w:tcPr>
            <w:tcW w:w="2125"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2-услуги</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112" w:type="dxa"/>
            <w:tcBorders>
              <w:bottom w:val="single" w:sz="4" w:space="0" w:color="auto"/>
            </w:tcBorders>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объемах оказанных услуг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29 июня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2-услуги</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лизинговой деятельности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21 мая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1-лизинг</w:t>
            </w:r>
          </w:p>
        </w:tc>
      </w:tr>
      <w:tr w:rsidR="00F54C90" w:rsidRPr="00F54C90" w:rsidTr="00F54C90">
        <w:tblPrEx>
          <w:tblLook w:val="01E0"/>
        </w:tblPrEx>
        <w:trPr>
          <w:trHeight w:val="514"/>
        </w:trPr>
        <w:tc>
          <w:tcPr>
            <w:tcW w:w="14601" w:type="dxa"/>
            <w:gridSpan w:val="1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культуры</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Look w:val="01E0"/>
        </w:tblPrEx>
        <w:trPr>
          <w:trHeight w:val="273"/>
        </w:trPr>
        <w:tc>
          <w:tcPr>
            <w:tcW w:w="561"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112"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деятельности зоопарков, океанариума в Республике Казахстан</w:t>
            </w:r>
          </w:p>
        </w:tc>
        <w:tc>
          <w:tcPr>
            <w:tcW w:w="2126"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февраля</w:t>
            </w:r>
          </w:p>
        </w:tc>
        <w:tc>
          <w:tcPr>
            <w:tcW w:w="2125"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1-зоопарк, океанариум</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112" w:type="dxa"/>
            <w:tcBorders>
              <w:bottom w:val="single" w:sz="4" w:space="0" w:color="auto"/>
            </w:tcBorders>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деятельности театров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17 февраля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1-театр</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112" w:type="dxa"/>
            <w:tcBorders>
              <w:bottom w:val="single" w:sz="4" w:space="0" w:color="auto"/>
            </w:tcBorders>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деятельности цирков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февраля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 цирк</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w:t>
            </w:r>
          </w:p>
        </w:tc>
        <w:tc>
          <w:tcPr>
            <w:tcW w:w="4112" w:type="dxa"/>
            <w:tcBorders>
              <w:bottom w:val="single" w:sz="4" w:space="0" w:color="auto"/>
            </w:tcBorders>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деятельности парков развлечений и отдыха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26 февраля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1-парк</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5</w:t>
            </w:r>
          </w:p>
        </w:tc>
        <w:tc>
          <w:tcPr>
            <w:tcW w:w="4112" w:type="dxa"/>
            <w:tcBorders>
              <w:bottom w:val="single" w:sz="4" w:space="0" w:color="auto"/>
            </w:tcBorders>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деятельности музеев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марта</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1-музей</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6</w:t>
            </w:r>
          </w:p>
        </w:tc>
        <w:tc>
          <w:tcPr>
            <w:tcW w:w="4112" w:type="dxa"/>
            <w:tcBorders>
              <w:bottom w:val="single" w:sz="4" w:space="0" w:color="auto"/>
            </w:tcBorders>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деятельности культурно-досуговых организаций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19 марта</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1-досуг</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7</w:t>
            </w:r>
          </w:p>
        </w:tc>
        <w:tc>
          <w:tcPr>
            <w:tcW w:w="4112" w:type="dxa"/>
            <w:tcBorders>
              <w:bottom w:val="single" w:sz="4" w:space="0" w:color="auto"/>
            </w:tcBorders>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деятельности библиотек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марта</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1-библиотека</w:t>
            </w:r>
          </w:p>
        </w:tc>
      </w:tr>
      <w:tr w:rsidR="00F54C90" w:rsidRPr="00F54C90" w:rsidTr="00F54C90">
        <w:tblPrEx>
          <w:tblLook w:val="01E0"/>
        </w:tblPrEx>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8</w:t>
            </w:r>
          </w:p>
        </w:tc>
        <w:tc>
          <w:tcPr>
            <w:tcW w:w="4112" w:type="dxa"/>
            <w:tcBorders>
              <w:bottom w:val="single" w:sz="4" w:space="0" w:color="auto"/>
            </w:tcBorders>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концертной деятельности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9 апреля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1-концерт</w:t>
            </w:r>
          </w:p>
        </w:tc>
      </w:tr>
      <w:tr w:rsidR="00F54C90" w:rsidRPr="00F54C90" w:rsidTr="00F54C90">
        <w:tblPrEx>
          <w:tblLook w:val="01E0"/>
        </w:tblPrEx>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9</w:t>
            </w:r>
          </w:p>
        </w:tc>
        <w:tc>
          <w:tcPr>
            <w:tcW w:w="4112" w:type="dxa"/>
            <w:tcBorders>
              <w:bottom w:val="single" w:sz="4" w:space="0" w:color="auto"/>
            </w:tcBorders>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деятельности  кинематографических организаций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апреля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1-кино</w:t>
            </w:r>
          </w:p>
        </w:tc>
      </w:tr>
      <w:tr w:rsidR="00F54C90" w:rsidRPr="00F54C90" w:rsidTr="00F54C90">
        <w:tblPrEx>
          <w:tblLook w:val="01E0"/>
        </w:tblPrEx>
        <w:tc>
          <w:tcPr>
            <w:tcW w:w="14601" w:type="dxa"/>
            <w:gridSpan w:val="1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туризма</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Look w:val="01E0"/>
        </w:tblPrEx>
        <w:tc>
          <w:tcPr>
            <w:tcW w:w="561"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112"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деятельности мест размещения в Республике Казахстан</w:t>
            </w:r>
          </w:p>
        </w:tc>
        <w:tc>
          <w:tcPr>
            <w:tcW w:w="2126"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24" w:type="dxa"/>
            <w:gridSpan w:val="7"/>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24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июня,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ноября</w:t>
            </w:r>
          </w:p>
        </w:tc>
        <w:tc>
          <w:tcPr>
            <w:tcW w:w="2125"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2-туризм</w:t>
            </w:r>
          </w:p>
        </w:tc>
      </w:tr>
      <w:tr w:rsidR="00F54C90" w:rsidRPr="00F54C90" w:rsidTr="00F54C90">
        <w:tblPrEx>
          <w:tblLook w:val="01E0"/>
        </w:tblPrEx>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расходах домашних хозяйств на поездки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апреля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Н-050</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Look w:val="01E0"/>
        </w:tblPrEx>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выборочном обследовании въездных посетителей</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два раза в год</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13 сентября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Н-060</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Look w:val="01E0"/>
        </w:tblPrEx>
        <w:trPr>
          <w:trHeight w:val="514"/>
        </w:trPr>
        <w:tc>
          <w:tcPr>
            <w:tcW w:w="14601" w:type="dxa"/>
            <w:gridSpan w:val="1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инноваций</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Look w:val="01E0"/>
        </w:tblPrEx>
        <w:trPr>
          <w:trHeight w:val="231"/>
        </w:trPr>
        <w:tc>
          <w:tcPr>
            <w:tcW w:w="561"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112"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инновационной деятельности предприятий в Республике Казахстан</w:t>
            </w:r>
          </w:p>
        </w:tc>
        <w:tc>
          <w:tcPr>
            <w:tcW w:w="2126"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18 мая</w:t>
            </w:r>
          </w:p>
        </w:tc>
        <w:tc>
          <w:tcPr>
            <w:tcW w:w="2125"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1-инновация</w:t>
            </w:r>
          </w:p>
        </w:tc>
      </w:tr>
      <w:tr w:rsidR="00F54C90" w:rsidRPr="00F54C90" w:rsidTr="00F54C90">
        <w:tblPrEx>
          <w:tblLook w:val="01E0"/>
        </w:tblPrEx>
        <w:trPr>
          <w:trHeight w:val="514"/>
        </w:trPr>
        <w:tc>
          <w:tcPr>
            <w:tcW w:w="14601" w:type="dxa"/>
            <w:gridSpan w:val="1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науки</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Look w:val="01E0"/>
        </w:tblPrEx>
        <w:trPr>
          <w:trHeight w:val="514"/>
        </w:trPr>
        <w:tc>
          <w:tcPr>
            <w:tcW w:w="561"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112"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Основные показатели научно-исследовательских и опытно-конструкторских работ в Республике Казахстан</w:t>
            </w:r>
          </w:p>
        </w:tc>
        <w:tc>
          <w:tcPr>
            <w:tcW w:w="2126"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19 марта</w:t>
            </w:r>
          </w:p>
        </w:tc>
        <w:tc>
          <w:tcPr>
            <w:tcW w:w="2125"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1-наука</w:t>
            </w:r>
          </w:p>
        </w:tc>
      </w:tr>
      <w:tr w:rsidR="00F54C90" w:rsidRPr="00F54C90" w:rsidTr="00F54C90">
        <w:tblPrEx>
          <w:tblLook w:val="01E0"/>
        </w:tblPrEx>
        <w:trPr>
          <w:trHeight w:val="514"/>
        </w:trPr>
        <w:tc>
          <w:tcPr>
            <w:tcW w:w="14601" w:type="dxa"/>
            <w:gridSpan w:val="1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информационно-коммуникационных технологий</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Look w:val="01E0"/>
        </w:tblPrEx>
        <w:trPr>
          <w:trHeight w:val="273"/>
        </w:trPr>
        <w:tc>
          <w:tcPr>
            <w:tcW w:w="561"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112"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использовании информационно-коммуникационных технологий на предприятиях Республики Казахстан</w:t>
            </w:r>
          </w:p>
        </w:tc>
        <w:tc>
          <w:tcPr>
            <w:tcW w:w="2126"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16марта</w:t>
            </w:r>
          </w:p>
          <w:p w:rsidR="00F54C90" w:rsidRPr="00F54C90" w:rsidRDefault="00F54C90" w:rsidP="00F54C90">
            <w:pPr>
              <w:overflowPunct w:val="0"/>
              <w:autoSpaceDE w:val="0"/>
              <w:autoSpaceDN w:val="0"/>
              <w:adjustRightInd w:val="0"/>
              <w:jc w:val="center"/>
              <w:rPr>
                <w:rFonts w:ascii="Calibri" w:hAnsi="Calibri"/>
                <w:sz w:val="14"/>
                <w:szCs w:val="14"/>
              </w:rPr>
            </w:pPr>
          </w:p>
        </w:tc>
        <w:tc>
          <w:tcPr>
            <w:tcW w:w="2125"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3-информ</w:t>
            </w:r>
          </w:p>
        </w:tc>
      </w:tr>
      <w:tr w:rsidR="00F54C90" w:rsidRPr="00F54C90" w:rsidTr="00F54C90">
        <w:tblPrEx>
          <w:tblLook w:val="01E0"/>
        </w:tblPrEx>
        <w:trPr>
          <w:trHeight w:val="946"/>
        </w:trPr>
        <w:tc>
          <w:tcPr>
            <w:tcW w:w="561"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112"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использовании домашними хозяйствами информационно-коммуникационных технологий в Республике Казахстан</w:t>
            </w:r>
          </w:p>
        </w:tc>
        <w:tc>
          <w:tcPr>
            <w:tcW w:w="2126"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26 марта</w:t>
            </w:r>
          </w:p>
          <w:p w:rsidR="00F54C90" w:rsidRPr="00F54C90" w:rsidRDefault="00F54C90" w:rsidP="00F54C90">
            <w:pPr>
              <w:overflowPunct w:val="0"/>
              <w:autoSpaceDE w:val="0"/>
              <w:autoSpaceDN w:val="0"/>
              <w:adjustRightInd w:val="0"/>
              <w:jc w:val="center"/>
              <w:rPr>
                <w:rFonts w:ascii="Calibri" w:hAnsi="Calibri"/>
                <w:sz w:val="14"/>
                <w:szCs w:val="14"/>
              </w:rPr>
            </w:pPr>
          </w:p>
        </w:tc>
        <w:tc>
          <w:tcPr>
            <w:tcW w:w="2125"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Н-020</w:t>
            </w:r>
          </w:p>
        </w:tc>
      </w:tr>
      <w:tr w:rsidR="00F54C90" w:rsidRPr="00F54C90" w:rsidTr="00F54C90">
        <w:tblPrEx>
          <w:tblLook w:val="01E0"/>
        </w:tblPrEx>
        <w:trPr>
          <w:trHeight w:val="514"/>
        </w:trPr>
        <w:tc>
          <w:tcPr>
            <w:tcW w:w="14601" w:type="dxa"/>
            <w:gridSpan w:val="1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труда и занятости</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Look w:val="01E0"/>
        </w:tblPrEx>
        <w:trPr>
          <w:trHeight w:val="271"/>
        </w:trPr>
        <w:tc>
          <w:tcPr>
            <w:tcW w:w="561"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112"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Численность и заработная плата работников в Республике Казахстан</w:t>
            </w:r>
          </w:p>
        </w:tc>
        <w:tc>
          <w:tcPr>
            <w:tcW w:w="2126" w:type="dxa"/>
            <w:tcBorders>
              <w:top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24"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28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28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28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28 октября</w:t>
            </w:r>
          </w:p>
        </w:tc>
        <w:tc>
          <w:tcPr>
            <w:tcW w:w="2125" w:type="dxa"/>
            <w:tcBorders>
              <w:top w:val="single" w:sz="4" w:space="0" w:color="auto"/>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бюллетень</w:t>
            </w:r>
          </w:p>
        </w:tc>
        <w:tc>
          <w:tcPr>
            <w:tcW w:w="2553"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1-Т (квартальная)</w:t>
            </w:r>
          </w:p>
        </w:tc>
      </w:tr>
      <w:tr w:rsidR="00F54C90" w:rsidRPr="00F54C90" w:rsidTr="00F54C90">
        <w:tblPrEx>
          <w:tblLook w:val="01E0"/>
        </w:tblPrEx>
        <w:trPr>
          <w:trHeight w:val="272"/>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Численность и заработная плата работников по крупным и средним предприятиям Республики Казахстан</w:t>
            </w:r>
          </w:p>
        </w:tc>
        <w:tc>
          <w:tcPr>
            <w:tcW w:w="2126" w:type="dxa"/>
            <w:tcBorders>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24"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28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28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28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28 октября</w:t>
            </w:r>
          </w:p>
        </w:tc>
        <w:tc>
          <w:tcPr>
            <w:tcW w:w="2125" w:type="dxa"/>
            <w:tcBorders>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1-Т (квартальная)</w:t>
            </w:r>
          </w:p>
        </w:tc>
      </w:tr>
      <w:tr w:rsidR="00F54C90" w:rsidRPr="00F54C90" w:rsidTr="00F54C90">
        <w:tblPrEx>
          <w:tblLook w:val="01E0"/>
        </w:tblPrEx>
        <w:trPr>
          <w:trHeight w:val="58"/>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Наличие и движение рабочей силы на крупных и средних предприятиях Республики Казахстан</w:t>
            </w:r>
          </w:p>
        </w:tc>
        <w:tc>
          <w:tcPr>
            <w:tcW w:w="2126" w:type="dxa"/>
            <w:tcBorders>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24"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29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29 октября</w:t>
            </w:r>
          </w:p>
        </w:tc>
        <w:tc>
          <w:tcPr>
            <w:tcW w:w="2125" w:type="dxa"/>
            <w:tcBorders>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1-Т (квартальная)</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Основные показателипо труду в Республике Казахстан</w:t>
            </w:r>
          </w:p>
        </w:tc>
        <w:tc>
          <w:tcPr>
            <w:tcW w:w="2126" w:type="dxa"/>
            <w:tcBorders>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28 мая</w:t>
            </w:r>
          </w:p>
        </w:tc>
        <w:tc>
          <w:tcPr>
            <w:tcW w:w="2125" w:type="dxa"/>
            <w:tcBorders>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1-Т (годовая)</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5</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Основные показатели по труду по крупным и средним предприятиям в Республике Казахстан</w:t>
            </w:r>
          </w:p>
        </w:tc>
        <w:tc>
          <w:tcPr>
            <w:tcW w:w="2126" w:type="dxa"/>
            <w:tcBorders>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28 мая</w:t>
            </w:r>
          </w:p>
        </w:tc>
        <w:tc>
          <w:tcPr>
            <w:tcW w:w="2125" w:type="dxa"/>
            <w:tcBorders>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1-Т (годовая)</w:t>
            </w:r>
          </w:p>
        </w:tc>
      </w:tr>
      <w:tr w:rsidR="00F54C90" w:rsidRPr="00F54C90" w:rsidTr="00F54C90">
        <w:tblPrEx>
          <w:tblLook w:val="01E0"/>
        </w:tblPrEx>
        <w:trPr>
          <w:trHeight w:val="272"/>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6</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Стоимость затрат на содержание рабочей силы в Республике Казахстан</w:t>
            </w:r>
          </w:p>
        </w:tc>
        <w:tc>
          <w:tcPr>
            <w:tcW w:w="2126" w:type="dxa"/>
            <w:tcBorders>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7 июня</w:t>
            </w:r>
          </w:p>
        </w:tc>
        <w:tc>
          <w:tcPr>
            <w:tcW w:w="2125" w:type="dxa"/>
            <w:tcBorders>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1-Т (годовая)</w:t>
            </w:r>
          </w:p>
        </w:tc>
      </w:tr>
      <w:tr w:rsidR="00F54C90" w:rsidRPr="00F54C90" w:rsidTr="00F54C90">
        <w:tblPrEx>
          <w:tblLook w:val="01E0"/>
        </w:tblPrEx>
        <w:trPr>
          <w:trHeight w:val="131"/>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7</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Движение рабочей силы и использование календарного фонда времени наемными работниками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14 июня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1-Т (годовая)</w:t>
            </w:r>
          </w:p>
        </w:tc>
      </w:tr>
      <w:tr w:rsidR="00F54C90" w:rsidRPr="00F54C90" w:rsidTr="00F54C90">
        <w:tblPrEx>
          <w:tblLook w:val="01E0"/>
        </w:tblPrEx>
        <w:trPr>
          <w:trHeight w:val="230"/>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8</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Численность работников и оплата труда по формам собственности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17 июня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1-Т (годовая)</w:t>
            </w:r>
          </w:p>
        </w:tc>
      </w:tr>
      <w:tr w:rsidR="00F54C90" w:rsidRPr="00F54C90" w:rsidTr="00F54C90">
        <w:tblPrEx>
          <w:tblLook w:val="01E0"/>
        </w:tblPrEx>
        <w:trPr>
          <w:trHeight w:val="231"/>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9</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Численность работников, занятых во вредных и других неблагоприятных условиях труда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апреля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1-Т (условия труда)</w:t>
            </w:r>
          </w:p>
        </w:tc>
      </w:tr>
      <w:tr w:rsidR="00F54C90" w:rsidRPr="00F54C90" w:rsidTr="00F54C90">
        <w:tblPrEx>
          <w:tblLook w:val="01E0"/>
        </w:tblPrEx>
        <w:trPr>
          <w:trHeight w:val="231"/>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10</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Численность и потребность в кадрах крупных и средних предприятий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один раз в год</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апреля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1-Т (вакансия)</w:t>
            </w:r>
          </w:p>
        </w:tc>
      </w:tr>
      <w:tr w:rsidR="00F54C90" w:rsidRPr="00F54C90" w:rsidTr="00F54C90">
        <w:tblPrEx>
          <w:tblLook w:val="01E0"/>
        </w:tblPrEx>
        <w:trPr>
          <w:trHeight w:val="258"/>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11</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Структура и распределение заработной платы работников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один раз в год</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21 сентября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2-Т (оплата труда)</w:t>
            </w:r>
          </w:p>
        </w:tc>
      </w:tr>
      <w:tr w:rsidR="00F54C90" w:rsidRPr="00F54C90" w:rsidTr="00F54C90">
        <w:tblPrEx>
          <w:tblLook w:val="01E0"/>
        </w:tblPrEx>
        <w:trPr>
          <w:trHeight w:val="258"/>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12</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Заработная плата работников в Республике Казахстан по основным профессиям и должностям </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один раз в год</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23 сентября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2-Т (оплата труда)</w:t>
            </w:r>
          </w:p>
        </w:tc>
      </w:tr>
      <w:tr w:rsidR="00F54C90" w:rsidRPr="00F54C90" w:rsidTr="00F54C90">
        <w:tblPrEx>
          <w:tblLook w:val="01E0"/>
        </w:tblPrEx>
        <w:trPr>
          <w:trHeight w:val="258"/>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13</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Структура и распределение заработной платы работников в Республике Казахстан по размерности предприятий </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один раз в год</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27 сентября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2-Т (оплата труда)</w:t>
            </w:r>
          </w:p>
        </w:tc>
      </w:tr>
      <w:tr w:rsidR="00F54C90" w:rsidRPr="00F54C90" w:rsidTr="00F54C90">
        <w:tblPrEx>
          <w:tblLook w:val="01E0"/>
        </w:tblPrEx>
        <w:trPr>
          <w:trHeight w:val="258"/>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14</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Структура и распределение заработной платы работников в Республике Казахстан по формам собственности </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один раз в год</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сентября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2-Т (оплата труда)</w:t>
            </w:r>
          </w:p>
        </w:tc>
      </w:tr>
      <w:tr w:rsidR="00F54C90" w:rsidRPr="00F54C90" w:rsidTr="00F54C90">
        <w:tblPrEx>
          <w:tblLook w:val="01E0"/>
        </w:tblPrEx>
        <w:trPr>
          <w:trHeight w:val="258"/>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15</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Структура и распределение заработной платы работников в Республике Казахстан по уровню образования </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один раз в год</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 октября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2-Т (оплата труда)</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16</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Заработная плата наемных работников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28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28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28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28 октября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1-Т (квартальная)</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17</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стоимости труда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29 июня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1-Т (год)</w:t>
            </w:r>
          </w:p>
        </w:tc>
      </w:tr>
      <w:tr w:rsidR="00F54C90" w:rsidRPr="00F54C90" w:rsidTr="00F54C90">
        <w:tblPrEx>
          <w:tblLook w:val="01E0"/>
        </w:tblPrEx>
        <w:trPr>
          <w:trHeight w:val="230"/>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18</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Заработная плата наемных работников (с учетом малых предприятий, занимающихся предпринимательской деятельностью)</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26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28 июня,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28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28  декабря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1-Т (квартальная),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2-МП (квартальная)</w:t>
            </w:r>
          </w:p>
        </w:tc>
      </w:tr>
      <w:tr w:rsidR="00F54C90" w:rsidRPr="00F54C90" w:rsidTr="00F54C90">
        <w:tblPrEx>
          <w:tblLook w:val="01E0"/>
        </w:tblPrEx>
        <w:trPr>
          <w:trHeight w:val="273"/>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19</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Основные индикаторы рынка труда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ноября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Т-001</w:t>
            </w:r>
          </w:p>
        </w:tc>
      </w:tr>
      <w:tr w:rsidR="00F54C90" w:rsidRPr="00F54C90" w:rsidTr="00F54C90">
        <w:tblPrEx>
          <w:tblLook w:val="01E0"/>
        </w:tblPrEx>
        <w:trPr>
          <w:trHeight w:val="230"/>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20</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Основные индикаторы рынка труда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29 марта</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Т-001</w:t>
            </w:r>
          </w:p>
        </w:tc>
      </w:tr>
      <w:tr w:rsidR="00F54C90" w:rsidRPr="00F54C90" w:rsidTr="00F54C90">
        <w:tblPrEx>
          <w:tblLook w:val="01E0"/>
        </w:tblPrEx>
        <w:trPr>
          <w:trHeight w:val="4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21</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Численность неформально занятого населения в Республике Казахстан</w:t>
            </w:r>
          </w:p>
        </w:tc>
        <w:tc>
          <w:tcPr>
            <w:tcW w:w="2126" w:type="dxa"/>
            <w:tcBorders>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апреля</w:t>
            </w:r>
          </w:p>
        </w:tc>
        <w:tc>
          <w:tcPr>
            <w:tcW w:w="2125" w:type="dxa"/>
            <w:tcBorders>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Т-001</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22</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Статистические показатели измерения достойного труда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15февраля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Т-004</w:t>
            </w:r>
          </w:p>
        </w:tc>
      </w:tr>
      <w:tr w:rsidR="00F54C90" w:rsidRPr="00F54C90" w:rsidTr="00F54C90">
        <w:tblPrEx>
          <w:tblLook w:val="01E0"/>
        </w:tblPrEx>
        <w:trPr>
          <w:trHeight w:val="231"/>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23</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Основные индикаторы рынка труда по регионам Казахстана в разрезе районов</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 апреля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Т-001</w:t>
            </w:r>
          </w:p>
        </w:tc>
      </w:tr>
      <w:tr w:rsidR="00F54C90" w:rsidRPr="00F54C90" w:rsidTr="00F54C90">
        <w:tblPrEx>
          <w:tblLook w:val="01E0"/>
        </w:tblPrEx>
        <w:trPr>
          <w:trHeight w:val="286"/>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24</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ситуации на рынке труда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ноября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Т-001</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Look w:val="01E0"/>
        </w:tblPrEx>
        <w:trPr>
          <w:trHeight w:val="514"/>
        </w:trPr>
        <w:tc>
          <w:tcPr>
            <w:tcW w:w="14601" w:type="dxa"/>
            <w:gridSpan w:val="1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цен</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Look w:val="01E0"/>
        </w:tblPrEx>
        <w:trPr>
          <w:trHeight w:val="231"/>
        </w:trPr>
        <w:tc>
          <w:tcPr>
            <w:tcW w:w="561"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112"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инфляции в Республике Казахстан</w:t>
            </w:r>
          </w:p>
        </w:tc>
        <w:tc>
          <w:tcPr>
            <w:tcW w:w="2126" w:type="dxa"/>
            <w:tcBorders>
              <w:top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88" w:type="dxa"/>
            <w:gridSpan w:val="3"/>
            <w:tcBorders>
              <w:top w:val="single" w:sz="4" w:space="0" w:color="auto"/>
              <w:left w:val="single" w:sz="4" w:space="0" w:color="auto"/>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4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 июня,</w:t>
            </w:r>
          </w:p>
        </w:tc>
        <w:tc>
          <w:tcPr>
            <w:tcW w:w="1636" w:type="dxa"/>
            <w:gridSpan w:val="4"/>
            <w:tcBorders>
              <w:top w:val="single" w:sz="4" w:space="0" w:color="auto"/>
              <w:left w:val="nil"/>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 декабря</w:t>
            </w:r>
          </w:p>
        </w:tc>
        <w:tc>
          <w:tcPr>
            <w:tcW w:w="2125" w:type="dxa"/>
            <w:tcBorders>
              <w:top w:val="single" w:sz="4" w:space="0" w:color="auto"/>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Ц-101, Ц-101э</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инфляции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января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Ц-101, Ц-101э</w:t>
            </w:r>
          </w:p>
        </w:tc>
      </w:tr>
      <w:tr w:rsidR="00F54C90" w:rsidRPr="00F54C90" w:rsidTr="00F54C90">
        <w:tblPrEx>
          <w:tblLook w:val="01E0"/>
        </w:tblPrEx>
        <w:trPr>
          <w:trHeight w:val="230"/>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инфляции в регионах Республики Казахстан</w:t>
            </w:r>
          </w:p>
        </w:tc>
        <w:tc>
          <w:tcPr>
            <w:tcW w:w="2126" w:type="dxa"/>
            <w:tcBorders>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88" w:type="dxa"/>
            <w:gridSpan w:val="3"/>
            <w:tcBorders>
              <w:top w:val="single" w:sz="4" w:space="0" w:color="auto"/>
              <w:left w:val="single" w:sz="4" w:space="0" w:color="auto"/>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4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 июня,</w:t>
            </w:r>
          </w:p>
        </w:tc>
        <w:tc>
          <w:tcPr>
            <w:tcW w:w="1636" w:type="dxa"/>
            <w:gridSpan w:val="4"/>
            <w:tcBorders>
              <w:top w:val="single" w:sz="4" w:space="0" w:color="auto"/>
              <w:left w:val="nil"/>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 декабря</w:t>
            </w:r>
          </w:p>
        </w:tc>
        <w:tc>
          <w:tcPr>
            <w:tcW w:w="2125" w:type="dxa"/>
            <w:tcBorders>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Ц-101, Ц-101э</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4</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инфляции в регионах Республики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января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Ц-101, Ц-101э</w:t>
            </w:r>
          </w:p>
        </w:tc>
      </w:tr>
      <w:tr w:rsidR="00F54C90" w:rsidRPr="00F54C90" w:rsidTr="00F54C90">
        <w:tblPrEx>
          <w:tblLook w:val="01E0"/>
        </w:tblPrEx>
        <w:trPr>
          <w:trHeight w:val="231"/>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5</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Уровень инфляции в странах Европы и государствах СНГ</w:t>
            </w:r>
          </w:p>
        </w:tc>
        <w:tc>
          <w:tcPr>
            <w:tcW w:w="2126" w:type="dxa"/>
            <w:tcBorders>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88" w:type="dxa"/>
            <w:gridSpan w:val="3"/>
            <w:tcBorders>
              <w:top w:val="single" w:sz="4" w:space="0" w:color="auto"/>
              <w:left w:val="single" w:sz="4" w:space="0" w:color="auto"/>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4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 июня,</w:t>
            </w:r>
          </w:p>
        </w:tc>
        <w:tc>
          <w:tcPr>
            <w:tcW w:w="1636" w:type="dxa"/>
            <w:gridSpan w:val="4"/>
            <w:tcBorders>
              <w:top w:val="single" w:sz="4" w:space="0" w:color="auto"/>
              <w:left w:val="nil"/>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4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 декабря</w:t>
            </w:r>
          </w:p>
        </w:tc>
        <w:tc>
          <w:tcPr>
            <w:tcW w:w="2125" w:type="dxa"/>
            <w:tcBorders>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Ц-101, Ц-101э, данные Евростата,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Статкомитета СНГ</w:t>
            </w:r>
          </w:p>
        </w:tc>
      </w:tr>
      <w:tr w:rsidR="00F54C90" w:rsidRPr="00F54C90" w:rsidTr="00F54C90">
        <w:tblPrEx>
          <w:tblLook w:val="01E0"/>
        </w:tblPrEx>
        <w:trPr>
          <w:trHeight w:val="231"/>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6</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Уровень инфляции в Казахстане и приграничных государствах</w:t>
            </w:r>
          </w:p>
        </w:tc>
        <w:tc>
          <w:tcPr>
            <w:tcW w:w="2126" w:type="dxa"/>
            <w:tcBorders>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88" w:type="dxa"/>
            <w:gridSpan w:val="3"/>
            <w:tcBorders>
              <w:top w:val="single" w:sz="4" w:space="0" w:color="auto"/>
              <w:left w:val="single" w:sz="4" w:space="0" w:color="auto"/>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19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17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июня,</w:t>
            </w:r>
          </w:p>
        </w:tc>
        <w:tc>
          <w:tcPr>
            <w:tcW w:w="1636" w:type="dxa"/>
            <w:gridSpan w:val="4"/>
            <w:tcBorders>
              <w:top w:val="single" w:sz="4" w:space="0" w:color="auto"/>
              <w:left w:val="nil"/>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18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20 декабря</w:t>
            </w:r>
          </w:p>
        </w:tc>
        <w:tc>
          <w:tcPr>
            <w:tcW w:w="2125" w:type="dxa"/>
            <w:tcBorders>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Ц-101, Ц-101э, данные Статкомитета СНГ, обмена статистической информацией</w:t>
            </w:r>
          </w:p>
        </w:tc>
      </w:tr>
      <w:tr w:rsidR="00F54C90" w:rsidRPr="00F54C90" w:rsidTr="00F54C90">
        <w:tblPrEx>
          <w:tblLook w:val="01E0"/>
        </w:tblPrEx>
        <w:trPr>
          <w:trHeight w:val="259"/>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7</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Вклад отдельных составляющих в индексе потребительских цен в Республике Казахстан</w:t>
            </w:r>
          </w:p>
        </w:tc>
        <w:tc>
          <w:tcPr>
            <w:tcW w:w="2126" w:type="dxa"/>
            <w:tcBorders>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88" w:type="dxa"/>
            <w:gridSpan w:val="3"/>
            <w:tcBorders>
              <w:top w:val="single" w:sz="4" w:space="0" w:color="auto"/>
              <w:left w:val="single" w:sz="4" w:space="0" w:color="auto"/>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4 июня,</w:t>
            </w:r>
          </w:p>
        </w:tc>
        <w:tc>
          <w:tcPr>
            <w:tcW w:w="1636" w:type="dxa"/>
            <w:gridSpan w:val="4"/>
            <w:tcBorders>
              <w:top w:val="single" w:sz="4" w:space="0" w:color="auto"/>
              <w:left w:val="nil"/>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декабря</w:t>
            </w:r>
          </w:p>
        </w:tc>
        <w:tc>
          <w:tcPr>
            <w:tcW w:w="2125" w:type="dxa"/>
            <w:tcBorders>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электронные таблицы</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Ц-101, Ц-101э</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8</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потребительских цен в Республике Казахстан</w:t>
            </w:r>
          </w:p>
        </w:tc>
        <w:tc>
          <w:tcPr>
            <w:tcW w:w="2126" w:type="dxa"/>
            <w:tcBorders>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88" w:type="dxa"/>
            <w:gridSpan w:val="3"/>
            <w:tcBorders>
              <w:top w:val="single" w:sz="4" w:space="0" w:color="auto"/>
              <w:left w:val="single" w:sz="4" w:space="0" w:color="auto"/>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4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4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4 июня,</w:t>
            </w:r>
          </w:p>
        </w:tc>
        <w:tc>
          <w:tcPr>
            <w:tcW w:w="1636" w:type="dxa"/>
            <w:gridSpan w:val="4"/>
            <w:tcBorders>
              <w:top w:val="single" w:sz="4" w:space="0" w:color="auto"/>
              <w:left w:val="nil"/>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4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4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4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 декабря</w:t>
            </w:r>
          </w:p>
        </w:tc>
        <w:tc>
          <w:tcPr>
            <w:tcW w:w="2125" w:type="dxa"/>
            <w:tcBorders>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Ц-101, Ц-101э</w:t>
            </w:r>
          </w:p>
        </w:tc>
      </w:tr>
      <w:tr w:rsidR="00F54C90" w:rsidRPr="00F54C90" w:rsidTr="00F54C90">
        <w:tblPrEx>
          <w:tblLook w:val="01E0"/>
        </w:tblPrEx>
        <w:trPr>
          <w:trHeight w:val="272"/>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9</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цен для групп населения с различным уровнем среднедушевых денежных доходов в Республике Казахстан</w:t>
            </w:r>
          </w:p>
        </w:tc>
        <w:tc>
          <w:tcPr>
            <w:tcW w:w="2126" w:type="dxa"/>
            <w:tcBorders>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88" w:type="dxa"/>
            <w:gridSpan w:val="3"/>
            <w:tcBorders>
              <w:top w:val="single" w:sz="4" w:space="0" w:color="auto"/>
              <w:left w:val="single" w:sz="4" w:space="0" w:color="auto"/>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7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9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7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7 июня,</w:t>
            </w:r>
          </w:p>
        </w:tc>
        <w:tc>
          <w:tcPr>
            <w:tcW w:w="1636" w:type="dxa"/>
            <w:gridSpan w:val="4"/>
            <w:tcBorders>
              <w:top w:val="single" w:sz="4" w:space="0" w:color="auto"/>
              <w:left w:val="nil"/>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7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7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7 декабря</w:t>
            </w:r>
          </w:p>
        </w:tc>
        <w:tc>
          <w:tcPr>
            <w:tcW w:w="2125" w:type="dxa"/>
            <w:tcBorders>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Ц-101, Ц-101э</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10</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базовой инфляции в Республике Казахстан</w:t>
            </w:r>
          </w:p>
        </w:tc>
        <w:tc>
          <w:tcPr>
            <w:tcW w:w="2126" w:type="dxa"/>
            <w:tcBorders>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88" w:type="dxa"/>
            <w:gridSpan w:val="3"/>
            <w:tcBorders>
              <w:top w:val="single" w:sz="4" w:space="0" w:color="auto"/>
              <w:left w:val="single" w:sz="4" w:space="0" w:color="auto"/>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9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июня,</w:t>
            </w:r>
          </w:p>
        </w:tc>
        <w:tc>
          <w:tcPr>
            <w:tcW w:w="1636" w:type="dxa"/>
            <w:gridSpan w:val="4"/>
            <w:tcBorders>
              <w:top w:val="single" w:sz="4" w:space="0" w:color="auto"/>
              <w:left w:val="nil"/>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9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декабря</w:t>
            </w:r>
          </w:p>
        </w:tc>
        <w:tc>
          <w:tcPr>
            <w:tcW w:w="2125" w:type="dxa"/>
            <w:tcBorders>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Ц-101, Ц-101э</w:t>
            </w:r>
          </w:p>
        </w:tc>
      </w:tr>
      <w:tr w:rsidR="00F54C90" w:rsidRPr="00F54C90" w:rsidTr="00F54C90">
        <w:tblPrEx>
          <w:tblLook w:val="01E0"/>
        </w:tblPrEx>
        <w:trPr>
          <w:trHeight w:val="231"/>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11</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базовой инфляции в Республике Казахстан</w:t>
            </w:r>
          </w:p>
        </w:tc>
        <w:tc>
          <w:tcPr>
            <w:tcW w:w="2126" w:type="dxa"/>
            <w:tcBorders>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14 января</w:t>
            </w:r>
          </w:p>
        </w:tc>
        <w:tc>
          <w:tcPr>
            <w:tcW w:w="2125" w:type="dxa"/>
            <w:tcBorders>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Ц-101, Ц-101э</w:t>
            </w:r>
          </w:p>
        </w:tc>
      </w:tr>
      <w:tr w:rsidR="00F54C90" w:rsidRPr="00F54C90" w:rsidTr="00F54C90">
        <w:tblPrEx>
          <w:tblLook w:val="01E0"/>
        </w:tblPrEx>
        <w:trPr>
          <w:trHeight w:val="273"/>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12</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розничных цен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46" w:type="dxa"/>
            <w:gridSpan w:val="2"/>
            <w:tcBorders>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4 июня,</w:t>
            </w:r>
          </w:p>
        </w:tc>
        <w:tc>
          <w:tcPr>
            <w:tcW w:w="1678" w:type="dxa"/>
            <w:gridSpan w:val="5"/>
            <w:tcBorders>
              <w:left w:val="nil"/>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декабря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Ц-101, Ц-101э</w:t>
            </w:r>
          </w:p>
        </w:tc>
      </w:tr>
      <w:tr w:rsidR="00F54C90" w:rsidRPr="00F54C90" w:rsidTr="00F54C90">
        <w:tblPrEx>
          <w:tblLook w:val="01E0"/>
        </w:tblPrEx>
        <w:trPr>
          <w:trHeight w:val="272"/>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13</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Розничные цены на основные продовольственные товары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46" w:type="dxa"/>
            <w:gridSpan w:val="2"/>
            <w:tcBorders>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27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26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29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27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27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28 июня,</w:t>
            </w:r>
          </w:p>
        </w:tc>
        <w:tc>
          <w:tcPr>
            <w:tcW w:w="1678" w:type="dxa"/>
            <w:gridSpan w:val="5"/>
            <w:tcBorders>
              <w:left w:val="nil"/>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27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27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27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27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26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27 декабря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Ц-101, Ц-101э</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14</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Средние цены (тарифы) на отдельные виды непродовольственных товаров и платных услуг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46" w:type="dxa"/>
            <w:gridSpan w:val="2"/>
            <w:tcBorders>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9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lastRenderedPageBreak/>
              <w:t>8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июня,</w:t>
            </w:r>
          </w:p>
        </w:tc>
        <w:tc>
          <w:tcPr>
            <w:tcW w:w="1678" w:type="dxa"/>
            <w:gridSpan w:val="5"/>
            <w:tcBorders>
              <w:left w:val="nil"/>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lastRenderedPageBreak/>
              <w:t>8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9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lastRenderedPageBreak/>
              <w:t>8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декабря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lastRenderedPageBreak/>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Ц-101, Ц-101э</w:t>
            </w:r>
          </w:p>
        </w:tc>
      </w:tr>
      <w:tr w:rsidR="00F54C90" w:rsidRPr="00F54C90" w:rsidTr="00F54C90">
        <w:tblPrEx>
          <w:tblLook w:val="01E0"/>
        </w:tblPrEx>
        <w:trPr>
          <w:trHeight w:val="144"/>
        </w:trPr>
        <w:tc>
          <w:tcPr>
            <w:tcW w:w="561"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15</w:t>
            </w:r>
          </w:p>
        </w:tc>
        <w:tc>
          <w:tcPr>
            <w:tcW w:w="4112"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Цены на нефть и продукты нефтепереработки в Республике Казахстан</w:t>
            </w:r>
          </w:p>
        </w:tc>
        <w:tc>
          <w:tcPr>
            <w:tcW w:w="2126" w:type="dxa"/>
            <w:tcBorders>
              <w:bottom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46" w:type="dxa"/>
            <w:gridSpan w:val="2"/>
            <w:tcBorders>
              <w:bottom w:val="single" w:sz="4" w:space="0" w:color="auto"/>
              <w:right w:val="nil"/>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9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7 июня,</w:t>
            </w:r>
          </w:p>
        </w:tc>
        <w:tc>
          <w:tcPr>
            <w:tcW w:w="1678" w:type="dxa"/>
            <w:gridSpan w:val="5"/>
            <w:tcBorders>
              <w:left w:val="nil"/>
              <w:bottom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7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декабря</w:t>
            </w:r>
          </w:p>
        </w:tc>
        <w:tc>
          <w:tcPr>
            <w:tcW w:w="2125" w:type="dxa"/>
            <w:tcBorders>
              <w:bottom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Ц-101, Ц-101э, 1-ЦП, 1-Ц (экспорт, импорт)</w:t>
            </w:r>
            <w:r w:rsidRPr="00F54C90">
              <w:rPr>
                <w:rFonts w:ascii="Calibri" w:hAnsi="Calibri"/>
                <w:sz w:val="14"/>
                <w:szCs w:val="14"/>
              </w:rPr>
              <w:br/>
              <w:t>1-ТС, данные КГД</w:t>
            </w:r>
          </w:p>
        </w:tc>
      </w:tr>
      <w:tr w:rsidR="00F54C90" w:rsidRPr="00F54C90" w:rsidTr="00F54C90">
        <w:tblPrEx>
          <w:tblLook w:val="01E0"/>
        </w:tblPrEx>
        <w:trPr>
          <w:trHeight w:val="230"/>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16</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Цены на продукты питания в городах республики и приграничных государств</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94" w:type="dxa"/>
            <w:gridSpan w:val="4"/>
            <w:tcBorders>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18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17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17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19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17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17 июня,</w:t>
            </w:r>
          </w:p>
        </w:tc>
        <w:tc>
          <w:tcPr>
            <w:tcW w:w="1630" w:type="dxa"/>
            <w:gridSpan w:val="3"/>
            <w:tcBorders>
              <w:left w:val="nil"/>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19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17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17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18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17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20 декабря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Ц-101, Ц-101э, 1-Т,</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данные по обмену статистической информацией</w:t>
            </w:r>
          </w:p>
        </w:tc>
      </w:tr>
      <w:tr w:rsidR="00F54C90" w:rsidRPr="00F54C90" w:rsidTr="00F54C90">
        <w:tblPrEx>
          <w:tblLook w:val="01E0"/>
        </w:tblPrEx>
        <w:trPr>
          <w:trHeight w:val="230"/>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17</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Розничные цены на отдельные продовольственные товары в городах и районных центрах Республики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94" w:type="dxa"/>
            <w:gridSpan w:val="4"/>
            <w:tcBorders>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9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июня,</w:t>
            </w:r>
          </w:p>
        </w:tc>
        <w:tc>
          <w:tcPr>
            <w:tcW w:w="1630" w:type="dxa"/>
            <w:gridSpan w:val="3"/>
            <w:tcBorders>
              <w:left w:val="nil"/>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9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декабря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электронные таблицы</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Ц-101, Ц-101э</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18</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Розничные цены на товары и услуги в городах и районных центрах Республики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октября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Ц-101, Ц-101э</w:t>
            </w:r>
          </w:p>
        </w:tc>
      </w:tr>
      <w:tr w:rsidR="00F54C90" w:rsidRPr="00F54C90" w:rsidTr="00F54C90">
        <w:tblPrEx>
          <w:tblLook w:val="01E0"/>
        </w:tblPrEx>
        <w:trPr>
          <w:trHeight w:val="273"/>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19</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Цены на рынке жилья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94" w:type="dxa"/>
            <w:gridSpan w:val="4"/>
            <w:tcBorders>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9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июня,</w:t>
            </w:r>
          </w:p>
        </w:tc>
        <w:tc>
          <w:tcPr>
            <w:tcW w:w="1630" w:type="dxa"/>
            <w:gridSpan w:val="3"/>
            <w:tcBorders>
              <w:left w:val="nil"/>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9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декабря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1-ЦРЖ</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20</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цен и средние цены на социально-значимые продовольственные товары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еженедельная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один раз в неделю</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Ц-101,Ц-101э</w:t>
            </w:r>
          </w:p>
        </w:tc>
      </w:tr>
      <w:tr w:rsidR="00F54C90" w:rsidRPr="00F54C90" w:rsidTr="00F54C90">
        <w:tblPrEx>
          <w:tblLook w:val="01E0"/>
        </w:tblPrEx>
        <w:trPr>
          <w:trHeight w:val="230"/>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21</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изменении цен предприятий-производителей промышленной продукции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88" w:type="dxa"/>
            <w:gridSpan w:val="3"/>
            <w:tcBorders>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4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 июня,</w:t>
            </w:r>
          </w:p>
        </w:tc>
        <w:tc>
          <w:tcPr>
            <w:tcW w:w="1636" w:type="dxa"/>
            <w:gridSpan w:val="4"/>
            <w:tcBorders>
              <w:left w:val="nil"/>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 декабря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1-ЦП, 1-Ц (экспорт, импорт)</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22</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изменении цен предприятий-производителей промышленной продукции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14 января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1-ЦП, 1-Ц (экспорт, импорт)</w:t>
            </w:r>
          </w:p>
        </w:tc>
      </w:tr>
      <w:tr w:rsidR="00F54C90" w:rsidRPr="00F54C90" w:rsidTr="00F54C90">
        <w:tblPrEx>
          <w:tblLook w:val="01E0"/>
        </w:tblPrEx>
        <w:trPr>
          <w:trHeight w:val="273"/>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23</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цен предприятий-производителей промышленной продукции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88" w:type="dxa"/>
            <w:gridSpan w:val="3"/>
            <w:tcBorders>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4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 июня,</w:t>
            </w:r>
          </w:p>
        </w:tc>
        <w:tc>
          <w:tcPr>
            <w:tcW w:w="1636" w:type="dxa"/>
            <w:gridSpan w:val="4"/>
            <w:tcBorders>
              <w:left w:val="nil"/>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4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 декабря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1-ЦП, 1-Ц (экспорт, импорт)</w:t>
            </w:r>
          </w:p>
        </w:tc>
      </w:tr>
      <w:tr w:rsidR="00F54C90" w:rsidRPr="00F54C90" w:rsidTr="00F54C90">
        <w:tblPrEx>
          <w:tblLook w:val="01E0"/>
        </w:tblPrEx>
        <w:trPr>
          <w:trHeight w:val="272"/>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24</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Цены предприятий-производителей на промышленную продукцию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94" w:type="dxa"/>
            <w:gridSpan w:val="4"/>
            <w:tcBorders>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 июня,</w:t>
            </w:r>
          </w:p>
        </w:tc>
        <w:tc>
          <w:tcPr>
            <w:tcW w:w="1630" w:type="dxa"/>
            <w:gridSpan w:val="3"/>
            <w:tcBorders>
              <w:left w:val="nil"/>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4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 декабря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1-ЦП, 1-Ц (экспорт, импорт)</w:t>
            </w:r>
          </w:p>
        </w:tc>
      </w:tr>
      <w:tr w:rsidR="00F54C90" w:rsidRPr="00F54C90" w:rsidTr="00F54C90">
        <w:tblPrEx>
          <w:tblLook w:val="01E0"/>
        </w:tblPrEx>
        <w:trPr>
          <w:trHeight w:val="259"/>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25</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Базовый индекс цен производителей промышленной продукции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94" w:type="dxa"/>
            <w:gridSpan w:val="4"/>
            <w:tcBorders>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июня,</w:t>
            </w:r>
          </w:p>
        </w:tc>
        <w:tc>
          <w:tcPr>
            <w:tcW w:w="1630" w:type="dxa"/>
            <w:gridSpan w:val="3"/>
            <w:tcBorders>
              <w:left w:val="nil"/>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декабря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1-ЦП</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26</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Базовый индекс цен производителей промышленной продукции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января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1-ЦП</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27</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изменении цен в промышленности в странах Европы и государствах СНГ</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88" w:type="dxa"/>
            <w:gridSpan w:val="3"/>
            <w:tcBorders>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июня,</w:t>
            </w:r>
          </w:p>
        </w:tc>
        <w:tc>
          <w:tcPr>
            <w:tcW w:w="1636" w:type="dxa"/>
            <w:gridSpan w:val="4"/>
            <w:tcBorders>
              <w:left w:val="nil"/>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декабря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1-ЦП, данные Евростата и обмена статистической информацией</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28</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цен и цены на продукцию и услуги лесного хозяйства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p w:rsidR="00F54C90" w:rsidRPr="00F54C90" w:rsidRDefault="00F54C90" w:rsidP="00F54C90">
            <w:pPr>
              <w:overflowPunct w:val="0"/>
              <w:autoSpaceDE w:val="0"/>
              <w:autoSpaceDN w:val="0"/>
              <w:adjustRightInd w:val="0"/>
              <w:jc w:val="center"/>
              <w:rPr>
                <w:rFonts w:ascii="Calibri" w:hAnsi="Calibri"/>
                <w:sz w:val="14"/>
                <w:szCs w:val="14"/>
              </w:rPr>
            </w:pP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4 октября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1-ЦП (лес)</w:t>
            </w:r>
          </w:p>
        </w:tc>
      </w:tr>
      <w:tr w:rsidR="00F54C90" w:rsidRPr="00F54C90" w:rsidTr="00F54C90">
        <w:tblPrEx>
          <w:tblLook w:val="01E0"/>
        </w:tblPrEx>
        <w:trPr>
          <w:trHeight w:val="230"/>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29</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цен и цены приобретения продукции производственно-технического назначения промышленными предприятиями Республики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94" w:type="dxa"/>
            <w:gridSpan w:val="4"/>
            <w:tcBorders>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7 июня,</w:t>
            </w:r>
          </w:p>
        </w:tc>
        <w:tc>
          <w:tcPr>
            <w:tcW w:w="1630" w:type="dxa"/>
            <w:gridSpan w:val="3"/>
            <w:tcBorders>
              <w:left w:val="nil"/>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декабря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1-ЦП, 1-Ц (экспорт, импорт)</w:t>
            </w:r>
          </w:p>
        </w:tc>
      </w:tr>
      <w:tr w:rsidR="00F54C90" w:rsidRPr="00F54C90" w:rsidTr="00F54C90">
        <w:tblPrEx>
          <w:tblLook w:val="01E0"/>
        </w:tblPrEx>
        <w:trPr>
          <w:trHeight w:val="272"/>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30</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изменении цен оптовых продаж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94" w:type="dxa"/>
            <w:gridSpan w:val="4"/>
            <w:tcBorders>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7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7 июня,</w:t>
            </w:r>
          </w:p>
        </w:tc>
        <w:tc>
          <w:tcPr>
            <w:tcW w:w="1630" w:type="dxa"/>
            <w:gridSpan w:val="3"/>
            <w:tcBorders>
              <w:left w:val="nil"/>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декабря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1-Ц (опт)</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31</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изменении цен оптовых продаж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января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1-Ц (опт)</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32</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цен оптовых продаж товаров, продукции в Республике Казахстан</w:t>
            </w:r>
          </w:p>
        </w:tc>
        <w:tc>
          <w:tcPr>
            <w:tcW w:w="2126" w:type="dxa"/>
            <w:tcBorders>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94" w:type="dxa"/>
            <w:gridSpan w:val="4"/>
            <w:tcBorders>
              <w:top w:val="single" w:sz="4" w:space="0" w:color="auto"/>
              <w:left w:val="single" w:sz="4" w:space="0" w:color="auto"/>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9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9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7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7 июня,</w:t>
            </w:r>
          </w:p>
        </w:tc>
        <w:tc>
          <w:tcPr>
            <w:tcW w:w="1630" w:type="dxa"/>
            <w:gridSpan w:val="3"/>
            <w:tcBorders>
              <w:top w:val="single" w:sz="4" w:space="0" w:color="auto"/>
              <w:left w:val="nil"/>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7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7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декабря</w:t>
            </w:r>
          </w:p>
        </w:tc>
        <w:tc>
          <w:tcPr>
            <w:tcW w:w="2125" w:type="dxa"/>
            <w:tcBorders>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1-Ц (опт)</w:t>
            </w:r>
          </w:p>
        </w:tc>
      </w:tr>
      <w:tr w:rsidR="00F54C90" w:rsidRPr="00F54C90" w:rsidTr="00F54C90">
        <w:tblPrEx>
          <w:tblLook w:val="01E0"/>
        </w:tblPrEx>
        <w:trPr>
          <w:trHeight w:val="272"/>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33</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Цены оптовых продаж товаров, продукции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88" w:type="dxa"/>
            <w:gridSpan w:val="3"/>
            <w:tcBorders>
              <w:top w:val="single" w:sz="4" w:space="0" w:color="auto"/>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июня,</w:t>
            </w:r>
          </w:p>
        </w:tc>
        <w:tc>
          <w:tcPr>
            <w:tcW w:w="1636" w:type="dxa"/>
            <w:gridSpan w:val="4"/>
            <w:tcBorders>
              <w:top w:val="single" w:sz="4" w:space="0" w:color="auto"/>
              <w:left w:val="nil"/>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9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декабря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1-Ц (опт)</w:t>
            </w:r>
          </w:p>
        </w:tc>
      </w:tr>
      <w:tr w:rsidR="00F54C90" w:rsidRPr="00F54C90" w:rsidTr="00F54C90">
        <w:tblPrEx>
          <w:tblLook w:val="01E0"/>
        </w:tblPrEx>
        <w:trPr>
          <w:trHeight w:val="273"/>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34</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цен и цены на аренду коммерческой недвижимости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94" w:type="dxa"/>
            <w:gridSpan w:val="4"/>
            <w:tcBorders>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22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17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июня,</w:t>
            </w:r>
          </w:p>
        </w:tc>
        <w:tc>
          <w:tcPr>
            <w:tcW w:w="1630" w:type="dxa"/>
            <w:gridSpan w:val="3"/>
            <w:tcBorders>
              <w:left w:val="nil"/>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декабря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1-Ц (аренда)</w:t>
            </w:r>
          </w:p>
        </w:tc>
      </w:tr>
      <w:tr w:rsidR="00F54C90" w:rsidRPr="00F54C90" w:rsidTr="00F54C90">
        <w:tblPrEx>
          <w:tblLook w:val="01E0"/>
        </w:tblPrEx>
        <w:trPr>
          <w:trHeight w:val="231"/>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35</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тарифов на услуги связи для юридических лиц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94" w:type="dxa"/>
            <w:gridSpan w:val="4"/>
            <w:tcBorders>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lastRenderedPageBreak/>
              <w:t>30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31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июня,</w:t>
            </w:r>
          </w:p>
        </w:tc>
        <w:tc>
          <w:tcPr>
            <w:tcW w:w="1630" w:type="dxa"/>
            <w:gridSpan w:val="3"/>
            <w:tcBorders>
              <w:left w:val="nil"/>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lastRenderedPageBreak/>
              <w:t>30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31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lastRenderedPageBreak/>
              <w:t>1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декабря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lastRenderedPageBreak/>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1-тариф (связь)</w:t>
            </w:r>
          </w:p>
        </w:tc>
      </w:tr>
      <w:tr w:rsidR="00F54C90" w:rsidRPr="00F54C90" w:rsidTr="00F54C90">
        <w:tblPrEx>
          <w:tblLook w:val="01E0"/>
        </w:tblPrEx>
        <w:trPr>
          <w:trHeight w:val="117"/>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36</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тарифов на услуги почтовые и курьерские для юридических лиц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94" w:type="dxa"/>
            <w:gridSpan w:val="4"/>
            <w:tcBorders>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31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июня,</w:t>
            </w:r>
          </w:p>
        </w:tc>
        <w:tc>
          <w:tcPr>
            <w:tcW w:w="1630" w:type="dxa"/>
            <w:gridSpan w:val="3"/>
            <w:tcBorders>
              <w:left w:val="nil"/>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декабря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1-тариф (почта),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1-тариф (курьер)</w:t>
            </w:r>
          </w:p>
        </w:tc>
      </w:tr>
      <w:tr w:rsidR="00F54C90" w:rsidRPr="00F54C90" w:rsidTr="00F54C90">
        <w:tblPrEx>
          <w:tblLook w:val="01E0"/>
        </w:tblPrEx>
        <w:trPr>
          <w:trHeight w:val="231"/>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37</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тарифов на перевозку грузов всеми видами транспорта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94" w:type="dxa"/>
            <w:gridSpan w:val="4"/>
            <w:tcBorders>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29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27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27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28 июня,</w:t>
            </w:r>
          </w:p>
        </w:tc>
        <w:tc>
          <w:tcPr>
            <w:tcW w:w="1630" w:type="dxa"/>
            <w:gridSpan w:val="3"/>
            <w:tcBorders>
              <w:left w:val="nil"/>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27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27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27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27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29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27 декабря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1-тариф</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(железнодорожный, воздушный, автомобильный, трубопроводный, внутренний водный)</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38</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изменении цен в строительствев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13 января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1-ЦСМ</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39</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Индексы цен и цены в строительстве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88" w:type="dxa"/>
            <w:gridSpan w:val="3"/>
            <w:tcBorders>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9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7 июня,</w:t>
            </w:r>
          </w:p>
        </w:tc>
        <w:tc>
          <w:tcPr>
            <w:tcW w:w="1636" w:type="dxa"/>
            <w:gridSpan w:val="4"/>
            <w:tcBorders>
              <w:left w:val="nil"/>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декабря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1-ЦСМ</w:t>
            </w:r>
          </w:p>
        </w:tc>
      </w:tr>
      <w:tr w:rsidR="00F54C90" w:rsidRPr="00F54C90" w:rsidTr="00F54C90">
        <w:tblPrEx>
          <w:tblLook w:val="01E0"/>
        </w:tblPrEx>
        <w:trPr>
          <w:trHeight w:val="140"/>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40</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Цены и индексы цен на отдельные виды строительных материалов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94" w:type="dxa"/>
            <w:gridSpan w:val="4"/>
            <w:tcBorders>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июня,</w:t>
            </w:r>
          </w:p>
        </w:tc>
        <w:tc>
          <w:tcPr>
            <w:tcW w:w="1630" w:type="dxa"/>
            <w:gridSpan w:val="3"/>
            <w:tcBorders>
              <w:left w:val="nil"/>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13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13 декабря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электронные таблицы</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 xml:space="preserve">Ц-101, Ц-101э, 1-ЦП, </w:t>
            </w:r>
            <w:r w:rsidRPr="00F54C90">
              <w:rPr>
                <w:rFonts w:ascii="Calibri" w:hAnsi="Calibri"/>
                <w:sz w:val="14"/>
                <w:szCs w:val="14"/>
              </w:rPr>
              <w:br/>
              <w:t xml:space="preserve">1-Ц (опт), 1-ЦСМ, </w:t>
            </w:r>
            <w:r w:rsidRPr="00F54C90">
              <w:rPr>
                <w:rFonts w:ascii="Calibri" w:hAnsi="Calibri"/>
                <w:sz w:val="14"/>
                <w:szCs w:val="14"/>
              </w:rPr>
              <w:br/>
              <w:t>1-Ц (экспорт, импорт)</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41</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изменении цен производителей на продукцию сельского хозяйства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94" w:type="dxa"/>
            <w:gridSpan w:val="4"/>
            <w:tcBorders>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4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4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4 июня,</w:t>
            </w:r>
          </w:p>
        </w:tc>
        <w:tc>
          <w:tcPr>
            <w:tcW w:w="1630" w:type="dxa"/>
            <w:gridSpan w:val="3"/>
            <w:tcBorders>
              <w:left w:val="nil"/>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4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4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4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декабря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1-ЦСХ</w:t>
            </w:r>
          </w:p>
        </w:tc>
      </w:tr>
      <w:tr w:rsidR="00F54C90" w:rsidRPr="00F54C90" w:rsidTr="00F54C90">
        <w:tblPrEx>
          <w:tblLook w:val="01E0"/>
        </w:tblPrEx>
        <w:trPr>
          <w:trHeight w:val="230"/>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42</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изменении цен производителей на продукцию сельского хозяйства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13 января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1-ЦСХ</w:t>
            </w:r>
          </w:p>
        </w:tc>
      </w:tr>
      <w:tr w:rsidR="00F54C90" w:rsidRPr="00F54C90" w:rsidTr="00F54C90">
        <w:tblPrEx>
          <w:tblLook w:val="01E0"/>
        </w:tblPrEx>
        <w:trPr>
          <w:trHeight w:val="286"/>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43</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Цены и индексы цен производителей на продукциюсельского хозяйства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88" w:type="dxa"/>
            <w:gridSpan w:val="3"/>
            <w:tcBorders>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9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7 июня,</w:t>
            </w:r>
          </w:p>
        </w:tc>
        <w:tc>
          <w:tcPr>
            <w:tcW w:w="1636" w:type="dxa"/>
            <w:gridSpan w:val="4"/>
            <w:tcBorders>
              <w:left w:val="nil"/>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7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6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7 декабря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1-ЦСХ</w:t>
            </w:r>
          </w:p>
        </w:tc>
      </w:tr>
      <w:tr w:rsidR="00F54C90" w:rsidRPr="00F54C90" w:rsidTr="00F54C90">
        <w:tblPrEx>
          <w:tblLook w:val="01E0"/>
        </w:tblPrEx>
        <w:trPr>
          <w:trHeight w:val="117"/>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44</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Цены на рынках Республики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25" w:type="dxa"/>
            <w:tcBorders>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июня,</w:t>
            </w:r>
          </w:p>
        </w:tc>
        <w:tc>
          <w:tcPr>
            <w:tcW w:w="1699" w:type="dxa"/>
            <w:gridSpan w:val="6"/>
            <w:tcBorders>
              <w:left w:val="nil"/>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декабря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электронные таблицы</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Ц-200</w:t>
            </w:r>
          </w:p>
        </w:tc>
      </w:tr>
      <w:tr w:rsidR="00F54C90" w:rsidRPr="00F54C90" w:rsidTr="00F54C90">
        <w:tblPrEx>
          <w:tblLook w:val="01E0"/>
        </w:tblPrEx>
        <w:trPr>
          <w:trHeight w:val="282"/>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45</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Среднегодовые цены на сельскохозяйственных рынках Республики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18 января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электронные таблицы</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Ц-101, Ц-101э, Ц-200</w:t>
            </w:r>
          </w:p>
        </w:tc>
      </w:tr>
      <w:tr w:rsidR="00F54C90" w:rsidRPr="00F54C90" w:rsidTr="00F54C90">
        <w:tblPrEx>
          <w:tblLook w:val="01E0"/>
        </w:tblPrEx>
        <w:trPr>
          <w:trHeight w:val="272"/>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46</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Среднегодовые цены производителей на продукцию сельского хозяйства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22 января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электронные таблицы</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1-ЦСХ</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47</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Цены и индексы цен на продукцию рыболовства и рыбоводства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18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19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19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18 октября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1-ЦП (рыба)</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48</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цен на товары и услуги, приобретенные сельхозпроизводителями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24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25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24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24 ноября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электронные таблицы</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1-ЦСХ, 1-ЦСМ,</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1-тариф (связь),</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1-ЦП, 1-Ц (опт),</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1-Ц (экспорт, импорт)</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49</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изменении цен производителей на услуги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25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26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26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25 октября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1-Ц (услуги)</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50</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изменении цен в потребительском и реальном секторах экономики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580" w:type="dxa"/>
            <w:gridSpan w:val="6"/>
            <w:tcBorders>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9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9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июня,</w:t>
            </w:r>
          </w:p>
        </w:tc>
        <w:tc>
          <w:tcPr>
            <w:tcW w:w="1544" w:type="dxa"/>
            <w:tcBorders>
              <w:left w:val="nil"/>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9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декабря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Ц-101, Ц-101э, 1-ЦП,</w:t>
            </w:r>
            <w:r w:rsidRPr="00F54C90">
              <w:rPr>
                <w:rFonts w:ascii="Calibri" w:hAnsi="Calibri"/>
                <w:sz w:val="14"/>
                <w:szCs w:val="14"/>
              </w:rPr>
              <w:br/>
              <w:t>1-ЦСХ, 1-ЦСМ, 1-Ц (опт),</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 xml:space="preserve">1-ЦП (лес), 1-ЦП (рыба), </w:t>
            </w:r>
            <w:r w:rsidRPr="00F54C90">
              <w:rPr>
                <w:rFonts w:ascii="Calibri" w:hAnsi="Calibri"/>
                <w:sz w:val="14"/>
                <w:szCs w:val="14"/>
              </w:rPr>
              <w:br/>
              <w:t>1-тариф (почта),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 xml:space="preserve">1-тариф (связь), 1-тариф (воздушный, автомобильный, трубопроводный, внутренний водный), </w:t>
            </w:r>
            <w:r w:rsidRPr="00F54C90">
              <w:rPr>
                <w:rFonts w:ascii="Calibri" w:hAnsi="Calibri"/>
                <w:sz w:val="14"/>
                <w:szCs w:val="14"/>
              </w:rPr>
              <w:br/>
              <w:t>1-Ц (экспорт, импорт),</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1-ТС, данные КГД</w:t>
            </w:r>
          </w:p>
        </w:tc>
      </w:tr>
      <w:tr w:rsidR="00F54C90" w:rsidRPr="00F54C90" w:rsidTr="00F54C90">
        <w:tblPrEx>
          <w:tblLook w:val="01E0"/>
        </w:tblPrEx>
        <w:trPr>
          <w:trHeight w:val="273"/>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51</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Об изменении цен экспортных поставок </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46" w:type="dxa"/>
            <w:gridSpan w:val="2"/>
            <w:tcBorders>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14 июня,</w:t>
            </w:r>
          </w:p>
        </w:tc>
        <w:tc>
          <w:tcPr>
            <w:tcW w:w="1678" w:type="dxa"/>
            <w:gridSpan w:val="5"/>
            <w:tcBorders>
              <w:left w:val="nil"/>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13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13 декабря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1-Ц (экспорт, импорт),</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1-ТС, данные КГД</w:t>
            </w:r>
          </w:p>
        </w:tc>
      </w:tr>
      <w:tr w:rsidR="00F54C90" w:rsidRPr="00F54C90" w:rsidTr="00F54C90">
        <w:tblPrEx>
          <w:tblLook w:val="01E0"/>
        </w:tblPrEx>
        <w:trPr>
          <w:trHeight w:val="273"/>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52</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изменении цен экспортных поставок</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19 февраля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1-Ц (экспорт, импорт),</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1-ТС, данные КГД</w:t>
            </w:r>
          </w:p>
        </w:tc>
      </w:tr>
      <w:tr w:rsidR="00F54C90" w:rsidRPr="00F54C90" w:rsidTr="00F54C90">
        <w:tblPrEx>
          <w:tblLook w:val="01E0"/>
        </w:tblPrEx>
        <w:trPr>
          <w:trHeight w:val="1695"/>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53</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цен экспортных поставок товаров, продукции Республики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88" w:type="dxa"/>
            <w:gridSpan w:val="3"/>
            <w:tcBorders>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18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17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июня,</w:t>
            </w:r>
          </w:p>
        </w:tc>
        <w:tc>
          <w:tcPr>
            <w:tcW w:w="1636" w:type="dxa"/>
            <w:gridSpan w:val="4"/>
            <w:tcBorders>
              <w:left w:val="nil"/>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18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20 декабря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1-Ц (экспорт, импорт),</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1-ТС, данные КГД</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54</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изменении цен импортных поступлений</w:t>
            </w:r>
          </w:p>
        </w:tc>
        <w:tc>
          <w:tcPr>
            <w:tcW w:w="2126" w:type="dxa"/>
            <w:tcBorders>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94" w:type="dxa"/>
            <w:gridSpan w:val="4"/>
            <w:tcBorders>
              <w:top w:val="single" w:sz="4" w:space="0" w:color="auto"/>
              <w:left w:val="single" w:sz="4" w:space="0" w:color="auto"/>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14 июня,</w:t>
            </w:r>
          </w:p>
        </w:tc>
        <w:tc>
          <w:tcPr>
            <w:tcW w:w="1630" w:type="dxa"/>
            <w:gridSpan w:val="3"/>
            <w:tcBorders>
              <w:top w:val="single" w:sz="4" w:space="0" w:color="auto"/>
              <w:left w:val="nil"/>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13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13 декабря</w:t>
            </w:r>
          </w:p>
        </w:tc>
        <w:tc>
          <w:tcPr>
            <w:tcW w:w="2125" w:type="dxa"/>
            <w:tcBorders>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1-Ц (экспорт, импорт),</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1-ТС, данные КГД</w:t>
            </w:r>
          </w:p>
        </w:tc>
      </w:tr>
      <w:tr w:rsidR="00F54C90" w:rsidRPr="00F54C90" w:rsidTr="00F54C90">
        <w:tblPrEx>
          <w:tblLook w:val="01E0"/>
        </w:tblPrEx>
        <w:trPr>
          <w:trHeight w:val="273"/>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55</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изменении цен импортныхпоступлений</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19 февраля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1-Ц (экспорт, импорт),</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1-ТС, данные КГД</w:t>
            </w:r>
          </w:p>
        </w:tc>
      </w:tr>
      <w:tr w:rsidR="00F54C90" w:rsidRPr="00F54C90" w:rsidTr="00F54C90">
        <w:tblPrEx>
          <w:tblLook w:val="01E0"/>
        </w:tblPrEx>
        <w:trPr>
          <w:trHeight w:val="231"/>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56</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цен импортных поступлений товаров, продукции Республики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94" w:type="dxa"/>
            <w:gridSpan w:val="4"/>
            <w:tcBorders>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18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17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июня,</w:t>
            </w:r>
          </w:p>
        </w:tc>
        <w:tc>
          <w:tcPr>
            <w:tcW w:w="1630" w:type="dxa"/>
            <w:gridSpan w:val="3"/>
            <w:tcBorders>
              <w:left w:val="nil"/>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18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20 декабря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1-Ц (экспорт, импорт),</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1-ТС, данные КГД</w:t>
            </w:r>
          </w:p>
        </w:tc>
      </w:tr>
      <w:tr w:rsidR="00F54C90" w:rsidRPr="00F54C90" w:rsidTr="00F54C90">
        <w:tblPrEx>
          <w:tblLook w:val="01E0"/>
        </w:tblPrEx>
        <w:trPr>
          <w:trHeight w:val="271"/>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57</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 цен взаимной торговли Республики Казахстан с государствами-членами ЕАЭС</w:t>
            </w:r>
          </w:p>
        </w:tc>
        <w:tc>
          <w:tcPr>
            <w:tcW w:w="2126" w:type="dxa"/>
            <w:tcBorders>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94" w:type="dxa"/>
            <w:gridSpan w:val="4"/>
            <w:tcBorders>
              <w:top w:val="single" w:sz="4" w:space="0" w:color="auto"/>
              <w:left w:val="single" w:sz="4" w:space="0" w:color="auto"/>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lastRenderedPageBreak/>
              <w:t>15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17мая,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июня,</w:t>
            </w:r>
          </w:p>
        </w:tc>
        <w:tc>
          <w:tcPr>
            <w:tcW w:w="1630" w:type="dxa"/>
            <w:gridSpan w:val="3"/>
            <w:tcBorders>
              <w:top w:val="single" w:sz="4" w:space="0" w:color="auto"/>
              <w:left w:val="nil"/>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lastRenderedPageBreak/>
              <w:t>15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lastRenderedPageBreak/>
              <w:t>15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декабря</w:t>
            </w:r>
          </w:p>
        </w:tc>
        <w:tc>
          <w:tcPr>
            <w:tcW w:w="2125" w:type="dxa"/>
            <w:tcBorders>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lastRenderedPageBreak/>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1-Ц (экспорт, импорт),</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1-ТС, данные КГД</w:t>
            </w:r>
          </w:p>
        </w:tc>
      </w:tr>
      <w:tr w:rsidR="00F54C90" w:rsidRPr="00F54C90" w:rsidTr="00F54C90">
        <w:tblPrEx>
          <w:tblLook w:val="01E0"/>
        </w:tblPrEx>
        <w:trPr>
          <w:trHeight w:val="271"/>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58</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Показатели стабилизационных фондов</w:t>
            </w:r>
          </w:p>
        </w:tc>
        <w:tc>
          <w:tcPr>
            <w:tcW w:w="2126" w:type="dxa"/>
            <w:tcBorders>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94" w:type="dxa"/>
            <w:gridSpan w:val="4"/>
            <w:tcBorders>
              <w:top w:val="single" w:sz="4" w:space="0" w:color="auto"/>
              <w:left w:val="single" w:sz="4" w:space="0" w:color="auto"/>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июня,</w:t>
            </w:r>
          </w:p>
        </w:tc>
        <w:tc>
          <w:tcPr>
            <w:tcW w:w="1630" w:type="dxa"/>
            <w:gridSpan w:val="3"/>
            <w:tcBorders>
              <w:top w:val="single" w:sz="4" w:space="0" w:color="auto"/>
              <w:left w:val="nil"/>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декабря</w:t>
            </w:r>
          </w:p>
        </w:tc>
        <w:tc>
          <w:tcPr>
            <w:tcW w:w="2125" w:type="dxa"/>
            <w:tcBorders>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электронные таблицы</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1-СФ</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Look w:val="01E0"/>
        </w:tblPrEx>
        <w:trPr>
          <w:trHeight w:val="514"/>
        </w:trPr>
        <w:tc>
          <w:tcPr>
            <w:tcW w:w="14601" w:type="dxa"/>
            <w:gridSpan w:val="1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Структурная статистика</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Look w:val="01E0"/>
        </w:tblPrEx>
        <w:trPr>
          <w:trHeight w:val="273"/>
        </w:trPr>
        <w:tc>
          <w:tcPr>
            <w:tcW w:w="561"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112"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Финансово-хозяйственная деятельность крупных и средних предприятий в Республике Казахстан</w:t>
            </w:r>
          </w:p>
        </w:tc>
        <w:tc>
          <w:tcPr>
            <w:tcW w:w="2126" w:type="dxa"/>
            <w:tcBorders>
              <w:top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24"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19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18 июня,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17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декабря</w:t>
            </w:r>
          </w:p>
        </w:tc>
        <w:tc>
          <w:tcPr>
            <w:tcW w:w="2125" w:type="dxa"/>
            <w:tcBorders>
              <w:top w:val="single" w:sz="4" w:space="0" w:color="auto"/>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1-ПФ</w:t>
            </w:r>
          </w:p>
        </w:tc>
      </w:tr>
      <w:tr w:rsidR="00F54C90" w:rsidRPr="00F54C90" w:rsidTr="00F54C90">
        <w:tblPrEx>
          <w:tblLook w:val="01E0"/>
        </w:tblPrEx>
        <w:trPr>
          <w:trHeight w:val="273"/>
        </w:trPr>
        <w:tc>
          <w:tcPr>
            <w:tcW w:w="561"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112"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Деятельность малых предприятий в Республике Казахстан</w:t>
            </w:r>
          </w:p>
        </w:tc>
        <w:tc>
          <w:tcPr>
            <w:tcW w:w="2126" w:type="dxa"/>
            <w:tcBorders>
              <w:top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24"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июня,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17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14 декабря</w:t>
            </w:r>
          </w:p>
        </w:tc>
        <w:tc>
          <w:tcPr>
            <w:tcW w:w="2125" w:type="dxa"/>
            <w:tcBorders>
              <w:top w:val="single" w:sz="4" w:space="0" w:color="auto"/>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2-МП</w:t>
            </w:r>
          </w:p>
        </w:tc>
      </w:tr>
      <w:tr w:rsidR="00F54C90" w:rsidRPr="00F54C90" w:rsidTr="00F54C90">
        <w:tblPrEx>
          <w:tblLook w:val="01E0"/>
        </w:tblPrEx>
        <w:trPr>
          <w:trHeight w:val="259"/>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Финансово-хозяйственная деятельность предприятий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22 июня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1-ПФ, 2-МП</w:t>
            </w:r>
          </w:p>
        </w:tc>
      </w:tr>
      <w:tr w:rsidR="00F54C90" w:rsidRPr="00F54C90" w:rsidTr="00F54C90">
        <w:tblPrEx>
          <w:tblLook w:val="01E0"/>
        </w:tblPrEx>
        <w:trPr>
          <w:trHeight w:val="259"/>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Финансово-хозяйственная деятельность национальных компаний</w:t>
            </w:r>
          </w:p>
        </w:tc>
        <w:tc>
          <w:tcPr>
            <w:tcW w:w="2126" w:type="dxa"/>
            <w:tcBorders>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24"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19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18 июня,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17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декабря</w:t>
            </w:r>
          </w:p>
        </w:tc>
        <w:tc>
          <w:tcPr>
            <w:tcW w:w="2125" w:type="dxa"/>
            <w:tcBorders>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1-ПФ</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5</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Финансово-хозяйственная деятельность национальных компаний</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22 июня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1-ПФ</w:t>
            </w:r>
          </w:p>
        </w:tc>
      </w:tr>
      <w:tr w:rsidR="00F54C90" w:rsidRPr="00F54C90" w:rsidTr="00F54C90">
        <w:tblPrEx>
          <w:tblLook w:val="01E0"/>
        </w:tblPrEx>
        <w:trPr>
          <w:trHeight w:val="272"/>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6</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Микрокредитнаядеятельность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июня,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14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14 декабря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1-МКО</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7</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Микрокредитнаядеятельность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июня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1-МКО</w:t>
            </w:r>
          </w:p>
        </w:tc>
      </w:tr>
      <w:tr w:rsidR="00F54C90" w:rsidRPr="00F54C90" w:rsidTr="005D067B">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8</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Основные фонды Республики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июля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2-МП</w:t>
            </w:r>
          </w:p>
        </w:tc>
      </w:tr>
      <w:tr w:rsidR="00F54C90" w:rsidRPr="00F54C90" w:rsidTr="005D067B">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9</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Индексы увеличения стоимости основных средств</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апреля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1-ЦП</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5D067B">
        <w:tblPrEx>
          <w:tblLook w:val="01E0"/>
        </w:tblPrEx>
        <w:trPr>
          <w:trHeight w:val="514"/>
        </w:trPr>
        <w:tc>
          <w:tcPr>
            <w:tcW w:w="14601" w:type="dxa"/>
            <w:gridSpan w:val="12"/>
            <w:tcBorders>
              <w:top w:val="single" w:sz="4" w:space="0" w:color="auto"/>
              <w:left w:val="nil"/>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конъюнктурных обследований</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5D067B">
        <w:tblPrEx>
          <w:tblLook w:val="01E0"/>
        </w:tblPrEx>
        <w:trPr>
          <w:trHeight w:val="58"/>
        </w:trPr>
        <w:tc>
          <w:tcPr>
            <w:tcW w:w="561"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112"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Деловая активность предприятий Казахстана</w:t>
            </w:r>
          </w:p>
        </w:tc>
        <w:tc>
          <w:tcPr>
            <w:tcW w:w="2126"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24" w:type="dxa"/>
            <w:gridSpan w:val="7"/>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29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29 октября</w:t>
            </w:r>
          </w:p>
        </w:tc>
        <w:tc>
          <w:tcPr>
            <w:tcW w:w="2125"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статистическийбюллетень</w:t>
            </w:r>
          </w:p>
        </w:tc>
        <w:tc>
          <w:tcPr>
            <w:tcW w:w="2553"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КП-001,КС-001, КС-002, КТР-1, КСВ-1, КТ-001, КТУ-001</w:t>
            </w:r>
          </w:p>
        </w:tc>
      </w:tr>
      <w:tr w:rsidR="00F54C90" w:rsidRPr="00F54C90" w:rsidTr="00F54C90">
        <w:tblPrEx>
          <w:tblLook w:val="01E0"/>
        </w:tblPrEx>
        <w:trPr>
          <w:trHeight w:val="514"/>
        </w:trPr>
        <w:tc>
          <w:tcPr>
            <w:tcW w:w="14601" w:type="dxa"/>
            <w:gridSpan w:val="1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Демографическая статистика</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Look w:val="01E0"/>
        </w:tblPrEx>
        <w:trPr>
          <w:trHeight w:val="273"/>
        </w:trPr>
        <w:tc>
          <w:tcPr>
            <w:tcW w:w="561"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112"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Естественное движение населения Республики Казахстан</w:t>
            </w:r>
          </w:p>
        </w:tc>
        <w:tc>
          <w:tcPr>
            <w:tcW w:w="2126" w:type="dxa"/>
            <w:tcBorders>
              <w:top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24"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lastRenderedPageBreak/>
              <w:t>10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9 ноября</w:t>
            </w:r>
          </w:p>
        </w:tc>
        <w:tc>
          <w:tcPr>
            <w:tcW w:w="2125" w:type="dxa"/>
            <w:tcBorders>
              <w:top w:val="single" w:sz="4" w:space="0" w:color="auto"/>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lastRenderedPageBreak/>
              <w:t>статистический бюллетень</w:t>
            </w:r>
          </w:p>
        </w:tc>
        <w:tc>
          <w:tcPr>
            <w:tcW w:w="2553"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административный источник – местные исполнительные органы</w:t>
            </w:r>
          </w:p>
        </w:tc>
      </w:tr>
      <w:tr w:rsidR="00F54C90" w:rsidRPr="00F54C90" w:rsidTr="00F54C90">
        <w:tblPrEx>
          <w:tblLook w:val="01E0"/>
        </w:tblPrEx>
        <w:trPr>
          <w:trHeight w:val="514"/>
        </w:trPr>
        <w:tc>
          <w:tcPr>
            <w:tcW w:w="561" w:type="dxa"/>
            <w:tcBorders>
              <w:top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2</w:t>
            </w:r>
          </w:p>
        </w:tc>
        <w:tc>
          <w:tcPr>
            <w:tcW w:w="4112" w:type="dxa"/>
            <w:tcBorders>
              <w:top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Естественное движение населения Республики Казахстан</w:t>
            </w:r>
          </w:p>
        </w:tc>
        <w:tc>
          <w:tcPr>
            <w:tcW w:w="2126" w:type="dxa"/>
            <w:tcBorders>
              <w:top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9 апреля</w:t>
            </w:r>
          </w:p>
        </w:tc>
        <w:tc>
          <w:tcPr>
            <w:tcW w:w="2125" w:type="dxa"/>
            <w:tcBorders>
              <w:top w:val="single" w:sz="4" w:space="0" w:color="auto"/>
              <w:lef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top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административный источник – местные исполнительные органы</w:t>
            </w:r>
          </w:p>
        </w:tc>
      </w:tr>
      <w:tr w:rsidR="00F54C90" w:rsidRPr="00F54C90" w:rsidTr="00F54C90">
        <w:tblPrEx>
          <w:tblLook w:val="01E0"/>
        </w:tblPrEx>
        <w:trPr>
          <w:trHeight w:val="514"/>
        </w:trPr>
        <w:tc>
          <w:tcPr>
            <w:tcW w:w="561" w:type="dxa"/>
            <w:tcBorders>
              <w:top w:val="nil"/>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112" w:type="dxa"/>
            <w:tcBorders>
              <w:top w:val="nil"/>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Миграция населения Республики Казахстан</w:t>
            </w:r>
          </w:p>
        </w:tc>
        <w:tc>
          <w:tcPr>
            <w:tcW w:w="2126" w:type="dxa"/>
            <w:tcBorders>
              <w:top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24" w:type="dxa"/>
            <w:gridSpan w:val="7"/>
            <w:tcBorders>
              <w:top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8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9 ноября</w:t>
            </w:r>
          </w:p>
        </w:tc>
        <w:tc>
          <w:tcPr>
            <w:tcW w:w="2125" w:type="dxa"/>
            <w:tcBorders>
              <w:top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top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административный источник – МВД</w:t>
            </w:r>
          </w:p>
        </w:tc>
      </w:tr>
      <w:tr w:rsidR="00F54C90" w:rsidRPr="00F54C90" w:rsidTr="00F54C90">
        <w:tblPrEx>
          <w:tblLook w:val="01E0"/>
        </w:tblPrEx>
        <w:trPr>
          <w:trHeight w:val="514"/>
        </w:trPr>
        <w:tc>
          <w:tcPr>
            <w:tcW w:w="561" w:type="dxa"/>
            <w:tcBorders>
              <w:top w:val="nil"/>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w:t>
            </w:r>
          </w:p>
        </w:tc>
        <w:tc>
          <w:tcPr>
            <w:tcW w:w="4112" w:type="dxa"/>
            <w:tcBorders>
              <w:top w:val="nil"/>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Миграция населения Республики Казахстан</w:t>
            </w:r>
          </w:p>
        </w:tc>
        <w:tc>
          <w:tcPr>
            <w:tcW w:w="2126" w:type="dxa"/>
            <w:tcBorders>
              <w:top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9 апреля</w:t>
            </w:r>
          </w:p>
        </w:tc>
        <w:tc>
          <w:tcPr>
            <w:tcW w:w="2125" w:type="dxa"/>
            <w:tcBorders>
              <w:top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top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административный источник – МВД</w:t>
            </w:r>
          </w:p>
        </w:tc>
      </w:tr>
      <w:tr w:rsidR="00F54C90" w:rsidRPr="00F54C90" w:rsidTr="00F54C90">
        <w:tblPrEx>
          <w:tblLook w:val="01E0"/>
        </w:tblPrEx>
        <w:trPr>
          <w:trHeight w:val="514"/>
        </w:trPr>
        <w:tc>
          <w:tcPr>
            <w:tcW w:w="561" w:type="dxa"/>
            <w:tcBorders>
              <w:top w:val="nil"/>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5</w:t>
            </w:r>
          </w:p>
          <w:p w:rsidR="00F54C90" w:rsidRPr="00F54C90" w:rsidRDefault="00F54C90" w:rsidP="00F54C90">
            <w:pPr>
              <w:overflowPunct w:val="0"/>
              <w:autoSpaceDE w:val="0"/>
              <w:autoSpaceDN w:val="0"/>
              <w:adjustRightInd w:val="0"/>
              <w:rPr>
                <w:rFonts w:ascii="Calibri" w:hAnsi="Calibri"/>
                <w:sz w:val="14"/>
                <w:szCs w:val="14"/>
              </w:rPr>
            </w:pPr>
          </w:p>
        </w:tc>
        <w:tc>
          <w:tcPr>
            <w:tcW w:w="4112" w:type="dxa"/>
            <w:tcBorders>
              <w:top w:val="nil"/>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Численность населения Республики Казахстан</w:t>
            </w:r>
          </w:p>
        </w:tc>
        <w:tc>
          <w:tcPr>
            <w:tcW w:w="2126" w:type="dxa"/>
            <w:tcBorders>
              <w:top w:val="nil"/>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94" w:type="dxa"/>
            <w:gridSpan w:val="4"/>
            <w:tcBorders>
              <w:top w:val="single" w:sz="4" w:space="0" w:color="auto"/>
              <w:left w:val="single" w:sz="4" w:space="0" w:color="auto"/>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4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 марта,</w:t>
            </w:r>
            <w:r w:rsidRPr="00F54C90">
              <w:rPr>
                <w:rFonts w:ascii="Calibri" w:hAnsi="Calibri"/>
                <w:sz w:val="14"/>
                <w:szCs w:val="14"/>
              </w:rPr>
              <w:br/>
              <w:t>1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4 мая,</w:t>
            </w:r>
            <w:r w:rsidRPr="00F54C90">
              <w:rPr>
                <w:rFonts w:ascii="Calibri" w:hAnsi="Calibri"/>
                <w:sz w:val="14"/>
                <w:szCs w:val="14"/>
              </w:rPr>
              <w:br/>
              <w:t>1 июня</w:t>
            </w:r>
          </w:p>
        </w:tc>
        <w:tc>
          <w:tcPr>
            <w:tcW w:w="1630" w:type="dxa"/>
            <w:gridSpan w:val="3"/>
            <w:tcBorders>
              <w:top w:val="single" w:sz="4" w:space="0" w:color="auto"/>
              <w:left w:val="nil"/>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 августа</w:t>
            </w:r>
            <w:r w:rsidRPr="00F54C90">
              <w:rPr>
                <w:rFonts w:ascii="Calibri" w:hAnsi="Calibri"/>
                <w:sz w:val="14"/>
                <w:szCs w:val="14"/>
              </w:rPr>
              <w:br/>
              <w:t>1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 ноября,</w:t>
            </w:r>
            <w:r w:rsidRPr="00F54C90">
              <w:rPr>
                <w:rFonts w:ascii="Calibri" w:hAnsi="Calibri"/>
                <w:sz w:val="14"/>
                <w:szCs w:val="14"/>
              </w:rPr>
              <w:br/>
              <w:t>2 декабря</w:t>
            </w:r>
          </w:p>
        </w:tc>
        <w:tc>
          <w:tcPr>
            <w:tcW w:w="2125" w:type="dxa"/>
            <w:tcBorders>
              <w:top w:val="nil"/>
              <w:lef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 -</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информация</w:t>
            </w:r>
          </w:p>
        </w:tc>
        <w:tc>
          <w:tcPr>
            <w:tcW w:w="2553" w:type="dxa"/>
            <w:tcBorders>
              <w:top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административные источники – местные исполнительные органы, МВД</w:t>
            </w:r>
          </w:p>
        </w:tc>
      </w:tr>
      <w:tr w:rsidR="00F54C90" w:rsidRPr="00F54C90" w:rsidTr="00F54C90">
        <w:tblPrEx>
          <w:tblLook w:val="01E0"/>
        </w:tblPrEx>
        <w:trPr>
          <w:trHeight w:val="272"/>
        </w:trPr>
        <w:tc>
          <w:tcPr>
            <w:tcW w:w="561" w:type="dxa"/>
            <w:tcBorders>
              <w:top w:val="nil"/>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6</w:t>
            </w:r>
          </w:p>
        </w:tc>
        <w:tc>
          <w:tcPr>
            <w:tcW w:w="4112" w:type="dxa"/>
            <w:tcBorders>
              <w:top w:val="nil"/>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Численность населенияРеспублики Казахстан</w:t>
            </w:r>
          </w:p>
        </w:tc>
        <w:tc>
          <w:tcPr>
            <w:tcW w:w="2126" w:type="dxa"/>
            <w:tcBorders>
              <w:top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13 апреля</w:t>
            </w:r>
          </w:p>
        </w:tc>
        <w:tc>
          <w:tcPr>
            <w:tcW w:w="2125" w:type="dxa"/>
            <w:tcBorders>
              <w:top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 -</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информация</w:t>
            </w:r>
          </w:p>
        </w:tc>
        <w:tc>
          <w:tcPr>
            <w:tcW w:w="2553" w:type="dxa"/>
            <w:tcBorders>
              <w:top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административные источники – местные исполнительные органы, МВД</w:t>
            </w:r>
          </w:p>
        </w:tc>
      </w:tr>
      <w:tr w:rsidR="00F54C90" w:rsidRPr="00F54C90" w:rsidTr="00F54C90">
        <w:tblPrEx>
          <w:tblLook w:val="01E0"/>
        </w:tblPrEx>
        <w:trPr>
          <w:trHeight w:val="514"/>
        </w:trPr>
        <w:tc>
          <w:tcPr>
            <w:tcW w:w="561" w:type="dxa"/>
            <w:tcBorders>
              <w:top w:val="nil"/>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7</w:t>
            </w:r>
          </w:p>
        </w:tc>
        <w:tc>
          <w:tcPr>
            <w:tcW w:w="4112" w:type="dxa"/>
            <w:tcBorders>
              <w:top w:val="nil"/>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Численность населения Республики Казахстан по типу местности </w:t>
            </w:r>
          </w:p>
        </w:tc>
        <w:tc>
          <w:tcPr>
            <w:tcW w:w="2126" w:type="dxa"/>
            <w:tcBorders>
              <w:top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24" w:type="dxa"/>
            <w:gridSpan w:val="7"/>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13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13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ноября</w:t>
            </w:r>
          </w:p>
        </w:tc>
        <w:tc>
          <w:tcPr>
            <w:tcW w:w="2125" w:type="dxa"/>
            <w:tcBorders>
              <w:top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top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административные источники – местные исполнительные органы, МВД</w:t>
            </w:r>
          </w:p>
        </w:tc>
      </w:tr>
      <w:tr w:rsidR="00F54C90" w:rsidRPr="00F54C90" w:rsidTr="00F54C90">
        <w:tblPrEx>
          <w:tblLook w:val="01E0"/>
        </w:tblPrEx>
        <w:trPr>
          <w:trHeight w:val="514"/>
        </w:trPr>
        <w:tc>
          <w:tcPr>
            <w:tcW w:w="561" w:type="dxa"/>
            <w:tcBorders>
              <w:top w:val="nil"/>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8</w:t>
            </w:r>
          </w:p>
        </w:tc>
        <w:tc>
          <w:tcPr>
            <w:tcW w:w="4112" w:type="dxa"/>
            <w:tcBorders>
              <w:top w:val="nil"/>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Численность населения Республики Казахстан по типу местности</w:t>
            </w:r>
          </w:p>
        </w:tc>
        <w:tc>
          <w:tcPr>
            <w:tcW w:w="2126" w:type="dxa"/>
            <w:tcBorders>
              <w:top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20 апреля</w:t>
            </w:r>
          </w:p>
        </w:tc>
        <w:tc>
          <w:tcPr>
            <w:tcW w:w="2125" w:type="dxa"/>
            <w:tcBorders>
              <w:top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top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административные источники – местные исполнительные органы, МВД</w:t>
            </w:r>
          </w:p>
        </w:tc>
      </w:tr>
      <w:tr w:rsidR="00F54C90" w:rsidRPr="00F54C90" w:rsidTr="00F54C90">
        <w:tblPrEx>
          <w:tblLook w:val="01E0"/>
        </w:tblPrEx>
        <w:trPr>
          <w:trHeight w:val="514"/>
        </w:trPr>
        <w:tc>
          <w:tcPr>
            <w:tcW w:w="561" w:type="dxa"/>
            <w:tcBorders>
              <w:top w:val="nil"/>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9</w:t>
            </w:r>
          </w:p>
        </w:tc>
        <w:tc>
          <w:tcPr>
            <w:tcW w:w="4112" w:type="dxa"/>
            <w:tcBorders>
              <w:top w:val="nil"/>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Численность населения Республики Казахстан по полу</w:t>
            </w:r>
          </w:p>
        </w:tc>
        <w:tc>
          <w:tcPr>
            <w:tcW w:w="2126" w:type="dxa"/>
            <w:tcBorders>
              <w:top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24" w:type="dxa"/>
            <w:gridSpan w:val="7"/>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19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20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20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19 ноября</w:t>
            </w:r>
          </w:p>
        </w:tc>
        <w:tc>
          <w:tcPr>
            <w:tcW w:w="2125" w:type="dxa"/>
            <w:tcBorders>
              <w:top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top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административные источники – местные исполнительные органы, МВД</w:t>
            </w:r>
          </w:p>
        </w:tc>
      </w:tr>
      <w:tr w:rsidR="00F54C90" w:rsidRPr="00F54C90" w:rsidTr="00F54C90">
        <w:tblPrEx>
          <w:tblLook w:val="01E0"/>
        </w:tblPrEx>
        <w:trPr>
          <w:trHeight w:val="286"/>
        </w:trPr>
        <w:tc>
          <w:tcPr>
            <w:tcW w:w="561" w:type="dxa"/>
            <w:tcBorders>
              <w:top w:val="nil"/>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10</w:t>
            </w:r>
          </w:p>
        </w:tc>
        <w:tc>
          <w:tcPr>
            <w:tcW w:w="4112" w:type="dxa"/>
            <w:tcBorders>
              <w:top w:val="nil"/>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Численность населения Республики Казахстан по полу</w:t>
            </w:r>
          </w:p>
        </w:tc>
        <w:tc>
          <w:tcPr>
            <w:tcW w:w="2126" w:type="dxa"/>
            <w:tcBorders>
              <w:top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20 апреля</w:t>
            </w:r>
          </w:p>
          <w:p w:rsidR="00F54C90" w:rsidRPr="00F54C90" w:rsidRDefault="00F54C90" w:rsidP="00F54C90">
            <w:pPr>
              <w:overflowPunct w:val="0"/>
              <w:autoSpaceDE w:val="0"/>
              <w:autoSpaceDN w:val="0"/>
              <w:adjustRightInd w:val="0"/>
              <w:jc w:val="center"/>
              <w:rPr>
                <w:rFonts w:ascii="Calibri" w:hAnsi="Calibri"/>
                <w:sz w:val="14"/>
                <w:szCs w:val="14"/>
              </w:rPr>
            </w:pPr>
          </w:p>
        </w:tc>
        <w:tc>
          <w:tcPr>
            <w:tcW w:w="2125" w:type="dxa"/>
            <w:tcBorders>
              <w:top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top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административные источники – местные исполнительные органы, МВД</w:t>
            </w:r>
          </w:p>
        </w:tc>
      </w:tr>
      <w:tr w:rsidR="00F54C90" w:rsidRPr="00F54C90" w:rsidTr="00F54C90">
        <w:tblPrEx>
          <w:tblLook w:val="01E0"/>
        </w:tblPrEx>
        <w:trPr>
          <w:trHeight w:val="514"/>
        </w:trPr>
        <w:tc>
          <w:tcPr>
            <w:tcW w:w="561" w:type="dxa"/>
            <w:tcBorders>
              <w:top w:val="nil"/>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11</w:t>
            </w:r>
          </w:p>
        </w:tc>
        <w:tc>
          <w:tcPr>
            <w:tcW w:w="4112" w:type="dxa"/>
            <w:tcBorders>
              <w:top w:val="nil"/>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Численность населения Республики Казахстан по полу и отдельным возрастным группам </w:t>
            </w:r>
          </w:p>
        </w:tc>
        <w:tc>
          <w:tcPr>
            <w:tcW w:w="2126" w:type="dxa"/>
            <w:tcBorders>
              <w:top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20 апреля</w:t>
            </w:r>
          </w:p>
        </w:tc>
        <w:tc>
          <w:tcPr>
            <w:tcW w:w="2125" w:type="dxa"/>
            <w:tcBorders>
              <w:top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top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административные источники – местные исполнительные органы, МВД</w:t>
            </w:r>
          </w:p>
        </w:tc>
      </w:tr>
      <w:tr w:rsidR="00F54C90" w:rsidRPr="00F54C90" w:rsidTr="00F54C90">
        <w:tblPrEx>
          <w:tblLook w:val="01E0"/>
        </w:tblPrEx>
        <w:trPr>
          <w:trHeight w:val="514"/>
        </w:trPr>
        <w:tc>
          <w:tcPr>
            <w:tcW w:w="561" w:type="dxa"/>
            <w:tcBorders>
              <w:top w:val="nil"/>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12</w:t>
            </w:r>
          </w:p>
        </w:tc>
        <w:tc>
          <w:tcPr>
            <w:tcW w:w="4112" w:type="dxa"/>
            <w:tcBorders>
              <w:top w:val="nil"/>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Численность населения Республики Казахстан по отдельным этносам</w:t>
            </w:r>
          </w:p>
        </w:tc>
        <w:tc>
          <w:tcPr>
            <w:tcW w:w="2126" w:type="dxa"/>
            <w:tcBorders>
              <w:top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27 апреля</w:t>
            </w:r>
          </w:p>
        </w:tc>
        <w:tc>
          <w:tcPr>
            <w:tcW w:w="2125" w:type="dxa"/>
            <w:tcBorders>
              <w:top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top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административные источники – местные исполнительные органы, МВД</w:t>
            </w:r>
          </w:p>
        </w:tc>
      </w:tr>
      <w:tr w:rsidR="00F54C90" w:rsidRPr="00F54C90" w:rsidTr="00F54C90">
        <w:tblPrEx>
          <w:tblLook w:val="01E0"/>
        </w:tblPrEx>
        <w:trPr>
          <w:trHeight w:val="273"/>
        </w:trPr>
        <w:tc>
          <w:tcPr>
            <w:tcW w:w="561" w:type="dxa"/>
            <w:tcBorders>
              <w:top w:val="nil"/>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13</w:t>
            </w:r>
          </w:p>
        </w:tc>
        <w:tc>
          <w:tcPr>
            <w:tcW w:w="4112" w:type="dxa"/>
            <w:tcBorders>
              <w:top w:val="nil"/>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Ожидаемая продолжительность жизни при рождении </w:t>
            </w:r>
          </w:p>
        </w:tc>
        <w:tc>
          <w:tcPr>
            <w:tcW w:w="2126" w:type="dxa"/>
            <w:tcBorders>
              <w:top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20 апреля</w:t>
            </w:r>
          </w:p>
        </w:tc>
        <w:tc>
          <w:tcPr>
            <w:tcW w:w="2125" w:type="dxa"/>
            <w:tcBorders>
              <w:top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top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административный источник – местные исполнительные органы</w:t>
            </w:r>
          </w:p>
        </w:tc>
      </w:tr>
      <w:tr w:rsidR="00F54C90" w:rsidRPr="00F54C90" w:rsidTr="00F54C90">
        <w:tblPrEx>
          <w:tblLook w:val="01E0"/>
        </w:tblPrEx>
        <w:trPr>
          <w:trHeight w:val="514"/>
        </w:trPr>
        <w:tc>
          <w:tcPr>
            <w:tcW w:w="561" w:type="dxa"/>
            <w:tcBorders>
              <w:top w:val="nil"/>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14</w:t>
            </w:r>
          </w:p>
        </w:tc>
        <w:tc>
          <w:tcPr>
            <w:tcW w:w="4112" w:type="dxa"/>
            <w:tcBorders>
              <w:top w:val="nil"/>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Коэффициенты рождаемости по возрастным группам</w:t>
            </w:r>
          </w:p>
        </w:tc>
        <w:tc>
          <w:tcPr>
            <w:tcW w:w="2126" w:type="dxa"/>
            <w:tcBorders>
              <w:top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23 апреля</w:t>
            </w:r>
          </w:p>
        </w:tc>
        <w:tc>
          <w:tcPr>
            <w:tcW w:w="2125" w:type="dxa"/>
            <w:tcBorders>
              <w:top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top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административный источник – местные исполнительные органы</w:t>
            </w:r>
          </w:p>
        </w:tc>
      </w:tr>
      <w:tr w:rsidR="00F54C90" w:rsidRPr="00F54C90" w:rsidTr="00F54C90">
        <w:tblPrEx>
          <w:tblLook w:val="01E0"/>
        </w:tblPrEx>
        <w:trPr>
          <w:trHeight w:val="514"/>
        </w:trPr>
        <w:tc>
          <w:tcPr>
            <w:tcW w:w="561" w:type="dxa"/>
            <w:tcBorders>
              <w:top w:val="nil"/>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15</w:t>
            </w:r>
          </w:p>
        </w:tc>
        <w:tc>
          <w:tcPr>
            <w:tcW w:w="4112" w:type="dxa"/>
            <w:tcBorders>
              <w:top w:val="nil"/>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Административно-</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территориальные единицы</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Республики Казахстан</w:t>
            </w:r>
          </w:p>
        </w:tc>
        <w:tc>
          <w:tcPr>
            <w:tcW w:w="2126" w:type="dxa"/>
            <w:tcBorders>
              <w:top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17 февраля</w:t>
            </w:r>
          </w:p>
        </w:tc>
        <w:tc>
          <w:tcPr>
            <w:tcW w:w="2125" w:type="dxa"/>
            <w:tcBorders>
              <w:top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бюллетень</w:t>
            </w:r>
          </w:p>
          <w:p w:rsidR="00F54C90" w:rsidRPr="00F54C90" w:rsidRDefault="00F54C90" w:rsidP="00F54C90">
            <w:pPr>
              <w:overflowPunct w:val="0"/>
              <w:autoSpaceDE w:val="0"/>
              <w:autoSpaceDN w:val="0"/>
              <w:adjustRightInd w:val="0"/>
              <w:jc w:val="center"/>
              <w:rPr>
                <w:rFonts w:ascii="Calibri" w:hAnsi="Calibri"/>
                <w:sz w:val="14"/>
                <w:szCs w:val="14"/>
              </w:rPr>
            </w:pPr>
          </w:p>
        </w:tc>
        <w:tc>
          <w:tcPr>
            <w:tcW w:w="2553" w:type="dxa"/>
            <w:tcBorders>
              <w:top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КАТО</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Look w:val="01E0"/>
        </w:tblPrEx>
        <w:trPr>
          <w:trHeight w:val="514"/>
        </w:trPr>
        <w:tc>
          <w:tcPr>
            <w:tcW w:w="561" w:type="dxa"/>
            <w:tcBorders>
              <w:top w:val="nil"/>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16</w:t>
            </w:r>
          </w:p>
        </w:tc>
        <w:tc>
          <w:tcPr>
            <w:tcW w:w="4112" w:type="dxa"/>
            <w:tcBorders>
              <w:top w:val="nil"/>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Административно-</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территориальные единицы</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Республики Казахстан</w:t>
            </w:r>
          </w:p>
        </w:tc>
        <w:tc>
          <w:tcPr>
            <w:tcW w:w="2126" w:type="dxa"/>
            <w:tcBorders>
              <w:top w:val="nil"/>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полугодовая</w:t>
            </w:r>
          </w:p>
        </w:tc>
        <w:tc>
          <w:tcPr>
            <w:tcW w:w="3124" w:type="dxa"/>
            <w:gridSpan w:val="7"/>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17 августа</w:t>
            </w:r>
          </w:p>
        </w:tc>
        <w:tc>
          <w:tcPr>
            <w:tcW w:w="2125" w:type="dxa"/>
            <w:tcBorders>
              <w:top w:val="nil"/>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бюллетень</w:t>
            </w:r>
          </w:p>
          <w:p w:rsidR="00F54C90" w:rsidRPr="00F54C90" w:rsidRDefault="00F54C90" w:rsidP="00F54C90">
            <w:pPr>
              <w:overflowPunct w:val="0"/>
              <w:autoSpaceDE w:val="0"/>
              <w:autoSpaceDN w:val="0"/>
              <w:adjustRightInd w:val="0"/>
              <w:jc w:val="center"/>
              <w:rPr>
                <w:rFonts w:ascii="Calibri" w:hAnsi="Calibri"/>
                <w:sz w:val="14"/>
                <w:szCs w:val="14"/>
              </w:rPr>
            </w:pPr>
          </w:p>
        </w:tc>
        <w:tc>
          <w:tcPr>
            <w:tcW w:w="2553" w:type="dxa"/>
            <w:tcBorders>
              <w:top w:val="nil"/>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КАТО</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Look w:val="01E0"/>
        </w:tblPrEx>
        <w:trPr>
          <w:trHeight w:val="514"/>
        </w:trPr>
        <w:tc>
          <w:tcPr>
            <w:tcW w:w="14601" w:type="dxa"/>
            <w:gridSpan w:val="12"/>
            <w:tcBorders>
              <w:top w:val="single" w:sz="4" w:space="0" w:color="auto"/>
              <w:left w:val="single" w:sz="4" w:space="0" w:color="auto"/>
              <w:bottom w:val="single" w:sz="4" w:space="0" w:color="auto"/>
              <w:right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образования</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Look w:val="01E0"/>
        </w:tblPrEx>
        <w:trPr>
          <w:trHeight w:val="514"/>
        </w:trPr>
        <w:tc>
          <w:tcPr>
            <w:tcW w:w="561" w:type="dxa"/>
            <w:tcBorders>
              <w:top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1</w:t>
            </w:r>
          </w:p>
        </w:tc>
        <w:tc>
          <w:tcPr>
            <w:tcW w:w="4112" w:type="dxa"/>
            <w:tcBorders>
              <w:top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Послевузовское образование </w:t>
            </w:r>
          </w:p>
        </w:tc>
        <w:tc>
          <w:tcPr>
            <w:tcW w:w="2126" w:type="dxa"/>
            <w:tcBorders>
              <w:top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14 декабря</w:t>
            </w:r>
          </w:p>
        </w:tc>
        <w:tc>
          <w:tcPr>
            <w:tcW w:w="2125" w:type="dxa"/>
            <w:tcBorders>
              <w:top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top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1-НК</w:t>
            </w:r>
          </w:p>
        </w:tc>
      </w:tr>
      <w:tr w:rsidR="00F54C90" w:rsidRPr="00F54C90" w:rsidTr="00F54C90">
        <w:tblPrEx>
          <w:tblLook w:val="01E0"/>
        </w:tblPrEx>
        <w:trPr>
          <w:trHeight w:val="272"/>
        </w:trPr>
        <w:tc>
          <w:tcPr>
            <w:tcW w:w="561"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11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Техническое и профессиональное, послесреднее образование в Республике Казахстан</w:t>
            </w:r>
          </w:p>
        </w:tc>
        <w:tc>
          <w:tcPr>
            <w:tcW w:w="2126" w:type="dxa"/>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декабря</w:t>
            </w:r>
          </w:p>
        </w:tc>
        <w:tc>
          <w:tcPr>
            <w:tcW w:w="2125" w:type="dxa"/>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2-НК</w:t>
            </w:r>
          </w:p>
        </w:tc>
      </w:tr>
      <w:tr w:rsidR="00F54C90" w:rsidRPr="00F54C90" w:rsidTr="00F54C90">
        <w:tblPrEx>
          <w:tblLook w:val="01E0"/>
        </w:tblPrEx>
        <w:trPr>
          <w:trHeight w:val="514"/>
        </w:trPr>
        <w:tc>
          <w:tcPr>
            <w:tcW w:w="561"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11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Высшие учебные заведения Республики Казахстан</w:t>
            </w:r>
          </w:p>
        </w:tc>
        <w:tc>
          <w:tcPr>
            <w:tcW w:w="2126" w:type="dxa"/>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декабря</w:t>
            </w:r>
          </w:p>
        </w:tc>
        <w:tc>
          <w:tcPr>
            <w:tcW w:w="2125" w:type="dxa"/>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3-НК</w:t>
            </w:r>
          </w:p>
        </w:tc>
      </w:tr>
      <w:tr w:rsidR="00F54C90" w:rsidRPr="00F54C90" w:rsidTr="00F54C90">
        <w:tblPrEx>
          <w:tblLook w:val="01E0"/>
        </w:tblPrEx>
        <w:trPr>
          <w:trHeight w:val="272"/>
        </w:trPr>
        <w:tc>
          <w:tcPr>
            <w:tcW w:w="561"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w:t>
            </w:r>
          </w:p>
        </w:tc>
        <w:tc>
          <w:tcPr>
            <w:tcW w:w="411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Финансово-хозяйственная деятельность организаций образования вРеспублике Казахстан</w:t>
            </w:r>
          </w:p>
        </w:tc>
        <w:tc>
          <w:tcPr>
            <w:tcW w:w="2126" w:type="dxa"/>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22 июня</w:t>
            </w:r>
          </w:p>
        </w:tc>
        <w:tc>
          <w:tcPr>
            <w:tcW w:w="2125" w:type="dxa"/>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Соцфин (образование)</w:t>
            </w:r>
          </w:p>
        </w:tc>
      </w:tr>
      <w:tr w:rsidR="00F54C90" w:rsidRPr="00F54C90" w:rsidTr="00F54C90">
        <w:tblPrEx>
          <w:tblLook w:val="01E0"/>
        </w:tblPrEx>
        <w:trPr>
          <w:trHeight w:val="514"/>
        </w:trPr>
        <w:tc>
          <w:tcPr>
            <w:tcW w:w="561"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5</w:t>
            </w:r>
          </w:p>
        </w:tc>
        <w:tc>
          <w:tcPr>
            <w:tcW w:w="411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Объем оказанных услуг организациями образования Республики Казахстан</w:t>
            </w:r>
          </w:p>
        </w:tc>
        <w:tc>
          <w:tcPr>
            <w:tcW w:w="2126" w:type="dxa"/>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24" w:type="dxa"/>
            <w:gridSpan w:val="7"/>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 наурыз,</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31 мая,</w:t>
            </w:r>
            <w:r w:rsidRPr="00F54C90">
              <w:rPr>
                <w:rFonts w:ascii="Calibri" w:hAnsi="Calibri"/>
                <w:sz w:val="14"/>
                <w:szCs w:val="14"/>
              </w:rPr>
              <w:br/>
              <w:t>31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ноября</w:t>
            </w:r>
          </w:p>
        </w:tc>
        <w:tc>
          <w:tcPr>
            <w:tcW w:w="2125" w:type="dxa"/>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Услуги образования</w:t>
            </w:r>
          </w:p>
        </w:tc>
      </w:tr>
      <w:tr w:rsidR="00F54C90" w:rsidRPr="00F54C90" w:rsidTr="00F54C90">
        <w:tblPrEx>
          <w:tblLook w:val="01E0"/>
        </w:tblPrEx>
        <w:trPr>
          <w:trHeight w:val="273"/>
        </w:trPr>
        <w:tc>
          <w:tcPr>
            <w:tcW w:w="561"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6</w:t>
            </w:r>
          </w:p>
        </w:tc>
        <w:tc>
          <w:tcPr>
            <w:tcW w:w="4112"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Объем оказанных услуг организациями образования Республики Казахстан</w:t>
            </w:r>
          </w:p>
        </w:tc>
        <w:tc>
          <w:tcPr>
            <w:tcW w:w="2126" w:type="dxa"/>
            <w:tcBorders>
              <w:bottom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29 марта</w:t>
            </w:r>
          </w:p>
        </w:tc>
        <w:tc>
          <w:tcPr>
            <w:tcW w:w="2125" w:type="dxa"/>
            <w:tcBorders>
              <w:bottom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Услуги образования</w:t>
            </w:r>
          </w:p>
        </w:tc>
      </w:tr>
      <w:tr w:rsidR="00F54C90" w:rsidRPr="00F54C90" w:rsidTr="00F54C90">
        <w:tblPrEx>
          <w:tblLook w:val="01E0"/>
        </w:tblPrEx>
        <w:trPr>
          <w:trHeight w:val="514"/>
        </w:trPr>
        <w:tc>
          <w:tcPr>
            <w:tcW w:w="14601" w:type="dxa"/>
            <w:gridSpan w:val="12"/>
            <w:tcBorders>
              <w:top w:val="single" w:sz="4" w:space="0" w:color="auto"/>
              <w:left w:val="single" w:sz="4" w:space="0" w:color="auto"/>
              <w:bottom w:val="single" w:sz="4" w:space="0" w:color="auto"/>
              <w:right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здравоохранения</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Look w:val="01E0"/>
        </w:tblPrEx>
        <w:trPr>
          <w:trHeight w:val="131"/>
        </w:trPr>
        <w:tc>
          <w:tcPr>
            <w:tcW w:w="561" w:type="dxa"/>
            <w:tcBorders>
              <w:top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112" w:type="dxa"/>
            <w:tcBorders>
              <w:top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Финансово-хозяйственная  деятельность организаций здравоохранения вРеспублике Казахстан</w:t>
            </w:r>
          </w:p>
        </w:tc>
        <w:tc>
          <w:tcPr>
            <w:tcW w:w="2126" w:type="dxa"/>
            <w:tcBorders>
              <w:top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22 июня</w:t>
            </w:r>
          </w:p>
        </w:tc>
        <w:tc>
          <w:tcPr>
            <w:tcW w:w="2125" w:type="dxa"/>
            <w:tcBorders>
              <w:top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top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Соцфин (здравоохранение)</w:t>
            </w:r>
          </w:p>
        </w:tc>
      </w:tr>
      <w:tr w:rsidR="00F54C90" w:rsidRPr="00F54C90" w:rsidTr="00F54C90">
        <w:tblPrEx>
          <w:tblLook w:val="01E0"/>
        </w:tblPrEx>
        <w:trPr>
          <w:trHeight w:val="514"/>
        </w:trPr>
        <w:tc>
          <w:tcPr>
            <w:tcW w:w="561" w:type="dxa"/>
            <w:tcBorders>
              <w:top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112" w:type="dxa"/>
            <w:tcBorders>
              <w:top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Объем оказанных услуг в области здравоохранения и предоставления социальных услуг</w:t>
            </w:r>
          </w:p>
        </w:tc>
        <w:tc>
          <w:tcPr>
            <w:tcW w:w="2126" w:type="dxa"/>
            <w:tcBorders>
              <w:top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24" w:type="dxa"/>
            <w:gridSpan w:val="7"/>
            <w:tcBorders>
              <w:top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 наурыз,</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31 мая,</w:t>
            </w:r>
            <w:r w:rsidRPr="00F54C90">
              <w:rPr>
                <w:rFonts w:ascii="Calibri" w:hAnsi="Calibri"/>
                <w:sz w:val="14"/>
                <w:szCs w:val="14"/>
              </w:rPr>
              <w:br/>
              <w:t>31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ноября</w:t>
            </w:r>
          </w:p>
        </w:tc>
        <w:tc>
          <w:tcPr>
            <w:tcW w:w="2125" w:type="dxa"/>
            <w:tcBorders>
              <w:top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top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Услуги здравоохранения</w:t>
            </w:r>
          </w:p>
        </w:tc>
      </w:tr>
      <w:tr w:rsidR="00F54C90" w:rsidRPr="00F54C90" w:rsidTr="00F54C90">
        <w:tblPrEx>
          <w:tblLook w:val="01E0"/>
        </w:tblPrEx>
        <w:trPr>
          <w:trHeight w:val="230"/>
        </w:trPr>
        <w:tc>
          <w:tcPr>
            <w:tcW w:w="561"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11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Объем оказанных услуг в области здравоохранения и предоставления социальных услуг</w:t>
            </w:r>
          </w:p>
        </w:tc>
        <w:tc>
          <w:tcPr>
            <w:tcW w:w="2126" w:type="dxa"/>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29 марта</w:t>
            </w:r>
          </w:p>
        </w:tc>
        <w:tc>
          <w:tcPr>
            <w:tcW w:w="2125" w:type="dxa"/>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Услуги здравоохранения</w:t>
            </w:r>
          </w:p>
        </w:tc>
      </w:tr>
      <w:tr w:rsidR="00F54C90" w:rsidRPr="00F54C90" w:rsidTr="00F54C90">
        <w:tblPrEx>
          <w:tblLook w:val="01E0"/>
        </w:tblPrEx>
        <w:trPr>
          <w:trHeight w:val="230"/>
        </w:trPr>
        <w:tc>
          <w:tcPr>
            <w:tcW w:w="561"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w:t>
            </w:r>
          </w:p>
        </w:tc>
        <w:tc>
          <w:tcPr>
            <w:tcW w:w="4112"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Санаторно-курортная деятельность  </w:t>
            </w:r>
          </w:p>
        </w:tc>
        <w:tc>
          <w:tcPr>
            <w:tcW w:w="2126" w:type="dxa"/>
            <w:tcBorders>
              <w:bottom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марта</w:t>
            </w:r>
          </w:p>
        </w:tc>
        <w:tc>
          <w:tcPr>
            <w:tcW w:w="2125" w:type="dxa"/>
            <w:tcBorders>
              <w:bottom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1-санаторий</w:t>
            </w:r>
          </w:p>
        </w:tc>
      </w:tr>
      <w:tr w:rsidR="00F54C90" w:rsidRPr="00F54C90" w:rsidTr="00F54C90">
        <w:tblPrEx>
          <w:tblLook w:val="01E0"/>
        </w:tblPrEx>
        <w:trPr>
          <w:trHeight w:val="273"/>
        </w:trPr>
        <w:tc>
          <w:tcPr>
            <w:tcW w:w="561"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5</w:t>
            </w:r>
          </w:p>
        </w:tc>
        <w:tc>
          <w:tcPr>
            <w:tcW w:w="4112"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травматизме, связанном с трудовой деятельностью, и профессиональных заболеванияхвРеспублике Казахстан</w:t>
            </w:r>
          </w:p>
        </w:tc>
        <w:tc>
          <w:tcPr>
            <w:tcW w:w="2126" w:type="dxa"/>
            <w:tcBorders>
              <w:bottom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28 июня</w:t>
            </w:r>
          </w:p>
        </w:tc>
        <w:tc>
          <w:tcPr>
            <w:tcW w:w="2125" w:type="dxa"/>
            <w:tcBorders>
              <w:bottom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7-ТПЗ</w:t>
            </w:r>
          </w:p>
        </w:tc>
      </w:tr>
      <w:tr w:rsidR="00F54C90" w:rsidRPr="00F54C90" w:rsidTr="00F54C90">
        <w:tblPrEx>
          <w:tblLook w:val="01E0"/>
        </w:tblPrEx>
        <w:trPr>
          <w:trHeight w:val="131"/>
        </w:trPr>
        <w:tc>
          <w:tcPr>
            <w:tcW w:w="14601" w:type="dxa"/>
            <w:gridSpan w:val="12"/>
            <w:tcBorders>
              <w:top w:val="single" w:sz="4" w:space="0" w:color="auto"/>
              <w:left w:val="single" w:sz="4" w:space="0" w:color="auto"/>
              <w:bottom w:val="single" w:sz="4" w:space="0" w:color="auto"/>
              <w:right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социального обеспечения</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Look w:val="01E0"/>
        </w:tblPrEx>
        <w:trPr>
          <w:trHeight w:val="514"/>
        </w:trPr>
        <w:tc>
          <w:tcPr>
            <w:tcW w:w="561"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112"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Организации по предоставлению специальных социальных услуг</w:t>
            </w:r>
          </w:p>
        </w:tc>
        <w:tc>
          <w:tcPr>
            <w:tcW w:w="2126"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19 марта</w:t>
            </w:r>
          </w:p>
        </w:tc>
        <w:tc>
          <w:tcPr>
            <w:tcW w:w="2125"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3-социальное обеспечение</w:t>
            </w:r>
          </w:p>
        </w:tc>
      </w:tr>
      <w:tr w:rsidR="00F54C90" w:rsidRPr="00F54C90" w:rsidTr="00F54C90">
        <w:tblPrEx>
          <w:tblLook w:val="01E0"/>
        </w:tblPrEx>
        <w:trPr>
          <w:trHeight w:val="514"/>
        </w:trPr>
        <w:tc>
          <w:tcPr>
            <w:tcW w:w="14601" w:type="dxa"/>
            <w:gridSpan w:val="12"/>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правонарушений</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Look w:val="01E0"/>
        </w:tblPrEx>
        <w:trPr>
          <w:trHeight w:val="514"/>
        </w:trPr>
        <w:tc>
          <w:tcPr>
            <w:tcW w:w="561"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112"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Уровень доверия населения к правоохранительным органам</w:t>
            </w:r>
          </w:p>
        </w:tc>
        <w:tc>
          <w:tcPr>
            <w:tcW w:w="2126"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два раза в год</w:t>
            </w:r>
          </w:p>
        </w:tc>
        <w:tc>
          <w:tcPr>
            <w:tcW w:w="3124" w:type="dxa"/>
            <w:gridSpan w:val="7"/>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июля</w:t>
            </w:r>
          </w:p>
        </w:tc>
        <w:tc>
          <w:tcPr>
            <w:tcW w:w="2125"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УДН</w:t>
            </w:r>
          </w:p>
        </w:tc>
      </w:tr>
      <w:tr w:rsidR="00F54C90" w:rsidRPr="00F54C90" w:rsidTr="00F54C90">
        <w:tblPrEx>
          <w:tblLook w:val="01E0"/>
        </w:tblPrEx>
        <w:trPr>
          <w:trHeight w:val="514"/>
        </w:trPr>
        <w:tc>
          <w:tcPr>
            <w:tcW w:w="14601" w:type="dxa"/>
            <w:gridSpan w:val="1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уровня жизни</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Look w:val="01E0"/>
        </w:tblPrEx>
        <w:trPr>
          <w:trHeight w:val="318"/>
        </w:trPr>
        <w:tc>
          <w:tcPr>
            <w:tcW w:w="561"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112"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Социально-демографические характеристики домашних хозяйств Республики Казахстан</w:t>
            </w:r>
          </w:p>
        </w:tc>
        <w:tc>
          <w:tcPr>
            <w:tcW w:w="2126"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p w:rsidR="00F54C90" w:rsidRPr="00F54C90" w:rsidRDefault="00F54C90" w:rsidP="00F54C90">
            <w:pPr>
              <w:overflowPunct w:val="0"/>
              <w:autoSpaceDE w:val="0"/>
              <w:autoSpaceDN w:val="0"/>
              <w:adjustRightInd w:val="0"/>
              <w:jc w:val="center"/>
              <w:rPr>
                <w:rFonts w:ascii="Calibri" w:hAnsi="Calibri"/>
                <w:sz w:val="14"/>
                <w:szCs w:val="14"/>
              </w:rPr>
            </w:pPr>
          </w:p>
        </w:tc>
        <w:tc>
          <w:tcPr>
            <w:tcW w:w="3124" w:type="dxa"/>
            <w:gridSpan w:val="7"/>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27 апреля</w:t>
            </w:r>
          </w:p>
        </w:tc>
        <w:tc>
          <w:tcPr>
            <w:tcW w:w="2125"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top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D 008</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Сведения о благоустройстве домашних хозяйств Республики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p w:rsidR="00F54C90" w:rsidRPr="00F54C90" w:rsidRDefault="00F54C90" w:rsidP="00F54C90">
            <w:pPr>
              <w:overflowPunct w:val="0"/>
              <w:autoSpaceDE w:val="0"/>
              <w:autoSpaceDN w:val="0"/>
              <w:adjustRightInd w:val="0"/>
              <w:jc w:val="center"/>
              <w:rPr>
                <w:rFonts w:ascii="Calibri" w:hAnsi="Calibri"/>
                <w:sz w:val="14"/>
                <w:szCs w:val="14"/>
              </w:rPr>
            </w:pP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апреля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D 006</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Расходы и доходы населения Республики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p w:rsidR="00F54C90" w:rsidRPr="00F54C90" w:rsidRDefault="00F54C90" w:rsidP="00F54C90">
            <w:pPr>
              <w:overflowPunct w:val="0"/>
              <w:autoSpaceDE w:val="0"/>
              <w:autoSpaceDN w:val="0"/>
              <w:adjustRightInd w:val="0"/>
              <w:jc w:val="center"/>
              <w:rPr>
                <w:rFonts w:ascii="Calibri" w:hAnsi="Calibri"/>
                <w:sz w:val="14"/>
                <w:szCs w:val="14"/>
              </w:rPr>
            </w:pP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13 апреля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D 003, D 004, D 008</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4</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Расходы и доходы домашних хозяйств Республики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p w:rsidR="00F54C90" w:rsidRPr="00F54C90" w:rsidRDefault="00F54C90" w:rsidP="00F54C90">
            <w:pPr>
              <w:overflowPunct w:val="0"/>
              <w:autoSpaceDE w:val="0"/>
              <w:autoSpaceDN w:val="0"/>
              <w:adjustRightInd w:val="0"/>
              <w:jc w:val="center"/>
              <w:rPr>
                <w:rFonts w:ascii="Calibri" w:hAnsi="Calibri"/>
                <w:sz w:val="14"/>
                <w:szCs w:val="14"/>
              </w:rPr>
            </w:pP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апреля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D 003, D 004, D 008</w:t>
            </w:r>
          </w:p>
        </w:tc>
      </w:tr>
      <w:tr w:rsidR="00F54C90" w:rsidRPr="00F54C90" w:rsidTr="00F54C90">
        <w:tblPrEx>
          <w:tblLook w:val="01E0"/>
        </w:tblPrEx>
        <w:trPr>
          <w:trHeight w:val="273"/>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5</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Потребление продуктов питания в домашних хозяйствах Республики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p w:rsidR="00F54C90" w:rsidRPr="00F54C90" w:rsidRDefault="00F54C90" w:rsidP="00F54C90">
            <w:pPr>
              <w:overflowPunct w:val="0"/>
              <w:autoSpaceDE w:val="0"/>
              <w:autoSpaceDN w:val="0"/>
              <w:adjustRightInd w:val="0"/>
              <w:jc w:val="center"/>
              <w:rPr>
                <w:rFonts w:ascii="Calibri" w:hAnsi="Calibri"/>
                <w:sz w:val="14"/>
                <w:szCs w:val="14"/>
              </w:rPr>
            </w:pP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апреля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D 003, D 004, D 008</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6</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Производственная деятельность домашних хозяйств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p w:rsidR="00F54C90" w:rsidRPr="00F54C90" w:rsidRDefault="00F54C90" w:rsidP="00F54C90">
            <w:pPr>
              <w:overflowPunct w:val="0"/>
              <w:autoSpaceDE w:val="0"/>
              <w:autoSpaceDN w:val="0"/>
              <w:adjustRightInd w:val="0"/>
              <w:jc w:val="center"/>
              <w:rPr>
                <w:rFonts w:ascii="Calibri" w:hAnsi="Calibri"/>
                <w:sz w:val="14"/>
                <w:szCs w:val="14"/>
              </w:rPr>
            </w:pP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13 апреля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D 004</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7</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Основные показатели дифференциации доходов населения Республики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p w:rsidR="00F54C90" w:rsidRPr="00F54C90" w:rsidRDefault="00F54C90" w:rsidP="00F54C90">
            <w:pPr>
              <w:overflowPunct w:val="0"/>
              <w:autoSpaceDE w:val="0"/>
              <w:autoSpaceDN w:val="0"/>
              <w:adjustRightInd w:val="0"/>
              <w:jc w:val="center"/>
              <w:rPr>
                <w:rFonts w:ascii="Calibri" w:hAnsi="Calibri"/>
                <w:sz w:val="14"/>
                <w:szCs w:val="14"/>
              </w:rPr>
            </w:pP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22 апреля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D 003, D 004, D 008</w:t>
            </w:r>
          </w:p>
        </w:tc>
      </w:tr>
      <w:tr w:rsidR="00F54C90" w:rsidRPr="00F54C90" w:rsidTr="00F54C90">
        <w:tblPrEx>
          <w:tblLook w:val="01E0"/>
        </w:tblPrEx>
        <w:trPr>
          <w:trHeight w:val="273"/>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8</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Оценка номинальных денежных доходов населения по регионам Казахстана </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7 октября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экспертная оценка</w:t>
            </w:r>
          </w:p>
        </w:tc>
      </w:tr>
      <w:tr w:rsidR="00F54C90" w:rsidRPr="00F54C90" w:rsidTr="00F54C90">
        <w:tblPrEx>
          <w:tblLook w:val="01E0"/>
        </w:tblPrEx>
        <w:trPr>
          <w:trHeight w:val="273"/>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9</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энергетической ценности продуктов питания, потребляемых населением Республики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29 июня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D 003, D 004, D 008</w:t>
            </w:r>
          </w:p>
        </w:tc>
      </w:tr>
      <w:tr w:rsidR="00F54C90" w:rsidRPr="00F54C90" w:rsidTr="00F54C90">
        <w:tblPrEx>
          <w:tblLook w:val="01E0"/>
        </w:tblPrEx>
        <w:trPr>
          <w:trHeight w:val="273"/>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10</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Качество жизни населения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20 июля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D 002</w:t>
            </w:r>
          </w:p>
        </w:tc>
      </w:tr>
      <w:tr w:rsidR="00F54C90" w:rsidRPr="00F54C90" w:rsidTr="00F54C90">
        <w:tblPrEx>
          <w:tblLook w:val="01E0"/>
        </w:tblPrEx>
        <w:trPr>
          <w:trHeight w:val="231"/>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11</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Расходы и доходы домашних хозяйств Республики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июня,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декабря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D 003, D 004, D 008</w:t>
            </w:r>
          </w:p>
        </w:tc>
      </w:tr>
      <w:tr w:rsidR="00F54C90" w:rsidRPr="00F54C90" w:rsidTr="00F54C90">
        <w:tblPrEx>
          <w:tblLook w:val="01E0"/>
        </w:tblPrEx>
        <w:trPr>
          <w:trHeight w:val="131"/>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12</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Расходы и доходы населения Республики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12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июня,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декабря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D 003, D 004, D 008</w:t>
            </w:r>
          </w:p>
        </w:tc>
      </w:tr>
      <w:tr w:rsidR="00F54C90" w:rsidRPr="00F54C90" w:rsidTr="00F54C90">
        <w:tblPrEx>
          <w:tblLook w:val="01E0"/>
        </w:tblPrEx>
        <w:trPr>
          <w:trHeight w:val="273"/>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13</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Основные показатели дифференциации доходов населенияРеспублики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июня,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14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14 декабря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D 003, D 004, D 008</w:t>
            </w:r>
          </w:p>
        </w:tc>
      </w:tr>
      <w:tr w:rsidR="00F54C90" w:rsidRPr="00F54C90" w:rsidTr="00F54C90">
        <w:tblPrEx>
          <w:tblLook w:val="01E0"/>
        </w:tblPrEx>
        <w:trPr>
          <w:trHeight w:val="514"/>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14</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Потребление продуктов питания в домашних хозяйствах Республики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июня,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10 декабря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D 003, D 004, D 008</w:t>
            </w:r>
          </w:p>
        </w:tc>
      </w:tr>
      <w:tr w:rsidR="00F54C90" w:rsidRPr="00F54C90" w:rsidTr="00F54C90">
        <w:tblPrEx>
          <w:tblLook w:val="01E0"/>
        </w:tblPrEx>
        <w:trPr>
          <w:trHeight w:val="131"/>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15</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Производственная деятельность домашних хозяйств в Республике Казахстан</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16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июня,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декабря</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D 004</w:t>
            </w:r>
          </w:p>
        </w:tc>
      </w:tr>
      <w:tr w:rsidR="00F54C90" w:rsidRPr="00F54C90" w:rsidTr="00F54C90">
        <w:tblPrEx>
          <w:tblLook w:val="01E0"/>
        </w:tblPrEx>
        <w:trPr>
          <w:trHeight w:val="131"/>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16</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Оценка номинальных денежных доходов населения по регионам Казахстана</w:t>
            </w:r>
          </w:p>
        </w:tc>
        <w:tc>
          <w:tcPr>
            <w:tcW w:w="2126" w:type="dxa"/>
            <w:tcBorders>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24"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29 июня,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28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27 декабря</w:t>
            </w:r>
          </w:p>
        </w:tc>
        <w:tc>
          <w:tcPr>
            <w:tcW w:w="2125" w:type="dxa"/>
            <w:tcBorders>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экспертная оценка</w:t>
            </w:r>
          </w:p>
        </w:tc>
      </w:tr>
      <w:tr w:rsidR="00F54C90" w:rsidRPr="00F54C90" w:rsidTr="00F54C90">
        <w:tblPrEx>
          <w:tblLook w:val="01E0"/>
        </w:tblPrEx>
        <w:trPr>
          <w:trHeight w:val="131"/>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17</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Потребление табака взрослым населением в Республике Казахстан</w:t>
            </w:r>
          </w:p>
        </w:tc>
        <w:tc>
          <w:tcPr>
            <w:tcW w:w="2126" w:type="dxa"/>
            <w:tcBorders>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11 октября</w:t>
            </w:r>
          </w:p>
        </w:tc>
        <w:tc>
          <w:tcPr>
            <w:tcW w:w="2125" w:type="dxa"/>
            <w:tcBorders>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D 007</w:t>
            </w:r>
          </w:p>
        </w:tc>
      </w:tr>
      <w:tr w:rsidR="00F54C90" w:rsidRPr="00F54C90" w:rsidTr="00F54C90">
        <w:tblPrEx>
          <w:tblLook w:val="01E0"/>
        </w:tblPrEx>
        <w:trPr>
          <w:trHeight w:val="131"/>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18</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Величина прожиточного минимума в Республике Казахстан</w:t>
            </w:r>
          </w:p>
        </w:tc>
        <w:tc>
          <w:tcPr>
            <w:tcW w:w="2126" w:type="dxa"/>
            <w:tcBorders>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94" w:type="dxa"/>
            <w:gridSpan w:val="4"/>
            <w:tcBorders>
              <w:top w:val="single" w:sz="4" w:space="0" w:color="auto"/>
              <w:left w:val="single" w:sz="4" w:space="0" w:color="auto"/>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29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26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29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28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29 июня,</w:t>
            </w:r>
          </w:p>
        </w:tc>
        <w:tc>
          <w:tcPr>
            <w:tcW w:w="1630" w:type="dxa"/>
            <w:gridSpan w:val="3"/>
            <w:tcBorders>
              <w:top w:val="single" w:sz="4" w:space="0" w:color="auto"/>
              <w:left w:val="nil"/>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29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30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29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29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29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29 декабря</w:t>
            </w:r>
          </w:p>
        </w:tc>
        <w:tc>
          <w:tcPr>
            <w:tcW w:w="2125" w:type="dxa"/>
            <w:tcBorders>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Ц-101, Ц-101э</w:t>
            </w:r>
          </w:p>
        </w:tc>
      </w:tr>
      <w:tr w:rsidR="00F54C90" w:rsidRPr="00F54C90" w:rsidTr="00F54C90">
        <w:tblPrEx>
          <w:tblLook w:val="01E0"/>
        </w:tblPrEx>
        <w:trPr>
          <w:trHeight w:val="131"/>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19</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Величина прожиточного минимума в Республике Казахстан</w:t>
            </w:r>
          </w:p>
        </w:tc>
        <w:tc>
          <w:tcPr>
            <w:tcW w:w="2126" w:type="dxa"/>
            <w:tcBorders>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94" w:type="dxa"/>
            <w:gridSpan w:val="4"/>
            <w:tcBorders>
              <w:top w:val="single" w:sz="4" w:space="0" w:color="auto"/>
              <w:left w:val="single" w:sz="4" w:space="0" w:color="auto"/>
              <w:bottom w:val="single" w:sz="4" w:space="0" w:color="auto"/>
              <w:right w:val="nil"/>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 января,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 февраля,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 марта,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 апреля,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4 мая,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 июня,</w:t>
            </w:r>
          </w:p>
        </w:tc>
        <w:tc>
          <w:tcPr>
            <w:tcW w:w="1630" w:type="dxa"/>
            <w:gridSpan w:val="3"/>
            <w:tcBorders>
              <w:top w:val="single" w:sz="4" w:space="0" w:color="auto"/>
              <w:left w:val="nil"/>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 июля,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 августа,</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 сентября,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4 октября,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 ноября,</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 декабря</w:t>
            </w:r>
          </w:p>
        </w:tc>
        <w:tc>
          <w:tcPr>
            <w:tcW w:w="2125" w:type="dxa"/>
            <w:tcBorders>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Ц-101, Ц-101э</w:t>
            </w:r>
          </w:p>
        </w:tc>
      </w:tr>
      <w:tr w:rsidR="00F54C90" w:rsidRPr="00F54C90" w:rsidTr="00F54C90">
        <w:tblPrEx>
          <w:tblLook w:val="01E0"/>
        </w:tblPrEx>
        <w:trPr>
          <w:trHeight w:val="131"/>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20</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Величина прожиточного минимума в Республике Казахстан</w:t>
            </w:r>
          </w:p>
        </w:tc>
        <w:tc>
          <w:tcPr>
            <w:tcW w:w="2126" w:type="dxa"/>
            <w:tcBorders>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24" w:type="dxa"/>
            <w:gridSpan w:val="7"/>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15 января</w:t>
            </w:r>
          </w:p>
        </w:tc>
        <w:tc>
          <w:tcPr>
            <w:tcW w:w="2125" w:type="dxa"/>
            <w:tcBorders>
              <w:left w:val="single" w:sz="4" w:space="0" w:color="auto"/>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экспресс-информация</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Ц-101, Ц-101э</w:t>
            </w:r>
          </w:p>
        </w:tc>
      </w:tr>
      <w:tr w:rsidR="00F54C90" w:rsidRPr="00F54C90" w:rsidTr="00F54C90">
        <w:tblPrEx>
          <w:tblLook w:val="01E0"/>
        </w:tblPrEx>
        <w:trPr>
          <w:trHeight w:val="514"/>
        </w:trPr>
        <w:tc>
          <w:tcPr>
            <w:tcW w:w="14601" w:type="dxa"/>
            <w:gridSpan w:val="12"/>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p>
          <w:p w:rsidR="00F54C90" w:rsidRPr="00F54C90" w:rsidRDefault="00F54C90" w:rsidP="00F54C90">
            <w:pPr>
              <w:overflowPunct w:val="0"/>
              <w:autoSpaceDE w:val="0"/>
              <w:autoSpaceDN w:val="0"/>
              <w:adjustRightInd w:val="0"/>
              <w:ind w:left="-108"/>
              <w:jc w:val="center"/>
              <w:rPr>
                <w:rFonts w:ascii="Calibri" w:hAnsi="Calibri"/>
                <w:sz w:val="14"/>
                <w:szCs w:val="14"/>
              </w:rPr>
            </w:pPr>
            <w:r w:rsidRPr="00F54C90">
              <w:rPr>
                <w:rFonts w:ascii="Calibri" w:hAnsi="Calibri"/>
                <w:sz w:val="14"/>
                <w:szCs w:val="14"/>
              </w:rPr>
              <w:t>Статистика жилищного фонда</w:t>
            </w:r>
          </w:p>
          <w:p w:rsidR="00F54C90" w:rsidRPr="00F54C90" w:rsidRDefault="00F54C90" w:rsidP="00F54C90">
            <w:pPr>
              <w:overflowPunct w:val="0"/>
              <w:autoSpaceDE w:val="0"/>
              <w:autoSpaceDN w:val="0"/>
              <w:adjustRightInd w:val="0"/>
              <w:jc w:val="center"/>
              <w:rPr>
                <w:rFonts w:ascii="Calibri" w:hAnsi="Calibri"/>
                <w:sz w:val="14"/>
                <w:szCs w:val="14"/>
              </w:rPr>
            </w:pPr>
          </w:p>
        </w:tc>
      </w:tr>
      <w:tr w:rsidR="00F54C90" w:rsidRPr="00F54C90" w:rsidTr="00F54C90">
        <w:tblPrEx>
          <w:tblLook w:val="01E0"/>
        </w:tblPrEx>
        <w:trPr>
          <w:trHeight w:val="273"/>
        </w:trPr>
        <w:tc>
          <w:tcPr>
            <w:tcW w:w="561"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112"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Количество сделок купли-продажи жилья </w:t>
            </w:r>
          </w:p>
        </w:tc>
        <w:tc>
          <w:tcPr>
            <w:tcW w:w="2126"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3124" w:type="dxa"/>
            <w:gridSpan w:val="7"/>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до 12 числа после отчетного периода</w:t>
            </w:r>
          </w:p>
        </w:tc>
        <w:tc>
          <w:tcPr>
            <w:tcW w:w="2125"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пресс-релиз</w:t>
            </w:r>
          </w:p>
        </w:tc>
        <w:tc>
          <w:tcPr>
            <w:tcW w:w="2553"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административный источник – МЮ</w:t>
            </w:r>
          </w:p>
        </w:tc>
      </w:tr>
    </w:tbl>
    <w:p w:rsidR="00F54C90" w:rsidRPr="00F54C90" w:rsidRDefault="00F54C90" w:rsidP="00F54C90">
      <w:pPr>
        <w:overflowPunct w:val="0"/>
        <w:autoSpaceDE w:val="0"/>
        <w:autoSpaceDN w:val="0"/>
        <w:adjustRightInd w:val="0"/>
        <w:rPr>
          <w:rFonts w:ascii="Calibri" w:hAnsi="Calibri"/>
          <w:sz w:val="14"/>
          <w:szCs w:val="14"/>
        </w:rPr>
      </w:pPr>
    </w:p>
    <w:p w:rsidR="00F54C90" w:rsidRPr="00F54C90" w:rsidRDefault="00F54C90" w:rsidP="00F54C90">
      <w:pPr>
        <w:overflowPunct w:val="0"/>
        <w:autoSpaceDE w:val="0"/>
        <w:autoSpaceDN w:val="0"/>
        <w:adjustRightInd w:val="0"/>
        <w:rPr>
          <w:rFonts w:ascii="Calibri" w:hAnsi="Calibri"/>
          <w:sz w:val="14"/>
          <w:szCs w:val="14"/>
        </w:rPr>
      </w:pPr>
    </w:p>
    <w:p w:rsidR="00F54C90" w:rsidRPr="005D067B" w:rsidRDefault="00F54C90" w:rsidP="00F54C90">
      <w:pPr>
        <w:overflowPunct w:val="0"/>
        <w:autoSpaceDE w:val="0"/>
        <w:autoSpaceDN w:val="0"/>
        <w:adjustRightInd w:val="0"/>
        <w:jc w:val="center"/>
        <w:rPr>
          <w:rFonts w:ascii="Calibri" w:hAnsi="Calibri"/>
          <w:sz w:val="18"/>
          <w:szCs w:val="18"/>
        </w:rPr>
      </w:pPr>
      <w:r w:rsidRPr="005D067B">
        <w:rPr>
          <w:rFonts w:ascii="Calibri" w:hAnsi="Calibri"/>
          <w:sz w:val="18"/>
          <w:szCs w:val="18"/>
        </w:rPr>
        <w:t>Сводные статистические публикации</w:t>
      </w:r>
    </w:p>
    <w:p w:rsidR="00F54C90" w:rsidRPr="00F54C90" w:rsidRDefault="00F54C90" w:rsidP="00F54C90">
      <w:pPr>
        <w:overflowPunct w:val="0"/>
        <w:autoSpaceDE w:val="0"/>
        <w:autoSpaceDN w:val="0"/>
        <w:adjustRightInd w:val="0"/>
        <w:rPr>
          <w:rFonts w:ascii="Calibri" w:hAnsi="Calibri"/>
          <w:sz w:val="14"/>
          <w:szCs w:val="14"/>
        </w:rPr>
      </w:pPr>
    </w:p>
    <w:p w:rsidR="00F54C90" w:rsidRPr="00F54C90" w:rsidRDefault="00F54C90" w:rsidP="00F54C90">
      <w:pPr>
        <w:overflowPunct w:val="0"/>
        <w:autoSpaceDE w:val="0"/>
        <w:autoSpaceDN w:val="0"/>
        <w:adjustRightInd w:val="0"/>
        <w:rPr>
          <w:rFonts w:ascii="Calibri" w:hAnsi="Calibri"/>
          <w:sz w:val="14"/>
          <w:szCs w:val="14"/>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6"/>
        <w:gridCol w:w="5514"/>
        <w:gridCol w:w="2971"/>
        <w:gridCol w:w="2690"/>
        <w:gridCol w:w="2830"/>
      </w:tblGrid>
      <w:tr w:rsidR="00F54C90" w:rsidRPr="00F54C90" w:rsidTr="00F54C90">
        <w:tc>
          <w:tcPr>
            <w:tcW w:w="596" w:type="dxa"/>
            <w:vAlign w:val="center"/>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w:t>
            </w:r>
          </w:p>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п/п</w:t>
            </w:r>
          </w:p>
        </w:tc>
        <w:tc>
          <w:tcPr>
            <w:tcW w:w="5514" w:type="dxa"/>
            <w:vAlign w:val="center"/>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Наименование статистической публикации</w:t>
            </w:r>
          </w:p>
        </w:tc>
        <w:tc>
          <w:tcPr>
            <w:tcW w:w="2971" w:type="dxa"/>
            <w:vAlign w:val="center"/>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Периодичность выпуска</w:t>
            </w:r>
          </w:p>
        </w:tc>
        <w:tc>
          <w:tcPr>
            <w:tcW w:w="2690" w:type="dxa"/>
            <w:vAlign w:val="center"/>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Сроки представления статистической информации для пользователей</w:t>
            </w:r>
          </w:p>
        </w:tc>
        <w:tc>
          <w:tcPr>
            <w:tcW w:w="2830" w:type="dxa"/>
            <w:vAlign w:val="center"/>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Форма представления</w:t>
            </w:r>
          </w:p>
        </w:tc>
      </w:tr>
      <w:tr w:rsidR="00F54C90" w:rsidRPr="00F54C90" w:rsidTr="00F54C90">
        <w:tblPrEx>
          <w:tblCellMar>
            <w:left w:w="107" w:type="dxa"/>
            <w:right w:w="107" w:type="dxa"/>
          </w:tblCellMar>
          <w:tblLook w:val="0000"/>
        </w:tblPrEx>
        <w:trPr>
          <w:trHeight w:val="236"/>
          <w:tblHeader/>
        </w:trPr>
        <w:tc>
          <w:tcPr>
            <w:tcW w:w="596" w:type="dxa"/>
            <w:tcBorders>
              <w:bottom w:val="single" w:sz="4" w:space="0" w:color="auto"/>
            </w:tcBorders>
            <w:vAlign w:val="center"/>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1</w:t>
            </w:r>
          </w:p>
        </w:tc>
        <w:tc>
          <w:tcPr>
            <w:tcW w:w="5514" w:type="dxa"/>
            <w:tcBorders>
              <w:bottom w:val="single" w:sz="4" w:space="0" w:color="auto"/>
            </w:tcBorders>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2</w:t>
            </w:r>
          </w:p>
        </w:tc>
        <w:tc>
          <w:tcPr>
            <w:tcW w:w="2971" w:type="dxa"/>
            <w:tcBorders>
              <w:bottom w:val="single" w:sz="4" w:space="0" w:color="auto"/>
            </w:tcBorders>
            <w:vAlign w:val="center"/>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3</w:t>
            </w:r>
          </w:p>
        </w:tc>
        <w:tc>
          <w:tcPr>
            <w:tcW w:w="2690" w:type="dxa"/>
            <w:tcBorders>
              <w:bottom w:val="single" w:sz="4" w:space="0" w:color="auto"/>
            </w:tcBorders>
            <w:vAlign w:val="center"/>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4</w:t>
            </w:r>
          </w:p>
        </w:tc>
        <w:tc>
          <w:tcPr>
            <w:tcW w:w="2830" w:type="dxa"/>
            <w:tcBorders>
              <w:bottom w:val="single" w:sz="4" w:space="0" w:color="auto"/>
            </w:tcBorders>
            <w:vAlign w:val="center"/>
          </w:tcPr>
          <w:p w:rsidR="00F54C90" w:rsidRPr="00F54C90" w:rsidRDefault="00F54C90" w:rsidP="00F54C90">
            <w:pPr>
              <w:overflowPunct w:val="0"/>
              <w:autoSpaceDE w:val="0"/>
              <w:autoSpaceDN w:val="0"/>
              <w:adjustRightInd w:val="0"/>
              <w:jc w:val="center"/>
              <w:rPr>
                <w:rFonts w:ascii="Calibri" w:hAnsi="Calibri"/>
                <w:sz w:val="14"/>
                <w:szCs w:val="14"/>
              </w:rPr>
            </w:pPr>
            <w:r w:rsidRPr="00F54C90">
              <w:rPr>
                <w:rFonts w:ascii="Calibri" w:hAnsi="Calibri"/>
                <w:sz w:val="14"/>
                <w:szCs w:val="14"/>
              </w:rPr>
              <w:t>5</w:t>
            </w:r>
          </w:p>
        </w:tc>
      </w:tr>
      <w:tr w:rsidR="00F54C90" w:rsidRPr="00F54C90" w:rsidTr="00F54C90">
        <w:tblPrEx>
          <w:tblCellMar>
            <w:left w:w="107" w:type="dxa"/>
            <w:right w:w="107" w:type="dxa"/>
          </w:tblCellMar>
          <w:tblLook w:val="0000"/>
        </w:tblPrEx>
        <w:trPr>
          <w:trHeight w:val="492"/>
        </w:trPr>
        <w:tc>
          <w:tcPr>
            <w:tcW w:w="596" w:type="dxa"/>
            <w:vMerge w:val="restart"/>
            <w:tcBorders>
              <w:top w:val="single" w:sz="4" w:space="0" w:color="auto"/>
              <w:left w:val="single" w:sz="4" w:space="0" w:color="auto"/>
            </w:tcBorders>
            <w:shd w:val="clear" w:color="auto" w:fill="auto"/>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5514" w:type="dxa"/>
            <w:tcBorders>
              <w:top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Социально-экономическое развитие Республики Казахстан</w:t>
            </w:r>
          </w:p>
        </w:tc>
        <w:tc>
          <w:tcPr>
            <w:tcW w:w="2971" w:type="dxa"/>
            <w:tcBorders>
              <w:top w:val="single" w:sz="4" w:space="0" w:color="auto"/>
            </w:tcBorders>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690" w:type="dxa"/>
            <w:tcBorders>
              <w:top w:val="single" w:sz="4" w:space="0" w:color="auto"/>
            </w:tcBorders>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830" w:type="dxa"/>
            <w:tcBorders>
              <w:top w:val="single" w:sz="4" w:space="0" w:color="auto"/>
              <w:right w:val="single" w:sz="4" w:space="0" w:color="auto"/>
            </w:tcBorders>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r>
      <w:tr w:rsidR="00F54C90" w:rsidRPr="00F54C90" w:rsidTr="00F54C90">
        <w:tblPrEx>
          <w:tblCellMar>
            <w:left w:w="107" w:type="dxa"/>
            <w:right w:w="107" w:type="dxa"/>
          </w:tblCellMar>
          <w:tblLook w:val="0000"/>
        </w:tblPrEx>
        <w:trPr>
          <w:trHeight w:val="106"/>
        </w:trPr>
        <w:tc>
          <w:tcPr>
            <w:tcW w:w="596" w:type="dxa"/>
            <w:vMerge/>
            <w:tcBorders>
              <w:left w:val="single" w:sz="4" w:space="0" w:color="auto"/>
            </w:tcBorders>
            <w:shd w:val="clear" w:color="auto" w:fill="auto"/>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Borders>
              <w:top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казахском языке</w:t>
            </w:r>
          </w:p>
        </w:tc>
        <w:tc>
          <w:tcPr>
            <w:tcW w:w="2971" w:type="dxa"/>
            <w:tcBorders>
              <w:top w:val="single" w:sz="4" w:space="0" w:color="auto"/>
            </w:tcBorders>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месячная</w:t>
            </w:r>
          </w:p>
        </w:tc>
        <w:tc>
          <w:tcPr>
            <w:tcW w:w="2690" w:type="dxa"/>
            <w:tcBorders>
              <w:top w:val="single" w:sz="4" w:space="0" w:color="auto"/>
            </w:tcBorders>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15 числа</w:t>
            </w:r>
          </w:p>
        </w:tc>
        <w:tc>
          <w:tcPr>
            <w:tcW w:w="2830" w:type="dxa"/>
            <w:tcBorders>
              <w:top w:val="single" w:sz="4" w:space="0" w:color="auto"/>
              <w:right w:val="single" w:sz="4" w:space="0" w:color="auto"/>
            </w:tcBorders>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журнал</w:t>
            </w:r>
          </w:p>
        </w:tc>
      </w:tr>
      <w:tr w:rsidR="00F54C90" w:rsidRPr="00F54C90" w:rsidTr="00F54C90">
        <w:tblPrEx>
          <w:tblCellMar>
            <w:left w:w="107" w:type="dxa"/>
            <w:right w:w="107" w:type="dxa"/>
          </w:tblCellMar>
          <w:tblLook w:val="0000"/>
        </w:tblPrEx>
        <w:trPr>
          <w:trHeight w:val="95"/>
        </w:trPr>
        <w:tc>
          <w:tcPr>
            <w:tcW w:w="596" w:type="dxa"/>
            <w:vMerge/>
            <w:tcBorders>
              <w:left w:val="single" w:sz="4" w:space="0" w:color="auto"/>
            </w:tcBorders>
            <w:shd w:val="clear" w:color="auto" w:fill="auto"/>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Borders>
              <w:top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русском языке</w:t>
            </w:r>
          </w:p>
        </w:tc>
        <w:tc>
          <w:tcPr>
            <w:tcW w:w="2971" w:type="dxa"/>
            <w:tcBorders>
              <w:top w:val="single" w:sz="4" w:space="0" w:color="auto"/>
            </w:tcBorders>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месячная</w:t>
            </w:r>
          </w:p>
        </w:tc>
        <w:tc>
          <w:tcPr>
            <w:tcW w:w="2690" w:type="dxa"/>
            <w:tcBorders>
              <w:top w:val="single" w:sz="4" w:space="0" w:color="auto"/>
            </w:tcBorders>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15 числа</w:t>
            </w:r>
          </w:p>
        </w:tc>
        <w:tc>
          <w:tcPr>
            <w:tcW w:w="2830" w:type="dxa"/>
            <w:tcBorders>
              <w:top w:val="single" w:sz="4" w:space="0" w:color="auto"/>
              <w:right w:val="single" w:sz="4" w:space="0" w:color="auto"/>
            </w:tcBorders>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журнал</w:t>
            </w:r>
          </w:p>
        </w:tc>
      </w:tr>
      <w:tr w:rsidR="00F54C90" w:rsidRPr="00F54C90" w:rsidTr="00F54C90">
        <w:tblPrEx>
          <w:tblCellMar>
            <w:left w:w="107" w:type="dxa"/>
            <w:right w:w="107" w:type="dxa"/>
          </w:tblCellMar>
          <w:tblLook w:val="0000"/>
        </w:tblPrEx>
        <w:trPr>
          <w:trHeight w:val="471"/>
        </w:trPr>
        <w:tc>
          <w:tcPr>
            <w:tcW w:w="596" w:type="dxa"/>
            <w:vMerge/>
            <w:tcBorders>
              <w:left w:val="single" w:sz="4" w:space="0" w:color="auto"/>
            </w:tcBorders>
            <w:shd w:val="clear" w:color="auto" w:fill="auto"/>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Социально-экономическое развитие Республики Казахстан</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830" w:type="dxa"/>
            <w:tcBorders>
              <w:right w:val="single" w:sz="4" w:space="0" w:color="auto"/>
            </w:tcBorders>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r>
      <w:tr w:rsidR="00F54C90" w:rsidRPr="00F54C90" w:rsidTr="00F54C90">
        <w:tblPrEx>
          <w:tblCellMar>
            <w:left w:w="107" w:type="dxa"/>
            <w:right w:w="107" w:type="dxa"/>
          </w:tblCellMar>
          <w:tblLook w:val="0000"/>
        </w:tblPrEx>
        <w:trPr>
          <w:trHeight w:val="108"/>
        </w:trPr>
        <w:tc>
          <w:tcPr>
            <w:tcW w:w="596" w:type="dxa"/>
            <w:vMerge/>
            <w:tcBorders>
              <w:left w:val="single" w:sz="4" w:space="0" w:color="auto"/>
            </w:tcBorders>
            <w:shd w:val="clear" w:color="auto" w:fill="auto"/>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казахском языке</w:t>
            </w:r>
          </w:p>
        </w:tc>
        <w:tc>
          <w:tcPr>
            <w:tcW w:w="2971" w:type="dxa"/>
            <w:tcBorders>
              <w:bottom w:val="single" w:sz="4" w:space="0" w:color="auto"/>
            </w:tcBorders>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месячная</w:t>
            </w:r>
          </w:p>
        </w:tc>
        <w:tc>
          <w:tcPr>
            <w:tcW w:w="2690" w:type="dxa"/>
            <w:tcBorders>
              <w:bottom w:val="single" w:sz="4" w:space="0" w:color="auto"/>
            </w:tcBorders>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15 числа</w:t>
            </w:r>
          </w:p>
        </w:tc>
        <w:tc>
          <w:tcPr>
            <w:tcW w:w="2830" w:type="dxa"/>
            <w:tcBorders>
              <w:bottom w:val="single" w:sz="4" w:space="0" w:color="auto"/>
              <w:right w:val="single" w:sz="4" w:space="0" w:color="auto"/>
            </w:tcBorders>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краткий бюллетень</w:t>
            </w:r>
          </w:p>
        </w:tc>
      </w:tr>
      <w:tr w:rsidR="00F54C90" w:rsidRPr="00F54C90" w:rsidTr="00F54C90">
        <w:tblPrEx>
          <w:tblCellMar>
            <w:left w:w="107" w:type="dxa"/>
            <w:right w:w="107" w:type="dxa"/>
          </w:tblCellMar>
          <w:tblLook w:val="0000"/>
        </w:tblPrEx>
        <w:trPr>
          <w:trHeight w:val="97"/>
        </w:trPr>
        <w:tc>
          <w:tcPr>
            <w:tcW w:w="596" w:type="dxa"/>
            <w:vMerge/>
            <w:tcBorders>
              <w:left w:val="single" w:sz="4" w:space="0" w:color="auto"/>
            </w:tcBorders>
            <w:shd w:val="clear" w:color="auto" w:fill="auto"/>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русском языке</w:t>
            </w:r>
          </w:p>
        </w:tc>
        <w:tc>
          <w:tcPr>
            <w:tcW w:w="2971" w:type="dxa"/>
            <w:tcBorders>
              <w:bottom w:val="single" w:sz="4" w:space="0" w:color="auto"/>
            </w:tcBorders>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месячная</w:t>
            </w:r>
          </w:p>
        </w:tc>
        <w:tc>
          <w:tcPr>
            <w:tcW w:w="2690" w:type="dxa"/>
            <w:tcBorders>
              <w:bottom w:val="single" w:sz="4" w:space="0" w:color="auto"/>
            </w:tcBorders>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15 числа</w:t>
            </w:r>
          </w:p>
        </w:tc>
        <w:tc>
          <w:tcPr>
            <w:tcW w:w="2830" w:type="dxa"/>
            <w:tcBorders>
              <w:bottom w:val="single" w:sz="4" w:space="0" w:color="auto"/>
              <w:right w:val="single" w:sz="4" w:space="0" w:color="auto"/>
            </w:tcBorders>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краткий бюллетень</w:t>
            </w:r>
          </w:p>
        </w:tc>
      </w:tr>
      <w:tr w:rsidR="00F54C90" w:rsidRPr="00F54C90" w:rsidTr="00F54C90">
        <w:tblPrEx>
          <w:tblCellMar>
            <w:left w:w="107" w:type="dxa"/>
            <w:right w:w="107" w:type="dxa"/>
          </w:tblCellMar>
          <w:tblLook w:val="0000"/>
        </w:tblPrEx>
        <w:trPr>
          <w:trHeight w:val="50"/>
        </w:trPr>
        <w:tc>
          <w:tcPr>
            <w:tcW w:w="596" w:type="dxa"/>
            <w:vMerge/>
            <w:tcBorders>
              <w:left w:val="single" w:sz="4" w:space="0" w:color="auto"/>
              <w:bottom w:val="single" w:sz="4" w:space="0" w:color="auto"/>
            </w:tcBorders>
            <w:shd w:val="clear" w:color="auto" w:fill="auto"/>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английском языке</w:t>
            </w:r>
          </w:p>
        </w:tc>
        <w:tc>
          <w:tcPr>
            <w:tcW w:w="2971" w:type="dxa"/>
            <w:tcBorders>
              <w:bottom w:val="single" w:sz="4" w:space="0" w:color="auto"/>
            </w:tcBorders>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месячная</w:t>
            </w:r>
          </w:p>
        </w:tc>
        <w:tc>
          <w:tcPr>
            <w:tcW w:w="2690" w:type="dxa"/>
            <w:tcBorders>
              <w:bottom w:val="single" w:sz="4" w:space="0" w:color="auto"/>
            </w:tcBorders>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15 числа</w:t>
            </w:r>
          </w:p>
        </w:tc>
        <w:tc>
          <w:tcPr>
            <w:tcW w:w="2830" w:type="dxa"/>
            <w:tcBorders>
              <w:bottom w:val="single" w:sz="4" w:space="0" w:color="auto"/>
              <w:right w:val="single" w:sz="4" w:space="0" w:color="auto"/>
            </w:tcBorders>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краткий бюллетень</w:t>
            </w:r>
          </w:p>
        </w:tc>
      </w:tr>
      <w:tr w:rsidR="00F54C90" w:rsidRPr="00F54C90" w:rsidTr="00F54C90">
        <w:tblPrEx>
          <w:tblCellMar>
            <w:left w:w="107" w:type="dxa"/>
            <w:right w:w="107" w:type="dxa"/>
          </w:tblCellMar>
          <w:tblLook w:val="0000"/>
        </w:tblPrEx>
        <w:trPr>
          <w:trHeight w:val="464"/>
        </w:trPr>
        <w:tc>
          <w:tcPr>
            <w:tcW w:w="596" w:type="dxa"/>
            <w:tcBorders>
              <w:left w:val="single" w:sz="4" w:space="0" w:color="auto"/>
              <w:bottom w:val="single" w:sz="4" w:space="0" w:color="auto"/>
            </w:tcBorders>
            <w:shd w:val="clear" w:color="auto" w:fill="auto"/>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5514"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Показатели Государственной программы индустриально-инновационногоразвития Республики Казахстан (на казахском и русском языках)</w:t>
            </w:r>
          </w:p>
        </w:tc>
        <w:tc>
          <w:tcPr>
            <w:tcW w:w="2971" w:type="dxa"/>
            <w:tcBorders>
              <w:bottom w:val="single" w:sz="4" w:space="0" w:color="auto"/>
            </w:tcBorders>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квартальная</w:t>
            </w:r>
          </w:p>
        </w:tc>
        <w:tc>
          <w:tcPr>
            <w:tcW w:w="2690" w:type="dxa"/>
            <w:tcBorders>
              <w:bottom w:val="single" w:sz="4" w:space="0" w:color="auto"/>
            </w:tcBorders>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20 января,                    20 апреля, 20 июля, 20 октября</w:t>
            </w:r>
          </w:p>
        </w:tc>
        <w:tc>
          <w:tcPr>
            <w:tcW w:w="2830" w:type="dxa"/>
            <w:tcBorders>
              <w:bottom w:val="single" w:sz="4" w:space="0" w:color="auto"/>
              <w:right w:val="single" w:sz="4" w:space="0" w:color="auto"/>
            </w:tcBorders>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бюллетень</w:t>
            </w:r>
          </w:p>
        </w:tc>
      </w:tr>
      <w:tr w:rsidR="00F54C90" w:rsidRPr="00F54C90" w:rsidTr="00F54C90">
        <w:tblPrEx>
          <w:tblCellMar>
            <w:left w:w="107" w:type="dxa"/>
            <w:right w:w="107" w:type="dxa"/>
          </w:tblCellMar>
          <w:tblLook w:val="0000"/>
        </w:tblPrEx>
        <w:trPr>
          <w:trHeight w:val="563"/>
        </w:trPr>
        <w:tc>
          <w:tcPr>
            <w:tcW w:w="596" w:type="dxa"/>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Статистические показатели (на русском и английском языках)</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квартальная</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квартал</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бюллетень</w:t>
            </w:r>
          </w:p>
        </w:tc>
      </w:tr>
      <w:tr w:rsidR="00F54C90" w:rsidRPr="00F54C90" w:rsidTr="00F54C90">
        <w:tblPrEx>
          <w:tblCellMar>
            <w:left w:w="107" w:type="dxa"/>
            <w:right w:w="107" w:type="dxa"/>
          </w:tblCellMar>
          <w:tblLook w:val="0000"/>
        </w:tblPrEx>
        <w:trPr>
          <w:trHeight w:val="475"/>
        </w:trPr>
        <w:tc>
          <w:tcPr>
            <w:tcW w:w="596" w:type="dxa"/>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Мониторинг развития села (в 2-х частях) (на казахском и русском языках)</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квартальная</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два раза в квартал</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бюллетень</w:t>
            </w:r>
          </w:p>
        </w:tc>
      </w:tr>
      <w:tr w:rsidR="00F54C90" w:rsidRPr="00F54C90" w:rsidTr="00F54C90">
        <w:tblPrEx>
          <w:tblCellMar>
            <w:left w:w="107" w:type="dxa"/>
            <w:right w:w="107" w:type="dxa"/>
          </w:tblCellMar>
          <w:tblLook w:val="0000"/>
        </w:tblPrEx>
        <w:trPr>
          <w:trHeight w:val="84"/>
        </w:trPr>
        <w:tc>
          <w:tcPr>
            <w:tcW w:w="596" w:type="dxa"/>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5</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Краткий статистический ежегодник «Предварительные данные за 2020 год» (на казахском и русском языках)</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май</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311"/>
        </w:trPr>
        <w:tc>
          <w:tcPr>
            <w:tcW w:w="596" w:type="dxa"/>
            <w:vMerge w:val="restart"/>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6</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Статистический ежегодник «Казахстан в 2020 году»</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r>
      <w:tr w:rsidR="00F54C90" w:rsidRPr="00F54C90" w:rsidTr="00F54C90">
        <w:tblPrEx>
          <w:tblCellMar>
            <w:left w:w="107" w:type="dxa"/>
            <w:right w:w="107" w:type="dxa"/>
          </w:tblCellMar>
          <w:tblLook w:val="0000"/>
        </w:tblPrEx>
        <w:trPr>
          <w:trHeight w:val="258"/>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казахском и русском языках</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октябрь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126"/>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английском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октябрь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473"/>
        </w:trPr>
        <w:tc>
          <w:tcPr>
            <w:tcW w:w="596" w:type="dxa"/>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7</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Статистический ежегодник «Регионы Казахстана в 2020 году» (на казахском и русском языках)</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ноябрь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132"/>
        </w:trPr>
        <w:tc>
          <w:tcPr>
            <w:tcW w:w="596" w:type="dxa"/>
            <w:vMerge w:val="restart"/>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8</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Казахстан в цифрах </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r>
      <w:tr w:rsidR="00F54C90" w:rsidRPr="00F54C90" w:rsidTr="00F54C90">
        <w:tblPrEx>
          <w:tblCellMar>
            <w:left w:w="107" w:type="dxa"/>
            <w:right w:w="107" w:type="dxa"/>
          </w:tblCellMar>
          <w:tblLook w:val="0000"/>
        </w:tblPrEx>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казахском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сентябрь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брошюра</w:t>
            </w:r>
          </w:p>
        </w:tc>
      </w:tr>
      <w:tr w:rsidR="00F54C90" w:rsidRPr="00F54C90" w:rsidTr="00F54C90">
        <w:tblPrEx>
          <w:tblCellMar>
            <w:left w:w="107" w:type="dxa"/>
            <w:right w:w="107" w:type="dxa"/>
          </w:tblCellMar>
          <w:tblLook w:val="0000"/>
        </w:tblPrEx>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русском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сентябрь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брошюра</w:t>
            </w:r>
          </w:p>
        </w:tc>
      </w:tr>
      <w:tr w:rsidR="00F54C90" w:rsidRPr="00F54C90" w:rsidTr="00F54C90">
        <w:tblPrEx>
          <w:tblCellMar>
            <w:left w:w="107" w:type="dxa"/>
            <w:right w:w="107" w:type="dxa"/>
          </w:tblCellMar>
          <w:tblLook w:val="0000"/>
        </w:tblPrEx>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английском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сентябрь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брошюра</w:t>
            </w:r>
          </w:p>
        </w:tc>
      </w:tr>
      <w:tr w:rsidR="00F54C90" w:rsidRPr="00F54C90" w:rsidTr="00F54C90">
        <w:tblPrEx>
          <w:tblCellMar>
            <w:left w:w="107" w:type="dxa"/>
            <w:right w:w="107" w:type="dxa"/>
          </w:tblCellMar>
          <w:tblLook w:val="0000"/>
        </w:tblPrEx>
        <w:tc>
          <w:tcPr>
            <w:tcW w:w="596" w:type="dxa"/>
            <w:vMerge w:val="restart"/>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9</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Регионы Казахстана</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r>
      <w:tr w:rsidR="00F54C90" w:rsidRPr="00F54C90" w:rsidTr="00F54C90">
        <w:tblPrEx>
          <w:tblCellMar>
            <w:left w:w="107" w:type="dxa"/>
            <w:right w:w="107" w:type="dxa"/>
          </w:tblCellMar>
          <w:tblLook w:val="0000"/>
        </w:tblPrEx>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казахском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сентябрь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брошюра</w:t>
            </w:r>
          </w:p>
        </w:tc>
      </w:tr>
      <w:tr w:rsidR="00F54C90" w:rsidRPr="00F54C90" w:rsidTr="00F54C90">
        <w:tblPrEx>
          <w:tblCellMar>
            <w:left w:w="107" w:type="dxa"/>
            <w:right w:w="107" w:type="dxa"/>
          </w:tblCellMar>
          <w:tblLook w:val="0000"/>
        </w:tblPrEx>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русском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сентябрь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брошюра</w:t>
            </w:r>
          </w:p>
        </w:tc>
      </w:tr>
      <w:tr w:rsidR="00F54C90" w:rsidRPr="00F54C90" w:rsidTr="00F54C90">
        <w:tblPrEx>
          <w:tblCellMar>
            <w:left w:w="107" w:type="dxa"/>
            <w:right w:w="107" w:type="dxa"/>
          </w:tblCellMar>
          <w:tblLook w:val="0000"/>
        </w:tblPrEx>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английском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сентябрь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брошюра</w:t>
            </w:r>
          </w:p>
        </w:tc>
      </w:tr>
      <w:tr w:rsidR="00F54C90" w:rsidRPr="00F54C90" w:rsidTr="00F54C90">
        <w:tblPrEx>
          <w:tblCellMar>
            <w:left w:w="107" w:type="dxa"/>
            <w:right w:w="107" w:type="dxa"/>
          </w:tblCellMar>
          <w:tblLook w:val="0000"/>
        </w:tblPrEx>
        <w:tc>
          <w:tcPr>
            <w:tcW w:w="596" w:type="dxa"/>
            <w:vMerge w:val="restart"/>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10</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Казахстан сегодня</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r>
      <w:tr w:rsidR="00F54C90" w:rsidRPr="00F54C90" w:rsidTr="00F54C90">
        <w:tblPrEx>
          <w:tblCellMar>
            <w:left w:w="107" w:type="dxa"/>
            <w:right w:w="107" w:type="dxa"/>
          </w:tblCellMar>
          <w:tblLook w:val="0000"/>
        </w:tblPrEx>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казахском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сентябрь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краткий справочник</w:t>
            </w:r>
          </w:p>
        </w:tc>
      </w:tr>
      <w:tr w:rsidR="00F54C90" w:rsidRPr="00F54C90" w:rsidTr="00F54C90">
        <w:tblPrEx>
          <w:tblCellMar>
            <w:left w:w="107" w:type="dxa"/>
            <w:right w:w="107" w:type="dxa"/>
          </w:tblCellMar>
          <w:tblLook w:val="0000"/>
        </w:tblPrEx>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русском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сентябрь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краткий справочник</w:t>
            </w:r>
          </w:p>
        </w:tc>
      </w:tr>
      <w:tr w:rsidR="00F54C90" w:rsidRPr="00F54C90" w:rsidTr="00F54C90">
        <w:tblPrEx>
          <w:tblCellMar>
            <w:left w:w="107" w:type="dxa"/>
            <w:right w:w="107" w:type="dxa"/>
          </w:tblCellMar>
          <w:tblLook w:val="0000"/>
        </w:tblPrEx>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английском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сентябрь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краткий справочник</w:t>
            </w:r>
          </w:p>
        </w:tc>
      </w:tr>
      <w:tr w:rsidR="00F54C90" w:rsidRPr="00F54C90" w:rsidTr="00F54C90">
        <w:tblPrEx>
          <w:tblCellMar>
            <w:left w:w="107" w:type="dxa"/>
            <w:right w:w="107" w:type="dxa"/>
          </w:tblCellMar>
          <w:tblLook w:val="0000"/>
        </w:tblPrEx>
        <w:trPr>
          <w:trHeight w:val="404"/>
        </w:trPr>
        <w:tc>
          <w:tcPr>
            <w:tcW w:w="596" w:type="dxa"/>
            <w:vMerge w:val="restart"/>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11</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жилищном фондеРеспублики Казахстан</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r>
      <w:tr w:rsidR="00F54C90" w:rsidRPr="00F54C90" w:rsidTr="00F54C90">
        <w:tblPrEx>
          <w:tblCellMar>
            <w:left w:w="107" w:type="dxa"/>
            <w:right w:w="107" w:type="dxa"/>
          </w:tblCellMar>
          <w:tblLook w:val="0000"/>
        </w:tblPrEx>
        <w:trPr>
          <w:trHeight w:val="261"/>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казахском и русском языках</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февраль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251"/>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английском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февраль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285"/>
        </w:trPr>
        <w:tc>
          <w:tcPr>
            <w:tcW w:w="596" w:type="dxa"/>
            <w:vMerge w:val="restart"/>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12</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Национальные счета Республики Казахстан, 2015-2019</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r>
      <w:tr w:rsidR="00F54C90" w:rsidRPr="00F54C90" w:rsidTr="00F54C90">
        <w:tblPrEx>
          <w:tblCellMar>
            <w:left w:w="107" w:type="dxa"/>
            <w:right w:w="107" w:type="dxa"/>
          </w:tblCellMar>
          <w:tblLook w:val="0000"/>
        </w:tblPrEx>
        <w:trPr>
          <w:trHeight w:val="285"/>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казахском и русском языках</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май</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285"/>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английском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май</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209"/>
        </w:trPr>
        <w:tc>
          <w:tcPr>
            <w:tcW w:w="596" w:type="dxa"/>
            <w:vMerge w:val="restart"/>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13</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Основные фонды Казахстана</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r>
      <w:tr w:rsidR="00F54C90" w:rsidRPr="00F54C90" w:rsidTr="00F54C90">
        <w:tblPrEx>
          <w:tblCellMar>
            <w:left w:w="107" w:type="dxa"/>
            <w:right w:w="107" w:type="dxa"/>
          </w:tblCellMar>
          <w:tblLook w:val="0000"/>
        </w:tblPrEx>
        <w:trPr>
          <w:trHeight w:val="209"/>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казахском и русском языках</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октябрь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209"/>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английском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октябрь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314"/>
        </w:trPr>
        <w:tc>
          <w:tcPr>
            <w:tcW w:w="596" w:type="dxa"/>
            <w:vMerge w:val="restart"/>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14</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Малое и среднее предпринимательство в Казахстане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r>
      <w:tr w:rsidR="00F54C90" w:rsidRPr="00F54C90" w:rsidTr="00F54C90">
        <w:tblPrEx>
          <w:tblCellMar>
            <w:left w:w="107" w:type="dxa"/>
            <w:right w:w="107" w:type="dxa"/>
          </w:tblCellMar>
          <w:tblLook w:val="0000"/>
        </w:tblPrEx>
        <w:trPr>
          <w:trHeight w:val="174"/>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казахском и русском языках</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ноябрь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173"/>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английском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ноябрь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383"/>
        </w:trPr>
        <w:tc>
          <w:tcPr>
            <w:tcW w:w="596" w:type="dxa"/>
            <w:vMerge w:val="restart"/>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15</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Цены на потребительском рынке в Республике Казахстан</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r>
      <w:tr w:rsidR="00F54C90" w:rsidRPr="00F54C90" w:rsidTr="00F54C90">
        <w:tblPrEx>
          <w:tblCellMar>
            <w:left w:w="107" w:type="dxa"/>
            <w:right w:w="107" w:type="dxa"/>
          </w:tblCellMar>
          <w:tblLook w:val="0000"/>
        </w:tblPrEx>
        <w:trPr>
          <w:trHeight w:val="268"/>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казахском и русском языках</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июль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161"/>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английском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июль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377"/>
        </w:trPr>
        <w:tc>
          <w:tcPr>
            <w:tcW w:w="596" w:type="dxa"/>
            <w:vMerge w:val="restart"/>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16</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Цены в промышленности в Республике Казахстан</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r>
      <w:tr w:rsidR="00F54C90" w:rsidRPr="00F54C90" w:rsidTr="00F54C90">
        <w:tblPrEx>
          <w:tblCellMar>
            <w:left w:w="107" w:type="dxa"/>
            <w:right w:w="107" w:type="dxa"/>
          </w:tblCellMar>
          <w:tblLook w:val="0000"/>
        </w:tblPrEx>
        <w:trPr>
          <w:trHeight w:val="100"/>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казахском и русском языках</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июль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133"/>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английском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июль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272"/>
        </w:trPr>
        <w:tc>
          <w:tcPr>
            <w:tcW w:w="596" w:type="dxa"/>
            <w:vMerge w:val="restart"/>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17</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Цены в сельском, лесном и рыбном хозяйстве в Республике Казахстан</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r>
      <w:tr w:rsidR="00F54C90" w:rsidRPr="00F54C90" w:rsidTr="00F54C90">
        <w:tblPrEx>
          <w:tblCellMar>
            <w:left w:w="107" w:type="dxa"/>
            <w:right w:w="107" w:type="dxa"/>
          </w:tblCellMar>
          <w:tblLook w:val="0000"/>
        </w:tblPrEx>
        <w:trPr>
          <w:trHeight w:val="272"/>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казахском и русском языках</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июль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272"/>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английском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июль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423"/>
        </w:trPr>
        <w:tc>
          <w:tcPr>
            <w:tcW w:w="596" w:type="dxa"/>
            <w:vMerge w:val="restart"/>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18</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Цены оптовой и внешней торговли в Республике Казахстан</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r>
      <w:tr w:rsidR="00F54C90" w:rsidRPr="00F54C90" w:rsidTr="00F54C90">
        <w:tblPrEx>
          <w:tblCellMar>
            <w:left w:w="107" w:type="dxa"/>
            <w:right w:w="107" w:type="dxa"/>
          </w:tblCellMar>
          <w:tblLook w:val="0000"/>
        </w:tblPrEx>
        <w:trPr>
          <w:trHeight w:val="177"/>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казахском и русском языках</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июль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50"/>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английском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июль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282"/>
        </w:trPr>
        <w:tc>
          <w:tcPr>
            <w:tcW w:w="596" w:type="dxa"/>
            <w:vMerge w:val="restart"/>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19</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Цены в строительстве и на услуги производственной сферы в Республике Казахстан</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r>
      <w:tr w:rsidR="00F54C90" w:rsidRPr="00F54C90" w:rsidTr="00F54C90">
        <w:tblPrEx>
          <w:tblCellMar>
            <w:left w:w="107" w:type="dxa"/>
            <w:right w:w="107" w:type="dxa"/>
          </w:tblCellMar>
          <w:tblLook w:val="0000"/>
        </w:tblPrEx>
        <w:trPr>
          <w:trHeight w:val="282"/>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казахском и русском языках</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июль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282"/>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английском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июль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273"/>
        </w:trPr>
        <w:tc>
          <w:tcPr>
            <w:tcW w:w="596" w:type="dxa"/>
            <w:vMerge w:val="restart"/>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20</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Промышленность Республики Казахстан</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r>
      <w:tr w:rsidR="00F54C90" w:rsidRPr="00F54C90" w:rsidTr="00F54C90">
        <w:tblPrEx>
          <w:tblCellMar>
            <w:left w:w="107" w:type="dxa"/>
            <w:right w:w="107" w:type="dxa"/>
          </w:tblCellMar>
          <w:tblLook w:val="0000"/>
        </w:tblPrEx>
        <w:trPr>
          <w:trHeight w:val="273"/>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казахском и русском языках</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октябрь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273"/>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английском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октябрь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563"/>
        </w:trPr>
        <w:tc>
          <w:tcPr>
            <w:tcW w:w="596" w:type="dxa"/>
            <w:vMerge w:val="restart"/>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21</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Сельское, лесное и рыбное хозяйство в Республике Казахстан</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r>
      <w:tr w:rsidR="00F54C90" w:rsidRPr="00F54C90" w:rsidTr="00F54C90">
        <w:tblPrEx>
          <w:tblCellMar>
            <w:left w:w="107" w:type="dxa"/>
            <w:right w:w="107" w:type="dxa"/>
          </w:tblCellMar>
          <w:tblLook w:val="0000"/>
        </w:tblPrEx>
        <w:trPr>
          <w:trHeight w:val="285"/>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казахском и русском языках</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октябрь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262"/>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английском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октябрь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131"/>
        </w:trPr>
        <w:tc>
          <w:tcPr>
            <w:tcW w:w="596" w:type="dxa"/>
            <w:vMerge w:val="restart"/>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22</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Инвестиционная и строительная деятельность в Республике Казахстан</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r>
      <w:tr w:rsidR="00F54C90" w:rsidRPr="00F54C90" w:rsidTr="00F54C90">
        <w:tblPrEx>
          <w:tblCellMar>
            <w:left w:w="107" w:type="dxa"/>
            <w:right w:w="107" w:type="dxa"/>
          </w:tblCellMar>
          <w:tblLook w:val="0000"/>
        </w:tblPrEx>
        <w:trPr>
          <w:trHeight w:val="131"/>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казахском и русском языках</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октябрь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131"/>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английском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октябрь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273"/>
        </w:trPr>
        <w:tc>
          <w:tcPr>
            <w:tcW w:w="596" w:type="dxa"/>
            <w:vMerge w:val="restart"/>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23</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Охрана окружающей среды в Республике Казахстан</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r>
      <w:tr w:rsidR="00F54C90" w:rsidRPr="00F54C90" w:rsidTr="00F54C90">
        <w:tblPrEx>
          <w:tblCellMar>
            <w:left w:w="107" w:type="dxa"/>
            <w:right w:w="107" w:type="dxa"/>
          </w:tblCellMar>
          <w:tblLook w:val="0000"/>
        </w:tblPrEx>
        <w:trPr>
          <w:trHeight w:val="273"/>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казахском и русском языках</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ноябрь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273"/>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английском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ноябрь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279"/>
        </w:trPr>
        <w:tc>
          <w:tcPr>
            <w:tcW w:w="596" w:type="dxa"/>
            <w:vMerge w:val="restart"/>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24</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Услуги в Республике Казахстан</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r>
      <w:tr w:rsidR="00F54C90" w:rsidRPr="00F54C90" w:rsidTr="00F54C90">
        <w:tblPrEx>
          <w:tblCellMar>
            <w:left w:w="107" w:type="dxa"/>
            <w:right w:w="107" w:type="dxa"/>
          </w:tblCellMar>
          <w:tblLook w:val="0000"/>
        </w:tblPrEx>
        <w:trPr>
          <w:trHeight w:val="282"/>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казахском и русском языках</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октябрь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273"/>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английском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октябрь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354"/>
        </w:trPr>
        <w:tc>
          <w:tcPr>
            <w:tcW w:w="596" w:type="dxa"/>
            <w:vMerge w:val="restart"/>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25</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Культура в Республике Казахстан</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r>
      <w:tr w:rsidR="00F54C90" w:rsidRPr="00F54C90" w:rsidTr="00F54C90">
        <w:tblPrEx>
          <w:tblCellMar>
            <w:left w:w="107" w:type="dxa"/>
            <w:right w:w="107" w:type="dxa"/>
          </w:tblCellMar>
          <w:tblLook w:val="0000"/>
        </w:tblPrEx>
        <w:trPr>
          <w:trHeight w:val="159"/>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казахском и русском языках</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ноябрь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305"/>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английском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ноябрь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273"/>
        </w:trPr>
        <w:tc>
          <w:tcPr>
            <w:tcW w:w="596" w:type="dxa"/>
            <w:vMerge w:val="restart"/>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26</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Транспорт в Республике Казахстан</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r>
      <w:tr w:rsidR="00F54C90" w:rsidRPr="00F54C90" w:rsidTr="00F54C90">
        <w:tblPrEx>
          <w:tblCellMar>
            <w:left w:w="107" w:type="dxa"/>
            <w:right w:w="107" w:type="dxa"/>
          </w:tblCellMar>
          <w:tblLook w:val="0000"/>
        </w:tblPrEx>
        <w:trPr>
          <w:trHeight w:val="273"/>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казахском и русском языках</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октябрь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273"/>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английском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октябрь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742"/>
        </w:trPr>
        <w:tc>
          <w:tcPr>
            <w:tcW w:w="596" w:type="dxa"/>
            <w:vMerge w:val="restart"/>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27</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Развитие связи и информационно-коммуникационных технологий в Республике Казахстан</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r>
      <w:tr w:rsidR="00F54C90" w:rsidRPr="00F54C90" w:rsidTr="00F54C90">
        <w:tblPrEx>
          <w:tblCellMar>
            <w:left w:w="107" w:type="dxa"/>
            <w:right w:w="107" w:type="dxa"/>
          </w:tblCellMar>
          <w:tblLook w:val="0000"/>
        </w:tblPrEx>
        <w:trPr>
          <w:trHeight w:val="317"/>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казахском и русском языках</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ноябрь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265"/>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английском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ноябрь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563"/>
        </w:trPr>
        <w:tc>
          <w:tcPr>
            <w:tcW w:w="596" w:type="dxa"/>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28</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Наука и инновационная деятельность Казахстана (на казахском и русском языках)</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ноябрь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295"/>
        </w:trPr>
        <w:tc>
          <w:tcPr>
            <w:tcW w:w="596" w:type="dxa"/>
            <w:vMerge w:val="restart"/>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29</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Туризм Казахстана</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r>
      <w:tr w:rsidR="00F54C90" w:rsidRPr="00F54C90" w:rsidTr="00F54C90">
        <w:tblPrEx>
          <w:tblCellMar>
            <w:left w:w="107" w:type="dxa"/>
            <w:right w:w="107" w:type="dxa"/>
          </w:tblCellMar>
          <w:tblLook w:val="0000"/>
        </w:tblPrEx>
        <w:trPr>
          <w:trHeight w:val="259"/>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казахском и русском языках</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сентябрь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249"/>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английском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сентябрь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282"/>
        </w:trPr>
        <w:tc>
          <w:tcPr>
            <w:tcW w:w="596" w:type="dxa"/>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30</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Розничная и оптовая торговля в Республике Казахстан (на казахском и русском языках)</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октябрь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153"/>
        </w:trPr>
        <w:tc>
          <w:tcPr>
            <w:tcW w:w="596" w:type="dxa"/>
            <w:vMerge w:val="restart"/>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31</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Внешняя торговля Республики Казахстан</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r>
      <w:tr w:rsidR="00F54C90" w:rsidRPr="00F54C90" w:rsidTr="00F54C90">
        <w:tblPrEx>
          <w:tblCellMar>
            <w:left w:w="107" w:type="dxa"/>
            <w:right w:w="107" w:type="dxa"/>
          </w:tblCellMar>
          <w:tblLook w:val="0000"/>
        </w:tblPrEx>
        <w:trPr>
          <w:trHeight w:val="190"/>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казахском и русском языках</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ноябрь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190"/>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английском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ноябрь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190"/>
        </w:trPr>
        <w:tc>
          <w:tcPr>
            <w:tcW w:w="596" w:type="dxa"/>
            <w:vMerge w:val="restart"/>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32</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Топливно-энергетический баланс Республики Казахстан</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r>
      <w:tr w:rsidR="00F54C90" w:rsidRPr="00F54C90" w:rsidTr="00F54C90">
        <w:tblPrEx>
          <w:tblCellMar>
            <w:left w:w="107" w:type="dxa"/>
            <w:right w:w="107" w:type="dxa"/>
          </w:tblCellMar>
          <w:tblLook w:val="0000"/>
        </w:tblPrEx>
        <w:trPr>
          <w:trHeight w:val="190"/>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казахском и русском языках</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октябрь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190"/>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английском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октябрь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130"/>
        </w:trPr>
        <w:tc>
          <w:tcPr>
            <w:tcW w:w="596" w:type="dxa"/>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33</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Балансы ресурсов и использования отдельных видов товаров и сырья (на казахском и русском языках)</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ноябрь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130"/>
        </w:trPr>
        <w:tc>
          <w:tcPr>
            <w:tcW w:w="596" w:type="dxa"/>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34</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Образование в Республике Казахстан(на казахском и русском языках)</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ноябрь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c>
          <w:tcPr>
            <w:tcW w:w="596" w:type="dxa"/>
            <w:vMerge w:val="restart"/>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35</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Демографический ежегодник Казахстана</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r>
      <w:tr w:rsidR="00F54C90" w:rsidRPr="00F54C90" w:rsidTr="00F54C90">
        <w:tblPrEx>
          <w:tblCellMar>
            <w:left w:w="107" w:type="dxa"/>
            <w:right w:w="107" w:type="dxa"/>
          </w:tblCellMar>
          <w:tblLook w:val="0000"/>
        </w:tblPrEx>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казахском и русском языках</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сентябрь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английском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сентябрь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277"/>
        </w:trPr>
        <w:tc>
          <w:tcPr>
            <w:tcW w:w="596" w:type="dxa"/>
            <w:vMerge w:val="restart"/>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36</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Женщины и мужчины Казахстана</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r>
      <w:tr w:rsidR="00F54C90" w:rsidRPr="00F54C90" w:rsidTr="00F54C90">
        <w:tblPrEx>
          <w:tblCellMar>
            <w:left w:w="107" w:type="dxa"/>
            <w:right w:w="107" w:type="dxa"/>
          </w:tblCellMar>
          <w:tblLook w:val="0000"/>
        </w:tblPrEx>
        <w:trPr>
          <w:trHeight w:val="131"/>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казахском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сентябрь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143"/>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русском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сентябрь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142"/>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английском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сентябрь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273"/>
        </w:trPr>
        <w:tc>
          <w:tcPr>
            <w:tcW w:w="596" w:type="dxa"/>
            <w:vMerge w:val="restart"/>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37</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Молодежь Казахстана</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r>
      <w:tr w:rsidR="00F54C90" w:rsidRPr="00F54C90" w:rsidTr="00F54C90">
        <w:tblPrEx>
          <w:tblCellMar>
            <w:left w:w="107" w:type="dxa"/>
            <w:right w:w="107" w:type="dxa"/>
          </w:tblCellMar>
          <w:tblLook w:val="0000"/>
        </w:tblPrEx>
        <w:trPr>
          <w:trHeight w:val="273"/>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казахском и русском языках</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ноябрь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273"/>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английском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ноябрь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273"/>
        </w:trPr>
        <w:tc>
          <w:tcPr>
            <w:tcW w:w="596" w:type="dxa"/>
            <w:vMerge w:val="restart"/>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38</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Дети Казахстана</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r>
      <w:tr w:rsidR="00F54C90" w:rsidRPr="00F54C90" w:rsidTr="00F54C90">
        <w:tblPrEx>
          <w:tblCellMar>
            <w:left w:w="107" w:type="dxa"/>
            <w:right w:w="107" w:type="dxa"/>
          </w:tblCellMar>
          <w:tblLook w:val="0000"/>
        </w:tblPrEx>
        <w:trPr>
          <w:trHeight w:val="273"/>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казахском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декабрь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273"/>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русском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декабрь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145"/>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английском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декабрь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145"/>
        </w:trPr>
        <w:tc>
          <w:tcPr>
            <w:tcW w:w="596" w:type="dxa"/>
            <w:vMerge w:val="restart"/>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39</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ЦУР в Казахстане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r>
      <w:tr w:rsidR="00F54C90" w:rsidRPr="00F54C90" w:rsidTr="00F54C90">
        <w:tblPrEx>
          <w:tblCellMar>
            <w:left w:w="107" w:type="dxa"/>
            <w:right w:w="107" w:type="dxa"/>
          </w:tblCellMar>
          <w:tblLook w:val="0000"/>
        </w:tblPrEx>
        <w:trPr>
          <w:trHeight w:val="145"/>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казахском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октябрь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145"/>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русском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октябрь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145"/>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английском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октябрь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266"/>
        </w:trPr>
        <w:tc>
          <w:tcPr>
            <w:tcW w:w="596" w:type="dxa"/>
            <w:vMerge w:val="restart"/>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40</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Занятость в Казахстане</w:t>
            </w:r>
          </w:p>
        </w:tc>
        <w:tc>
          <w:tcPr>
            <w:tcW w:w="2971" w:type="dxa"/>
            <w:shd w:val="clear" w:color="auto" w:fill="auto"/>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r>
      <w:tr w:rsidR="00F54C90" w:rsidRPr="00F54C90" w:rsidTr="00F54C90">
        <w:tblPrEx>
          <w:tblCellMar>
            <w:left w:w="107" w:type="dxa"/>
            <w:right w:w="107" w:type="dxa"/>
          </w:tblCellMar>
          <w:tblLook w:val="0000"/>
        </w:tblPrEx>
        <w:trPr>
          <w:trHeight w:val="256"/>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казахском и русском языках</w:t>
            </w:r>
          </w:p>
        </w:tc>
        <w:tc>
          <w:tcPr>
            <w:tcW w:w="2971" w:type="dxa"/>
            <w:shd w:val="clear" w:color="auto" w:fill="auto"/>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июль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274"/>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английском языке</w:t>
            </w:r>
          </w:p>
        </w:tc>
        <w:tc>
          <w:tcPr>
            <w:tcW w:w="2971" w:type="dxa"/>
            <w:shd w:val="clear" w:color="auto" w:fill="auto"/>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июль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263"/>
        </w:trPr>
        <w:tc>
          <w:tcPr>
            <w:tcW w:w="596" w:type="dxa"/>
            <w:vMerge w:val="restart"/>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41</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Оплата труда в Казахстане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r>
      <w:tr w:rsidR="00F54C90" w:rsidRPr="00F54C90" w:rsidTr="00F54C90">
        <w:tblPrEx>
          <w:tblCellMar>
            <w:left w:w="107" w:type="dxa"/>
            <w:right w:w="107" w:type="dxa"/>
          </w:tblCellMar>
          <w:tblLook w:val="0000"/>
        </w:tblPrEx>
        <w:trPr>
          <w:trHeight w:val="253"/>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казахском и русском языках</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август</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257"/>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английском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август</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77"/>
        </w:trPr>
        <w:tc>
          <w:tcPr>
            <w:tcW w:w="596" w:type="dxa"/>
            <w:vMerge w:val="restart"/>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42</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Уровень жизни населения в Казахстане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r>
      <w:tr w:rsidR="00F54C90" w:rsidRPr="00F54C90" w:rsidTr="00F54C90">
        <w:tblPrEx>
          <w:tblCellMar>
            <w:left w:w="107" w:type="dxa"/>
            <w:right w:w="107" w:type="dxa"/>
          </w:tblCellMar>
          <w:tblLook w:val="0000"/>
        </w:tblPrEx>
        <w:trPr>
          <w:trHeight w:val="77"/>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казахском и русском языках</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октябрь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149"/>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английском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октябрь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сборник</w:t>
            </w:r>
          </w:p>
        </w:tc>
      </w:tr>
      <w:tr w:rsidR="00F54C90" w:rsidRPr="00F54C90" w:rsidTr="00F54C90">
        <w:tblPrEx>
          <w:tblCellMar>
            <w:left w:w="107" w:type="dxa"/>
            <w:right w:w="107" w:type="dxa"/>
          </w:tblCellMar>
          <w:tblLook w:val="0000"/>
        </w:tblPrEx>
        <w:trPr>
          <w:trHeight w:val="381"/>
        </w:trPr>
        <w:tc>
          <w:tcPr>
            <w:tcW w:w="596" w:type="dxa"/>
            <w:vMerge w:val="restart"/>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43</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План статистических работ</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r>
      <w:tr w:rsidR="00F54C90" w:rsidRPr="00F54C90" w:rsidTr="00F54C90">
        <w:tblPrEx>
          <w:tblCellMar>
            <w:left w:w="107" w:type="dxa"/>
            <w:right w:w="107" w:type="dxa"/>
          </w:tblCellMar>
          <w:tblLook w:val="0000"/>
        </w:tblPrEx>
        <w:trPr>
          <w:trHeight w:val="231"/>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казахском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февраль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брошюра</w:t>
            </w:r>
          </w:p>
        </w:tc>
      </w:tr>
      <w:tr w:rsidR="00F54C90" w:rsidRPr="00F54C90" w:rsidTr="00F54C90">
        <w:tblPrEx>
          <w:tblCellMar>
            <w:left w:w="107" w:type="dxa"/>
            <w:right w:w="107" w:type="dxa"/>
          </w:tblCellMar>
          <w:tblLook w:val="0000"/>
        </w:tblPrEx>
        <w:trPr>
          <w:trHeight w:val="235"/>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русском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февраль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брошюра</w:t>
            </w:r>
          </w:p>
        </w:tc>
      </w:tr>
      <w:tr w:rsidR="00F54C90" w:rsidRPr="00F54C90" w:rsidTr="00F54C90">
        <w:tblPrEx>
          <w:tblCellMar>
            <w:left w:w="107" w:type="dxa"/>
            <w:right w:w="107" w:type="dxa"/>
          </w:tblCellMar>
          <w:tblLook w:val="0000"/>
        </w:tblPrEx>
        <w:trPr>
          <w:trHeight w:val="225"/>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английском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февраль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брошюра</w:t>
            </w:r>
          </w:p>
        </w:tc>
      </w:tr>
      <w:tr w:rsidR="00F54C90" w:rsidRPr="00F54C90" w:rsidTr="00F54C90">
        <w:tblPrEx>
          <w:tblCellMar>
            <w:left w:w="107" w:type="dxa"/>
            <w:right w:w="107" w:type="dxa"/>
          </w:tblCellMar>
          <w:tblLook w:val="0000"/>
        </w:tblPrEx>
        <w:trPr>
          <w:trHeight w:val="272"/>
        </w:trPr>
        <w:tc>
          <w:tcPr>
            <w:tcW w:w="596" w:type="dxa"/>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44</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График предоставления респондентами первичных статистических данных (на казахском и русском языках)</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февраль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электронные таблицы</w:t>
            </w:r>
          </w:p>
        </w:tc>
      </w:tr>
      <w:tr w:rsidR="00F54C90" w:rsidRPr="00F54C90" w:rsidTr="00F54C90">
        <w:tblPrEx>
          <w:tblCellMar>
            <w:left w:w="107" w:type="dxa"/>
            <w:right w:w="107" w:type="dxa"/>
          </w:tblCellMar>
          <w:tblLook w:val="0000"/>
        </w:tblPrEx>
        <w:trPr>
          <w:trHeight w:val="448"/>
        </w:trPr>
        <w:tc>
          <w:tcPr>
            <w:tcW w:w="596" w:type="dxa"/>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45</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График распространения официальной статистической информации (на казахском и русском языках)</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февраль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электронные таблицы</w:t>
            </w:r>
          </w:p>
        </w:tc>
      </w:tr>
      <w:tr w:rsidR="00F54C90" w:rsidRPr="00F54C90" w:rsidTr="00F54C90">
        <w:tblPrEx>
          <w:tblCellMar>
            <w:left w:w="107" w:type="dxa"/>
            <w:right w:w="107" w:type="dxa"/>
          </w:tblCellMar>
          <w:tblLook w:val="0000"/>
        </w:tblPrEx>
        <w:trPr>
          <w:trHeight w:val="126"/>
        </w:trPr>
        <w:tc>
          <w:tcPr>
            <w:tcW w:w="596" w:type="dxa"/>
            <w:vMerge w:val="restart"/>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46</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деятельности Комитета по статистике Министерства национальной экономики Республики Казахстан в 2020 году</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r>
      <w:tr w:rsidR="00F54C90" w:rsidRPr="00F54C90" w:rsidTr="00F54C90">
        <w:tblPrEx>
          <w:tblCellMar>
            <w:left w:w="107" w:type="dxa"/>
            <w:right w:w="107" w:type="dxa"/>
          </w:tblCellMar>
          <w:tblLook w:val="0000"/>
        </w:tblPrEx>
        <w:trPr>
          <w:trHeight w:val="275"/>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казахском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январь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брошюра</w:t>
            </w:r>
          </w:p>
        </w:tc>
      </w:tr>
      <w:tr w:rsidR="00F54C90" w:rsidRPr="00F54C90" w:rsidTr="00F54C90">
        <w:tblPrEx>
          <w:tblCellMar>
            <w:left w:w="107" w:type="dxa"/>
            <w:right w:w="107" w:type="dxa"/>
          </w:tblCellMar>
          <w:tblLook w:val="0000"/>
        </w:tblPrEx>
        <w:trPr>
          <w:trHeight w:val="275"/>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русском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январь</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брошюра</w:t>
            </w:r>
          </w:p>
        </w:tc>
      </w:tr>
      <w:tr w:rsidR="00F54C90" w:rsidRPr="00F54C90" w:rsidTr="00F54C90">
        <w:tblPrEx>
          <w:tblCellMar>
            <w:left w:w="107" w:type="dxa"/>
            <w:right w:w="107" w:type="dxa"/>
          </w:tblCellMar>
          <w:tblLook w:val="0000"/>
        </w:tblPrEx>
        <w:trPr>
          <w:trHeight w:val="143"/>
        </w:trPr>
        <w:tc>
          <w:tcPr>
            <w:tcW w:w="596" w:type="dxa"/>
            <w:vMerge/>
            <w:tcBorders>
              <w:bottom w:val="single" w:sz="4" w:space="0" w:color="auto"/>
            </w:tcBorders>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Borders>
              <w:bottom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английском языке</w:t>
            </w:r>
          </w:p>
        </w:tc>
        <w:tc>
          <w:tcPr>
            <w:tcW w:w="2971" w:type="dxa"/>
            <w:tcBorders>
              <w:bottom w:val="single" w:sz="4" w:space="0" w:color="auto"/>
            </w:tcBorders>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tcBorders>
              <w:bottom w:val="single" w:sz="4" w:space="0" w:color="auto"/>
            </w:tcBorders>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январь</w:t>
            </w:r>
          </w:p>
        </w:tc>
        <w:tc>
          <w:tcPr>
            <w:tcW w:w="2830" w:type="dxa"/>
            <w:tcBorders>
              <w:bottom w:val="single" w:sz="4" w:space="0" w:color="auto"/>
            </w:tcBorders>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брошюра</w:t>
            </w:r>
          </w:p>
        </w:tc>
      </w:tr>
      <w:tr w:rsidR="00F54C90" w:rsidRPr="00F54C90" w:rsidTr="00F54C90">
        <w:tblPrEx>
          <w:tblCellMar>
            <w:left w:w="107" w:type="dxa"/>
            <w:right w:w="107" w:type="dxa"/>
          </w:tblCellMar>
          <w:tblLook w:val="0000"/>
        </w:tblPrEx>
        <w:trPr>
          <w:trHeight w:val="262"/>
        </w:trPr>
        <w:tc>
          <w:tcPr>
            <w:tcW w:w="596" w:type="dxa"/>
            <w:vMerge w:val="restart"/>
            <w:tcBorders>
              <w:top w:val="single" w:sz="4" w:space="0" w:color="auto"/>
              <w:left w:val="single" w:sz="4" w:space="0" w:color="auto"/>
              <w:right w:val="single" w:sz="4" w:space="0" w:color="auto"/>
            </w:tcBorders>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47</w:t>
            </w:r>
          </w:p>
        </w:tc>
        <w:tc>
          <w:tcPr>
            <w:tcW w:w="5514" w:type="dxa"/>
            <w:tcBorders>
              <w:lef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Е-статистика</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r>
      <w:tr w:rsidR="00F54C90" w:rsidRPr="00F54C90" w:rsidTr="00F54C90">
        <w:tblPrEx>
          <w:tblCellMar>
            <w:left w:w="107" w:type="dxa"/>
            <w:right w:w="107" w:type="dxa"/>
          </w:tblCellMar>
          <w:tblLook w:val="0000"/>
        </w:tblPrEx>
        <w:trPr>
          <w:trHeight w:val="140"/>
        </w:trPr>
        <w:tc>
          <w:tcPr>
            <w:tcW w:w="596" w:type="dxa"/>
            <w:vMerge/>
            <w:tcBorders>
              <w:left w:val="single" w:sz="4" w:space="0" w:color="auto"/>
              <w:right w:val="single" w:sz="4" w:space="0" w:color="auto"/>
            </w:tcBorders>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Borders>
              <w:lef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казахском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август</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буклет</w:t>
            </w:r>
          </w:p>
        </w:tc>
      </w:tr>
      <w:tr w:rsidR="00F54C90" w:rsidRPr="00F54C90" w:rsidTr="00F54C90">
        <w:tblPrEx>
          <w:tblCellMar>
            <w:left w:w="107" w:type="dxa"/>
            <w:right w:w="107" w:type="dxa"/>
          </w:tblCellMar>
          <w:tblLook w:val="0000"/>
        </w:tblPrEx>
        <w:trPr>
          <w:trHeight w:val="157"/>
        </w:trPr>
        <w:tc>
          <w:tcPr>
            <w:tcW w:w="596" w:type="dxa"/>
            <w:vMerge/>
            <w:tcBorders>
              <w:left w:val="single" w:sz="4" w:space="0" w:color="auto"/>
              <w:right w:val="single" w:sz="4" w:space="0" w:color="auto"/>
            </w:tcBorders>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Borders>
              <w:lef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русском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август</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буклет</w:t>
            </w:r>
          </w:p>
        </w:tc>
      </w:tr>
      <w:tr w:rsidR="00F54C90" w:rsidRPr="00F54C90" w:rsidTr="00F54C90">
        <w:tblPrEx>
          <w:tblCellMar>
            <w:left w:w="107" w:type="dxa"/>
            <w:right w:w="107" w:type="dxa"/>
          </w:tblCellMar>
          <w:tblLook w:val="0000"/>
        </w:tblPrEx>
        <w:trPr>
          <w:trHeight w:val="157"/>
        </w:trPr>
        <w:tc>
          <w:tcPr>
            <w:tcW w:w="596" w:type="dxa"/>
            <w:vMerge/>
            <w:tcBorders>
              <w:left w:val="single" w:sz="4" w:space="0" w:color="auto"/>
              <w:bottom w:val="single" w:sz="4" w:space="0" w:color="auto"/>
              <w:right w:val="single" w:sz="4" w:space="0" w:color="auto"/>
            </w:tcBorders>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Borders>
              <w:lef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английском языке</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август</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буклет</w:t>
            </w:r>
          </w:p>
        </w:tc>
      </w:tr>
      <w:tr w:rsidR="00F54C90" w:rsidRPr="00F54C90" w:rsidTr="00F54C90">
        <w:tblPrEx>
          <w:tblCellMar>
            <w:left w:w="107" w:type="dxa"/>
            <w:right w:w="107" w:type="dxa"/>
          </w:tblCellMar>
          <w:tblLook w:val="0000"/>
        </w:tblPrEx>
        <w:trPr>
          <w:trHeight w:val="275"/>
        </w:trPr>
        <w:tc>
          <w:tcPr>
            <w:tcW w:w="596" w:type="dxa"/>
            <w:vMerge w:val="restart"/>
            <w:tcBorders>
              <w:top w:val="single" w:sz="4" w:space="0" w:color="auto"/>
            </w:tcBorders>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48</w:t>
            </w: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Буклеты по отраслям экономики </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p>
        </w:tc>
      </w:tr>
      <w:tr w:rsidR="00F54C90" w:rsidRPr="00F54C90" w:rsidTr="00F54C90">
        <w:tblPrEx>
          <w:tblCellMar>
            <w:left w:w="107" w:type="dxa"/>
            <w:right w:w="107" w:type="dxa"/>
          </w:tblCellMar>
          <w:tblLook w:val="0000"/>
        </w:tblPrEx>
        <w:trPr>
          <w:trHeight w:val="159"/>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казахском языке (10 наименований)</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август</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буклет</w:t>
            </w:r>
          </w:p>
        </w:tc>
      </w:tr>
      <w:tr w:rsidR="00F54C90" w:rsidRPr="00F54C90" w:rsidTr="00F54C90">
        <w:tblPrEx>
          <w:tblCellMar>
            <w:left w:w="107" w:type="dxa"/>
            <w:right w:w="107" w:type="dxa"/>
          </w:tblCellMar>
          <w:tblLook w:val="0000"/>
        </w:tblPrEx>
        <w:trPr>
          <w:trHeight w:val="290"/>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русском языке (10 наименований)</w:t>
            </w:r>
          </w:p>
        </w:tc>
        <w:tc>
          <w:tcPr>
            <w:tcW w:w="2971"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один раз в год</w:t>
            </w:r>
          </w:p>
        </w:tc>
        <w:tc>
          <w:tcPr>
            <w:tcW w:w="269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август</w:t>
            </w:r>
          </w:p>
        </w:tc>
        <w:tc>
          <w:tcPr>
            <w:tcW w:w="2830" w:type="dxa"/>
            <w:vAlign w:val="center"/>
          </w:tcPr>
          <w:p w:rsidR="00F54C90" w:rsidRPr="005D067B" w:rsidRDefault="00F54C90" w:rsidP="005D067B">
            <w:pPr>
              <w:overflowPunct w:val="0"/>
              <w:autoSpaceDE w:val="0"/>
              <w:autoSpaceDN w:val="0"/>
              <w:adjustRightInd w:val="0"/>
              <w:jc w:val="center"/>
              <w:rPr>
                <w:rFonts w:asciiTheme="minorHAnsi" w:hAnsiTheme="minorHAnsi"/>
                <w:sz w:val="14"/>
                <w:szCs w:val="14"/>
              </w:rPr>
            </w:pPr>
            <w:r w:rsidRPr="005D067B">
              <w:rPr>
                <w:rFonts w:asciiTheme="minorHAnsi" w:hAnsiTheme="minorHAnsi"/>
                <w:sz w:val="14"/>
                <w:szCs w:val="14"/>
              </w:rPr>
              <w:t>буклет</w:t>
            </w:r>
          </w:p>
        </w:tc>
      </w:tr>
      <w:tr w:rsidR="00F54C90" w:rsidRPr="00F54C90" w:rsidTr="00F54C90">
        <w:tblPrEx>
          <w:tblCellMar>
            <w:left w:w="107" w:type="dxa"/>
            <w:right w:w="107" w:type="dxa"/>
          </w:tblCellMar>
          <w:tblLook w:val="0000"/>
        </w:tblPrEx>
        <w:trPr>
          <w:trHeight w:val="290"/>
        </w:trPr>
        <w:tc>
          <w:tcPr>
            <w:tcW w:w="596" w:type="dxa"/>
            <w:vMerge/>
            <w:vAlign w:val="center"/>
          </w:tcPr>
          <w:p w:rsidR="00F54C90" w:rsidRPr="00F54C90" w:rsidRDefault="00F54C90" w:rsidP="00F54C90">
            <w:pPr>
              <w:overflowPunct w:val="0"/>
              <w:autoSpaceDE w:val="0"/>
              <w:autoSpaceDN w:val="0"/>
              <w:adjustRightInd w:val="0"/>
              <w:rPr>
                <w:rFonts w:ascii="Calibri" w:hAnsi="Calibri"/>
                <w:sz w:val="14"/>
                <w:szCs w:val="14"/>
              </w:rPr>
            </w:pPr>
          </w:p>
        </w:tc>
        <w:tc>
          <w:tcPr>
            <w:tcW w:w="5514" w:type="dxa"/>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на английском языке (10 наименований)</w:t>
            </w:r>
          </w:p>
        </w:tc>
        <w:tc>
          <w:tcPr>
            <w:tcW w:w="2971" w:type="dxa"/>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один раз в год</w:t>
            </w:r>
          </w:p>
        </w:tc>
        <w:tc>
          <w:tcPr>
            <w:tcW w:w="2690" w:type="dxa"/>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август</w:t>
            </w:r>
          </w:p>
        </w:tc>
        <w:tc>
          <w:tcPr>
            <w:tcW w:w="2830" w:type="dxa"/>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буклет</w:t>
            </w:r>
          </w:p>
        </w:tc>
      </w:tr>
    </w:tbl>
    <w:p w:rsidR="00F54C90" w:rsidRPr="00F54C90" w:rsidRDefault="00F54C90" w:rsidP="00F54C90">
      <w:pPr>
        <w:overflowPunct w:val="0"/>
        <w:autoSpaceDE w:val="0"/>
        <w:autoSpaceDN w:val="0"/>
        <w:adjustRightInd w:val="0"/>
        <w:rPr>
          <w:rFonts w:ascii="Calibri" w:hAnsi="Calibri"/>
          <w:sz w:val="14"/>
          <w:szCs w:val="14"/>
        </w:rPr>
      </w:pPr>
    </w:p>
    <w:p w:rsidR="00F54C90" w:rsidRPr="00F54C90" w:rsidRDefault="00F54C90" w:rsidP="00F54C90">
      <w:pPr>
        <w:overflowPunct w:val="0"/>
        <w:autoSpaceDE w:val="0"/>
        <w:autoSpaceDN w:val="0"/>
        <w:adjustRightInd w:val="0"/>
        <w:rPr>
          <w:rFonts w:ascii="Calibri" w:hAnsi="Calibri"/>
          <w:sz w:val="14"/>
          <w:szCs w:val="14"/>
        </w:rPr>
      </w:pPr>
    </w:p>
    <w:p w:rsidR="005D067B" w:rsidRDefault="00F54C90" w:rsidP="005D067B">
      <w:pPr>
        <w:overflowPunct w:val="0"/>
        <w:autoSpaceDE w:val="0"/>
        <w:autoSpaceDN w:val="0"/>
        <w:adjustRightInd w:val="0"/>
        <w:jc w:val="center"/>
        <w:rPr>
          <w:rFonts w:ascii="Calibri" w:hAnsi="Calibri"/>
        </w:rPr>
      </w:pPr>
      <w:r w:rsidRPr="005D067B">
        <w:rPr>
          <w:rFonts w:ascii="Calibri" w:hAnsi="Calibri"/>
        </w:rPr>
        <w:t xml:space="preserve">Раздел 3. Официальная статистическая информация, формируемая органами </w:t>
      </w:r>
    </w:p>
    <w:p w:rsidR="00F54C90" w:rsidRPr="005D067B" w:rsidRDefault="00F54C90" w:rsidP="005D067B">
      <w:pPr>
        <w:overflowPunct w:val="0"/>
        <w:autoSpaceDE w:val="0"/>
        <w:autoSpaceDN w:val="0"/>
        <w:adjustRightInd w:val="0"/>
        <w:jc w:val="center"/>
        <w:rPr>
          <w:rFonts w:ascii="Calibri" w:hAnsi="Calibri"/>
        </w:rPr>
      </w:pPr>
      <w:r w:rsidRPr="005D067B">
        <w:rPr>
          <w:rFonts w:ascii="Calibri" w:hAnsi="Calibri"/>
        </w:rPr>
        <w:t>государственной статистики</w:t>
      </w:r>
    </w:p>
    <w:p w:rsidR="00F54C90" w:rsidRPr="00F54C90" w:rsidRDefault="00F54C90" w:rsidP="00F54C90">
      <w:pPr>
        <w:overflowPunct w:val="0"/>
        <w:autoSpaceDE w:val="0"/>
        <w:autoSpaceDN w:val="0"/>
        <w:adjustRightInd w:val="0"/>
        <w:rPr>
          <w:rFonts w:ascii="Calibri" w:hAnsi="Calibri"/>
          <w:sz w:val="14"/>
          <w:szCs w:val="14"/>
        </w:rPr>
      </w:pPr>
    </w:p>
    <w:p w:rsidR="00F54C90" w:rsidRPr="00F54C90" w:rsidRDefault="00F54C90" w:rsidP="00F54C90">
      <w:pPr>
        <w:overflowPunct w:val="0"/>
        <w:autoSpaceDE w:val="0"/>
        <w:autoSpaceDN w:val="0"/>
        <w:adjustRightInd w:val="0"/>
        <w:rPr>
          <w:rFonts w:ascii="Calibri" w:hAnsi="Calibri"/>
          <w:sz w:val="14"/>
          <w:szCs w:val="14"/>
        </w:rPr>
      </w:pPr>
    </w:p>
    <w:tbl>
      <w:tblPr>
        <w:tblW w:w="14601" w:type="dxa"/>
        <w:tblInd w:w="108" w:type="dxa"/>
        <w:tblLayout w:type="fixed"/>
        <w:tblLook w:val="0000"/>
      </w:tblPr>
      <w:tblGrid>
        <w:gridCol w:w="595"/>
        <w:gridCol w:w="3800"/>
        <w:gridCol w:w="2409"/>
        <w:gridCol w:w="2694"/>
        <w:gridCol w:w="2126"/>
        <w:gridCol w:w="142"/>
        <w:gridCol w:w="1134"/>
        <w:gridCol w:w="283"/>
        <w:gridCol w:w="1418"/>
      </w:tblGrid>
      <w:tr w:rsidR="00F54C90" w:rsidRPr="00F54C90" w:rsidTr="00F54C90">
        <w:tc>
          <w:tcPr>
            <w:tcW w:w="595" w:type="dxa"/>
            <w:tcBorders>
              <w:top w:val="single" w:sz="4" w:space="0" w:color="auto"/>
              <w:left w:val="single" w:sz="4" w:space="0" w:color="auto"/>
              <w:bottom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 п/п</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Наименование</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статистической публикации</w:t>
            </w:r>
          </w:p>
          <w:p w:rsidR="00F54C90" w:rsidRPr="00F54C90" w:rsidRDefault="00F54C90" w:rsidP="005D067B">
            <w:pPr>
              <w:overflowPunct w:val="0"/>
              <w:autoSpaceDE w:val="0"/>
              <w:autoSpaceDN w:val="0"/>
              <w:adjustRightInd w:val="0"/>
              <w:jc w:val="center"/>
              <w:rPr>
                <w:rFonts w:ascii="Calibri" w:hAnsi="Calibri"/>
                <w:sz w:val="14"/>
                <w:szCs w:val="14"/>
              </w:rPr>
            </w:pP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Периодичность</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Источники данных</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(индекс статистической формы, другие официальные источники)</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Форма завершения</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Сроки представления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пользователям</w:t>
            </w:r>
          </w:p>
        </w:tc>
      </w:tr>
      <w:tr w:rsidR="00F54C90" w:rsidRPr="00F54C90" w:rsidTr="00F54C90">
        <w:trPr>
          <w:tblHeader/>
        </w:trPr>
        <w:tc>
          <w:tcPr>
            <w:tcW w:w="595" w:type="dxa"/>
            <w:tcBorders>
              <w:top w:val="single" w:sz="4" w:space="0" w:color="auto"/>
              <w:left w:val="single" w:sz="4" w:space="0" w:color="auto"/>
              <w:bottom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3</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4</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5</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6</w:t>
            </w:r>
          </w:p>
        </w:tc>
      </w:tr>
      <w:tr w:rsidR="00F54C90" w:rsidRPr="00F54C90" w:rsidTr="00F54C90">
        <w:trPr>
          <w:trHeight w:val="272"/>
        </w:trPr>
        <w:tc>
          <w:tcPr>
            <w:tcW w:w="14601" w:type="dxa"/>
            <w:gridSpan w:val="9"/>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Комитет по управлению земельными ресурсами Министерствасельского хозяйства Республики Казахстан</w:t>
            </w:r>
          </w:p>
          <w:p w:rsidR="00F54C90" w:rsidRPr="00F54C90" w:rsidRDefault="00F54C90" w:rsidP="005D067B">
            <w:pPr>
              <w:overflowPunct w:val="0"/>
              <w:autoSpaceDE w:val="0"/>
              <w:autoSpaceDN w:val="0"/>
              <w:adjustRightInd w:val="0"/>
              <w:jc w:val="center"/>
              <w:rPr>
                <w:rFonts w:ascii="Calibri" w:hAnsi="Calibri"/>
                <w:sz w:val="14"/>
                <w:szCs w:val="14"/>
              </w:rPr>
            </w:pPr>
          </w:p>
        </w:tc>
      </w:tr>
      <w:tr w:rsidR="00F54C90" w:rsidRPr="00F54C90" w:rsidTr="00F54C90">
        <w:trPr>
          <w:trHeight w:val="272"/>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наличии земель и распределении их по категориям, собственникам земельных участков, землепользователям и угодьям</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22</w:t>
            </w:r>
          </w:p>
        </w:tc>
        <w:tc>
          <w:tcPr>
            <w:tcW w:w="2126" w:type="dxa"/>
            <w:tcBorders>
              <w:top w:val="single" w:sz="4" w:space="0" w:color="auto"/>
              <w:left w:val="single" w:sz="4" w:space="0" w:color="auto"/>
              <w:bottom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отчет</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20 января</w:t>
            </w:r>
          </w:p>
        </w:tc>
      </w:tr>
      <w:tr w:rsidR="00F54C90" w:rsidRPr="00F54C90" w:rsidTr="00F54C90">
        <w:trPr>
          <w:trHeight w:val="272"/>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 наличии орошаемых земель и распределении их по категориям, собственникам земельных участков, </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землепользователям и угодьям</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22-А</w:t>
            </w:r>
          </w:p>
        </w:tc>
        <w:tc>
          <w:tcPr>
            <w:tcW w:w="2126" w:type="dxa"/>
            <w:tcBorders>
              <w:top w:val="single" w:sz="4" w:space="0" w:color="auto"/>
              <w:left w:val="single" w:sz="4" w:space="0" w:color="auto"/>
              <w:bottom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отчет</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20 января</w:t>
            </w:r>
          </w:p>
        </w:tc>
      </w:tr>
      <w:tr w:rsidR="00F54C90" w:rsidRPr="00F54C90" w:rsidTr="00F54C90">
        <w:trPr>
          <w:trHeight w:val="272"/>
        </w:trPr>
        <w:tc>
          <w:tcPr>
            <w:tcW w:w="14601" w:type="dxa"/>
            <w:gridSpan w:val="9"/>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Комитет лесного хозяйства и животного мира Министерстваэкологии, геологии и природных ресурсов Республики Казахстан</w:t>
            </w:r>
          </w:p>
          <w:p w:rsidR="00F54C90" w:rsidRPr="00F54C90" w:rsidRDefault="00F54C90" w:rsidP="005D067B">
            <w:pPr>
              <w:overflowPunct w:val="0"/>
              <w:autoSpaceDE w:val="0"/>
              <w:autoSpaceDN w:val="0"/>
              <w:adjustRightInd w:val="0"/>
              <w:jc w:val="center"/>
              <w:rPr>
                <w:rFonts w:ascii="Calibri" w:hAnsi="Calibri"/>
                <w:sz w:val="14"/>
                <w:szCs w:val="14"/>
              </w:rPr>
            </w:pPr>
          </w:p>
        </w:tc>
      </w:tr>
      <w:tr w:rsidR="00F54C90" w:rsidRPr="00F54C90" w:rsidTr="00F54C90">
        <w:trPr>
          <w:trHeight w:val="820"/>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работе с лесными культурами и лесовозобновлении</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8 ЛХ</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информация</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 марта</w:t>
            </w:r>
          </w:p>
        </w:tc>
      </w:tr>
      <w:tr w:rsidR="00F54C90" w:rsidRPr="00F54C90" w:rsidTr="00F54C90">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3800" w:type="dxa"/>
            <w:tcBorders>
              <w:top w:val="single" w:sz="4" w:space="0" w:color="auto"/>
              <w:left w:val="single" w:sz="4" w:space="0" w:color="auto"/>
              <w:bottom w:val="single" w:sz="4" w:space="0" w:color="auto"/>
              <w:right w:val="single" w:sz="4" w:space="0" w:color="auto"/>
            </w:tcBorders>
            <w:vAlign w:val="center"/>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посевных качествах семян древесных и кустарниковых пород</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17 ЛХ (лесное хозяйство)</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информация</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 марта</w:t>
            </w:r>
          </w:p>
        </w:tc>
      </w:tr>
      <w:tr w:rsidR="00F54C90" w:rsidRPr="00F54C90" w:rsidTr="00F54C90">
        <w:trPr>
          <w:cantSplit/>
          <w:trHeight w:val="170"/>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лесных пожарах</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декадная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 пожар (лес)</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информация</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10, 20, 30 числа месяца</w:t>
            </w:r>
          </w:p>
        </w:tc>
      </w:tr>
      <w:tr w:rsidR="00F54C90" w:rsidRPr="00F54C90" w:rsidTr="00F54C90">
        <w:trPr>
          <w:cantSplit/>
          <w:trHeight w:val="467"/>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нарушениях лесного законодательства</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5 лесхоз</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информация</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20 января,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20 апреля,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20 июля,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20 октября</w:t>
            </w:r>
          </w:p>
        </w:tc>
      </w:tr>
      <w:tr w:rsidR="00F54C90" w:rsidRPr="00F54C90" w:rsidTr="00F54C90">
        <w:trPr>
          <w:cantSplit/>
          <w:trHeight w:val="1113"/>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5</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Государственный учет лесного фонда и распределение лесного фонда по категориям государственного лесного фонда и угодьям</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информация</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 марта</w:t>
            </w:r>
          </w:p>
        </w:tc>
      </w:tr>
      <w:tr w:rsidR="00F54C90" w:rsidRPr="00F54C90" w:rsidTr="00F54C90">
        <w:trPr>
          <w:cantSplit/>
          <w:trHeight w:val="892"/>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6</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по рубкам, мерам ухода за лесом, отпуску древесины, подсочке и побочным лесным пользованиям</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3 (годовая)</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информация</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 марта</w:t>
            </w:r>
          </w:p>
        </w:tc>
      </w:tr>
      <w:tr w:rsidR="00F54C90" w:rsidRPr="00F54C90" w:rsidTr="00F54C90">
        <w:trPr>
          <w:cantSplit/>
          <w:trHeight w:val="713"/>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7</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об остатках древесины на лесосеках и очистке мест рубок</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4 ЛХ (лесное хозяйство)</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информация</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 марта, 20 июля</w:t>
            </w:r>
          </w:p>
        </w:tc>
      </w:tr>
      <w:tr w:rsidR="00F54C90" w:rsidRPr="00F54C90" w:rsidTr="00F54C90">
        <w:trPr>
          <w:cantSplit/>
          <w:trHeight w:val="460"/>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8</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подготовке и передаче лесосечного фонда, его породном составе и товарной структуре</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13 ЛХ (лесное хозяйство)</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информация</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 марта</w:t>
            </w:r>
          </w:p>
        </w:tc>
      </w:tr>
      <w:tr w:rsidR="00F54C90" w:rsidRPr="00F54C90" w:rsidTr="00F54C90">
        <w:trPr>
          <w:cantSplit/>
          <w:trHeight w:val="1063"/>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9</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об отпуске лесных ресурсов и поступлении лесного дохода</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ЛД</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информация</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20 января,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20 апреля,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20 июля,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20 октября</w:t>
            </w:r>
          </w:p>
        </w:tc>
      </w:tr>
      <w:tr w:rsidR="00F54C90" w:rsidRPr="00F54C90" w:rsidTr="00F54C90">
        <w:trPr>
          <w:cantSplit/>
          <w:trHeight w:val="487"/>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10</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лесозащите</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полугодовая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12 ЛХ (лесное хозяйство)</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информация</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до 1 февраля (включительно) и 10 июля (включительно) после отчетного периода</w:t>
            </w:r>
          </w:p>
        </w:tc>
      </w:tr>
      <w:tr w:rsidR="00F54C90" w:rsidRPr="00F54C90" w:rsidTr="00F54C90">
        <w:trPr>
          <w:cantSplit/>
          <w:trHeight w:val="495"/>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11</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Учет особо охраняемых природных территорий</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 ООПТ</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информация</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до 1 февраля (включительно) после отчетного периода</w:t>
            </w:r>
          </w:p>
        </w:tc>
      </w:tr>
      <w:tr w:rsidR="00F54C90" w:rsidRPr="00F54C90" w:rsidTr="00F54C90">
        <w:trPr>
          <w:cantSplit/>
          <w:trHeight w:val="680"/>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12</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выполнении производственного плана по лесному хозяйству</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полугодовая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10 ЛХ (лесное хозяйство)</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информация</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до 1 февраля (включительно) и 10 июля (включительно) после отчетного периода</w:t>
            </w:r>
          </w:p>
        </w:tc>
      </w:tr>
      <w:tr w:rsidR="00F54C90" w:rsidRPr="00F54C90" w:rsidTr="00F54C90">
        <w:trPr>
          <w:cantSplit/>
          <w:trHeight w:val="500"/>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13</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заготовке лесных семян</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20 ЛХ (лесное хозяйство)</w:t>
            </w:r>
          </w:p>
          <w:p w:rsidR="00F54C90" w:rsidRPr="00F54C90" w:rsidRDefault="00F54C90" w:rsidP="005D067B">
            <w:pPr>
              <w:overflowPunct w:val="0"/>
              <w:autoSpaceDE w:val="0"/>
              <w:autoSpaceDN w:val="0"/>
              <w:adjustRightInd w:val="0"/>
              <w:jc w:val="center"/>
              <w:rPr>
                <w:rFonts w:ascii="Calibri" w:hAnsi="Calibri"/>
                <w:sz w:val="14"/>
                <w:szCs w:val="14"/>
              </w:rPr>
            </w:pP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информация</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до 1 февраля (включительно) после отчетного периода</w:t>
            </w:r>
          </w:p>
        </w:tc>
      </w:tr>
      <w:tr w:rsidR="00F54C90" w:rsidRPr="00F54C90" w:rsidTr="00F54C90">
        <w:trPr>
          <w:trHeight w:val="500"/>
        </w:trPr>
        <w:tc>
          <w:tcPr>
            <w:tcW w:w="14601" w:type="dxa"/>
            <w:gridSpan w:val="9"/>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Комитет по водным ресурсам Министерства</w:t>
            </w:r>
            <w:r w:rsidR="000A7B0F">
              <w:rPr>
                <w:rFonts w:ascii="Calibri" w:hAnsi="Calibri"/>
                <w:sz w:val="14"/>
                <w:szCs w:val="14"/>
                <w:lang w:val="kk-KZ"/>
              </w:rPr>
              <w:t xml:space="preserve"> </w:t>
            </w:r>
            <w:r w:rsidRPr="00F54C90">
              <w:rPr>
                <w:rFonts w:ascii="Calibri" w:hAnsi="Calibri"/>
                <w:sz w:val="14"/>
                <w:szCs w:val="14"/>
              </w:rPr>
              <w:t>экологии, геологии и природных ресурсов Республики Казахстан</w:t>
            </w:r>
          </w:p>
          <w:p w:rsidR="00F54C90" w:rsidRPr="00F54C90" w:rsidRDefault="00F54C90" w:rsidP="005D067B">
            <w:pPr>
              <w:overflowPunct w:val="0"/>
              <w:autoSpaceDE w:val="0"/>
              <w:autoSpaceDN w:val="0"/>
              <w:adjustRightInd w:val="0"/>
              <w:jc w:val="center"/>
              <w:rPr>
                <w:rFonts w:ascii="Calibri" w:hAnsi="Calibri"/>
                <w:sz w:val="14"/>
                <w:szCs w:val="14"/>
              </w:rPr>
            </w:pPr>
          </w:p>
        </w:tc>
      </w:tr>
      <w:tr w:rsidR="00F54C90" w:rsidRPr="00F54C90" w:rsidTr="00F54C90">
        <w:trPr>
          <w:trHeight w:val="500"/>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Основные показатели забора, использования и водоотведения вод по Республике Казахстан</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2-ТП (водхоз)</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Отчет</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указывается в запросе, но не ранее 1 апреля года, следующего за отчетным</w:t>
            </w:r>
          </w:p>
        </w:tc>
      </w:tr>
      <w:tr w:rsidR="00F54C90" w:rsidRPr="00F54C90" w:rsidTr="00F54C90">
        <w:trPr>
          <w:trHeight w:val="503"/>
        </w:trPr>
        <w:tc>
          <w:tcPr>
            <w:tcW w:w="14601" w:type="dxa"/>
            <w:gridSpan w:val="9"/>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Министерство труда и социальной защиты населения Республики Казахстан</w:t>
            </w:r>
          </w:p>
          <w:p w:rsidR="00F54C90" w:rsidRPr="00F54C90" w:rsidRDefault="00F54C90" w:rsidP="005D067B">
            <w:pPr>
              <w:overflowPunct w:val="0"/>
              <w:autoSpaceDE w:val="0"/>
              <w:autoSpaceDN w:val="0"/>
              <w:adjustRightInd w:val="0"/>
              <w:jc w:val="center"/>
              <w:rPr>
                <w:rFonts w:ascii="Calibri" w:hAnsi="Calibri"/>
                <w:sz w:val="14"/>
                <w:szCs w:val="14"/>
              </w:rPr>
            </w:pPr>
          </w:p>
        </w:tc>
      </w:tr>
      <w:tr w:rsidR="00F54C90" w:rsidRPr="00F54C90" w:rsidTr="00F54C90">
        <w:trPr>
          <w:trHeight w:val="556"/>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Информация о ситуации на рынке труда</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3-ТН (скрытая безработица),</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1-Т (трудоустройство),</w:t>
            </w:r>
            <w:r w:rsidRPr="00F54C90">
              <w:rPr>
                <w:rFonts w:ascii="Calibri" w:hAnsi="Calibri"/>
                <w:sz w:val="14"/>
                <w:szCs w:val="14"/>
              </w:rPr>
              <w:br/>
              <w:t>отчет по привлечению иностранной рабочей силы и трудоустройству иностранных работников в Республике Казахстан</w:t>
            </w:r>
          </w:p>
        </w:tc>
        <w:tc>
          <w:tcPr>
            <w:tcW w:w="2268"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информация</w:t>
            </w:r>
          </w:p>
        </w:tc>
        <w:tc>
          <w:tcPr>
            <w:tcW w:w="1134" w:type="dxa"/>
            <w:tcBorders>
              <w:top w:val="single" w:sz="4" w:space="0" w:color="auto"/>
              <w:left w:val="single" w:sz="4" w:space="0" w:color="auto"/>
              <w:bottom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11 января,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10 февраля,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10 марта,</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12 апреля,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10 мая,</w:t>
            </w:r>
          </w:p>
        </w:tc>
        <w:tc>
          <w:tcPr>
            <w:tcW w:w="1701" w:type="dxa"/>
            <w:gridSpan w:val="2"/>
            <w:tcBorders>
              <w:top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12 июля,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10 августа,</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10 сентября, 11 октября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10 ноября,</w:t>
            </w:r>
          </w:p>
        </w:tc>
      </w:tr>
      <w:tr w:rsidR="00F54C90" w:rsidRPr="00F54C90" w:rsidTr="00F54C90">
        <w:trPr>
          <w:trHeight w:val="986"/>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о назначении и выплате жилищной помощи</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3-жилищная помощь</w:t>
            </w:r>
          </w:p>
          <w:p w:rsidR="00F54C90" w:rsidRPr="00F54C90" w:rsidRDefault="00F54C90" w:rsidP="005D067B">
            <w:pPr>
              <w:overflowPunct w:val="0"/>
              <w:autoSpaceDE w:val="0"/>
              <w:autoSpaceDN w:val="0"/>
              <w:adjustRightInd w:val="0"/>
              <w:jc w:val="center"/>
              <w:rPr>
                <w:rFonts w:ascii="Calibri" w:hAnsi="Calibri"/>
                <w:sz w:val="14"/>
                <w:szCs w:val="14"/>
              </w:rPr>
            </w:pPr>
          </w:p>
        </w:tc>
        <w:tc>
          <w:tcPr>
            <w:tcW w:w="2268" w:type="dxa"/>
            <w:gridSpan w:val="2"/>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информация</w:t>
            </w:r>
          </w:p>
        </w:tc>
        <w:tc>
          <w:tcPr>
            <w:tcW w:w="2835" w:type="dxa"/>
            <w:gridSpan w:val="3"/>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15 января,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15 апреля,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15 июля,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15 октября</w:t>
            </w:r>
          </w:p>
        </w:tc>
      </w:tr>
      <w:tr w:rsidR="00F54C90" w:rsidRPr="00F54C90" w:rsidTr="00F54C90">
        <w:trPr>
          <w:cantSplit/>
          <w:trHeight w:val="589"/>
        </w:trPr>
        <w:tc>
          <w:tcPr>
            <w:tcW w:w="14601" w:type="dxa"/>
            <w:gridSpan w:val="9"/>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Комитет по делам строительства и жилищно-коммунального хозяйства</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Министерства индустрии и инфраструктурного развития Республики Казахстан</w:t>
            </w:r>
          </w:p>
          <w:p w:rsidR="00F54C90" w:rsidRPr="00F54C90" w:rsidRDefault="00F54C90" w:rsidP="005D067B">
            <w:pPr>
              <w:overflowPunct w:val="0"/>
              <w:autoSpaceDE w:val="0"/>
              <w:autoSpaceDN w:val="0"/>
              <w:adjustRightInd w:val="0"/>
              <w:jc w:val="center"/>
              <w:rPr>
                <w:rFonts w:ascii="Calibri" w:hAnsi="Calibri"/>
                <w:sz w:val="14"/>
                <w:szCs w:val="14"/>
              </w:rPr>
            </w:pPr>
          </w:p>
        </w:tc>
      </w:tr>
      <w:tr w:rsidR="00F54C90" w:rsidRPr="00F54C90" w:rsidTr="00F54C90">
        <w:trPr>
          <w:trHeight w:val="276"/>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отпускных ценах и объемах реализации на строительные материалы, изделия, конструкции и инженерное оборудование</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1-СМИО</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информация</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до 30 числа после отчетного периода</w:t>
            </w:r>
          </w:p>
        </w:tc>
      </w:tr>
      <w:tr w:rsidR="00F54C90" w:rsidRPr="00F54C90" w:rsidTr="00F54C90">
        <w:trPr>
          <w:trHeight w:val="986"/>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фактической стоимости приобретенных строительных материалов, изделий, конструкций и инженерного оборудования</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2-СМИО</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информация</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до 30 числа после отчетного периода</w:t>
            </w:r>
          </w:p>
        </w:tc>
      </w:tr>
      <w:tr w:rsidR="00F54C90" w:rsidRPr="00F54C90" w:rsidTr="00F54C90">
        <w:trPr>
          <w:trHeight w:val="539"/>
        </w:trPr>
        <w:tc>
          <w:tcPr>
            <w:tcW w:w="14601" w:type="dxa"/>
            <w:gridSpan w:val="9"/>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Министерство финансов Республики Казахстан</w:t>
            </w:r>
          </w:p>
          <w:p w:rsidR="00F54C90" w:rsidRPr="00F54C90" w:rsidRDefault="00F54C90" w:rsidP="005D067B">
            <w:pPr>
              <w:overflowPunct w:val="0"/>
              <w:autoSpaceDE w:val="0"/>
              <w:autoSpaceDN w:val="0"/>
              <w:adjustRightInd w:val="0"/>
              <w:jc w:val="center"/>
              <w:rPr>
                <w:rFonts w:ascii="Calibri" w:hAnsi="Calibri"/>
                <w:sz w:val="14"/>
                <w:szCs w:val="14"/>
              </w:rPr>
            </w:pPr>
          </w:p>
        </w:tc>
      </w:tr>
      <w:tr w:rsidR="00F54C90" w:rsidRPr="00F54C90" w:rsidTr="00F54C90">
        <w:trPr>
          <w:trHeight w:val="258"/>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Информация об освоении и погашении правительственных и гарантированных государством займов, займов под поручительство государства</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1-ОПЗ</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аналитическая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записка</w:t>
            </w:r>
          </w:p>
        </w:tc>
        <w:tc>
          <w:tcPr>
            <w:tcW w:w="1559" w:type="dxa"/>
            <w:gridSpan w:val="3"/>
            <w:tcBorders>
              <w:top w:val="single" w:sz="4" w:space="0" w:color="auto"/>
              <w:left w:val="single" w:sz="4" w:space="0" w:color="auto"/>
              <w:bottom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25 января,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20 февраля,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20 марта,</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25 апреля,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20 мая,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20 июня,</w:t>
            </w:r>
          </w:p>
        </w:tc>
        <w:tc>
          <w:tcPr>
            <w:tcW w:w="1418" w:type="dxa"/>
            <w:tcBorders>
              <w:top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25 июля,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20 августа,</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20 сентября,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25 октября,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20 ноября,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20 декабря</w:t>
            </w:r>
          </w:p>
        </w:tc>
      </w:tr>
      <w:tr w:rsidR="00F54C90" w:rsidRPr="00F54C90" w:rsidTr="00F54C90">
        <w:trPr>
          <w:trHeight w:val="276"/>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по официальным зарубежным займам</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14-ПБ</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аналитическая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записка</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30 января,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30 апреля,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30 июля,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30 октября</w:t>
            </w:r>
          </w:p>
        </w:tc>
      </w:tr>
      <w:tr w:rsidR="00F54C90" w:rsidRPr="00F54C90" w:rsidTr="00F54C90">
        <w:trPr>
          <w:trHeight w:val="539"/>
        </w:trPr>
        <w:tc>
          <w:tcPr>
            <w:tcW w:w="14601" w:type="dxa"/>
            <w:gridSpan w:val="9"/>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Министерство культуры и спорта Республики Казахстан</w:t>
            </w:r>
          </w:p>
          <w:p w:rsidR="00F54C90" w:rsidRPr="00F54C90" w:rsidRDefault="00F54C90" w:rsidP="005D067B">
            <w:pPr>
              <w:overflowPunct w:val="0"/>
              <w:autoSpaceDE w:val="0"/>
              <w:autoSpaceDN w:val="0"/>
              <w:adjustRightInd w:val="0"/>
              <w:jc w:val="center"/>
              <w:rPr>
                <w:rFonts w:ascii="Calibri" w:hAnsi="Calibri"/>
                <w:sz w:val="14"/>
                <w:szCs w:val="14"/>
              </w:rPr>
            </w:pPr>
          </w:p>
        </w:tc>
      </w:tr>
      <w:tr w:rsidR="00F54C90" w:rsidRPr="00F54C90" w:rsidTr="00F54C90">
        <w:trPr>
          <w:trHeight w:val="539"/>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Анализ физкультурно-оздоровительной и спортивной работы</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1-ФК</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аналитическая записка</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 февраля</w:t>
            </w:r>
          </w:p>
        </w:tc>
      </w:tr>
      <w:tr w:rsidR="00F54C90" w:rsidRPr="00F54C90" w:rsidTr="00F54C90">
        <w:trPr>
          <w:cantSplit/>
          <w:trHeight w:val="489"/>
        </w:trPr>
        <w:tc>
          <w:tcPr>
            <w:tcW w:w="14601" w:type="dxa"/>
            <w:gridSpan w:val="9"/>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Национальный банк Республики Казахстан</w:t>
            </w:r>
          </w:p>
          <w:p w:rsidR="00F54C90" w:rsidRPr="00F54C90" w:rsidRDefault="00F54C90" w:rsidP="005D067B">
            <w:pPr>
              <w:overflowPunct w:val="0"/>
              <w:autoSpaceDE w:val="0"/>
              <w:autoSpaceDN w:val="0"/>
              <w:adjustRightInd w:val="0"/>
              <w:jc w:val="center"/>
              <w:rPr>
                <w:rFonts w:ascii="Calibri" w:hAnsi="Calibri"/>
                <w:sz w:val="14"/>
                <w:szCs w:val="14"/>
              </w:rPr>
            </w:pPr>
          </w:p>
        </w:tc>
      </w:tr>
      <w:tr w:rsidR="00F54C90" w:rsidRPr="00F54C90" w:rsidTr="00F54C90">
        <w:trPr>
          <w:trHeight w:val="20"/>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Сводный статистический отчет по платежному балансу</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1-5-ПБ, 7-ПБ, 9-10-ПБ, 14-17-ПБ;</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11-ПБ-ОС, 11-ПБ-СЖ и другая информация</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сводный статистический отчет</w:t>
            </w:r>
          </w:p>
        </w:tc>
        <w:tc>
          <w:tcPr>
            <w:tcW w:w="2977" w:type="dxa"/>
            <w:gridSpan w:val="4"/>
            <w:tcBorders>
              <w:top w:val="single" w:sz="4" w:space="0" w:color="auto"/>
              <w:left w:val="single" w:sz="4" w:space="0" w:color="auto"/>
              <w:bottom w:val="single" w:sz="4" w:space="0" w:color="auto"/>
              <w:right w:val="single" w:sz="4" w:space="0" w:color="auto"/>
            </w:tcBorders>
            <w:vAlign w:val="center"/>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31 марта,</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30 июня,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30 сентября,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31 декабря</w:t>
            </w:r>
          </w:p>
        </w:tc>
      </w:tr>
      <w:tr w:rsidR="00F54C90" w:rsidRPr="00F54C90" w:rsidTr="00F54C90">
        <w:trPr>
          <w:trHeight w:val="20"/>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Сводный статистический отчет по международной инвестиционной позиции</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1-ПБ, 7-ПБ, 9-ПБ, 11-ПБ-ОС, 11-ПБ-СЖ, 14-17-ПБ, и другая информация</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сводный статистический отчет</w:t>
            </w:r>
          </w:p>
        </w:tc>
        <w:tc>
          <w:tcPr>
            <w:tcW w:w="2977" w:type="dxa"/>
            <w:gridSpan w:val="4"/>
            <w:tcBorders>
              <w:top w:val="single" w:sz="4" w:space="0" w:color="auto"/>
              <w:left w:val="single" w:sz="4" w:space="0" w:color="auto"/>
              <w:bottom w:val="single" w:sz="4" w:space="0" w:color="auto"/>
              <w:right w:val="single" w:sz="4" w:space="0" w:color="auto"/>
            </w:tcBorders>
            <w:vAlign w:val="center"/>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31 марта,</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30 июня,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30 сентября,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31 декабря</w:t>
            </w:r>
          </w:p>
        </w:tc>
      </w:tr>
      <w:tr w:rsidR="00F54C90" w:rsidRPr="00F54C90" w:rsidTr="00F54C90">
        <w:trPr>
          <w:trHeight w:val="20"/>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Сводный статистический отчет по внешнему долгу</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1-ПБ, 7-ПБ, 9-ПБ, 11-ПБ-ОС, 11-ПБ-СЖ, 14-15-ПБи другая информация</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сводный</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отчет</w:t>
            </w:r>
          </w:p>
        </w:tc>
        <w:tc>
          <w:tcPr>
            <w:tcW w:w="2977" w:type="dxa"/>
            <w:gridSpan w:val="4"/>
            <w:tcBorders>
              <w:top w:val="single" w:sz="4" w:space="0" w:color="auto"/>
              <w:left w:val="single" w:sz="4" w:space="0" w:color="auto"/>
              <w:bottom w:val="single" w:sz="4" w:space="0" w:color="auto"/>
              <w:right w:val="single" w:sz="4" w:space="0" w:color="auto"/>
            </w:tcBorders>
            <w:vAlign w:val="center"/>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31 марта,</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30 июня,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30 сентября,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31 декабря</w:t>
            </w:r>
          </w:p>
        </w:tc>
      </w:tr>
      <w:tr w:rsidR="00F54C90" w:rsidRPr="00F54C90" w:rsidTr="00F54C90">
        <w:trPr>
          <w:trHeight w:val="20"/>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Сводные статистические отчеты по внешнему долгу для базы данных Всемирного Банка QEDS</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1-ПБ, 7-ПБ, 9-ПБ, 11-ПБ-ОС, 11-ПБ-СЖ, 14-15-ПБ и другая информация</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сводные</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статистические отчеты</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не позднее 17 января,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не позднее 17 апреля,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не позднее 17 июля,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не позднее 17 октября</w:t>
            </w:r>
          </w:p>
        </w:tc>
      </w:tr>
      <w:tr w:rsidR="00F54C90" w:rsidRPr="00F54C90" w:rsidTr="00F54C90">
        <w:trPr>
          <w:trHeight w:val="20"/>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5</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Сводные статистические отчеты по внешнему долгу государственного сектора в расширенном определении для базы данных Всемирного Банка PSDS</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1-ПБ, 7-ПБ, 9-ПБ, 11-ПБ-ОС, 11-ПБ-СЖ, 14-15-ПБ и другая информация</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сводные</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статистические отчеты</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не позднее 17 января,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не позднее 17 апреля,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не позднее 17 июля,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не позднее 17 октября</w:t>
            </w:r>
          </w:p>
        </w:tc>
      </w:tr>
      <w:tr w:rsidR="00F54C90" w:rsidRPr="00F54C90" w:rsidTr="00F54C90">
        <w:trPr>
          <w:trHeight w:val="20"/>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6</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Сводный статистический отчет по частномунегарантированному долгосрочному внешнему долгу для Системы отчетности должников Всемирного Банка </w:t>
            </w:r>
            <w:r w:rsidRPr="00F54C90">
              <w:rPr>
                <w:rFonts w:ascii="Calibri" w:hAnsi="Calibri"/>
                <w:sz w:val="14"/>
                <w:szCs w:val="14"/>
              </w:rPr>
              <w:br/>
              <w:t>DRS (форма №4)</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1-ПБ, 7-ПБ, 9-ПБ, 11-ПБ-ОС, 11-ПБ-СЖ, 15-ПБ</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и другая информация</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сводный статистический отчет</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не позднее 15 апреля</w:t>
            </w:r>
          </w:p>
          <w:p w:rsidR="00F54C90" w:rsidRPr="00F54C90" w:rsidRDefault="00F54C90" w:rsidP="005D067B">
            <w:pPr>
              <w:overflowPunct w:val="0"/>
              <w:autoSpaceDE w:val="0"/>
              <w:autoSpaceDN w:val="0"/>
              <w:adjustRightInd w:val="0"/>
              <w:jc w:val="center"/>
              <w:rPr>
                <w:rFonts w:ascii="Calibri" w:hAnsi="Calibri"/>
                <w:sz w:val="14"/>
                <w:szCs w:val="14"/>
              </w:rPr>
            </w:pPr>
          </w:p>
        </w:tc>
      </w:tr>
      <w:tr w:rsidR="00F54C90" w:rsidRPr="00F54C90" w:rsidTr="00F54C90">
        <w:trPr>
          <w:trHeight w:val="20"/>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7</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Сводные статистические отчеты по иностранным прямым инвестициям для конференции ООН</w:t>
            </w:r>
          </w:p>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по торговле и развитию</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1-ПБ, 7-ПБ, 9-ПБ</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и другая информация</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сводные статистические отчеты</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указываются в запросе</w:t>
            </w:r>
          </w:p>
        </w:tc>
      </w:tr>
      <w:tr w:rsidR="00F54C90" w:rsidRPr="00F54C90" w:rsidTr="00F54C90">
        <w:trPr>
          <w:trHeight w:val="20"/>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8</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Сводные данные  по статистике международной торговли услугами для статистического отдела ООН</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2-5-ПБ, 7-ПБ, 9-ПБ, 10-ПБ,</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11-ПБ-ОС, 11-ПБ-СЖ и другая информация</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сводный статистический отчет</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указываются в запросе</w:t>
            </w:r>
          </w:p>
          <w:p w:rsidR="00F54C90" w:rsidRPr="00F54C90" w:rsidRDefault="00F54C90" w:rsidP="005D067B">
            <w:pPr>
              <w:overflowPunct w:val="0"/>
              <w:autoSpaceDE w:val="0"/>
              <w:autoSpaceDN w:val="0"/>
              <w:adjustRightInd w:val="0"/>
              <w:jc w:val="center"/>
              <w:rPr>
                <w:rFonts w:ascii="Calibri" w:hAnsi="Calibri"/>
                <w:sz w:val="14"/>
                <w:szCs w:val="14"/>
              </w:rPr>
            </w:pPr>
          </w:p>
        </w:tc>
      </w:tr>
      <w:tr w:rsidR="00F54C90" w:rsidRPr="00F54C90" w:rsidTr="00F54C90">
        <w:trPr>
          <w:trHeight w:val="20"/>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9</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Отчет по международным резервам и ликвидности в </w:t>
            </w:r>
            <w:r w:rsidRPr="00F54C90">
              <w:rPr>
                <w:rFonts w:ascii="Calibri" w:hAnsi="Calibri"/>
                <w:sz w:val="14"/>
                <w:szCs w:val="14"/>
              </w:rPr>
              <w:lastRenderedPageBreak/>
              <w:t>иностранной валюте</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lastRenderedPageBreak/>
              <w:t>месячная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внутренняя информация</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сводные</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lastRenderedPageBreak/>
              <w:t>статистические отчеты</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lastRenderedPageBreak/>
              <w:t xml:space="preserve">последний рабочий день месяца, </w:t>
            </w:r>
            <w:r w:rsidRPr="00F54C90">
              <w:rPr>
                <w:rFonts w:ascii="Calibri" w:hAnsi="Calibri"/>
                <w:sz w:val="14"/>
                <w:szCs w:val="14"/>
              </w:rPr>
              <w:lastRenderedPageBreak/>
              <w:t>следующего за отчетным периодом</w:t>
            </w:r>
          </w:p>
        </w:tc>
      </w:tr>
      <w:tr w:rsidR="00F54C90" w:rsidRPr="00F54C90" w:rsidTr="00F54C90">
        <w:trPr>
          <w:trHeight w:val="20"/>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10</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Отчет в формате SEFER - обзор географического распределения ценных бумаг, удерживаемых в форме резервных активов</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полугодовая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внутренняя информация</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сводный статистический отчет</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указываются в запросе</w:t>
            </w:r>
          </w:p>
          <w:p w:rsidR="00F54C90" w:rsidRPr="00F54C90" w:rsidRDefault="00F54C90" w:rsidP="005D067B">
            <w:pPr>
              <w:overflowPunct w:val="0"/>
              <w:autoSpaceDE w:val="0"/>
              <w:autoSpaceDN w:val="0"/>
              <w:adjustRightInd w:val="0"/>
              <w:jc w:val="center"/>
              <w:rPr>
                <w:rFonts w:ascii="Calibri" w:hAnsi="Calibri"/>
                <w:sz w:val="14"/>
                <w:szCs w:val="14"/>
              </w:rPr>
            </w:pPr>
          </w:p>
        </w:tc>
      </w:tr>
      <w:tr w:rsidR="00F54C90" w:rsidRPr="00F54C90" w:rsidTr="00F54C90">
        <w:trPr>
          <w:trHeight w:val="20"/>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11</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Аналитические таблицы по внешнему долгу страны, международной инвестиционной позиции и статистике прямых инвестиций по направлению вложения </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1-ПБ, 7-ПБ, 9-ПБ,</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14-17-ПБ</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и другая информация</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электронные таблицы</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10 января,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10 апреля,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10 июля,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10 октября</w:t>
            </w:r>
          </w:p>
        </w:tc>
      </w:tr>
      <w:tr w:rsidR="00F54C90" w:rsidRPr="00F54C90" w:rsidTr="00F54C90">
        <w:trPr>
          <w:trHeight w:val="20"/>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12</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Аналитические таблицы по платежному балансу, международным услугам и личным трансфертам</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2-5-ПБ,7-ПБ, 9-10-ПБ, 11-ПБ-ОС, 11-ПБ-СЖ и другая информация</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электронные таблицы</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10 января,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10 апреля,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10 июля,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10 октября</w:t>
            </w:r>
          </w:p>
        </w:tc>
      </w:tr>
      <w:tr w:rsidR="00F54C90" w:rsidRPr="00F54C90" w:rsidTr="00F54C90">
        <w:trPr>
          <w:trHeight w:val="20"/>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13</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Координированное обследование портфельных инвестиций CPIS</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полугодовая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1-ПБ, 9-ПБ, 15-ПБ и другая информация</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сводные статистические отчеты</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указываются в запросе</w:t>
            </w:r>
          </w:p>
        </w:tc>
      </w:tr>
      <w:tr w:rsidR="00F54C90" w:rsidRPr="00F54C90" w:rsidTr="00F54C90">
        <w:trPr>
          <w:trHeight w:val="20"/>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14</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Координированное обследование прямых инвестиций CDIS</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1-ПБ, 7-ПБ,  9-ПБ</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и другая информация</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сводные статистические отчеты</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указываются в запросе</w:t>
            </w:r>
          </w:p>
        </w:tc>
      </w:tr>
      <w:tr w:rsidR="00F54C90" w:rsidRPr="00F54C90" w:rsidTr="00F54C90">
        <w:trPr>
          <w:trHeight w:val="20"/>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15</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Монетарный обзор Национального Банка  </w:t>
            </w:r>
            <w:r w:rsidRPr="00F54C90">
              <w:rPr>
                <w:rFonts w:ascii="Calibri" w:hAnsi="Calibri"/>
                <w:sz w:val="14"/>
                <w:szCs w:val="14"/>
              </w:rPr>
              <w:br/>
              <w:t>(в рамках составления денежно-кредитной статистики)</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балансовые</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счета</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Национального Банка и другая внутренняя информация</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консолидированный обзор</w:t>
            </w:r>
          </w:p>
        </w:tc>
        <w:tc>
          <w:tcPr>
            <w:tcW w:w="2977" w:type="dxa"/>
            <w:gridSpan w:val="4"/>
            <w:tcBorders>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в соответствии с Графиком выпуска статистической информации (http://www.nationalbank.kz)</w:t>
            </w:r>
          </w:p>
        </w:tc>
      </w:tr>
      <w:tr w:rsidR="00F54C90" w:rsidRPr="00F54C90" w:rsidTr="00F54C90">
        <w:trPr>
          <w:trHeight w:val="20"/>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16</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Монетарный  обзор банков второго уровня </w:t>
            </w:r>
            <w:r w:rsidRPr="00F54C90">
              <w:rPr>
                <w:rFonts w:ascii="Calibri" w:hAnsi="Calibri"/>
                <w:sz w:val="14"/>
                <w:szCs w:val="14"/>
              </w:rPr>
              <w:br/>
              <w:t xml:space="preserve"> (в рамках составления денежно-кредитной статистики)</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балансовые счета банков и другая информация</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консолидированный обзор</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в соответствии с Графиком выпуска статистической информации (http://www.nationalbank.kz)</w:t>
            </w:r>
          </w:p>
        </w:tc>
      </w:tr>
      <w:tr w:rsidR="00F54C90" w:rsidRPr="00F54C90" w:rsidTr="00F54C90">
        <w:trPr>
          <w:trHeight w:val="20"/>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17</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Монетарный обзор других  финансовых организаций, обзор финансового сектора (в рамках составления денежно-кредитной статистики)</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балансовые</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счета банков, других</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финансовых</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организаций и другая информация</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консолидированные обзоры</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в соответствии с Графиком выпуска статистической информации (http://www.nationalbank.kz)</w:t>
            </w:r>
          </w:p>
        </w:tc>
      </w:tr>
      <w:tr w:rsidR="00F54C90" w:rsidRPr="00F54C90" w:rsidTr="00F54C90">
        <w:trPr>
          <w:trHeight w:val="20"/>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18</w:t>
            </w:r>
          </w:p>
        </w:tc>
        <w:tc>
          <w:tcPr>
            <w:tcW w:w="3800" w:type="dxa"/>
            <w:tcBorders>
              <w:top w:val="single" w:sz="4" w:space="0" w:color="auto"/>
              <w:left w:val="single" w:sz="4" w:space="0" w:color="auto"/>
              <w:bottom w:val="single" w:sz="4" w:space="0" w:color="auto"/>
              <w:right w:val="single" w:sz="4" w:space="0" w:color="auto"/>
            </w:tcBorders>
          </w:tcPr>
          <w:p w:rsidR="00F54C90" w:rsidRPr="000A7B0F" w:rsidRDefault="00F54C90" w:rsidP="00F54C90">
            <w:pPr>
              <w:overflowPunct w:val="0"/>
              <w:autoSpaceDE w:val="0"/>
              <w:autoSpaceDN w:val="0"/>
              <w:adjustRightInd w:val="0"/>
              <w:rPr>
                <w:rFonts w:ascii="Calibri" w:hAnsi="Calibri"/>
                <w:sz w:val="14"/>
                <w:szCs w:val="14"/>
                <w:lang w:val="en-US"/>
              </w:rPr>
            </w:pPr>
            <w:r w:rsidRPr="00F54C90">
              <w:rPr>
                <w:rFonts w:ascii="Calibri" w:hAnsi="Calibri"/>
                <w:sz w:val="14"/>
                <w:szCs w:val="14"/>
              </w:rPr>
              <w:t>СтандартизированныйотчетдляМВФ</w:t>
            </w:r>
            <w:r w:rsidRPr="000A7B0F">
              <w:rPr>
                <w:rFonts w:ascii="Calibri" w:hAnsi="Calibri"/>
                <w:sz w:val="14"/>
                <w:szCs w:val="14"/>
                <w:lang w:val="en-US"/>
              </w:rPr>
              <w:t xml:space="preserve"> «Currency Composition of Foreign Exchange Reserves» (COFER)</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балансовые</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счета Национального Банка и другая внутренняя информация</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сводный стандартизированный отчет</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в соответствии со сроком устанавливаемым МВФ</w:t>
            </w:r>
          </w:p>
        </w:tc>
      </w:tr>
      <w:tr w:rsidR="00F54C90" w:rsidRPr="00F54C90" w:rsidTr="00F54C90">
        <w:trPr>
          <w:trHeight w:val="20"/>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19</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Стандартизированный отчет для МВФ «CentralBank» (MFSCBS)</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балансовые</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счета Национального Банка и другая информация</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сводный стандартизированный отчет</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до конца месяца,</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следующего за отчетным периодом</w:t>
            </w:r>
          </w:p>
        </w:tc>
      </w:tr>
      <w:tr w:rsidR="00F54C90" w:rsidRPr="00F54C90" w:rsidTr="00F54C90">
        <w:trPr>
          <w:trHeight w:val="20"/>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20</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Стандартизированный отчет для МВФ «Other Depository Corporations» (MFSODC)</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балансовые</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счета банков второго уровня и другая информация</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сводный стандартизированный отчет</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до конца месяца,</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следующего за отчетным периодом</w:t>
            </w:r>
          </w:p>
        </w:tc>
      </w:tr>
      <w:tr w:rsidR="00F54C90" w:rsidRPr="00F54C90" w:rsidTr="00F54C90">
        <w:trPr>
          <w:trHeight w:val="20"/>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21</w:t>
            </w:r>
          </w:p>
        </w:tc>
        <w:tc>
          <w:tcPr>
            <w:tcW w:w="3800" w:type="dxa"/>
            <w:tcBorders>
              <w:top w:val="single" w:sz="4" w:space="0" w:color="auto"/>
              <w:left w:val="single" w:sz="4" w:space="0" w:color="auto"/>
              <w:bottom w:val="single" w:sz="4" w:space="0" w:color="auto"/>
              <w:right w:val="single" w:sz="4" w:space="0" w:color="auto"/>
            </w:tcBorders>
          </w:tcPr>
          <w:p w:rsidR="00F54C90" w:rsidRPr="000A7B0F" w:rsidRDefault="00F54C90" w:rsidP="00F54C90">
            <w:pPr>
              <w:overflowPunct w:val="0"/>
              <w:autoSpaceDE w:val="0"/>
              <w:autoSpaceDN w:val="0"/>
              <w:adjustRightInd w:val="0"/>
              <w:rPr>
                <w:rFonts w:ascii="Calibri" w:hAnsi="Calibri"/>
                <w:sz w:val="14"/>
                <w:szCs w:val="14"/>
                <w:lang w:val="en-US"/>
              </w:rPr>
            </w:pPr>
            <w:r w:rsidRPr="00F54C90">
              <w:rPr>
                <w:rFonts w:ascii="Calibri" w:hAnsi="Calibri"/>
                <w:sz w:val="14"/>
                <w:szCs w:val="14"/>
              </w:rPr>
              <w:t>Стандартизированный</w:t>
            </w:r>
            <w:r w:rsidRPr="000A7B0F">
              <w:rPr>
                <w:rFonts w:ascii="Calibri" w:hAnsi="Calibri"/>
                <w:sz w:val="14"/>
                <w:szCs w:val="14"/>
                <w:lang w:val="en-US"/>
              </w:rPr>
              <w:t xml:space="preserve"> </w:t>
            </w:r>
            <w:r w:rsidRPr="00F54C90">
              <w:rPr>
                <w:rFonts w:ascii="Calibri" w:hAnsi="Calibri"/>
                <w:sz w:val="14"/>
                <w:szCs w:val="14"/>
              </w:rPr>
              <w:t>отчет</w:t>
            </w:r>
            <w:r w:rsidRPr="000A7B0F">
              <w:rPr>
                <w:rFonts w:ascii="Calibri" w:hAnsi="Calibri"/>
                <w:sz w:val="14"/>
                <w:szCs w:val="14"/>
                <w:lang w:val="en-US"/>
              </w:rPr>
              <w:t xml:space="preserve"> </w:t>
            </w:r>
            <w:r w:rsidRPr="00F54C90">
              <w:rPr>
                <w:rFonts w:ascii="Calibri" w:hAnsi="Calibri"/>
                <w:sz w:val="14"/>
                <w:szCs w:val="14"/>
              </w:rPr>
              <w:t>для</w:t>
            </w:r>
            <w:r w:rsidRPr="000A7B0F">
              <w:rPr>
                <w:rFonts w:ascii="Calibri" w:hAnsi="Calibri"/>
                <w:sz w:val="14"/>
                <w:szCs w:val="14"/>
                <w:lang w:val="en-US"/>
              </w:rPr>
              <w:t xml:space="preserve"> </w:t>
            </w:r>
            <w:r w:rsidRPr="00F54C90">
              <w:rPr>
                <w:rFonts w:ascii="Calibri" w:hAnsi="Calibri"/>
                <w:sz w:val="14"/>
                <w:szCs w:val="14"/>
              </w:rPr>
              <w:t>МВФ</w:t>
            </w:r>
            <w:r w:rsidRPr="000A7B0F">
              <w:rPr>
                <w:rFonts w:ascii="Calibri" w:hAnsi="Calibri"/>
                <w:sz w:val="14"/>
                <w:szCs w:val="14"/>
                <w:lang w:val="en-US"/>
              </w:rPr>
              <w:t xml:space="preserve"> «Other Financial  Corporations»(MFSOFC)</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балансовые</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счета других финансовых организаций и другая информация</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сводный стандартизированный отчет</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до конца второго месяца,</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следующего за отчетным периодом</w:t>
            </w:r>
          </w:p>
        </w:tc>
      </w:tr>
      <w:tr w:rsidR="00F54C90" w:rsidRPr="00F54C90" w:rsidTr="00F54C90">
        <w:trPr>
          <w:trHeight w:val="754"/>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22</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Стандартизированный отчет для МВФ «Monetary Aggregates» (MFSMS)</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балансовые</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счета Национального Банка,  банков второго уровня и другая информация</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сводный стандартизированный отчет</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до конца месяца,</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следующего за отчетным периодом</w:t>
            </w:r>
          </w:p>
        </w:tc>
      </w:tr>
      <w:tr w:rsidR="00F54C90" w:rsidRPr="00F54C90" w:rsidTr="00F54C90">
        <w:trPr>
          <w:trHeight w:val="427"/>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23</w:t>
            </w:r>
          </w:p>
          <w:p w:rsidR="00F54C90" w:rsidRPr="00F54C90" w:rsidRDefault="00F54C90" w:rsidP="00F54C90">
            <w:pPr>
              <w:overflowPunct w:val="0"/>
              <w:autoSpaceDE w:val="0"/>
              <w:autoSpaceDN w:val="0"/>
              <w:adjustRightInd w:val="0"/>
              <w:rPr>
                <w:rFonts w:ascii="Calibri" w:hAnsi="Calibri"/>
                <w:sz w:val="14"/>
                <w:szCs w:val="14"/>
              </w:rPr>
            </w:pPr>
          </w:p>
        </w:tc>
        <w:tc>
          <w:tcPr>
            <w:tcW w:w="3800" w:type="dxa"/>
            <w:tcBorders>
              <w:top w:val="single" w:sz="4" w:space="0" w:color="auto"/>
              <w:left w:val="single" w:sz="4" w:space="0" w:color="auto"/>
              <w:bottom w:val="single" w:sz="4" w:space="0" w:color="auto"/>
              <w:right w:val="single" w:sz="4" w:space="0" w:color="auto"/>
            </w:tcBorders>
          </w:tcPr>
          <w:p w:rsidR="00F54C90" w:rsidRPr="000A7B0F" w:rsidRDefault="00F54C90" w:rsidP="00F54C90">
            <w:pPr>
              <w:overflowPunct w:val="0"/>
              <w:autoSpaceDE w:val="0"/>
              <w:autoSpaceDN w:val="0"/>
              <w:adjustRightInd w:val="0"/>
              <w:rPr>
                <w:rFonts w:ascii="Calibri" w:hAnsi="Calibri"/>
                <w:sz w:val="14"/>
                <w:szCs w:val="14"/>
                <w:lang w:val="en-US"/>
              </w:rPr>
            </w:pPr>
            <w:r w:rsidRPr="00F54C90">
              <w:rPr>
                <w:rFonts w:ascii="Calibri" w:hAnsi="Calibri"/>
                <w:sz w:val="14"/>
                <w:szCs w:val="14"/>
              </w:rPr>
              <w:t>Стандартизированный</w:t>
            </w:r>
            <w:r w:rsidRPr="000A7B0F">
              <w:rPr>
                <w:rFonts w:ascii="Calibri" w:hAnsi="Calibri"/>
                <w:sz w:val="14"/>
                <w:szCs w:val="14"/>
                <w:lang w:val="en-US"/>
              </w:rPr>
              <w:t xml:space="preserve"> </w:t>
            </w:r>
            <w:r w:rsidRPr="00F54C90">
              <w:rPr>
                <w:rFonts w:ascii="Calibri" w:hAnsi="Calibri"/>
                <w:sz w:val="14"/>
                <w:szCs w:val="14"/>
              </w:rPr>
              <w:t>отчет</w:t>
            </w:r>
            <w:r w:rsidRPr="000A7B0F">
              <w:rPr>
                <w:rFonts w:ascii="Calibri" w:hAnsi="Calibri"/>
                <w:sz w:val="14"/>
                <w:szCs w:val="14"/>
                <w:lang w:val="en-US"/>
              </w:rPr>
              <w:t xml:space="preserve"> </w:t>
            </w:r>
            <w:r w:rsidRPr="00F54C90">
              <w:rPr>
                <w:rFonts w:ascii="Calibri" w:hAnsi="Calibri"/>
                <w:sz w:val="14"/>
                <w:szCs w:val="14"/>
              </w:rPr>
              <w:t>для</w:t>
            </w:r>
            <w:r w:rsidRPr="000A7B0F">
              <w:rPr>
                <w:rFonts w:ascii="Calibri" w:hAnsi="Calibri"/>
                <w:sz w:val="14"/>
                <w:szCs w:val="14"/>
                <w:lang w:val="en-US"/>
              </w:rPr>
              <w:t xml:space="preserve"> </w:t>
            </w:r>
            <w:r w:rsidRPr="00F54C90">
              <w:rPr>
                <w:rFonts w:ascii="Calibri" w:hAnsi="Calibri"/>
                <w:sz w:val="14"/>
                <w:szCs w:val="14"/>
              </w:rPr>
              <w:t>МВФ</w:t>
            </w:r>
            <w:r w:rsidRPr="000A7B0F">
              <w:rPr>
                <w:rFonts w:ascii="Calibri" w:hAnsi="Calibri"/>
                <w:sz w:val="14"/>
                <w:szCs w:val="14"/>
                <w:lang w:val="en-US"/>
              </w:rPr>
              <w:t xml:space="preserve"> «Interest Rates and Share Prices» (MFSINT) </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данные по ставкам Национального Банка и другая информация</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сводный стандартизированный отчет</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6-й рабочий день после отчетного периода</w:t>
            </w:r>
          </w:p>
        </w:tc>
      </w:tr>
      <w:tr w:rsidR="00F54C90" w:rsidRPr="00F54C90" w:rsidTr="00F54C90">
        <w:trPr>
          <w:trHeight w:val="865"/>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24</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Стандартизированный отчет для МВФ «ExchangeRates» (916ER)</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сведения KASE об обменных курсах</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сводный стандартизированный отчет</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6-й рабочий день после отчетного периода</w:t>
            </w:r>
          </w:p>
        </w:tc>
      </w:tr>
      <w:tr w:rsidR="00F54C90" w:rsidRPr="00F54C90" w:rsidTr="00F54C90">
        <w:trPr>
          <w:trHeight w:val="988"/>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25</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Стандартизированный отчет для МВФ «InternationalLiquidity» (916IL)</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балансовые</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счета Национального Банка и другая информация</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сводный стандартизированный отчет</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6-й рабочий день после отчетного периода</w:t>
            </w:r>
          </w:p>
        </w:tc>
      </w:tr>
      <w:tr w:rsidR="00F54C90" w:rsidRPr="00F54C90" w:rsidTr="00F54C90">
        <w:trPr>
          <w:trHeight w:val="988"/>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26</w:t>
            </w:r>
          </w:p>
          <w:p w:rsidR="00F54C90" w:rsidRPr="00F54C90" w:rsidRDefault="00F54C90" w:rsidP="00F54C90">
            <w:pPr>
              <w:overflowPunct w:val="0"/>
              <w:autoSpaceDE w:val="0"/>
              <w:autoSpaceDN w:val="0"/>
              <w:adjustRightInd w:val="0"/>
              <w:rPr>
                <w:rFonts w:ascii="Calibri" w:hAnsi="Calibri"/>
                <w:sz w:val="14"/>
                <w:szCs w:val="14"/>
              </w:rPr>
            </w:pP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Статистический бюллетень Национального Банка Республики Казахстан</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статистические формы ведомственных статистических наблюдений, монетарная статистика и другая информация</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бюллетень</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(электронное издание)</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последний рабочий день месяца после отчетного периода</w:t>
            </w:r>
          </w:p>
        </w:tc>
      </w:tr>
      <w:tr w:rsidR="00F54C90" w:rsidRPr="00F54C90" w:rsidTr="00F54C90">
        <w:trPr>
          <w:trHeight w:val="988"/>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27</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Платежный баланс и внешний долг Республики Казахстан</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1-5-ПБ,7-ПБ, 9-10-ПБ, 14-17-ПБ;11-ПБ-ОС, 11-ПБ-СЖ и другая информация</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сводная статистическая публикация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(электронное издание)</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январь, апрель, июль, октябрь</w:t>
            </w:r>
          </w:p>
        </w:tc>
      </w:tr>
      <w:tr w:rsidR="00F54C90" w:rsidRPr="00F54C90" w:rsidTr="00F54C90">
        <w:trPr>
          <w:trHeight w:val="988"/>
        </w:trPr>
        <w:tc>
          <w:tcPr>
            <w:tcW w:w="595"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28</w:t>
            </w:r>
          </w:p>
        </w:tc>
        <w:tc>
          <w:tcPr>
            <w:tcW w:w="3800" w:type="dxa"/>
            <w:tcBorders>
              <w:top w:val="single" w:sz="4" w:space="0" w:color="auto"/>
              <w:left w:val="single" w:sz="4" w:space="0" w:color="auto"/>
              <w:bottom w:val="single" w:sz="4" w:space="0" w:color="auto"/>
              <w:right w:val="single" w:sz="4" w:space="0" w:color="auto"/>
            </w:tcBorders>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Сводные данные по показателям кредитного, депозитного, валютного рынков</w:t>
            </w:r>
          </w:p>
        </w:tc>
        <w:tc>
          <w:tcPr>
            <w:tcW w:w="2409"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2694"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балансовые</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счета банков второго уровня и другая информация</w:t>
            </w:r>
          </w:p>
        </w:tc>
        <w:tc>
          <w:tcPr>
            <w:tcW w:w="2126" w:type="dxa"/>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электронные таблицы</w:t>
            </w:r>
          </w:p>
        </w:tc>
        <w:tc>
          <w:tcPr>
            <w:tcW w:w="2977" w:type="dxa"/>
            <w:gridSpan w:val="4"/>
            <w:tcBorders>
              <w:top w:val="single" w:sz="4" w:space="0" w:color="auto"/>
              <w:left w:val="single" w:sz="4" w:space="0" w:color="auto"/>
              <w:bottom w:val="single" w:sz="4" w:space="0" w:color="auto"/>
              <w:right w:val="single" w:sz="4" w:space="0" w:color="auto"/>
            </w:tcBorders>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в соответствии с Графиком выпуска статистической информации (http://www.nationalbank.kz)</w:t>
            </w:r>
          </w:p>
        </w:tc>
      </w:tr>
    </w:tbl>
    <w:p w:rsidR="00F54C90" w:rsidRPr="00F54C90" w:rsidRDefault="00F54C90" w:rsidP="00F54C90">
      <w:pPr>
        <w:overflowPunct w:val="0"/>
        <w:autoSpaceDE w:val="0"/>
        <w:autoSpaceDN w:val="0"/>
        <w:adjustRightInd w:val="0"/>
        <w:rPr>
          <w:rFonts w:ascii="Calibri" w:hAnsi="Calibri"/>
          <w:sz w:val="14"/>
          <w:szCs w:val="14"/>
        </w:rPr>
      </w:pPr>
    </w:p>
    <w:p w:rsidR="00F54C90" w:rsidRDefault="00F54C90" w:rsidP="00F54C90">
      <w:pPr>
        <w:overflowPunct w:val="0"/>
        <w:autoSpaceDE w:val="0"/>
        <w:autoSpaceDN w:val="0"/>
        <w:adjustRightInd w:val="0"/>
        <w:rPr>
          <w:rFonts w:ascii="Calibri" w:hAnsi="Calibri"/>
          <w:sz w:val="14"/>
          <w:szCs w:val="14"/>
        </w:rPr>
      </w:pPr>
    </w:p>
    <w:p w:rsidR="005D067B" w:rsidRDefault="005D067B" w:rsidP="00F54C90">
      <w:pPr>
        <w:overflowPunct w:val="0"/>
        <w:autoSpaceDE w:val="0"/>
        <w:autoSpaceDN w:val="0"/>
        <w:adjustRightInd w:val="0"/>
        <w:rPr>
          <w:rFonts w:ascii="Calibri" w:hAnsi="Calibri"/>
          <w:sz w:val="14"/>
          <w:szCs w:val="14"/>
        </w:rPr>
      </w:pPr>
    </w:p>
    <w:p w:rsidR="005D067B" w:rsidRDefault="005D067B" w:rsidP="00F54C90">
      <w:pPr>
        <w:overflowPunct w:val="0"/>
        <w:autoSpaceDE w:val="0"/>
        <w:autoSpaceDN w:val="0"/>
        <w:adjustRightInd w:val="0"/>
        <w:rPr>
          <w:rFonts w:ascii="Calibri" w:hAnsi="Calibri"/>
          <w:sz w:val="14"/>
          <w:szCs w:val="14"/>
        </w:rPr>
      </w:pPr>
    </w:p>
    <w:p w:rsidR="005D067B" w:rsidRDefault="005D067B" w:rsidP="00F54C90">
      <w:pPr>
        <w:overflowPunct w:val="0"/>
        <w:autoSpaceDE w:val="0"/>
        <w:autoSpaceDN w:val="0"/>
        <w:adjustRightInd w:val="0"/>
        <w:rPr>
          <w:rFonts w:ascii="Calibri" w:hAnsi="Calibri"/>
          <w:sz w:val="14"/>
          <w:szCs w:val="14"/>
        </w:rPr>
      </w:pPr>
    </w:p>
    <w:p w:rsidR="005D067B" w:rsidRDefault="005D067B" w:rsidP="00F54C90">
      <w:pPr>
        <w:overflowPunct w:val="0"/>
        <w:autoSpaceDE w:val="0"/>
        <w:autoSpaceDN w:val="0"/>
        <w:adjustRightInd w:val="0"/>
        <w:rPr>
          <w:rFonts w:ascii="Calibri" w:hAnsi="Calibri"/>
          <w:sz w:val="14"/>
          <w:szCs w:val="14"/>
        </w:rPr>
      </w:pPr>
    </w:p>
    <w:p w:rsidR="005D067B" w:rsidRDefault="005D067B" w:rsidP="00F54C90">
      <w:pPr>
        <w:overflowPunct w:val="0"/>
        <w:autoSpaceDE w:val="0"/>
        <w:autoSpaceDN w:val="0"/>
        <w:adjustRightInd w:val="0"/>
        <w:rPr>
          <w:rFonts w:ascii="Calibri" w:hAnsi="Calibri"/>
          <w:sz w:val="14"/>
          <w:szCs w:val="14"/>
        </w:rPr>
      </w:pPr>
    </w:p>
    <w:p w:rsidR="005D067B" w:rsidRDefault="005D067B" w:rsidP="00F54C90">
      <w:pPr>
        <w:overflowPunct w:val="0"/>
        <w:autoSpaceDE w:val="0"/>
        <w:autoSpaceDN w:val="0"/>
        <w:adjustRightInd w:val="0"/>
        <w:rPr>
          <w:rFonts w:ascii="Calibri" w:hAnsi="Calibri"/>
          <w:sz w:val="14"/>
          <w:szCs w:val="14"/>
        </w:rPr>
      </w:pPr>
    </w:p>
    <w:p w:rsidR="005D067B" w:rsidRDefault="005D067B" w:rsidP="00F54C90">
      <w:pPr>
        <w:overflowPunct w:val="0"/>
        <w:autoSpaceDE w:val="0"/>
        <w:autoSpaceDN w:val="0"/>
        <w:adjustRightInd w:val="0"/>
        <w:rPr>
          <w:rFonts w:ascii="Calibri" w:hAnsi="Calibri"/>
          <w:sz w:val="14"/>
          <w:szCs w:val="14"/>
        </w:rPr>
      </w:pPr>
    </w:p>
    <w:p w:rsidR="005D067B" w:rsidRDefault="005D067B" w:rsidP="00F54C90">
      <w:pPr>
        <w:overflowPunct w:val="0"/>
        <w:autoSpaceDE w:val="0"/>
        <w:autoSpaceDN w:val="0"/>
        <w:adjustRightInd w:val="0"/>
        <w:rPr>
          <w:rFonts w:ascii="Calibri" w:hAnsi="Calibri"/>
          <w:sz w:val="14"/>
          <w:szCs w:val="14"/>
        </w:rPr>
      </w:pPr>
    </w:p>
    <w:p w:rsidR="005D067B" w:rsidRDefault="005D067B" w:rsidP="00F54C90">
      <w:pPr>
        <w:overflowPunct w:val="0"/>
        <w:autoSpaceDE w:val="0"/>
        <w:autoSpaceDN w:val="0"/>
        <w:adjustRightInd w:val="0"/>
        <w:rPr>
          <w:rFonts w:ascii="Calibri" w:hAnsi="Calibri"/>
          <w:sz w:val="14"/>
          <w:szCs w:val="14"/>
        </w:rPr>
      </w:pPr>
    </w:p>
    <w:p w:rsidR="005D067B" w:rsidRDefault="005D067B" w:rsidP="00F54C90">
      <w:pPr>
        <w:overflowPunct w:val="0"/>
        <w:autoSpaceDE w:val="0"/>
        <w:autoSpaceDN w:val="0"/>
        <w:adjustRightInd w:val="0"/>
        <w:rPr>
          <w:rFonts w:ascii="Calibri" w:hAnsi="Calibri"/>
          <w:sz w:val="14"/>
          <w:szCs w:val="14"/>
        </w:rPr>
      </w:pPr>
    </w:p>
    <w:p w:rsidR="005D067B" w:rsidRDefault="005D067B" w:rsidP="00F54C90">
      <w:pPr>
        <w:overflowPunct w:val="0"/>
        <w:autoSpaceDE w:val="0"/>
        <w:autoSpaceDN w:val="0"/>
        <w:adjustRightInd w:val="0"/>
        <w:rPr>
          <w:rFonts w:ascii="Calibri" w:hAnsi="Calibri"/>
          <w:sz w:val="14"/>
          <w:szCs w:val="14"/>
        </w:rPr>
      </w:pPr>
    </w:p>
    <w:p w:rsidR="005D067B" w:rsidRDefault="005D067B" w:rsidP="00F54C90">
      <w:pPr>
        <w:overflowPunct w:val="0"/>
        <w:autoSpaceDE w:val="0"/>
        <w:autoSpaceDN w:val="0"/>
        <w:adjustRightInd w:val="0"/>
        <w:rPr>
          <w:rFonts w:ascii="Calibri" w:hAnsi="Calibri"/>
          <w:sz w:val="14"/>
          <w:szCs w:val="14"/>
        </w:rPr>
      </w:pPr>
    </w:p>
    <w:p w:rsidR="005D067B" w:rsidRDefault="005D067B" w:rsidP="00F54C90">
      <w:pPr>
        <w:overflowPunct w:val="0"/>
        <w:autoSpaceDE w:val="0"/>
        <w:autoSpaceDN w:val="0"/>
        <w:adjustRightInd w:val="0"/>
        <w:rPr>
          <w:rFonts w:ascii="Calibri" w:hAnsi="Calibri"/>
          <w:sz w:val="14"/>
          <w:szCs w:val="14"/>
        </w:rPr>
      </w:pPr>
    </w:p>
    <w:p w:rsidR="005D067B" w:rsidRDefault="005D067B" w:rsidP="00F54C90">
      <w:pPr>
        <w:overflowPunct w:val="0"/>
        <w:autoSpaceDE w:val="0"/>
        <w:autoSpaceDN w:val="0"/>
        <w:adjustRightInd w:val="0"/>
        <w:rPr>
          <w:rFonts w:ascii="Calibri" w:hAnsi="Calibri"/>
          <w:sz w:val="14"/>
          <w:szCs w:val="14"/>
        </w:rPr>
      </w:pPr>
    </w:p>
    <w:p w:rsidR="005D067B" w:rsidRDefault="005D067B" w:rsidP="00F54C90">
      <w:pPr>
        <w:overflowPunct w:val="0"/>
        <w:autoSpaceDE w:val="0"/>
        <w:autoSpaceDN w:val="0"/>
        <w:adjustRightInd w:val="0"/>
        <w:rPr>
          <w:rFonts w:ascii="Calibri" w:hAnsi="Calibri"/>
          <w:sz w:val="14"/>
          <w:szCs w:val="14"/>
        </w:rPr>
      </w:pPr>
    </w:p>
    <w:p w:rsidR="005D067B" w:rsidRDefault="005D067B" w:rsidP="00F54C90">
      <w:pPr>
        <w:overflowPunct w:val="0"/>
        <w:autoSpaceDE w:val="0"/>
        <w:autoSpaceDN w:val="0"/>
        <w:adjustRightInd w:val="0"/>
        <w:rPr>
          <w:rFonts w:ascii="Calibri" w:hAnsi="Calibri"/>
          <w:sz w:val="14"/>
          <w:szCs w:val="14"/>
        </w:rPr>
      </w:pPr>
    </w:p>
    <w:p w:rsidR="005D067B" w:rsidRDefault="005D067B" w:rsidP="00F54C90">
      <w:pPr>
        <w:overflowPunct w:val="0"/>
        <w:autoSpaceDE w:val="0"/>
        <w:autoSpaceDN w:val="0"/>
        <w:adjustRightInd w:val="0"/>
        <w:rPr>
          <w:rFonts w:ascii="Calibri" w:hAnsi="Calibri"/>
          <w:sz w:val="14"/>
          <w:szCs w:val="14"/>
        </w:rPr>
      </w:pPr>
    </w:p>
    <w:p w:rsidR="005D067B" w:rsidRDefault="005D067B" w:rsidP="00F54C90">
      <w:pPr>
        <w:overflowPunct w:val="0"/>
        <w:autoSpaceDE w:val="0"/>
        <w:autoSpaceDN w:val="0"/>
        <w:adjustRightInd w:val="0"/>
        <w:rPr>
          <w:rFonts w:ascii="Calibri" w:hAnsi="Calibri"/>
          <w:sz w:val="14"/>
          <w:szCs w:val="14"/>
        </w:rPr>
      </w:pPr>
    </w:p>
    <w:p w:rsidR="005D067B" w:rsidRDefault="005D067B" w:rsidP="00F54C90">
      <w:pPr>
        <w:overflowPunct w:val="0"/>
        <w:autoSpaceDE w:val="0"/>
        <w:autoSpaceDN w:val="0"/>
        <w:adjustRightInd w:val="0"/>
        <w:rPr>
          <w:rFonts w:ascii="Calibri" w:hAnsi="Calibri"/>
          <w:sz w:val="14"/>
          <w:szCs w:val="14"/>
        </w:rPr>
      </w:pPr>
    </w:p>
    <w:p w:rsidR="005D067B" w:rsidRDefault="005D067B" w:rsidP="00F54C90">
      <w:pPr>
        <w:overflowPunct w:val="0"/>
        <w:autoSpaceDE w:val="0"/>
        <w:autoSpaceDN w:val="0"/>
        <w:adjustRightInd w:val="0"/>
        <w:rPr>
          <w:rFonts w:ascii="Calibri" w:hAnsi="Calibri"/>
          <w:sz w:val="14"/>
          <w:szCs w:val="14"/>
        </w:rPr>
      </w:pPr>
    </w:p>
    <w:p w:rsidR="005D067B" w:rsidRDefault="005D067B" w:rsidP="00F54C90">
      <w:pPr>
        <w:overflowPunct w:val="0"/>
        <w:autoSpaceDE w:val="0"/>
        <w:autoSpaceDN w:val="0"/>
        <w:adjustRightInd w:val="0"/>
        <w:rPr>
          <w:rFonts w:ascii="Calibri" w:hAnsi="Calibri"/>
          <w:sz w:val="14"/>
          <w:szCs w:val="14"/>
        </w:rPr>
      </w:pPr>
    </w:p>
    <w:p w:rsidR="005D067B" w:rsidRDefault="005D067B" w:rsidP="00F54C90">
      <w:pPr>
        <w:overflowPunct w:val="0"/>
        <w:autoSpaceDE w:val="0"/>
        <w:autoSpaceDN w:val="0"/>
        <w:adjustRightInd w:val="0"/>
        <w:rPr>
          <w:rFonts w:ascii="Calibri" w:hAnsi="Calibri"/>
          <w:sz w:val="14"/>
          <w:szCs w:val="14"/>
        </w:rPr>
      </w:pPr>
    </w:p>
    <w:p w:rsidR="005D067B" w:rsidRDefault="005D067B" w:rsidP="00F54C90">
      <w:pPr>
        <w:overflowPunct w:val="0"/>
        <w:autoSpaceDE w:val="0"/>
        <w:autoSpaceDN w:val="0"/>
        <w:adjustRightInd w:val="0"/>
        <w:rPr>
          <w:rFonts w:ascii="Calibri" w:hAnsi="Calibri"/>
          <w:sz w:val="14"/>
          <w:szCs w:val="14"/>
        </w:rPr>
      </w:pPr>
    </w:p>
    <w:p w:rsidR="005D067B" w:rsidRDefault="005D067B" w:rsidP="00F54C90">
      <w:pPr>
        <w:overflowPunct w:val="0"/>
        <w:autoSpaceDE w:val="0"/>
        <w:autoSpaceDN w:val="0"/>
        <w:adjustRightInd w:val="0"/>
        <w:rPr>
          <w:rFonts w:ascii="Calibri" w:hAnsi="Calibri"/>
          <w:sz w:val="14"/>
          <w:szCs w:val="14"/>
        </w:rPr>
      </w:pPr>
    </w:p>
    <w:p w:rsidR="005D067B" w:rsidRDefault="005D067B" w:rsidP="00F54C90">
      <w:pPr>
        <w:overflowPunct w:val="0"/>
        <w:autoSpaceDE w:val="0"/>
        <w:autoSpaceDN w:val="0"/>
        <w:adjustRightInd w:val="0"/>
        <w:rPr>
          <w:rFonts w:ascii="Calibri" w:hAnsi="Calibri"/>
          <w:sz w:val="14"/>
          <w:szCs w:val="14"/>
        </w:rPr>
      </w:pPr>
    </w:p>
    <w:p w:rsidR="005D067B" w:rsidRDefault="005D067B" w:rsidP="00F54C90">
      <w:pPr>
        <w:overflowPunct w:val="0"/>
        <w:autoSpaceDE w:val="0"/>
        <w:autoSpaceDN w:val="0"/>
        <w:adjustRightInd w:val="0"/>
        <w:rPr>
          <w:rFonts w:ascii="Calibri" w:hAnsi="Calibri"/>
          <w:sz w:val="14"/>
          <w:szCs w:val="14"/>
        </w:rPr>
      </w:pPr>
    </w:p>
    <w:p w:rsidR="005D067B" w:rsidRDefault="005D067B" w:rsidP="00F54C90">
      <w:pPr>
        <w:overflowPunct w:val="0"/>
        <w:autoSpaceDE w:val="0"/>
        <w:autoSpaceDN w:val="0"/>
        <w:adjustRightInd w:val="0"/>
        <w:rPr>
          <w:rFonts w:ascii="Calibri" w:hAnsi="Calibri"/>
          <w:sz w:val="14"/>
          <w:szCs w:val="14"/>
        </w:rPr>
      </w:pPr>
    </w:p>
    <w:p w:rsidR="005D067B" w:rsidRDefault="005D067B" w:rsidP="00F54C90">
      <w:pPr>
        <w:overflowPunct w:val="0"/>
        <w:autoSpaceDE w:val="0"/>
        <w:autoSpaceDN w:val="0"/>
        <w:adjustRightInd w:val="0"/>
        <w:rPr>
          <w:rFonts w:ascii="Calibri" w:hAnsi="Calibri"/>
          <w:sz w:val="14"/>
          <w:szCs w:val="14"/>
        </w:rPr>
      </w:pPr>
    </w:p>
    <w:p w:rsidR="005D067B" w:rsidRDefault="005D067B" w:rsidP="00F54C90">
      <w:pPr>
        <w:overflowPunct w:val="0"/>
        <w:autoSpaceDE w:val="0"/>
        <w:autoSpaceDN w:val="0"/>
        <w:adjustRightInd w:val="0"/>
        <w:rPr>
          <w:rFonts w:ascii="Calibri" w:hAnsi="Calibri"/>
          <w:sz w:val="14"/>
          <w:szCs w:val="14"/>
        </w:rPr>
      </w:pPr>
    </w:p>
    <w:p w:rsidR="005D067B" w:rsidRPr="00F54C90" w:rsidRDefault="005D067B" w:rsidP="00F54C90">
      <w:pPr>
        <w:overflowPunct w:val="0"/>
        <w:autoSpaceDE w:val="0"/>
        <w:autoSpaceDN w:val="0"/>
        <w:adjustRightInd w:val="0"/>
        <w:rPr>
          <w:rFonts w:ascii="Calibri" w:hAnsi="Calibri"/>
          <w:sz w:val="14"/>
          <w:szCs w:val="14"/>
        </w:rPr>
      </w:pPr>
    </w:p>
    <w:p w:rsidR="00F54C90" w:rsidRPr="005D067B" w:rsidRDefault="00F54C90" w:rsidP="005D067B">
      <w:pPr>
        <w:overflowPunct w:val="0"/>
        <w:autoSpaceDE w:val="0"/>
        <w:autoSpaceDN w:val="0"/>
        <w:adjustRightInd w:val="0"/>
        <w:jc w:val="center"/>
        <w:rPr>
          <w:rFonts w:ascii="Calibri" w:hAnsi="Calibri"/>
        </w:rPr>
      </w:pPr>
      <w:r w:rsidRPr="005D067B">
        <w:rPr>
          <w:rFonts w:ascii="Calibri" w:hAnsi="Calibri"/>
        </w:rPr>
        <w:lastRenderedPageBreak/>
        <w:t>Раздел 4. Статистическая информация, формируемая Комитетом по статистике</w:t>
      </w:r>
    </w:p>
    <w:p w:rsidR="00F54C90" w:rsidRPr="005D067B" w:rsidRDefault="00F54C90" w:rsidP="005D067B">
      <w:pPr>
        <w:overflowPunct w:val="0"/>
        <w:autoSpaceDE w:val="0"/>
        <w:autoSpaceDN w:val="0"/>
        <w:adjustRightInd w:val="0"/>
        <w:jc w:val="center"/>
        <w:rPr>
          <w:rFonts w:ascii="Calibri" w:hAnsi="Calibri"/>
        </w:rPr>
      </w:pPr>
      <w:r w:rsidRPr="005D067B">
        <w:rPr>
          <w:rFonts w:ascii="Calibri" w:hAnsi="Calibri"/>
        </w:rPr>
        <w:t>Министерства национальной экономики Республики Казахстан</w:t>
      </w:r>
    </w:p>
    <w:p w:rsidR="00F54C90" w:rsidRPr="00F54C90" w:rsidRDefault="00F54C90" w:rsidP="00F54C90">
      <w:pPr>
        <w:overflowPunct w:val="0"/>
        <w:autoSpaceDE w:val="0"/>
        <w:autoSpaceDN w:val="0"/>
        <w:adjustRightInd w:val="0"/>
        <w:rPr>
          <w:rFonts w:ascii="Calibri" w:hAnsi="Calibri"/>
          <w:sz w:val="14"/>
          <w:szCs w:val="14"/>
        </w:rPr>
      </w:pPr>
    </w:p>
    <w:p w:rsidR="00F54C90" w:rsidRPr="00F54C90" w:rsidRDefault="00F54C90" w:rsidP="00F54C90">
      <w:pPr>
        <w:overflowPunct w:val="0"/>
        <w:autoSpaceDE w:val="0"/>
        <w:autoSpaceDN w:val="0"/>
        <w:adjustRightInd w:val="0"/>
        <w:rPr>
          <w:rFonts w:ascii="Calibri" w:hAnsi="Calibri"/>
          <w:sz w:val="14"/>
          <w:szCs w:val="14"/>
        </w:rPr>
      </w:pPr>
    </w:p>
    <w:tbl>
      <w:tblPr>
        <w:tblpPr w:leftFromText="180" w:rightFromText="180" w:vertAnchor="text" w:tblpY="1"/>
        <w:tblOverlap w:val="never"/>
        <w:tblW w:w="14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2"/>
        <w:gridCol w:w="4114"/>
        <w:gridCol w:w="2128"/>
        <w:gridCol w:w="1446"/>
        <w:gridCol w:w="48"/>
        <w:gridCol w:w="66"/>
        <w:gridCol w:w="1559"/>
        <w:gridCol w:w="2126"/>
        <w:gridCol w:w="2552"/>
      </w:tblGrid>
      <w:tr w:rsidR="00F54C90" w:rsidRPr="00F54C90" w:rsidTr="00F54C90">
        <w:trPr>
          <w:trHeight w:val="191"/>
          <w:tblHeader/>
        </w:trPr>
        <w:tc>
          <w:tcPr>
            <w:tcW w:w="562" w:type="dxa"/>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 п/п</w:t>
            </w:r>
          </w:p>
        </w:tc>
        <w:tc>
          <w:tcPr>
            <w:tcW w:w="4114" w:type="dxa"/>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Наименование</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статистическойинформации</w:t>
            </w:r>
          </w:p>
        </w:tc>
        <w:tc>
          <w:tcPr>
            <w:tcW w:w="2128" w:type="dxa"/>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Периодичность</w:t>
            </w:r>
          </w:p>
        </w:tc>
        <w:tc>
          <w:tcPr>
            <w:tcW w:w="3119" w:type="dxa"/>
            <w:gridSpan w:val="4"/>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Сроки формирования статистической информации</w:t>
            </w:r>
          </w:p>
          <w:p w:rsidR="00F54C90" w:rsidRPr="00F54C90" w:rsidRDefault="00F54C90" w:rsidP="005D067B">
            <w:pPr>
              <w:overflowPunct w:val="0"/>
              <w:autoSpaceDE w:val="0"/>
              <w:autoSpaceDN w:val="0"/>
              <w:adjustRightInd w:val="0"/>
              <w:jc w:val="center"/>
              <w:rPr>
                <w:rFonts w:ascii="Calibri" w:hAnsi="Calibri"/>
                <w:sz w:val="14"/>
                <w:szCs w:val="14"/>
              </w:rPr>
            </w:pPr>
          </w:p>
        </w:tc>
        <w:tc>
          <w:tcPr>
            <w:tcW w:w="2126" w:type="dxa"/>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Форма предоставления</w:t>
            </w:r>
          </w:p>
        </w:tc>
        <w:tc>
          <w:tcPr>
            <w:tcW w:w="2552" w:type="dxa"/>
            <w:tcBorders>
              <w:bottom w:val="single" w:sz="4" w:space="0" w:color="auto"/>
            </w:tcBorders>
            <w:shd w:val="clear" w:color="auto" w:fill="auto"/>
            <w:noWrap/>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Источники данных</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(индекс статистической формы, другие официальные источники)</w:t>
            </w:r>
          </w:p>
        </w:tc>
      </w:tr>
      <w:tr w:rsidR="00F54C90" w:rsidRPr="00F54C90" w:rsidTr="00F54C90">
        <w:trPr>
          <w:trHeight w:val="191"/>
          <w:tblHeader/>
        </w:trPr>
        <w:tc>
          <w:tcPr>
            <w:tcW w:w="562" w:type="dxa"/>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w:t>
            </w:r>
          </w:p>
        </w:tc>
        <w:tc>
          <w:tcPr>
            <w:tcW w:w="4114" w:type="dxa"/>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w:t>
            </w:r>
          </w:p>
        </w:tc>
        <w:tc>
          <w:tcPr>
            <w:tcW w:w="2128" w:type="dxa"/>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3</w:t>
            </w:r>
          </w:p>
        </w:tc>
        <w:tc>
          <w:tcPr>
            <w:tcW w:w="3119" w:type="dxa"/>
            <w:gridSpan w:val="4"/>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4</w:t>
            </w:r>
          </w:p>
        </w:tc>
        <w:tc>
          <w:tcPr>
            <w:tcW w:w="2126" w:type="dxa"/>
            <w:tcBorders>
              <w:bottom w:val="single" w:sz="4" w:space="0" w:color="auto"/>
            </w:tcBorders>
            <w:shd w:val="clear" w:color="auto" w:fill="auto"/>
            <w:vAlign w:val="bottom"/>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5</w:t>
            </w:r>
          </w:p>
        </w:tc>
        <w:tc>
          <w:tcPr>
            <w:tcW w:w="2552" w:type="dxa"/>
            <w:tcBorders>
              <w:bottom w:val="single" w:sz="4" w:space="0" w:color="auto"/>
            </w:tcBorders>
            <w:shd w:val="clear" w:color="auto" w:fill="auto"/>
            <w:noWrap/>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6</w:t>
            </w:r>
          </w:p>
        </w:tc>
      </w:tr>
      <w:tr w:rsidR="00F54C90" w:rsidRPr="00F54C90" w:rsidTr="00F54C90">
        <w:tblPrEx>
          <w:tblLook w:val="01E0"/>
        </w:tblPrEx>
        <w:tc>
          <w:tcPr>
            <w:tcW w:w="14601" w:type="dxa"/>
            <w:gridSpan w:val="9"/>
            <w:tcBorders>
              <w:top w:val="single" w:sz="4" w:space="0" w:color="auto"/>
              <w:left w:val="single" w:sz="4" w:space="0" w:color="auto"/>
              <w:bottom w:val="single" w:sz="4" w:space="0" w:color="auto"/>
              <w:righ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национальных счетов</w:t>
            </w:r>
          </w:p>
          <w:p w:rsidR="00F54C90" w:rsidRPr="00F54C90" w:rsidRDefault="00F54C90" w:rsidP="005D067B">
            <w:pPr>
              <w:overflowPunct w:val="0"/>
              <w:autoSpaceDE w:val="0"/>
              <w:autoSpaceDN w:val="0"/>
              <w:adjustRightInd w:val="0"/>
              <w:jc w:val="center"/>
              <w:rPr>
                <w:rFonts w:ascii="Calibri" w:hAnsi="Calibri"/>
                <w:sz w:val="14"/>
                <w:szCs w:val="14"/>
              </w:rPr>
            </w:pPr>
          </w:p>
        </w:tc>
      </w:tr>
      <w:tr w:rsidR="00F54C90" w:rsidRPr="00F54C90" w:rsidTr="00F54C90">
        <w:tblPrEx>
          <w:tblLook w:val="01E0"/>
        </w:tblPrEx>
        <w:tc>
          <w:tcPr>
            <w:tcW w:w="562"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114"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Производительность труда по Республике Казахстан по видам экономической деятельности</w:t>
            </w:r>
          </w:p>
        </w:tc>
        <w:tc>
          <w:tcPr>
            <w:tcW w:w="2128"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19" w:type="dxa"/>
            <w:gridSpan w:val="4"/>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на 95 день после отчетного периода</w:t>
            </w:r>
          </w:p>
          <w:p w:rsidR="00F54C90" w:rsidRPr="00F54C90" w:rsidRDefault="00F54C90" w:rsidP="005D067B">
            <w:pPr>
              <w:overflowPunct w:val="0"/>
              <w:autoSpaceDE w:val="0"/>
              <w:autoSpaceDN w:val="0"/>
              <w:adjustRightInd w:val="0"/>
              <w:jc w:val="center"/>
              <w:rPr>
                <w:rFonts w:ascii="Calibri" w:hAnsi="Calibri"/>
                <w:sz w:val="14"/>
                <w:szCs w:val="14"/>
              </w:rPr>
            </w:pPr>
          </w:p>
        </w:tc>
        <w:tc>
          <w:tcPr>
            <w:tcW w:w="2126"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электронные таблицы</w:t>
            </w:r>
          </w:p>
        </w:tc>
        <w:tc>
          <w:tcPr>
            <w:tcW w:w="2552"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данные по расчетам показателей СНС, 1-Т</w:t>
            </w:r>
          </w:p>
        </w:tc>
      </w:tr>
      <w:tr w:rsidR="00F54C90" w:rsidRPr="00F54C90" w:rsidTr="00F54C90">
        <w:tblPrEx>
          <w:tblLook w:val="01E0"/>
        </w:tblPrEx>
        <w:tc>
          <w:tcPr>
            <w:tcW w:w="562"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114"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Производительность труда в разрезе регионов по видам экономической деятельности</w:t>
            </w:r>
          </w:p>
        </w:tc>
        <w:tc>
          <w:tcPr>
            <w:tcW w:w="2128"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19" w:type="dxa"/>
            <w:gridSpan w:val="4"/>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на 120 день после отчетного периода</w:t>
            </w:r>
          </w:p>
          <w:p w:rsidR="00F54C90" w:rsidRPr="00F54C90" w:rsidRDefault="00F54C90" w:rsidP="005D067B">
            <w:pPr>
              <w:overflowPunct w:val="0"/>
              <w:autoSpaceDE w:val="0"/>
              <w:autoSpaceDN w:val="0"/>
              <w:adjustRightInd w:val="0"/>
              <w:jc w:val="center"/>
              <w:rPr>
                <w:rFonts w:ascii="Calibri" w:hAnsi="Calibri"/>
                <w:sz w:val="14"/>
                <w:szCs w:val="14"/>
              </w:rPr>
            </w:pPr>
          </w:p>
        </w:tc>
        <w:tc>
          <w:tcPr>
            <w:tcW w:w="2126"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электронные таблицы</w:t>
            </w:r>
          </w:p>
        </w:tc>
        <w:tc>
          <w:tcPr>
            <w:tcW w:w="2552"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данные по расчетам показателей СНС, 1-Т</w:t>
            </w:r>
          </w:p>
        </w:tc>
      </w:tr>
      <w:tr w:rsidR="00F54C90" w:rsidRPr="00F54C90" w:rsidTr="00F54C90">
        <w:tblPrEx>
          <w:tblLook w:val="01E0"/>
        </w:tblPrEx>
        <w:tc>
          <w:tcPr>
            <w:tcW w:w="562"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114"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Производительность труда по Республике Казахстан по видам экономической деятельности</w:t>
            </w:r>
          </w:p>
        </w:tc>
        <w:tc>
          <w:tcPr>
            <w:tcW w:w="2128"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19" w:type="dxa"/>
            <w:gridSpan w:val="4"/>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на 215 день после отчетного периода</w:t>
            </w:r>
          </w:p>
          <w:p w:rsidR="00F54C90" w:rsidRPr="00F54C90" w:rsidRDefault="00F54C90" w:rsidP="005D067B">
            <w:pPr>
              <w:overflowPunct w:val="0"/>
              <w:autoSpaceDE w:val="0"/>
              <w:autoSpaceDN w:val="0"/>
              <w:adjustRightInd w:val="0"/>
              <w:jc w:val="center"/>
              <w:rPr>
                <w:rFonts w:ascii="Calibri" w:hAnsi="Calibri"/>
                <w:sz w:val="14"/>
                <w:szCs w:val="14"/>
              </w:rPr>
            </w:pPr>
          </w:p>
        </w:tc>
        <w:tc>
          <w:tcPr>
            <w:tcW w:w="2126"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электронные таблицы</w:t>
            </w:r>
          </w:p>
        </w:tc>
        <w:tc>
          <w:tcPr>
            <w:tcW w:w="2552"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данные по расчетам показателей СНС, 1-Т</w:t>
            </w:r>
          </w:p>
        </w:tc>
      </w:tr>
      <w:tr w:rsidR="00F54C90" w:rsidRPr="00F54C90" w:rsidTr="00F54C90">
        <w:tblPrEx>
          <w:tblLook w:val="01E0"/>
        </w:tblPrEx>
        <w:tc>
          <w:tcPr>
            <w:tcW w:w="562"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w:t>
            </w:r>
          </w:p>
        </w:tc>
        <w:tc>
          <w:tcPr>
            <w:tcW w:w="4114"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Производительность труда в разрезе регионов по видам экономической деятельности</w:t>
            </w:r>
          </w:p>
        </w:tc>
        <w:tc>
          <w:tcPr>
            <w:tcW w:w="2128"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19" w:type="dxa"/>
            <w:gridSpan w:val="4"/>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на 240 день после отчетного периода</w:t>
            </w:r>
          </w:p>
          <w:p w:rsidR="00F54C90" w:rsidRPr="00F54C90" w:rsidRDefault="00F54C90" w:rsidP="005D067B">
            <w:pPr>
              <w:overflowPunct w:val="0"/>
              <w:autoSpaceDE w:val="0"/>
              <w:autoSpaceDN w:val="0"/>
              <w:adjustRightInd w:val="0"/>
              <w:jc w:val="center"/>
              <w:rPr>
                <w:rFonts w:ascii="Calibri" w:hAnsi="Calibri"/>
                <w:sz w:val="14"/>
                <w:szCs w:val="14"/>
              </w:rPr>
            </w:pPr>
          </w:p>
        </w:tc>
        <w:tc>
          <w:tcPr>
            <w:tcW w:w="2126"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электронные таблицы</w:t>
            </w:r>
          </w:p>
        </w:tc>
        <w:tc>
          <w:tcPr>
            <w:tcW w:w="2552"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данные по расчетам показателей СНС, 1-Т</w:t>
            </w:r>
          </w:p>
        </w:tc>
      </w:tr>
      <w:tr w:rsidR="00F54C90" w:rsidRPr="00F54C90" w:rsidTr="00F54C90">
        <w:tblPrEx>
          <w:tblLook w:val="01E0"/>
        </w:tblPrEx>
        <w:tc>
          <w:tcPr>
            <w:tcW w:w="562"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5</w:t>
            </w:r>
          </w:p>
        </w:tc>
        <w:tc>
          <w:tcPr>
            <w:tcW w:w="4114"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Производительность труда по приоритетным секторам экономики для ГПИИР </w:t>
            </w:r>
          </w:p>
        </w:tc>
        <w:tc>
          <w:tcPr>
            <w:tcW w:w="2128"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19" w:type="dxa"/>
            <w:gridSpan w:val="4"/>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19 января,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29 июля,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28 октября</w:t>
            </w:r>
          </w:p>
        </w:tc>
        <w:tc>
          <w:tcPr>
            <w:tcW w:w="2126"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электронные таблицы</w:t>
            </w:r>
          </w:p>
        </w:tc>
        <w:tc>
          <w:tcPr>
            <w:tcW w:w="2552"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данные по расчетам показателей СНС, 1-Т</w:t>
            </w:r>
          </w:p>
        </w:tc>
      </w:tr>
      <w:tr w:rsidR="00F54C90" w:rsidRPr="00F54C90" w:rsidTr="00F54C90">
        <w:tblPrEx>
          <w:tblLook w:val="01E0"/>
        </w:tblPrEx>
        <w:tc>
          <w:tcPr>
            <w:tcW w:w="562"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6</w:t>
            </w:r>
          </w:p>
        </w:tc>
        <w:tc>
          <w:tcPr>
            <w:tcW w:w="4114"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Производительность труда по приоритетным секторам экономики для ГПИИР</w:t>
            </w:r>
          </w:p>
        </w:tc>
        <w:tc>
          <w:tcPr>
            <w:tcW w:w="2128"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19" w:type="dxa"/>
            <w:gridSpan w:val="4"/>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21 мая,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9 сентября</w:t>
            </w:r>
          </w:p>
          <w:p w:rsidR="00F54C90" w:rsidRPr="00F54C90" w:rsidRDefault="00F54C90" w:rsidP="005D067B">
            <w:pPr>
              <w:overflowPunct w:val="0"/>
              <w:autoSpaceDE w:val="0"/>
              <w:autoSpaceDN w:val="0"/>
              <w:adjustRightInd w:val="0"/>
              <w:jc w:val="center"/>
              <w:rPr>
                <w:rFonts w:ascii="Calibri" w:hAnsi="Calibri"/>
                <w:sz w:val="14"/>
                <w:szCs w:val="14"/>
              </w:rPr>
            </w:pPr>
          </w:p>
        </w:tc>
        <w:tc>
          <w:tcPr>
            <w:tcW w:w="2126"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электронные таблицы</w:t>
            </w:r>
          </w:p>
        </w:tc>
        <w:tc>
          <w:tcPr>
            <w:tcW w:w="2552"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данные по расчетам показателей СНС, 1-Т</w:t>
            </w:r>
          </w:p>
        </w:tc>
      </w:tr>
      <w:tr w:rsidR="00F54C90" w:rsidRPr="00F54C90" w:rsidTr="00F54C90">
        <w:tblPrEx>
          <w:tblLook w:val="01E0"/>
        </w:tblPrEx>
        <w:tc>
          <w:tcPr>
            <w:tcW w:w="14601" w:type="dxa"/>
            <w:gridSpan w:val="9"/>
            <w:tcBorders>
              <w:top w:val="single" w:sz="4" w:space="0" w:color="auto"/>
              <w:left w:val="single" w:sz="4" w:space="0" w:color="auto"/>
              <w:bottom w:val="single" w:sz="4" w:space="0" w:color="auto"/>
              <w:righ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предприятий</w:t>
            </w:r>
          </w:p>
          <w:p w:rsidR="00F54C90" w:rsidRPr="00F54C90" w:rsidRDefault="00F54C90" w:rsidP="005D067B">
            <w:pPr>
              <w:overflowPunct w:val="0"/>
              <w:autoSpaceDE w:val="0"/>
              <w:autoSpaceDN w:val="0"/>
              <w:adjustRightInd w:val="0"/>
              <w:jc w:val="center"/>
              <w:rPr>
                <w:rFonts w:ascii="Calibri" w:hAnsi="Calibri"/>
                <w:sz w:val="14"/>
                <w:szCs w:val="14"/>
              </w:rPr>
            </w:pPr>
          </w:p>
        </w:tc>
      </w:tr>
      <w:tr w:rsidR="00F54C90" w:rsidRPr="00F54C90" w:rsidTr="00F54C90">
        <w:tblPrEx>
          <w:tblLook w:val="01E0"/>
        </w:tblPrEx>
        <w:tc>
          <w:tcPr>
            <w:tcW w:w="562" w:type="dxa"/>
            <w:tcBorders>
              <w:top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114" w:type="dxa"/>
            <w:tcBorders>
              <w:top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Актуализация статистического бизнес регистра по электронным извещениям о пере/регистрации юридических лиц, филиалов и представительств</w:t>
            </w:r>
          </w:p>
        </w:tc>
        <w:tc>
          <w:tcPr>
            <w:tcW w:w="2128" w:type="dxa"/>
            <w:tcBorders>
              <w:top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ежедневная</w:t>
            </w:r>
          </w:p>
        </w:tc>
        <w:tc>
          <w:tcPr>
            <w:tcW w:w="3119" w:type="dxa"/>
            <w:gridSpan w:val="4"/>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 индивидуальным запросам</w:t>
            </w:r>
          </w:p>
        </w:tc>
        <w:tc>
          <w:tcPr>
            <w:tcW w:w="2126" w:type="dxa"/>
            <w:tcBorders>
              <w:top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таблицы</w:t>
            </w:r>
          </w:p>
        </w:tc>
        <w:tc>
          <w:tcPr>
            <w:tcW w:w="2552" w:type="dxa"/>
            <w:tcBorders>
              <w:top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административный источник – ГБД ЮЛ МЮ</w:t>
            </w:r>
          </w:p>
        </w:tc>
      </w:tr>
      <w:tr w:rsidR="00F54C90" w:rsidRPr="00F54C90" w:rsidTr="00F54C90">
        <w:tblPrEx>
          <w:tblLook w:val="01E0"/>
        </w:tblPrEx>
        <w:tc>
          <w:tcPr>
            <w:tcW w:w="562" w:type="dxa"/>
            <w:tcBorders>
              <w:top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114" w:type="dxa"/>
            <w:tcBorders>
              <w:top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Актуализация статистического бизнес регистра по электронным извещениям о зарегистрированных, снятых с учета индивидуальных предпринимателях, в том числе крестьянских или фермерских хозяйств и налогоплательщиках, приостановивших представление налоговой отчетности</w:t>
            </w:r>
          </w:p>
        </w:tc>
        <w:tc>
          <w:tcPr>
            <w:tcW w:w="2128" w:type="dxa"/>
            <w:tcBorders>
              <w:top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ежедневная</w:t>
            </w:r>
          </w:p>
        </w:tc>
        <w:tc>
          <w:tcPr>
            <w:tcW w:w="3119" w:type="dxa"/>
            <w:gridSpan w:val="4"/>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 индивидуальным запросам</w:t>
            </w:r>
          </w:p>
        </w:tc>
        <w:tc>
          <w:tcPr>
            <w:tcW w:w="2126" w:type="dxa"/>
            <w:tcBorders>
              <w:top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таблицы</w:t>
            </w:r>
          </w:p>
        </w:tc>
        <w:tc>
          <w:tcPr>
            <w:tcW w:w="2552" w:type="dxa"/>
            <w:tcBorders>
              <w:top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административный источник – КГД</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Актуализация в статистическом бизнес-регистре ситуационного кода «4» по специальному условию</w:t>
            </w:r>
          </w:p>
        </w:tc>
        <w:tc>
          <w:tcPr>
            <w:tcW w:w="2128"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3119" w:type="dxa"/>
            <w:gridSpan w:val="4"/>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 индивидуальным запросам</w:t>
            </w:r>
          </w:p>
        </w:tc>
        <w:tc>
          <w:tcPr>
            <w:tcW w:w="2126"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таблицы</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бизнес-регистр</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Актуализация статистического бизнес-регистра по обследованию новых предприятий</w:t>
            </w:r>
          </w:p>
        </w:tc>
        <w:tc>
          <w:tcPr>
            <w:tcW w:w="2128"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3119" w:type="dxa"/>
            <w:gridSpan w:val="4"/>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 индивидуальным запросам</w:t>
            </w:r>
          </w:p>
        </w:tc>
        <w:tc>
          <w:tcPr>
            <w:tcW w:w="2126"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таблицы</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1-НП</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5</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Актуализация статистического бизнес-регистра из статистических форм </w:t>
            </w:r>
          </w:p>
        </w:tc>
        <w:tc>
          <w:tcPr>
            <w:tcW w:w="2128"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19" w:type="dxa"/>
            <w:gridSpan w:val="4"/>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 индивидуальным запросам</w:t>
            </w:r>
          </w:p>
        </w:tc>
        <w:tc>
          <w:tcPr>
            <w:tcW w:w="2126"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таблицы</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 xml:space="preserve">1-ПФ, 2-МП, 1-Т, 1-ВТ, </w:t>
            </w:r>
            <w:r w:rsidRPr="00F54C90">
              <w:rPr>
                <w:rFonts w:ascii="Calibri" w:hAnsi="Calibri"/>
                <w:sz w:val="14"/>
                <w:szCs w:val="14"/>
              </w:rPr>
              <w:br/>
              <w:t>2-услуги</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6</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Актуализация в статистическом бизнес-регистре классификационных признаков на начало отчетного года</w:t>
            </w:r>
          </w:p>
        </w:tc>
        <w:tc>
          <w:tcPr>
            <w:tcW w:w="2128"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одинраз в год</w:t>
            </w:r>
          </w:p>
        </w:tc>
        <w:tc>
          <w:tcPr>
            <w:tcW w:w="3119" w:type="dxa"/>
            <w:gridSpan w:val="4"/>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декабрь</w:t>
            </w:r>
          </w:p>
        </w:tc>
        <w:tc>
          <w:tcPr>
            <w:tcW w:w="2126"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таблицы</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1-СР</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7</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Формирование каталогов</w:t>
            </w:r>
          </w:p>
        </w:tc>
        <w:tc>
          <w:tcPr>
            <w:tcW w:w="2128"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 квартальная, полугодовая, годовая</w:t>
            </w:r>
          </w:p>
        </w:tc>
        <w:tc>
          <w:tcPr>
            <w:tcW w:w="3119" w:type="dxa"/>
            <w:gridSpan w:val="4"/>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 индивидуальным запросам</w:t>
            </w:r>
          </w:p>
        </w:tc>
        <w:tc>
          <w:tcPr>
            <w:tcW w:w="2126"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таблицы</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бизнес-регистр</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8</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Актуализация статистического бизнес-регистра по данным МТСЗН</w:t>
            </w:r>
          </w:p>
        </w:tc>
        <w:tc>
          <w:tcPr>
            <w:tcW w:w="2128"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19" w:type="dxa"/>
            <w:gridSpan w:val="4"/>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 индивидуальным запросам</w:t>
            </w:r>
          </w:p>
        </w:tc>
        <w:tc>
          <w:tcPr>
            <w:tcW w:w="2126"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таблицы</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административный источник – МТСЗН</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9</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Актуализация статистического бизнес-регистра по списку налогоплательщиков, признанных бездействующими</w:t>
            </w:r>
          </w:p>
        </w:tc>
        <w:tc>
          <w:tcPr>
            <w:tcW w:w="2128"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3119" w:type="dxa"/>
            <w:gridSpan w:val="4"/>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 индивидуальным запросам</w:t>
            </w:r>
          </w:p>
        </w:tc>
        <w:tc>
          <w:tcPr>
            <w:tcW w:w="2126"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таблицы</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административный источник – КГД</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10</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Актуализация сельскохозяйственного статистического регистра по поголовью сельскохозяйственных животных</w:t>
            </w:r>
          </w:p>
        </w:tc>
        <w:tc>
          <w:tcPr>
            <w:tcW w:w="2128"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ежедневная</w:t>
            </w:r>
          </w:p>
        </w:tc>
        <w:tc>
          <w:tcPr>
            <w:tcW w:w="3119" w:type="dxa"/>
            <w:gridSpan w:val="4"/>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 индивидуальным запросам</w:t>
            </w:r>
          </w:p>
        </w:tc>
        <w:tc>
          <w:tcPr>
            <w:tcW w:w="2126"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таблицы</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административный источник – МСХ (ИС ИСЖ)</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11</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Актуализация сельскохозяйственного статистического регистра </w:t>
            </w:r>
            <w:r w:rsidRPr="00F54C90">
              <w:rPr>
                <w:rFonts w:ascii="Calibri" w:hAnsi="Calibri"/>
                <w:sz w:val="14"/>
                <w:szCs w:val="14"/>
              </w:rPr>
              <w:lastRenderedPageBreak/>
              <w:t>по юридическим лицам, филиалам и представительствам, индивидуальным предпринимателям, в том числе крестьянским или фермерским хозяйствам</w:t>
            </w:r>
          </w:p>
        </w:tc>
        <w:tc>
          <w:tcPr>
            <w:tcW w:w="2128"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lastRenderedPageBreak/>
              <w:t>ежедневная</w:t>
            </w:r>
          </w:p>
        </w:tc>
        <w:tc>
          <w:tcPr>
            <w:tcW w:w="3119" w:type="dxa"/>
            <w:gridSpan w:val="4"/>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 индивидуальным запросам</w:t>
            </w:r>
          </w:p>
        </w:tc>
        <w:tc>
          <w:tcPr>
            <w:tcW w:w="2126"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таблицы</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бизнес-регистр</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12</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Актуализация сельскохозяйственного статистического регистра по юридическим лицам, филиалам и представительствам</w:t>
            </w:r>
          </w:p>
        </w:tc>
        <w:tc>
          <w:tcPr>
            <w:tcW w:w="2128"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19" w:type="dxa"/>
            <w:gridSpan w:val="4"/>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 индивидуальным запросам</w:t>
            </w:r>
          </w:p>
        </w:tc>
        <w:tc>
          <w:tcPr>
            <w:tcW w:w="2126"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таблицы</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24-сх (год), 4-сх (год)</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13</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Актуализация сельскохозяйственного статистического регистра по индивидуальным предпринимателям, в том числе крестьянским или фермерским хозяйствам</w:t>
            </w:r>
          </w:p>
        </w:tc>
        <w:tc>
          <w:tcPr>
            <w:tcW w:w="2128"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19" w:type="dxa"/>
            <w:gridSpan w:val="4"/>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 индивидуальным запросам</w:t>
            </w:r>
          </w:p>
        </w:tc>
        <w:tc>
          <w:tcPr>
            <w:tcW w:w="2126"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таблицы</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административный источник – акимы поселков, сел, сельских округов</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14</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Актуализация сельскохозяйственного статистического регистра по индивидуальным предпринимателям, в том числе крестьянским или фермерским хозяйствам</w:t>
            </w:r>
          </w:p>
        </w:tc>
        <w:tc>
          <w:tcPr>
            <w:tcW w:w="2128"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полугодовая</w:t>
            </w:r>
          </w:p>
        </w:tc>
        <w:tc>
          <w:tcPr>
            <w:tcW w:w="3119" w:type="dxa"/>
            <w:gridSpan w:val="4"/>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 индивидуальным запросам</w:t>
            </w:r>
          </w:p>
        </w:tc>
        <w:tc>
          <w:tcPr>
            <w:tcW w:w="2126"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таблицы</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административный источник – акимы поселков, сел, сельских округов</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15</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Актуализация сельскохозяйственного статистического регистра по домашним хозяйствам населенных пунктов</w:t>
            </w:r>
          </w:p>
        </w:tc>
        <w:tc>
          <w:tcPr>
            <w:tcW w:w="2128"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19" w:type="dxa"/>
            <w:gridSpan w:val="4"/>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 индивидуальным запросам</w:t>
            </w:r>
          </w:p>
        </w:tc>
        <w:tc>
          <w:tcPr>
            <w:tcW w:w="2126"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таблицы</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административный источник – акимы поселков, сел, сельских округов</w:t>
            </w:r>
          </w:p>
        </w:tc>
      </w:tr>
      <w:tr w:rsidR="00F54C90" w:rsidRPr="00F54C90" w:rsidTr="00F54C90">
        <w:tblPrEx>
          <w:tblLook w:val="01E0"/>
        </w:tblPrEx>
        <w:tc>
          <w:tcPr>
            <w:tcW w:w="562"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16</w:t>
            </w:r>
          </w:p>
        </w:tc>
        <w:tc>
          <w:tcPr>
            <w:tcW w:w="4114"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Актуализация сельскохозяйственного статистического регистра по домашним хозяйствам населенных пунктов</w:t>
            </w:r>
          </w:p>
        </w:tc>
        <w:tc>
          <w:tcPr>
            <w:tcW w:w="2128" w:type="dxa"/>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полугодовая</w:t>
            </w:r>
          </w:p>
        </w:tc>
        <w:tc>
          <w:tcPr>
            <w:tcW w:w="3119" w:type="dxa"/>
            <w:gridSpan w:val="4"/>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 индивидуальным запросам</w:t>
            </w:r>
          </w:p>
        </w:tc>
        <w:tc>
          <w:tcPr>
            <w:tcW w:w="2126" w:type="dxa"/>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таблицы</w:t>
            </w:r>
          </w:p>
        </w:tc>
        <w:tc>
          <w:tcPr>
            <w:tcW w:w="2552" w:type="dxa"/>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административный источник – акимы поселков, сел, сельских округов</w:t>
            </w:r>
          </w:p>
        </w:tc>
      </w:tr>
      <w:tr w:rsidR="00F54C90" w:rsidRPr="00F54C90" w:rsidTr="00F54C90">
        <w:tblPrEx>
          <w:tblLook w:val="01E0"/>
        </w:tblPrEx>
        <w:tc>
          <w:tcPr>
            <w:tcW w:w="562"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17</w:t>
            </w:r>
          </w:p>
        </w:tc>
        <w:tc>
          <w:tcPr>
            <w:tcW w:w="4114"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Формирование выборочной совокупности на основе предварительных данных о посевных площадях под зерновыми культурами юридических лиц, филиалов и представительств, индивидуальных предпринимателей, в том числе крестьянских или фермерских хозяйств для проведения общегосударственного статистического наблюдения по статистической форме А-1 (урожайность)</w:t>
            </w:r>
          </w:p>
        </w:tc>
        <w:tc>
          <w:tcPr>
            <w:tcW w:w="2128" w:type="dxa"/>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19" w:type="dxa"/>
            <w:gridSpan w:val="4"/>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 индивидуальным запросам</w:t>
            </w:r>
          </w:p>
        </w:tc>
        <w:tc>
          <w:tcPr>
            <w:tcW w:w="2126" w:type="dxa"/>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таблицы</w:t>
            </w:r>
          </w:p>
        </w:tc>
        <w:tc>
          <w:tcPr>
            <w:tcW w:w="2552" w:type="dxa"/>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административный источник - местные исполнительные органы</w:t>
            </w:r>
          </w:p>
        </w:tc>
      </w:tr>
      <w:tr w:rsidR="00F54C90" w:rsidRPr="00F54C90" w:rsidTr="00F54C90">
        <w:tblPrEx>
          <w:tblLook w:val="01E0"/>
        </w:tblPrEx>
        <w:tc>
          <w:tcPr>
            <w:tcW w:w="14601" w:type="dxa"/>
            <w:gridSpan w:val="9"/>
            <w:tcBorders>
              <w:top w:val="single" w:sz="4" w:space="0" w:color="auto"/>
              <w:left w:val="single" w:sz="4" w:space="0" w:color="auto"/>
              <w:bottom w:val="single" w:sz="4" w:space="0" w:color="auto"/>
              <w:righ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сельского, лесного, охотничьего и рыбного хозяйства</w:t>
            </w:r>
          </w:p>
          <w:p w:rsidR="00F54C90" w:rsidRPr="00F54C90" w:rsidRDefault="00F54C90" w:rsidP="005D067B">
            <w:pPr>
              <w:overflowPunct w:val="0"/>
              <w:autoSpaceDE w:val="0"/>
              <w:autoSpaceDN w:val="0"/>
              <w:adjustRightInd w:val="0"/>
              <w:jc w:val="center"/>
              <w:rPr>
                <w:rFonts w:ascii="Calibri" w:hAnsi="Calibri"/>
                <w:sz w:val="14"/>
                <w:szCs w:val="14"/>
              </w:rPr>
            </w:pPr>
          </w:p>
        </w:tc>
      </w:tr>
      <w:tr w:rsidR="00F54C90" w:rsidRPr="00F54C90" w:rsidTr="00F54C90">
        <w:tblPrEx>
          <w:tblLook w:val="01E0"/>
        </w:tblPrEx>
        <w:tc>
          <w:tcPr>
            <w:tcW w:w="562"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114"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Движение зерновых и бобовых культур в Республике Казахстан</w:t>
            </w:r>
          </w:p>
        </w:tc>
        <w:tc>
          <w:tcPr>
            <w:tcW w:w="2128"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19" w:type="dxa"/>
            <w:gridSpan w:val="4"/>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 индивидуальным запросам</w:t>
            </w:r>
          </w:p>
        </w:tc>
        <w:tc>
          <w:tcPr>
            <w:tcW w:w="2126"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разработочные таблицы</w:t>
            </w:r>
          </w:p>
        </w:tc>
        <w:tc>
          <w:tcPr>
            <w:tcW w:w="2552"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2-сх (зерно)</w:t>
            </w:r>
          </w:p>
        </w:tc>
      </w:tr>
      <w:tr w:rsidR="00F54C90" w:rsidRPr="00F54C90" w:rsidTr="00F54C90">
        <w:tblPrEx>
          <w:tblLook w:val="01E0"/>
        </w:tblPrEx>
        <w:tc>
          <w:tcPr>
            <w:tcW w:w="14601" w:type="dxa"/>
            <w:gridSpan w:val="9"/>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промышленного производства и окружающей среды</w:t>
            </w:r>
          </w:p>
          <w:p w:rsidR="00F54C90" w:rsidRPr="00F54C90" w:rsidRDefault="00F54C90" w:rsidP="005D067B">
            <w:pPr>
              <w:overflowPunct w:val="0"/>
              <w:autoSpaceDE w:val="0"/>
              <w:autoSpaceDN w:val="0"/>
              <w:adjustRightInd w:val="0"/>
              <w:jc w:val="center"/>
              <w:rPr>
                <w:rFonts w:ascii="Calibri" w:hAnsi="Calibri"/>
                <w:sz w:val="14"/>
                <w:szCs w:val="14"/>
              </w:rPr>
            </w:pPr>
          </w:p>
        </w:tc>
      </w:tr>
      <w:tr w:rsidR="00F54C90" w:rsidRPr="00F54C90" w:rsidTr="00F54C90">
        <w:tblPrEx>
          <w:tblLook w:val="01E0"/>
        </w:tblPrEx>
        <w:tc>
          <w:tcPr>
            <w:tcW w:w="562"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114"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Основные показатели работы малых предприятий в промышленности ( со списочной численностью работающих до 100 человек ) и предприятий с вторичным видом деятельности «Промышленность» (независимо от численности  работающих )Республики Казахстан</w:t>
            </w:r>
          </w:p>
        </w:tc>
        <w:tc>
          <w:tcPr>
            <w:tcW w:w="2128"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19" w:type="dxa"/>
            <w:gridSpan w:val="4"/>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 марта,</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 июня,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 сентября,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 декабря</w:t>
            </w:r>
          </w:p>
        </w:tc>
        <w:tc>
          <w:tcPr>
            <w:tcW w:w="2126"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разработочные таблицы</w:t>
            </w:r>
          </w:p>
        </w:tc>
        <w:tc>
          <w:tcPr>
            <w:tcW w:w="2552"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1-П</w:t>
            </w:r>
          </w:p>
        </w:tc>
      </w:tr>
      <w:tr w:rsidR="00F54C90" w:rsidRPr="00F54C90" w:rsidTr="00F54C90">
        <w:tblPrEx>
          <w:tblLook w:val="01E0"/>
        </w:tblPrEx>
        <w:tc>
          <w:tcPr>
            <w:tcW w:w="562"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114"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производстве промышленной продукции (товаров, услуг)  индивидуальными предпринимателями</w:t>
            </w:r>
          </w:p>
        </w:tc>
        <w:tc>
          <w:tcPr>
            <w:tcW w:w="2128"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19" w:type="dxa"/>
            <w:gridSpan w:val="4"/>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21 июня</w:t>
            </w:r>
          </w:p>
        </w:tc>
        <w:tc>
          <w:tcPr>
            <w:tcW w:w="2126"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разработочные таблицы</w:t>
            </w:r>
          </w:p>
        </w:tc>
        <w:tc>
          <w:tcPr>
            <w:tcW w:w="2552"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01-ИП (пром)</w:t>
            </w:r>
          </w:p>
        </w:tc>
      </w:tr>
      <w:tr w:rsidR="00F54C90" w:rsidRPr="00F54C90" w:rsidTr="00F54C90">
        <w:tblPrEx>
          <w:tblLook w:val="01E0"/>
        </w:tblPrEx>
        <w:tc>
          <w:tcPr>
            <w:tcW w:w="14601" w:type="dxa"/>
            <w:gridSpan w:val="9"/>
            <w:tcBorders>
              <w:top w:val="single" w:sz="4" w:space="0" w:color="auto"/>
              <w:left w:val="single" w:sz="4" w:space="0" w:color="auto"/>
              <w:bottom w:val="single" w:sz="4" w:space="0" w:color="auto"/>
              <w:righ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энергетики и товарных рынков</w:t>
            </w:r>
          </w:p>
          <w:p w:rsidR="00F54C90" w:rsidRPr="00F54C90" w:rsidRDefault="00F54C90" w:rsidP="005D067B">
            <w:pPr>
              <w:overflowPunct w:val="0"/>
              <w:autoSpaceDE w:val="0"/>
              <w:autoSpaceDN w:val="0"/>
              <w:adjustRightInd w:val="0"/>
              <w:jc w:val="center"/>
              <w:rPr>
                <w:rFonts w:ascii="Calibri" w:hAnsi="Calibri"/>
                <w:sz w:val="14"/>
                <w:szCs w:val="14"/>
              </w:rPr>
            </w:pPr>
          </w:p>
        </w:tc>
      </w:tr>
      <w:tr w:rsidR="00F54C90" w:rsidRPr="00F54C90" w:rsidTr="00F54C90">
        <w:tblPrEx>
          <w:tblLook w:val="01E0"/>
        </w:tblPrEx>
        <w:tc>
          <w:tcPr>
            <w:tcW w:w="562"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p w:rsidR="00F54C90" w:rsidRPr="00F54C90" w:rsidRDefault="00F54C90" w:rsidP="00F54C90">
            <w:pPr>
              <w:overflowPunct w:val="0"/>
              <w:autoSpaceDE w:val="0"/>
              <w:autoSpaceDN w:val="0"/>
              <w:adjustRightInd w:val="0"/>
              <w:rPr>
                <w:rFonts w:ascii="Calibri" w:hAnsi="Calibri"/>
                <w:sz w:val="14"/>
                <w:szCs w:val="14"/>
              </w:rPr>
            </w:pPr>
          </w:p>
        </w:tc>
        <w:tc>
          <w:tcPr>
            <w:tcW w:w="4114"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Балансы ресурсов и использования важнейших видов товаров (сырья, продукции) в разрезе областей,  городов республиканского значения и  столицы</w:t>
            </w:r>
          </w:p>
        </w:tc>
        <w:tc>
          <w:tcPr>
            <w:tcW w:w="2128"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19" w:type="dxa"/>
            <w:gridSpan w:val="4"/>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ноябрь</w:t>
            </w:r>
          </w:p>
        </w:tc>
        <w:tc>
          <w:tcPr>
            <w:tcW w:w="2126"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таблицы</w:t>
            </w:r>
          </w:p>
        </w:tc>
        <w:tc>
          <w:tcPr>
            <w:tcW w:w="2552"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1-П, 24-СХ, 1-ТС,</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данные КГД</w:t>
            </w:r>
          </w:p>
        </w:tc>
      </w:tr>
      <w:tr w:rsidR="00F54C90" w:rsidRPr="00F54C90" w:rsidTr="00F54C90">
        <w:tblPrEx>
          <w:tblLook w:val="01E0"/>
        </w:tblPrEx>
        <w:tc>
          <w:tcPr>
            <w:tcW w:w="562"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114"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Балансы ресурсов и использования строительных материалов  в разрезе областей,  городов республиканского значения и  столицы</w:t>
            </w:r>
          </w:p>
        </w:tc>
        <w:tc>
          <w:tcPr>
            <w:tcW w:w="2128" w:type="dxa"/>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19" w:type="dxa"/>
            <w:gridSpan w:val="4"/>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декабрь</w:t>
            </w:r>
          </w:p>
        </w:tc>
        <w:tc>
          <w:tcPr>
            <w:tcW w:w="2126" w:type="dxa"/>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таблицы</w:t>
            </w:r>
          </w:p>
        </w:tc>
        <w:tc>
          <w:tcPr>
            <w:tcW w:w="2552" w:type="dxa"/>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1-П, 1-ТС,</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данные КГД</w:t>
            </w:r>
          </w:p>
        </w:tc>
      </w:tr>
      <w:tr w:rsidR="00F54C90" w:rsidRPr="00F54C90" w:rsidTr="00F54C90">
        <w:tblPrEx>
          <w:tblLook w:val="01E0"/>
        </w:tblPrEx>
        <w:tc>
          <w:tcPr>
            <w:tcW w:w="562"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114"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Заполнение табличного материала (вопросников) для международных организаций и статофисов: IEA, BritishPetroleum, JODI, IRENA, Eвростат, ЕЭК</w:t>
            </w:r>
          </w:p>
        </w:tc>
        <w:tc>
          <w:tcPr>
            <w:tcW w:w="2128" w:type="dxa"/>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 мере</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поступления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запросов</w:t>
            </w:r>
          </w:p>
        </w:tc>
        <w:tc>
          <w:tcPr>
            <w:tcW w:w="3119" w:type="dxa"/>
            <w:gridSpan w:val="4"/>
            <w:tcBorders>
              <w:bottom w:val="single" w:sz="4" w:space="0" w:color="auto"/>
            </w:tcBorders>
            <w:shd w:val="clear" w:color="auto" w:fill="auto"/>
          </w:tcPr>
          <w:p w:rsidR="00F54C90" w:rsidRPr="000A7B0F" w:rsidRDefault="00F54C90" w:rsidP="005D067B">
            <w:pPr>
              <w:overflowPunct w:val="0"/>
              <w:autoSpaceDE w:val="0"/>
              <w:autoSpaceDN w:val="0"/>
              <w:adjustRightInd w:val="0"/>
              <w:jc w:val="center"/>
              <w:rPr>
                <w:rFonts w:ascii="Calibri" w:hAnsi="Calibri"/>
                <w:sz w:val="14"/>
                <w:szCs w:val="14"/>
                <w:lang w:val="en-US"/>
              </w:rPr>
            </w:pPr>
            <w:r w:rsidRPr="000A7B0F">
              <w:rPr>
                <w:rFonts w:ascii="Calibri" w:hAnsi="Calibri"/>
                <w:sz w:val="14"/>
                <w:szCs w:val="14"/>
                <w:lang w:val="en-US"/>
              </w:rPr>
              <w:t>IEA (</w:t>
            </w:r>
            <w:r w:rsidRPr="00F54C90">
              <w:rPr>
                <w:rFonts w:ascii="Calibri" w:hAnsi="Calibri"/>
                <w:sz w:val="14"/>
                <w:szCs w:val="14"/>
              </w:rPr>
              <w:t>ежегодно</w:t>
            </w:r>
            <w:r w:rsidRPr="000A7B0F">
              <w:rPr>
                <w:rFonts w:ascii="Calibri" w:hAnsi="Calibri"/>
                <w:sz w:val="14"/>
                <w:szCs w:val="14"/>
                <w:lang w:val="en-US"/>
              </w:rPr>
              <w:t>),</w:t>
            </w:r>
          </w:p>
          <w:p w:rsidR="00F54C90" w:rsidRPr="000A7B0F" w:rsidRDefault="00F54C90" w:rsidP="005D067B">
            <w:pPr>
              <w:overflowPunct w:val="0"/>
              <w:autoSpaceDE w:val="0"/>
              <w:autoSpaceDN w:val="0"/>
              <w:adjustRightInd w:val="0"/>
              <w:jc w:val="center"/>
              <w:rPr>
                <w:rFonts w:ascii="Calibri" w:hAnsi="Calibri"/>
                <w:sz w:val="14"/>
                <w:szCs w:val="14"/>
                <w:lang w:val="en-US"/>
              </w:rPr>
            </w:pPr>
            <w:r w:rsidRPr="000A7B0F">
              <w:rPr>
                <w:rFonts w:ascii="Calibri" w:hAnsi="Calibri"/>
                <w:sz w:val="14"/>
                <w:szCs w:val="14"/>
                <w:lang w:val="en-US"/>
              </w:rPr>
              <w:t>British Petroleum (</w:t>
            </w:r>
            <w:r w:rsidRPr="00F54C90">
              <w:rPr>
                <w:rFonts w:ascii="Calibri" w:hAnsi="Calibri"/>
                <w:sz w:val="14"/>
                <w:szCs w:val="14"/>
              </w:rPr>
              <w:t>ежегодно</w:t>
            </w:r>
            <w:r w:rsidRPr="000A7B0F">
              <w:rPr>
                <w:rFonts w:ascii="Calibri" w:hAnsi="Calibri"/>
                <w:sz w:val="14"/>
                <w:szCs w:val="14"/>
                <w:lang w:val="en-US"/>
              </w:rPr>
              <w:t>),</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JODI (ежемесячно), IRENA (ежегодно), Евростат (ежегодно),</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ЕЭК (ежегодно)</w:t>
            </w:r>
          </w:p>
        </w:tc>
        <w:tc>
          <w:tcPr>
            <w:tcW w:w="2126" w:type="dxa"/>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таблицы</w:t>
            </w:r>
          </w:p>
        </w:tc>
        <w:tc>
          <w:tcPr>
            <w:tcW w:w="2552" w:type="dxa"/>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1-ТЭБ, 1-П, 1-ТС,</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данные КГД</w:t>
            </w:r>
          </w:p>
        </w:tc>
      </w:tr>
      <w:tr w:rsidR="00F54C90" w:rsidRPr="00F54C90" w:rsidTr="00F54C90">
        <w:tblPrEx>
          <w:tblLook w:val="01E0"/>
        </w:tblPrEx>
        <w:tc>
          <w:tcPr>
            <w:tcW w:w="14601" w:type="dxa"/>
            <w:gridSpan w:val="9"/>
            <w:tcBorders>
              <w:top w:val="single" w:sz="4" w:space="0" w:color="auto"/>
              <w:left w:val="single" w:sz="4" w:space="0" w:color="auto"/>
              <w:bottom w:val="single" w:sz="4" w:space="0" w:color="auto"/>
              <w:righ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инвестиций и строительства</w:t>
            </w:r>
          </w:p>
          <w:p w:rsidR="00F54C90" w:rsidRPr="00F54C90" w:rsidRDefault="00F54C90" w:rsidP="005D067B">
            <w:pPr>
              <w:overflowPunct w:val="0"/>
              <w:autoSpaceDE w:val="0"/>
              <w:autoSpaceDN w:val="0"/>
              <w:adjustRightInd w:val="0"/>
              <w:jc w:val="center"/>
              <w:rPr>
                <w:rFonts w:ascii="Calibri" w:hAnsi="Calibri"/>
                <w:sz w:val="14"/>
                <w:szCs w:val="14"/>
              </w:rPr>
            </w:pPr>
          </w:p>
        </w:tc>
      </w:tr>
      <w:tr w:rsidR="00F54C90" w:rsidRPr="00F54C90" w:rsidTr="00F54C90">
        <w:tblPrEx>
          <w:tblLook w:val="01E0"/>
        </w:tblPrEx>
        <w:tc>
          <w:tcPr>
            <w:tcW w:w="562"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114"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 выполнении строительных работ в Республике Казахстан </w:t>
            </w:r>
          </w:p>
        </w:tc>
        <w:tc>
          <w:tcPr>
            <w:tcW w:w="2128"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19" w:type="dxa"/>
            <w:gridSpan w:val="4"/>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15 апреля,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15 июля,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lastRenderedPageBreak/>
              <w:t>15 октября</w:t>
            </w:r>
          </w:p>
        </w:tc>
        <w:tc>
          <w:tcPr>
            <w:tcW w:w="2126"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lastRenderedPageBreak/>
              <w:t>разработочные таблицы</w:t>
            </w:r>
          </w:p>
        </w:tc>
        <w:tc>
          <w:tcPr>
            <w:tcW w:w="2552"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1-КС (малые)</w:t>
            </w:r>
          </w:p>
        </w:tc>
      </w:tr>
      <w:tr w:rsidR="00F54C90" w:rsidRPr="00F54C90" w:rsidTr="00F54C90">
        <w:tblPrEx>
          <w:tblLook w:val="01E0"/>
        </w:tblPrEx>
        <w:tc>
          <w:tcPr>
            <w:tcW w:w="562"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2</w:t>
            </w:r>
          </w:p>
        </w:tc>
        <w:tc>
          <w:tcPr>
            <w:tcW w:w="4114"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вводе в эксплуатацию объектов индивидуальными застройщиками</w:t>
            </w:r>
          </w:p>
        </w:tc>
        <w:tc>
          <w:tcPr>
            <w:tcW w:w="2128" w:type="dxa"/>
            <w:tcBorders>
              <w:bottom w:val="single" w:sz="4" w:space="0" w:color="auto"/>
              <w:righ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560" w:type="dxa"/>
            <w:gridSpan w:val="3"/>
            <w:tcBorders>
              <w:top w:val="single" w:sz="4" w:space="0" w:color="auto"/>
              <w:left w:val="single" w:sz="4" w:space="0" w:color="auto"/>
              <w:bottom w:val="single" w:sz="4" w:space="0" w:color="auto"/>
              <w:right w:val="nil"/>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15 января,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16 февраля,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16 марта,</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15 апреля,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17 мая,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15 июня,</w:t>
            </w:r>
          </w:p>
        </w:tc>
        <w:tc>
          <w:tcPr>
            <w:tcW w:w="1559" w:type="dxa"/>
            <w:tcBorders>
              <w:top w:val="single" w:sz="4" w:space="0" w:color="auto"/>
              <w:left w:val="nil"/>
              <w:bottom w:val="single" w:sz="4" w:space="0" w:color="auto"/>
              <w:righ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15 июля,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17 августа,</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15 сентября,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15 октября,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16 ноября,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15 декабря</w:t>
            </w:r>
          </w:p>
        </w:tc>
        <w:tc>
          <w:tcPr>
            <w:tcW w:w="2126" w:type="dxa"/>
            <w:tcBorders>
              <w:left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разработочные таблицы</w:t>
            </w:r>
          </w:p>
        </w:tc>
        <w:tc>
          <w:tcPr>
            <w:tcW w:w="2552" w:type="dxa"/>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1-ИС</w:t>
            </w:r>
          </w:p>
        </w:tc>
      </w:tr>
      <w:tr w:rsidR="00F54C90" w:rsidRPr="00F54C90" w:rsidTr="00F54C90">
        <w:tblPrEx>
          <w:tblLook w:val="01E0"/>
        </w:tblPrEx>
        <w:tc>
          <w:tcPr>
            <w:tcW w:w="562"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114"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 вводе в эксплуатацию объектов индивидуальными застройщиками</w:t>
            </w:r>
          </w:p>
        </w:tc>
        <w:tc>
          <w:tcPr>
            <w:tcW w:w="2128" w:type="dxa"/>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19" w:type="dxa"/>
            <w:gridSpan w:val="4"/>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30 июня</w:t>
            </w:r>
          </w:p>
        </w:tc>
        <w:tc>
          <w:tcPr>
            <w:tcW w:w="2126" w:type="dxa"/>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разработочные таблицы</w:t>
            </w:r>
          </w:p>
        </w:tc>
        <w:tc>
          <w:tcPr>
            <w:tcW w:w="2552" w:type="dxa"/>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1-ИС</w:t>
            </w:r>
          </w:p>
        </w:tc>
      </w:tr>
      <w:tr w:rsidR="00F54C90" w:rsidRPr="00F54C90" w:rsidTr="00F54C90">
        <w:tblPrEx>
          <w:tblLook w:val="01E0"/>
        </w:tblPrEx>
        <w:tc>
          <w:tcPr>
            <w:tcW w:w="562"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w:t>
            </w:r>
          </w:p>
        </w:tc>
        <w:tc>
          <w:tcPr>
            <w:tcW w:w="4114"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Об инвестициях в основной капитал, осуществляемых КФХ в форме ИП и ИПС в Республике Казахстан</w:t>
            </w:r>
          </w:p>
        </w:tc>
        <w:tc>
          <w:tcPr>
            <w:tcW w:w="2128" w:type="dxa"/>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19" w:type="dxa"/>
            <w:gridSpan w:val="4"/>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15 января,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16 апреля,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16 июля,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15 октября</w:t>
            </w:r>
          </w:p>
        </w:tc>
        <w:tc>
          <w:tcPr>
            <w:tcW w:w="2126" w:type="dxa"/>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разработочные таблицы</w:t>
            </w:r>
          </w:p>
        </w:tc>
        <w:tc>
          <w:tcPr>
            <w:tcW w:w="2552" w:type="dxa"/>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1-КФХ инвест</w:t>
            </w:r>
          </w:p>
        </w:tc>
      </w:tr>
      <w:tr w:rsidR="00F54C90" w:rsidRPr="00F54C90" w:rsidTr="00F54C90">
        <w:tblPrEx>
          <w:tblLook w:val="01E0"/>
        </w:tblPrEx>
        <w:tc>
          <w:tcPr>
            <w:tcW w:w="14601" w:type="dxa"/>
            <w:gridSpan w:val="9"/>
            <w:tcBorders>
              <w:top w:val="single" w:sz="4" w:space="0" w:color="auto"/>
              <w:left w:val="single" w:sz="4" w:space="0" w:color="auto"/>
              <w:bottom w:val="single" w:sz="4" w:space="0" w:color="auto"/>
              <w:righ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внешней и взаимной торговли</w:t>
            </w:r>
          </w:p>
          <w:p w:rsidR="00F54C90" w:rsidRPr="00F54C90" w:rsidRDefault="00F54C90" w:rsidP="005D067B">
            <w:pPr>
              <w:overflowPunct w:val="0"/>
              <w:autoSpaceDE w:val="0"/>
              <w:autoSpaceDN w:val="0"/>
              <w:adjustRightInd w:val="0"/>
              <w:jc w:val="center"/>
              <w:rPr>
                <w:rFonts w:ascii="Calibri" w:hAnsi="Calibri"/>
                <w:sz w:val="14"/>
                <w:szCs w:val="14"/>
              </w:rPr>
            </w:pPr>
          </w:p>
        </w:tc>
      </w:tr>
      <w:tr w:rsidR="00F54C90" w:rsidRPr="00F54C90" w:rsidTr="00F54C90">
        <w:tblPrEx>
          <w:tblLook w:val="01E0"/>
        </w:tblPrEx>
        <w:tc>
          <w:tcPr>
            <w:tcW w:w="562"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114"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Анализ и динамика данных статистики взаимной торговли товарами с государствами-членами ЕАЭС</w:t>
            </w:r>
          </w:p>
        </w:tc>
        <w:tc>
          <w:tcPr>
            <w:tcW w:w="2128"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ежемесячная</w:t>
            </w:r>
          </w:p>
        </w:tc>
        <w:tc>
          <w:tcPr>
            <w:tcW w:w="3119" w:type="dxa"/>
            <w:gridSpan w:val="4"/>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25 числа после</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отчетного периода</w:t>
            </w:r>
          </w:p>
        </w:tc>
        <w:tc>
          <w:tcPr>
            <w:tcW w:w="2126"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разработочные таблицы</w:t>
            </w:r>
          </w:p>
        </w:tc>
        <w:tc>
          <w:tcPr>
            <w:tcW w:w="2552"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1-ТС</w:t>
            </w:r>
          </w:p>
        </w:tc>
      </w:tr>
      <w:tr w:rsidR="00F54C90" w:rsidRPr="00F54C90" w:rsidTr="00F54C90">
        <w:tblPrEx>
          <w:tblLook w:val="01E0"/>
        </w:tblPrEx>
        <w:tc>
          <w:tcPr>
            <w:tcW w:w="562"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114"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Заполнение табличного материала для международных организаций и статофисов: ЕЭК, Статистический комитет СНГ</w:t>
            </w:r>
          </w:p>
        </w:tc>
        <w:tc>
          <w:tcPr>
            <w:tcW w:w="2128"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ежемесячная</w:t>
            </w:r>
          </w:p>
          <w:p w:rsidR="00F54C90" w:rsidRPr="00F54C90" w:rsidRDefault="00F54C90" w:rsidP="005D067B">
            <w:pPr>
              <w:overflowPunct w:val="0"/>
              <w:autoSpaceDE w:val="0"/>
              <w:autoSpaceDN w:val="0"/>
              <w:adjustRightInd w:val="0"/>
              <w:jc w:val="center"/>
              <w:rPr>
                <w:rFonts w:ascii="Calibri" w:hAnsi="Calibri"/>
                <w:sz w:val="14"/>
                <w:szCs w:val="14"/>
              </w:rPr>
            </w:pPr>
          </w:p>
          <w:p w:rsidR="00F54C90" w:rsidRPr="00F54C90" w:rsidRDefault="00F54C90" w:rsidP="005D067B">
            <w:pPr>
              <w:overflowPunct w:val="0"/>
              <w:autoSpaceDE w:val="0"/>
              <w:autoSpaceDN w:val="0"/>
              <w:adjustRightInd w:val="0"/>
              <w:jc w:val="center"/>
              <w:rPr>
                <w:rFonts w:ascii="Calibri" w:hAnsi="Calibri"/>
                <w:sz w:val="14"/>
                <w:szCs w:val="14"/>
              </w:rPr>
            </w:pPr>
          </w:p>
          <w:p w:rsidR="00F54C90" w:rsidRPr="00F54C90" w:rsidRDefault="00F54C90" w:rsidP="005D067B">
            <w:pPr>
              <w:overflowPunct w:val="0"/>
              <w:autoSpaceDE w:val="0"/>
              <w:autoSpaceDN w:val="0"/>
              <w:adjustRightInd w:val="0"/>
              <w:jc w:val="center"/>
              <w:rPr>
                <w:rFonts w:ascii="Calibri" w:hAnsi="Calibri"/>
                <w:sz w:val="14"/>
                <w:szCs w:val="14"/>
              </w:rPr>
            </w:pPr>
          </w:p>
        </w:tc>
        <w:tc>
          <w:tcPr>
            <w:tcW w:w="3119" w:type="dxa"/>
            <w:gridSpan w:val="4"/>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25 числа после</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отчетного периода</w:t>
            </w:r>
          </w:p>
          <w:p w:rsidR="00F54C90" w:rsidRPr="00F54C90" w:rsidRDefault="00F54C90" w:rsidP="005D067B">
            <w:pPr>
              <w:overflowPunct w:val="0"/>
              <w:autoSpaceDE w:val="0"/>
              <w:autoSpaceDN w:val="0"/>
              <w:adjustRightInd w:val="0"/>
              <w:jc w:val="center"/>
              <w:rPr>
                <w:rFonts w:ascii="Calibri" w:hAnsi="Calibri"/>
                <w:sz w:val="14"/>
                <w:szCs w:val="14"/>
              </w:rPr>
            </w:pPr>
          </w:p>
          <w:p w:rsidR="00F54C90" w:rsidRPr="00F54C90" w:rsidRDefault="00F54C90" w:rsidP="005D067B">
            <w:pPr>
              <w:overflowPunct w:val="0"/>
              <w:autoSpaceDE w:val="0"/>
              <w:autoSpaceDN w:val="0"/>
              <w:adjustRightInd w:val="0"/>
              <w:jc w:val="center"/>
              <w:rPr>
                <w:rFonts w:ascii="Calibri" w:hAnsi="Calibri"/>
                <w:sz w:val="14"/>
                <w:szCs w:val="14"/>
              </w:rPr>
            </w:pPr>
          </w:p>
        </w:tc>
        <w:tc>
          <w:tcPr>
            <w:tcW w:w="2126"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таблицы</w:t>
            </w:r>
          </w:p>
        </w:tc>
        <w:tc>
          <w:tcPr>
            <w:tcW w:w="2552"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1-ТС, данные КГД</w:t>
            </w:r>
          </w:p>
        </w:tc>
      </w:tr>
      <w:tr w:rsidR="00F54C90" w:rsidRPr="00F54C90" w:rsidTr="00F54C90">
        <w:tblPrEx>
          <w:tblLook w:val="01E0"/>
        </w:tblPrEx>
        <w:tc>
          <w:tcPr>
            <w:tcW w:w="14601" w:type="dxa"/>
            <w:gridSpan w:val="9"/>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транспорта</w:t>
            </w:r>
          </w:p>
          <w:p w:rsidR="00F54C90" w:rsidRPr="00F54C90" w:rsidRDefault="00F54C90" w:rsidP="005D067B">
            <w:pPr>
              <w:overflowPunct w:val="0"/>
              <w:autoSpaceDE w:val="0"/>
              <w:autoSpaceDN w:val="0"/>
              <w:adjustRightInd w:val="0"/>
              <w:jc w:val="center"/>
              <w:rPr>
                <w:rFonts w:ascii="Calibri" w:hAnsi="Calibri"/>
                <w:sz w:val="14"/>
                <w:szCs w:val="14"/>
              </w:rPr>
            </w:pPr>
          </w:p>
        </w:tc>
      </w:tr>
      <w:tr w:rsidR="00F54C90" w:rsidRPr="00F54C90" w:rsidTr="00F54C90">
        <w:tblPrEx>
          <w:tblLook w:val="01E0"/>
        </w:tblPrEx>
        <w:tc>
          <w:tcPr>
            <w:tcW w:w="562"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114"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Заполнение табличного материала (вопросников) для международных организаций и статофисов: ЕЭК, Статистический комитет СНГ</w:t>
            </w:r>
          </w:p>
        </w:tc>
        <w:tc>
          <w:tcPr>
            <w:tcW w:w="2128" w:type="dxa"/>
            <w:tcBorders>
              <w:top w:val="single" w:sz="4" w:space="0" w:color="auto"/>
              <w:bottom w:val="single" w:sz="4" w:space="0" w:color="auto"/>
              <w:righ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ежемесячная</w:t>
            </w:r>
          </w:p>
        </w:tc>
        <w:tc>
          <w:tcPr>
            <w:tcW w:w="1446" w:type="dxa"/>
            <w:tcBorders>
              <w:top w:val="single" w:sz="4" w:space="0" w:color="auto"/>
              <w:left w:val="single" w:sz="4" w:space="0" w:color="auto"/>
              <w:bottom w:val="single" w:sz="4" w:space="0" w:color="auto"/>
              <w:right w:val="nil"/>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15 января,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15 февраля,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15 марта,</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15 апреля,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17 мая,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15 июня,</w:t>
            </w:r>
          </w:p>
        </w:tc>
        <w:tc>
          <w:tcPr>
            <w:tcW w:w="1673" w:type="dxa"/>
            <w:gridSpan w:val="3"/>
            <w:tcBorders>
              <w:top w:val="single" w:sz="4" w:space="0" w:color="auto"/>
              <w:left w:val="nil"/>
              <w:bottom w:val="single" w:sz="4" w:space="0" w:color="auto"/>
              <w:righ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15 июля,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16 августа, 15 сентября,15 октября,15 ноября,15 декабря</w:t>
            </w:r>
          </w:p>
        </w:tc>
        <w:tc>
          <w:tcPr>
            <w:tcW w:w="2126" w:type="dxa"/>
            <w:tcBorders>
              <w:top w:val="single" w:sz="4" w:space="0" w:color="auto"/>
              <w:left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таблицы</w:t>
            </w:r>
          </w:p>
        </w:tc>
        <w:tc>
          <w:tcPr>
            <w:tcW w:w="2552"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1-транспорт</w:t>
            </w:r>
          </w:p>
          <w:p w:rsidR="00F54C90" w:rsidRPr="00F54C90" w:rsidRDefault="00F54C90" w:rsidP="005D067B">
            <w:pPr>
              <w:overflowPunct w:val="0"/>
              <w:autoSpaceDE w:val="0"/>
              <w:autoSpaceDN w:val="0"/>
              <w:adjustRightInd w:val="0"/>
              <w:jc w:val="center"/>
              <w:rPr>
                <w:rFonts w:ascii="Calibri" w:hAnsi="Calibri"/>
                <w:sz w:val="14"/>
                <w:szCs w:val="14"/>
              </w:rPr>
            </w:pPr>
          </w:p>
        </w:tc>
      </w:tr>
      <w:tr w:rsidR="00F54C90" w:rsidRPr="00F54C90" w:rsidTr="00F54C90">
        <w:tblPrEx>
          <w:tblLook w:val="01E0"/>
        </w:tblPrEx>
        <w:tc>
          <w:tcPr>
            <w:tcW w:w="562"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114"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Заполнение табличного материала (вопросников) для международных организаций и статофисов: ЕЭК, Статистический комитет СНГ</w:t>
            </w:r>
          </w:p>
        </w:tc>
        <w:tc>
          <w:tcPr>
            <w:tcW w:w="2128" w:type="dxa"/>
            <w:tcBorders>
              <w:top w:val="single" w:sz="4" w:space="0" w:color="auto"/>
              <w:bottom w:val="single" w:sz="4" w:space="0" w:color="auto"/>
              <w:righ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19" w:type="dxa"/>
            <w:gridSpan w:val="4"/>
            <w:tcBorders>
              <w:top w:val="single" w:sz="4" w:space="0" w:color="auto"/>
              <w:left w:val="single" w:sz="4" w:space="0" w:color="auto"/>
              <w:bottom w:val="single" w:sz="4" w:space="0" w:color="auto"/>
              <w:righ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июнь</w:t>
            </w:r>
          </w:p>
        </w:tc>
        <w:tc>
          <w:tcPr>
            <w:tcW w:w="2126" w:type="dxa"/>
            <w:tcBorders>
              <w:top w:val="single" w:sz="4" w:space="0" w:color="auto"/>
              <w:left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таблицы</w:t>
            </w:r>
          </w:p>
        </w:tc>
        <w:tc>
          <w:tcPr>
            <w:tcW w:w="2552"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1-транспорт, 1-ТР (авто,электро), 1-ЖД, 2-транспорт, 1-досуг, 1-библиотека,1-театр,1-музей,1-кино,1-цирк,</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1-зоопарк, океанариум</w:t>
            </w:r>
          </w:p>
        </w:tc>
      </w:tr>
      <w:tr w:rsidR="00F54C90" w:rsidRPr="00F54C90" w:rsidTr="00F54C90">
        <w:tblPrEx>
          <w:tblLook w:val="01E0"/>
        </w:tblPrEx>
        <w:tc>
          <w:tcPr>
            <w:tcW w:w="14601" w:type="dxa"/>
            <w:gridSpan w:val="9"/>
            <w:tcBorders>
              <w:top w:val="single" w:sz="4" w:space="0" w:color="auto"/>
              <w:left w:val="single" w:sz="4" w:space="0" w:color="auto"/>
              <w:bottom w:val="single" w:sz="4" w:space="0" w:color="auto"/>
              <w:righ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труда и занятости</w:t>
            </w:r>
          </w:p>
          <w:p w:rsidR="00F54C90" w:rsidRPr="00F54C90" w:rsidRDefault="00F54C90" w:rsidP="005D067B">
            <w:pPr>
              <w:overflowPunct w:val="0"/>
              <w:autoSpaceDE w:val="0"/>
              <w:autoSpaceDN w:val="0"/>
              <w:adjustRightInd w:val="0"/>
              <w:jc w:val="center"/>
              <w:rPr>
                <w:rFonts w:ascii="Calibri" w:hAnsi="Calibri"/>
                <w:sz w:val="14"/>
                <w:szCs w:val="14"/>
              </w:rPr>
            </w:pPr>
          </w:p>
        </w:tc>
      </w:tr>
      <w:tr w:rsidR="00F54C90" w:rsidRPr="00F54C90" w:rsidTr="00F54C90">
        <w:tblPrEx>
          <w:tblLook w:val="01E0"/>
        </w:tblPrEx>
        <w:tc>
          <w:tcPr>
            <w:tcW w:w="562"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114"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Заполнение табличного материала (вопросников) для международных организаций и статофисов: МОТ, МВФ, Eвростат, ЕЭК ООН,Статистический комитет СНГ</w:t>
            </w:r>
          </w:p>
        </w:tc>
        <w:tc>
          <w:tcPr>
            <w:tcW w:w="2128"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 мере</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поступления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запросов</w:t>
            </w:r>
          </w:p>
        </w:tc>
        <w:tc>
          <w:tcPr>
            <w:tcW w:w="3119" w:type="dxa"/>
            <w:gridSpan w:val="4"/>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МОТ (ежегодно),</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МВФ (ежемесячно, ежеквартально, ежегодно), Евростат (по мере запроса), ЕЭК ООН (по мере запроса), Статкомитет СНГ</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 мере запроса)</w:t>
            </w:r>
          </w:p>
        </w:tc>
        <w:tc>
          <w:tcPr>
            <w:tcW w:w="2126"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таблицы</w:t>
            </w:r>
          </w:p>
        </w:tc>
        <w:tc>
          <w:tcPr>
            <w:tcW w:w="2552"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Т-001, 1-Т, D 003, D 004, D 006, D 008</w:t>
            </w:r>
          </w:p>
        </w:tc>
      </w:tr>
      <w:tr w:rsidR="00F54C90" w:rsidRPr="00F54C90" w:rsidTr="00F54C90">
        <w:tblPrEx>
          <w:tblLook w:val="01E0"/>
        </w:tblPrEx>
        <w:trPr>
          <w:trHeight w:val="1659"/>
        </w:trPr>
        <w:tc>
          <w:tcPr>
            <w:tcW w:w="562"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114"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Основные индикаторы рынка труда по регионам Республики Казахстан </w:t>
            </w:r>
          </w:p>
        </w:tc>
        <w:tc>
          <w:tcPr>
            <w:tcW w:w="2128" w:type="dxa"/>
            <w:tcBorders>
              <w:bottom w:val="single" w:sz="4" w:space="0" w:color="auto"/>
              <w:righ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94" w:type="dxa"/>
            <w:gridSpan w:val="2"/>
            <w:tcBorders>
              <w:top w:val="single" w:sz="4" w:space="0" w:color="auto"/>
              <w:left w:val="single" w:sz="4" w:space="0" w:color="auto"/>
              <w:bottom w:val="single" w:sz="4" w:space="0" w:color="auto"/>
              <w:right w:val="nil"/>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8 января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8 февраля,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9 марта,</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8 апреля,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6 мая,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7 июня,</w:t>
            </w:r>
          </w:p>
        </w:tc>
        <w:tc>
          <w:tcPr>
            <w:tcW w:w="1625" w:type="dxa"/>
            <w:gridSpan w:val="2"/>
            <w:tcBorders>
              <w:top w:val="single" w:sz="4" w:space="0" w:color="auto"/>
              <w:left w:val="nil"/>
              <w:bottom w:val="single" w:sz="4" w:space="0" w:color="auto"/>
              <w:righ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7 июля,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6 августа,</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8 сентября,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7 октября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8 ноября,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8 декабря</w:t>
            </w:r>
          </w:p>
        </w:tc>
        <w:tc>
          <w:tcPr>
            <w:tcW w:w="2126" w:type="dxa"/>
            <w:tcBorders>
              <w:left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разработочные таблицы</w:t>
            </w:r>
          </w:p>
        </w:tc>
        <w:tc>
          <w:tcPr>
            <w:tcW w:w="2552" w:type="dxa"/>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Т-001</w:t>
            </w:r>
          </w:p>
        </w:tc>
      </w:tr>
      <w:tr w:rsidR="00F54C90" w:rsidRPr="00F54C90" w:rsidTr="00F54C90">
        <w:tblPrEx>
          <w:tblLook w:val="01E0"/>
        </w:tblPrEx>
        <w:trPr>
          <w:trHeight w:val="876"/>
        </w:trPr>
        <w:tc>
          <w:tcPr>
            <w:tcW w:w="562"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3</w:t>
            </w:r>
          </w:p>
        </w:tc>
        <w:tc>
          <w:tcPr>
            <w:tcW w:w="4114"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Участие других категорий занятых лиц, кроме наемных работников, в программах развития занятости и предпринимательства</w:t>
            </w:r>
          </w:p>
        </w:tc>
        <w:tc>
          <w:tcPr>
            <w:tcW w:w="2128" w:type="dxa"/>
            <w:tcBorders>
              <w:bottom w:val="single" w:sz="4" w:space="0" w:color="auto"/>
              <w:righ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19" w:type="dxa"/>
            <w:gridSpan w:val="4"/>
            <w:tcBorders>
              <w:top w:val="single" w:sz="4" w:space="0" w:color="auto"/>
              <w:left w:val="single" w:sz="4" w:space="0" w:color="auto"/>
              <w:bottom w:val="single" w:sz="4" w:space="0" w:color="auto"/>
              <w:righ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15 февраля</w:t>
            </w:r>
          </w:p>
        </w:tc>
        <w:tc>
          <w:tcPr>
            <w:tcW w:w="2126" w:type="dxa"/>
            <w:tcBorders>
              <w:left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разработочные таблицы</w:t>
            </w:r>
          </w:p>
        </w:tc>
        <w:tc>
          <w:tcPr>
            <w:tcW w:w="2552" w:type="dxa"/>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Т-004</w:t>
            </w:r>
          </w:p>
        </w:tc>
      </w:tr>
      <w:tr w:rsidR="00F54C90" w:rsidRPr="00F54C90" w:rsidTr="00F54C90">
        <w:tblPrEx>
          <w:tblLook w:val="01E0"/>
        </w:tblPrEx>
        <w:tc>
          <w:tcPr>
            <w:tcW w:w="14601" w:type="dxa"/>
            <w:gridSpan w:val="9"/>
            <w:tcBorders>
              <w:top w:val="single" w:sz="4" w:space="0" w:color="auto"/>
              <w:left w:val="single" w:sz="4" w:space="0" w:color="auto"/>
              <w:bottom w:val="single" w:sz="4" w:space="0" w:color="auto"/>
              <w:righ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цен</w:t>
            </w:r>
          </w:p>
          <w:p w:rsidR="00F54C90" w:rsidRPr="00F54C90" w:rsidRDefault="00F54C90" w:rsidP="005D067B">
            <w:pPr>
              <w:overflowPunct w:val="0"/>
              <w:autoSpaceDE w:val="0"/>
              <w:autoSpaceDN w:val="0"/>
              <w:adjustRightInd w:val="0"/>
              <w:jc w:val="center"/>
              <w:rPr>
                <w:rFonts w:ascii="Calibri" w:hAnsi="Calibri"/>
                <w:sz w:val="14"/>
                <w:szCs w:val="14"/>
              </w:rPr>
            </w:pPr>
          </w:p>
        </w:tc>
      </w:tr>
      <w:tr w:rsidR="00F54C90" w:rsidRPr="00F54C90" w:rsidTr="00F54C90">
        <w:tblPrEx>
          <w:tblLook w:val="01E0"/>
        </w:tblPrEx>
        <w:tc>
          <w:tcPr>
            <w:tcW w:w="562"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114"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Цены на потребительские товары и услуги по специальному перечню для Программы международных сопоставлений</w:t>
            </w:r>
          </w:p>
        </w:tc>
        <w:tc>
          <w:tcPr>
            <w:tcW w:w="2128" w:type="dxa"/>
            <w:tcBorders>
              <w:top w:val="single" w:sz="4" w:space="0" w:color="auto"/>
              <w:bottom w:val="single" w:sz="4" w:space="0" w:color="auto"/>
              <w:righ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94" w:type="dxa"/>
            <w:gridSpan w:val="2"/>
            <w:tcBorders>
              <w:top w:val="single" w:sz="4" w:space="0" w:color="auto"/>
              <w:left w:val="single" w:sz="4" w:space="0" w:color="auto"/>
              <w:bottom w:val="single" w:sz="4" w:space="0" w:color="auto"/>
              <w:right w:val="nil"/>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22 января,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22 февраля,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24 марта,</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22 апреля,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24 мая,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22 июня,</w:t>
            </w:r>
          </w:p>
        </w:tc>
        <w:tc>
          <w:tcPr>
            <w:tcW w:w="1625" w:type="dxa"/>
            <w:gridSpan w:val="2"/>
            <w:tcBorders>
              <w:top w:val="single" w:sz="4" w:space="0" w:color="auto"/>
              <w:left w:val="nil"/>
              <w:bottom w:val="single" w:sz="4" w:space="0" w:color="auto"/>
              <w:righ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22 июля,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23 августа,</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22 сентября,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22 октября,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22 ноября,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22 декабря</w:t>
            </w:r>
          </w:p>
        </w:tc>
        <w:tc>
          <w:tcPr>
            <w:tcW w:w="2126" w:type="dxa"/>
            <w:tcBorders>
              <w:top w:val="single" w:sz="4" w:space="0" w:color="auto"/>
              <w:left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специализиро-ванные таблицы</w:t>
            </w:r>
          </w:p>
        </w:tc>
        <w:tc>
          <w:tcPr>
            <w:tcW w:w="2552"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Ц-101</w:t>
            </w:r>
          </w:p>
        </w:tc>
      </w:tr>
      <w:tr w:rsidR="00F54C90" w:rsidRPr="00F54C90" w:rsidTr="00F54C90">
        <w:tblPrEx>
          <w:tblLook w:val="01E0"/>
        </w:tblPrEx>
        <w:tc>
          <w:tcPr>
            <w:tcW w:w="562"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114"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Цены на отдельные виды потребительских продовольственных, непродовольственных товаров, медикаментов, услуг</w:t>
            </w:r>
          </w:p>
        </w:tc>
        <w:tc>
          <w:tcPr>
            <w:tcW w:w="2128"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19" w:type="dxa"/>
            <w:gridSpan w:val="4"/>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10 февраля</w:t>
            </w:r>
          </w:p>
        </w:tc>
        <w:tc>
          <w:tcPr>
            <w:tcW w:w="2126" w:type="dxa"/>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табличный материал для ПМС</w:t>
            </w:r>
          </w:p>
        </w:tc>
        <w:tc>
          <w:tcPr>
            <w:tcW w:w="2552" w:type="dxa"/>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Ц-101</w:t>
            </w:r>
          </w:p>
        </w:tc>
      </w:tr>
      <w:tr w:rsidR="00F54C90" w:rsidRPr="00F54C90" w:rsidTr="00F54C90">
        <w:tblPrEx>
          <w:tblLook w:val="01E0"/>
        </w:tblPrEx>
        <w:tc>
          <w:tcPr>
            <w:tcW w:w="14601" w:type="dxa"/>
            <w:gridSpan w:val="9"/>
            <w:tcBorders>
              <w:top w:val="single" w:sz="4" w:space="0" w:color="auto"/>
              <w:left w:val="single" w:sz="4" w:space="0" w:color="auto"/>
              <w:bottom w:val="single" w:sz="4" w:space="0" w:color="auto"/>
              <w:righ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Демографическая статистика</w:t>
            </w:r>
          </w:p>
          <w:p w:rsidR="00F54C90" w:rsidRPr="00F54C90" w:rsidRDefault="00F54C90" w:rsidP="005D067B">
            <w:pPr>
              <w:overflowPunct w:val="0"/>
              <w:autoSpaceDE w:val="0"/>
              <w:autoSpaceDN w:val="0"/>
              <w:adjustRightInd w:val="0"/>
              <w:jc w:val="center"/>
              <w:rPr>
                <w:rFonts w:ascii="Calibri" w:hAnsi="Calibri"/>
                <w:sz w:val="14"/>
                <w:szCs w:val="14"/>
              </w:rPr>
            </w:pPr>
          </w:p>
        </w:tc>
      </w:tr>
      <w:tr w:rsidR="00F54C90" w:rsidRPr="00F54C90" w:rsidTr="00F54C90">
        <w:tblPrEx>
          <w:tblLook w:val="01E0"/>
        </w:tblPrEx>
        <w:tc>
          <w:tcPr>
            <w:tcW w:w="562" w:type="dxa"/>
            <w:tcBorders>
              <w:top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114" w:type="dxa"/>
            <w:tcBorders>
              <w:top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Естественное движение населения Республики Казахстан в разрезе регионов</w:t>
            </w:r>
          </w:p>
        </w:tc>
        <w:tc>
          <w:tcPr>
            <w:tcW w:w="2128" w:type="dxa"/>
            <w:tcBorders>
              <w:top w:val="single" w:sz="4" w:space="0" w:color="auto"/>
              <w:righ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94" w:type="dxa"/>
            <w:gridSpan w:val="2"/>
            <w:tcBorders>
              <w:top w:val="single" w:sz="4" w:space="0" w:color="auto"/>
              <w:left w:val="single" w:sz="4" w:space="0" w:color="auto"/>
              <w:bottom w:val="single" w:sz="4" w:space="0" w:color="auto"/>
              <w:right w:val="nil"/>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4 января,</w:t>
            </w:r>
            <w:r w:rsidRPr="00F54C90">
              <w:rPr>
                <w:rFonts w:ascii="Calibri" w:hAnsi="Calibri"/>
                <w:sz w:val="14"/>
                <w:szCs w:val="14"/>
              </w:rPr>
              <w:br/>
              <w:t>3 февраля,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 марта,</w:t>
            </w:r>
            <w:r w:rsidRPr="00F54C90">
              <w:rPr>
                <w:rFonts w:ascii="Calibri" w:hAnsi="Calibri"/>
                <w:sz w:val="14"/>
                <w:szCs w:val="14"/>
              </w:rPr>
              <w:br/>
              <w:t>5 апреля,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4 мая,</w:t>
            </w:r>
            <w:r w:rsidRPr="00F54C90">
              <w:rPr>
                <w:rFonts w:ascii="Calibri" w:hAnsi="Calibri"/>
                <w:sz w:val="14"/>
                <w:szCs w:val="14"/>
              </w:rPr>
              <w:br/>
              <w:t>4 июня,</w:t>
            </w:r>
          </w:p>
        </w:tc>
        <w:tc>
          <w:tcPr>
            <w:tcW w:w="1625" w:type="dxa"/>
            <w:gridSpan w:val="2"/>
            <w:tcBorders>
              <w:top w:val="single" w:sz="4" w:space="0" w:color="auto"/>
              <w:left w:val="nil"/>
              <w:bottom w:val="single" w:sz="4" w:space="0" w:color="auto"/>
              <w:righ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 июля,</w:t>
            </w:r>
            <w:r w:rsidRPr="00F54C90">
              <w:rPr>
                <w:rFonts w:ascii="Calibri" w:hAnsi="Calibri"/>
                <w:sz w:val="14"/>
                <w:szCs w:val="14"/>
              </w:rPr>
              <w:br/>
              <w:t>3 августа,</w:t>
            </w:r>
            <w:r w:rsidRPr="00F54C90">
              <w:rPr>
                <w:rFonts w:ascii="Calibri" w:hAnsi="Calibri"/>
                <w:sz w:val="14"/>
                <w:szCs w:val="14"/>
              </w:rPr>
              <w:br/>
              <w:t>3 сентября,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5 октября,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 ноября,</w:t>
            </w:r>
            <w:r w:rsidRPr="00F54C90">
              <w:rPr>
                <w:rFonts w:ascii="Calibri" w:hAnsi="Calibri"/>
                <w:sz w:val="14"/>
                <w:szCs w:val="14"/>
              </w:rPr>
              <w:br/>
              <w:t>3 декабря</w:t>
            </w:r>
          </w:p>
        </w:tc>
        <w:tc>
          <w:tcPr>
            <w:tcW w:w="2126" w:type="dxa"/>
            <w:tcBorders>
              <w:top w:val="single" w:sz="4" w:space="0" w:color="auto"/>
              <w:lef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электронные таблицы</w:t>
            </w:r>
          </w:p>
        </w:tc>
        <w:tc>
          <w:tcPr>
            <w:tcW w:w="2552" w:type="dxa"/>
            <w:tcBorders>
              <w:top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административный источник – местные исполнительные органы</w:t>
            </w:r>
          </w:p>
        </w:tc>
      </w:tr>
      <w:tr w:rsidR="00F54C90" w:rsidRPr="00F54C90" w:rsidTr="00F54C90">
        <w:tblPrEx>
          <w:tblLook w:val="01E0"/>
        </w:tblPrEx>
        <w:tc>
          <w:tcPr>
            <w:tcW w:w="562" w:type="dxa"/>
            <w:tcBorders>
              <w:top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114" w:type="dxa"/>
            <w:tcBorders>
              <w:top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Естественное движение населения Республики Казахстан </w:t>
            </w:r>
          </w:p>
        </w:tc>
        <w:tc>
          <w:tcPr>
            <w:tcW w:w="2128" w:type="dxa"/>
            <w:tcBorders>
              <w:top w:val="single" w:sz="4" w:space="0" w:color="auto"/>
              <w:righ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94" w:type="dxa"/>
            <w:gridSpan w:val="2"/>
            <w:tcBorders>
              <w:top w:val="single" w:sz="4" w:space="0" w:color="auto"/>
              <w:left w:val="single" w:sz="4" w:space="0" w:color="auto"/>
              <w:bottom w:val="single" w:sz="4" w:space="0" w:color="auto"/>
              <w:right w:val="nil"/>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 xml:space="preserve">6 января,              </w:t>
            </w:r>
            <w:r w:rsidRPr="00F54C90">
              <w:rPr>
                <w:rFonts w:ascii="Calibri" w:hAnsi="Calibri"/>
                <w:sz w:val="14"/>
                <w:szCs w:val="14"/>
              </w:rPr>
              <w:br/>
              <w:t>5 февраля,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5 марта,</w:t>
            </w:r>
            <w:r w:rsidRPr="00F54C90">
              <w:rPr>
                <w:rFonts w:ascii="Calibri" w:hAnsi="Calibri"/>
                <w:sz w:val="14"/>
                <w:szCs w:val="14"/>
              </w:rPr>
              <w:br/>
              <w:t>6 апреля,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5 мая,</w:t>
            </w:r>
            <w:r w:rsidRPr="00F54C90">
              <w:rPr>
                <w:rFonts w:ascii="Calibri" w:hAnsi="Calibri"/>
                <w:sz w:val="14"/>
                <w:szCs w:val="14"/>
              </w:rPr>
              <w:br/>
              <w:t>4 июня,</w:t>
            </w:r>
          </w:p>
        </w:tc>
        <w:tc>
          <w:tcPr>
            <w:tcW w:w="1625" w:type="dxa"/>
            <w:gridSpan w:val="2"/>
            <w:tcBorders>
              <w:top w:val="single" w:sz="4" w:space="0" w:color="auto"/>
              <w:left w:val="nil"/>
              <w:bottom w:val="single" w:sz="4" w:space="0" w:color="auto"/>
              <w:righ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6 июля,</w:t>
            </w:r>
            <w:r w:rsidRPr="00F54C90">
              <w:rPr>
                <w:rFonts w:ascii="Calibri" w:hAnsi="Calibri"/>
                <w:sz w:val="14"/>
                <w:szCs w:val="14"/>
              </w:rPr>
              <w:br/>
              <w:t>6 августа,</w:t>
            </w:r>
            <w:r w:rsidRPr="00F54C90">
              <w:rPr>
                <w:rFonts w:ascii="Calibri" w:hAnsi="Calibri"/>
                <w:sz w:val="14"/>
                <w:szCs w:val="14"/>
              </w:rPr>
              <w:br/>
              <w:t>6 сентября,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5 октября,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5 ноября,</w:t>
            </w:r>
            <w:r w:rsidRPr="00F54C90">
              <w:rPr>
                <w:rFonts w:ascii="Calibri" w:hAnsi="Calibri"/>
                <w:sz w:val="14"/>
                <w:szCs w:val="14"/>
              </w:rPr>
              <w:br/>
              <w:t>7 декабря</w:t>
            </w:r>
          </w:p>
        </w:tc>
        <w:tc>
          <w:tcPr>
            <w:tcW w:w="2126" w:type="dxa"/>
            <w:tcBorders>
              <w:lef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электронные таблицы в разрезе городских акиматов областного значения  и районов</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административный источник – местные исполнительные органы</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Естественное движение населения Республики Казахстан в разрезе регионов</w:t>
            </w:r>
          </w:p>
        </w:tc>
        <w:tc>
          <w:tcPr>
            <w:tcW w:w="2128"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19" w:type="dxa"/>
            <w:gridSpan w:val="4"/>
            <w:tcBorders>
              <w:top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18 мая</w:t>
            </w:r>
          </w:p>
        </w:tc>
        <w:tc>
          <w:tcPr>
            <w:tcW w:w="2126"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электронные таблицы</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административный источник – местные исполнительные органы</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Число умерших по причинам смерти от самоубийств в возрасте до 19 лет</w:t>
            </w:r>
          </w:p>
        </w:tc>
        <w:tc>
          <w:tcPr>
            <w:tcW w:w="2128"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полугодовая</w:t>
            </w:r>
          </w:p>
          <w:p w:rsidR="00F54C90" w:rsidRPr="00F54C90" w:rsidRDefault="00F54C90" w:rsidP="005D067B">
            <w:pPr>
              <w:overflowPunct w:val="0"/>
              <w:autoSpaceDE w:val="0"/>
              <w:autoSpaceDN w:val="0"/>
              <w:adjustRightInd w:val="0"/>
              <w:jc w:val="center"/>
              <w:rPr>
                <w:rFonts w:ascii="Calibri" w:hAnsi="Calibri"/>
                <w:sz w:val="14"/>
                <w:szCs w:val="14"/>
              </w:rPr>
            </w:pPr>
          </w:p>
          <w:p w:rsidR="00F54C90" w:rsidRPr="00F54C90" w:rsidRDefault="00F54C90" w:rsidP="005D067B">
            <w:pPr>
              <w:overflowPunct w:val="0"/>
              <w:autoSpaceDE w:val="0"/>
              <w:autoSpaceDN w:val="0"/>
              <w:adjustRightInd w:val="0"/>
              <w:jc w:val="center"/>
              <w:rPr>
                <w:rFonts w:ascii="Calibri" w:hAnsi="Calibri"/>
                <w:sz w:val="14"/>
                <w:szCs w:val="14"/>
              </w:rPr>
            </w:pPr>
          </w:p>
        </w:tc>
        <w:tc>
          <w:tcPr>
            <w:tcW w:w="3119" w:type="dxa"/>
            <w:gridSpan w:val="4"/>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10 августа</w:t>
            </w:r>
          </w:p>
          <w:p w:rsidR="00F54C90" w:rsidRPr="00F54C90" w:rsidRDefault="00F54C90" w:rsidP="005D067B">
            <w:pPr>
              <w:overflowPunct w:val="0"/>
              <w:autoSpaceDE w:val="0"/>
              <w:autoSpaceDN w:val="0"/>
              <w:adjustRightInd w:val="0"/>
              <w:jc w:val="center"/>
              <w:rPr>
                <w:rFonts w:ascii="Calibri" w:hAnsi="Calibri"/>
                <w:sz w:val="14"/>
                <w:szCs w:val="14"/>
              </w:rPr>
            </w:pPr>
          </w:p>
          <w:p w:rsidR="00F54C90" w:rsidRPr="00F54C90" w:rsidRDefault="00F54C90" w:rsidP="005D067B">
            <w:pPr>
              <w:overflowPunct w:val="0"/>
              <w:autoSpaceDE w:val="0"/>
              <w:autoSpaceDN w:val="0"/>
              <w:adjustRightInd w:val="0"/>
              <w:jc w:val="center"/>
              <w:rPr>
                <w:rFonts w:ascii="Calibri" w:hAnsi="Calibri"/>
                <w:sz w:val="14"/>
                <w:szCs w:val="14"/>
              </w:rPr>
            </w:pPr>
          </w:p>
        </w:tc>
        <w:tc>
          <w:tcPr>
            <w:tcW w:w="2126"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электронные таблицы для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МОН</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административный источник – местные исполнительные органы</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5</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Число умерших по причинам смерти от самоубийств в возрасте до 19 лет</w:t>
            </w:r>
          </w:p>
        </w:tc>
        <w:tc>
          <w:tcPr>
            <w:tcW w:w="2128"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19" w:type="dxa"/>
            <w:gridSpan w:val="4"/>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13 апреля</w:t>
            </w:r>
          </w:p>
        </w:tc>
        <w:tc>
          <w:tcPr>
            <w:tcW w:w="2126"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электронные таблицы для МОН</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административный источник – местные исполнительные органы</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6</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Коэффициенты смертности по причинам смерти </w:t>
            </w:r>
          </w:p>
        </w:tc>
        <w:tc>
          <w:tcPr>
            <w:tcW w:w="2128" w:type="dxa"/>
            <w:tcBorders>
              <w:righ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94" w:type="dxa"/>
            <w:gridSpan w:val="2"/>
            <w:tcBorders>
              <w:top w:val="single" w:sz="4" w:space="0" w:color="auto"/>
              <w:left w:val="single" w:sz="4" w:space="0" w:color="auto"/>
              <w:bottom w:val="single" w:sz="4" w:space="0" w:color="auto"/>
              <w:right w:val="nil"/>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4 января,</w:t>
            </w:r>
            <w:r w:rsidRPr="00F54C90">
              <w:rPr>
                <w:rFonts w:ascii="Calibri" w:hAnsi="Calibri"/>
                <w:sz w:val="14"/>
                <w:szCs w:val="14"/>
              </w:rPr>
              <w:br/>
              <w:t>3 февраля,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 марта,</w:t>
            </w:r>
            <w:r w:rsidRPr="00F54C90">
              <w:rPr>
                <w:rFonts w:ascii="Calibri" w:hAnsi="Calibri"/>
                <w:sz w:val="14"/>
                <w:szCs w:val="14"/>
              </w:rPr>
              <w:br/>
              <w:t>5 апреля,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4 мая,</w:t>
            </w:r>
            <w:r w:rsidRPr="00F54C90">
              <w:rPr>
                <w:rFonts w:ascii="Calibri" w:hAnsi="Calibri"/>
                <w:sz w:val="14"/>
                <w:szCs w:val="14"/>
              </w:rPr>
              <w:br/>
              <w:t>4 июня,</w:t>
            </w:r>
          </w:p>
        </w:tc>
        <w:tc>
          <w:tcPr>
            <w:tcW w:w="1625" w:type="dxa"/>
            <w:gridSpan w:val="2"/>
            <w:tcBorders>
              <w:top w:val="single" w:sz="4" w:space="0" w:color="auto"/>
              <w:left w:val="nil"/>
              <w:bottom w:val="single" w:sz="4" w:space="0" w:color="auto"/>
              <w:righ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 июля,</w:t>
            </w:r>
            <w:r w:rsidRPr="00F54C90">
              <w:rPr>
                <w:rFonts w:ascii="Calibri" w:hAnsi="Calibri"/>
                <w:sz w:val="14"/>
                <w:szCs w:val="14"/>
              </w:rPr>
              <w:br/>
              <w:t>3 августа,</w:t>
            </w:r>
            <w:r w:rsidRPr="00F54C90">
              <w:rPr>
                <w:rFonts w:ascii="Calibri" w:hAnsi="Calibri"/>
                <w:sz w:val="14"/>
                <w:szCs w:val="14"/>
              </w:rPr>
              <w:br/>
              <w:t>3 сентября,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5 октября,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 ноября,</w:t>
            </w:r>
            <w:r w:rsidRPr="00F54C90">
              <w:rPr>
                <w:rFonts w:ascii="Calibri" w:hAnsi="Calibri"/>
                <w:sz w:val="14"/>
                <w:szCs w:val="14"/>
              </w:rPr>
              <w:br/>
              <w:t>3 декабря</w:t>
            </w:r>
          </w:p>
        </w:tc>
        <w:tc>
          <w:tcPr>
            <w:tcW w:w="2126" w:type="dxa"/>
            <w:tcBorders>
              <w:lef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электронные таблицы для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МЗ</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административный источник – местные исполнительные органы</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7</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Миграция населения Республики Казахстан в разрезе регионов</w:t>
            </w:r>
          </w:p>
        </w:tc>
        <w:tc>
          <w:tcPr>
            <w:tcW w:w="2128" w:type="dxa"/>
            <w:tcBorders>
              <w:righ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94" w:type="dxa"/>
            <w:gridSpan w:val="2"/>
            <w:tcBorders>
              <w:top w:val="single" w:sz="4" w:space="0" w:color="auto"/>
              <w:left w:val="single" w:sz="4" w:space="0" w:color="auto"/>
              <w:bottom w:val="single" w:sz="4" w:space="0" w:color="auto"/>
              <w:right w:val="nil"/>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4 января,</w:t>
            </w:r>
            <w:r w:rsidRPr="00F54C90">
              <w:rPr>
                <w:rFonts w:ascii="Calibri" w:hAnsi="Calibri"/>
                <w:sz w:val="14"/>
                <w:szCs w:val="14"/>
              </w:rPr>
              <w:br/>
              <w:t>3 февраля,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 марта,</w:t>
            </w:r>
            <w:r w:rsidRPr="00F54C90">
              <w:rPr>
                <w:rFonts w:ascii="Calibri" w:hAnsi="Calibri"/>
                <w:sz w:val="14"/>
                <w:szCs w:val="14"/>
              </w:rPr>
              <w:br/>
              <w:t>5 апреля,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4 мая,</w:t>
            </w:r>
            <w:r w:rsidRPr="00F54C90">
              <w:rPr>
                <w:rFonts w:ascii="Calibri" w:hAnsi="Calibri"/>
                <w:sz w:val="14"/>
                <w:szCs w:val="14"/>
              </w:rPr>
              <w:br/>
              <w:t>4 июня,</w:t>
            </w:r>
          </w:p>
        </w:tc>
        <w:tc>
          <w:tcPr>
            <w:tcW w:w="1625" w:type="dxa"/>
            <w:gridSpan w:val="2"/>
            <w:tcBorders>
              <w:top w:val="single" w:sz="4" w:space="0" w:color="auto"/>
              <w:left w:val="nil"/>
              <w:bottom w:val="single" w:sz="4" w:space="0" w:color="auto"/>
              <w:righ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 июля,</w:t>
            </w:r>
            <w:r w:rsidRPr="00F54C90">
              <w:rPr>
                <w:rFonts w:ascii="Calibri" w:hAnsi="Calibri"/>
                <w:sz w:val="14"/>
                <w:szCs w:val="14"/>
              </w:rPr>
              <w:br/>
              <w:t>3 августа,</w:t>
            </w:r>
            <w:r w:rsidRPr="00F54C90">
              <w:rPr>
                <w:rFonts w:ascii="Calibri" w:hAnsi="Calibri"/>
                <w:sz w:val="14"/>
                <w:szCs w:val="14"/>
              </w:rPr>
              <w:br/>
              <w:t>3 сентября,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5 октября,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 ноября,</w:t>
            </w:r>
            <w:r w:rsidRPr="00F54C90">
              <w:rPr>
                <w:rFonts w:ascii="Calibri" w:hAnsi="Calibri"/>
                <w:sz w:val="14"/>
                <w:szCs w:val="14"/>
              </w:rPr>
              <w:br/>
              <w:t>3 декабря</w:t>
            </w:r>
          </w:p>
        </w:tc>
        <w:tc>
          <w:tcPr>
            <w:tcW w:w="2126" w:type="dxa"/>
            <w:tcBorders>
              <w:lef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электронные таблицы</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административный источник – МВД</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8</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Миграция населения Республики Казахстан </w:t>
            </w:r>
          </w:p>
          <w:p w:rsidR="00F54C90" w:rsidRPr="00F54C90" w:rsidRDefault="00F54C90" w:rsidP="00F54C90">
            <w:pPr>
              <w:overflowPunct w:val="0"/>
              <w:autoSpaceDE w:val="0"/>
              <w:autoSpaceDN w:val="0"/>
              <w:adjustRightInd w:val="0"/>
              <w:rPr>
                <w:rFonts w:ascii="Calibri" w:hAnsi="Calibri"/>
                <w:sz w:val="14"/>
                <w:szCs w:val="14"/>
              </w:rPr>
            </w:pPr>
          </w:p>
        </w:tc>
        <w:tc>
          <w:tcPr>
            <w:tcW w:w="2128" w:type="dxa"/>
            <w:tcBorders>
              <w:righ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94" w:type="dxa"/>
            <w:gridSpan w:val="2"/>
            <w:tcBorders>
              <w:top w:val="single" w:sz="4" w:space="0" w:color="auto"/>
              <w:left w:val="single" w:sz="4" w:space="0" w:color="auto"/>
              <w:bottom w:val="single" w:sz="4" w:space="0" w:color="auto"/>
              <w:right w:val="nil"/>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 xml:space="preserve">6 января,              </w:t>
            </w:r>
            <w:r w:rsidRPr="00F54C90">
              <w:rPr>
                <w:rFonts w:ascii="Calibri" w:hAnsi="Calibri"/>
                <w:sz w:val="14"/>
                <w:szCs w:val="14"/>
              </w:rPr>
              <w:br/>
              <w:t>5 февраля,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5 марта,</w:t>
            </w:r>
            <w:r w:rsidRPr="00F54C90">
              <w:rPr>
                <w:rFonts w:ascii="Calibri" w:hAnsi="Calibri"/>
                <w:sz w:val="14"/>
                <w:szCs w:val="14"/>
              </w:rPr>
              <w:br/>
              <w:t>6 апреля,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5 мая,</w:t>
            </w:r>
            <w:r w:rsidRPr="00F54C90">
              <w:rPr>
                <w:rFonts w:ascii="Calibri" w:hAnsi="Calibri"/>
                <w:sz w:val="14"/>
                <w:szCs w:val="14"/>
              </w:rPr>
              <w:br/>
            </w:r>
            <w:r w:rsidRPr="00F54C90">
              <w:rPr>
                <w:rFonts w:ascii="Calibri" w:hAnsi="Calibri"/>
                <w:sz w:val="14"/>
                <w:szCs w:val="14"/>
              </w:rPr>
              <w:lastRenderedPageBreak/>
              <w:t>4 июня,</w:t>
            </w:r>
          </w:p>
        </w:tc>
        <w:tc>
          <w:tcPr>
            <w:tcW w:w="1625" w:type="dxa"/>
            <w:gridSpan w:val="2"/>
            <w:tcBorders>
              <w:top w:val="single" w:sz="4" w:space="0" w:color="auto"/>
              <w:left w:val="nil"/>
              <w:bottom w:val="single" w:sz="4" w:space="0" w:color="auto"/>
              <w:righ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lastRenderedPageBreak/>
              <w:t>6 июля,</w:t>
            </w:r>
            <w:r w:rsidRPr="00F54C90">
              <w:rPr>
                <w:rFonts w:ascii="Calibri" w:hAnsi="Calibri"/>
                <w:sz w:val="14"/>
                <w:szCs w:val="14"/>
              </w:rPr>
              <w:br/>
              <w:t>6 августа,</w:t>
            </w:r>
            <w:r w:rsidRPr="00F54C90">
              <w:rPr>
                <w:rFonts w:ascii="Calibri" w:hAnsi="Calibri"/>
                <w:sz w:val="14"/>
                <w:szCs w:val="14"/>
              </w:rPr>
              <w:br/>
              <w:t>6 сентября,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5 октября,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5 ноября,</w:t>
            </w:r>
            <w:r w:rsidRPr="00F54C90">
              <w:rPr>
                <w:rFonts w:ascii="Calibri" w:hAnsi="Calibri"/>
                <w:sz w:val="14"/>
                <w:szCs w:val="14"/>
              </w:rPr>
              <w:br/>
            </w:r>
            <w:r w:rsidRPr="00F54C90">
              <w:rPr>
                <w:rFonts w:ascii="Calibri" w:hAnsi="Calibri"/>
                <w:sz w:val="14"/>
                <w:szCs w:val="14"/>
              </w:rPr>
              <w:lastRenderedPageBreak/>
              <w:t>7 декабря</w:t>
            </w:r>
          </w:p>
        </w:tc>
        <w:tc>
          <w:tcPr>
            <w:tcW w:w="2126" w:type="dxa"/>
            <w:tcBorders>
              <w:lef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lastRenderedPageBreak/>
              <w:t>электронные таблицы в разрезе городов и районов</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административный источник – МВД</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9</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Межрегиональная и региональная миграция населения Республики Казахстан</w:t>
            </w:r>
          </w:p>
          <w:p w:rsidR="00F54C90" w:rsidRPr="00F54C90" w:rsidRDefault="00F54C90" w:rsidP="00F54C90">
            <w:pPr>
              <w:overflowPunct w:val="0"/>
              <w:autoSpaceDE w:val="0"/>
              <w:autoSpaceDN w:val="0"/>
              <w:adjustRightInd w:val="0"/>
              <w:rPr>
                <w:rFonts w:ascii="Calibri" w:hAnsi="Calibri"/>
                <w:sz w:val="14"/>
                <w:szCs w:val="14"/>
              </w:rPr>
            </w:pPr>
          </w:p>
        </w:tc>
        <w:tc>
          <w:tcPr>
            <w:tcW w:w="2128" w:type="dxa"/>
            <w:tcBorders>
              <w:righ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94" w:type="dxa"/>
            <w:gridSpan w:val="2"/>
            <w:tcBorders>
              <w:top w:val="single" w:sz="4" w:space="0" w:color="auto"/>
              <w:left w:val="single" w:sz="4" w:space="0" w:color="auto"/>
              <w:bottom w:val="single" w:sz="4" w:space="0" w:color="auto"/>
              <w:right w:val="nil"/>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 xml:space="preserve">6 января,              </w:t>
            </w:r>
            <w:r w:rsidRPr="00F54C90">
              <w:rPr>
                <w:rFonts w:ascii="Calibri" w:hAnsi="Calibri"/>
                <w:sz w:val="14"/>
                <w:szCs w:val="14"/>
              </w:rPr>
              <w:br/>
              <w:t>5 февраля,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5 марта,</w:t>
            </w:r>
            <w:r w:rsidRPr="00F54C90">
              <w:rPr>
                <w:rFonts w:ascii="Calibri" w:hAnsi="Calibri"/>
                <w:sz w:val="14"/>
                <w:szCs w:val="14"/>
              </w:rPr>
              <w:br/>
              <w:t>6 апреля,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5 мая,</w:t>
            </w:r>
            <w:r w:rsidRPr="00F54C90">
              <w:rPr>
                <w:rFonts w:ascii="Calibri" w:hAnsi="Calibri"/>
                <w:sz w:val="14"/>
                <w:szCs w:val="14"/>
              </w:rPr>
              <w:br/>
              <w:t>4 июня,</w:t>
            </w:r>
          </w:p>
        </w:tc>
        <w:tc>
          <w:tcPr>
            <w:tcW w:w="1625" w:type="dxa"/>
            <w:gridSpan w:val="2"/>
            <w:tcBorders>
              <w:top w:val="single" w:sz="4" w:space="0" w:color="auto"/>
              <w:left w:val="nil"/>
              <w:bottom w:val="single" w:sz="4" w:space="0" w:color="auto"/>
              <w:righ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6 июля,</w:t>
            </w:r>
            <w:r w:rsidRPr="00F54C90">
              <w:rPr>
                <w:rFonts w:ascii="Calibri" w:hAnsi="Calibri"/>
                <w:sz w:val="14"/>
                <w:szCs w:val="14"/>
              </w:rPr>
              <w:br/>
              <w:t>6 августа,</w:t>
            </w:r>
            <w:r w:rsidRPr="00F54C90">
              <w:rPr>
                <w:rFonts w:ascii="Calibri" w:hAnsi="Calibri"/>
                <w:sz w:val="14"/>
                <w:szCs w:val="14"/>
              </w:rPr>
              <w:br/>
              <w:t>6 сентября,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5 октября,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5 ноября,</w:t>
            </w:r>
            <w:r w:rsidRPr="00F54C90">
              <w:rPr>
                <w:rFonts w:ascii="Calibri" w:hAnsi="Calibri"/>
                <w:sz w:val="14"/>
                <w:szCs w:val="14"/>
              </w:rPr>
              <w:br/>
              <w:t>7 декабря</w:t>
            </w:r>
          </w:p>
        </w:tc>
        <w:tc>
          <w:tcPr>
            <w:tcW w:w="2126" w:type="dxa"/>
            <w:tcBorders>
              <w:lef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электронные таблицы</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административный источник – МВД</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10</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Миграция населения Республики Казахстан в разрезе регионов</w:t>
            </w:r>
          </w:p>
        </w:tc>
        <w:tc>
          <w:tcPr>
            <w:tcW w:w="2128"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19" w:type="dxa"/>
            <w:gridSpan w:val="4"/>
            <w:tcBorders>
              <w:top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14 мая</w:t>
            </w:r>
          </w:p>
        </w:tc>
        <w:tc>
          <w:tcPr>
            <w:tcW w:w="2126"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электронные таблицы</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административный источник – МВД</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11</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Миграция населения Республики Казахстан по полу, основным возрастным группам в разрезе населенных пунктов, согласно КАТО</w:t>
            </w:r>
          </w:p>
        </w:tc>
        <w:tc>
          <w:tcPr>
            <w:tcW w:w="2128"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19" w:type="dxa"/>
            <w:gridSpan w:val="4"/>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24 августа</w:t>
            </w:r>
          </w:p>
        </w:tc>
        <w:tc>
          <w:tcPr>
            <w:tcW w:w="2126"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электронные таблицы для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МСХ</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административный источник – МВД</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12</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Численность населения Республики Казахстан по областям и столице, городам и районам </w:t>
            </w:r>
          </w:p>
        </w:tc>
        <w:tc>
          <w:tcPr>
            <w:tcW w:w="2128" w:type="dxa"/>
            <w:tcBorders>
              <w:righ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94" w:type="dxa"/>
            <w:gridSpan w:val="2"/>
            <w:tcBorders>
              <w:top w:val="single" w:sz="4" w:space="0" w:color="auto"/>
              <w:left w:val="single" w:sz="4" w:space="0" w:color="auto"/>
              <w:bottom w:val="single" w:sz="4" w:space="0" w:color="auto"/>
              <w:right w:val="nil"/>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 xml:space="preserve">6 января,              </w:t>
            </w:r>
            <w:r w:rsidRPr="00F54C90">
              <w:rPr>
                <w:rFonts w:ascii="Calibri" w:hAnsi="Calibri"/>
                <w:sz w:val="14"/>
                <w:szCs w:val="14"/>
              </w:rPr>
              <w:br/>
              <w:t>5 февраля,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5 марта,</w:t>
            </w:r>
            <w:r w:rsidRPr="00F54C90">
              <w:rPr>
                <w:rFonts w:ascii="Calibri" w:hAnsi="Calibri"/>
                <w:sz w:val="14"/>
                <w:szCs w:val="14"/>
              </w:rPr>
              <w:br/>
              <w:t>6 апреля,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5 мая,</w:t>
            </w:r>
            <w:r w:rsidRPr="00F54C90">
              <w:rPr>
                <w:rFonts w:ascii="Calibri" w:hAnsi="Calibri"/>
                <w:sz w:val="14"/>
                <w:szCs w:val="14"/>
              </w:rPr>
              <w:br/>
              <w:t>4 июня,</w:t>
            </w:r>
          </w:p>
        </w:tc>
        <w:tc>
          <w:tcPr>
            <w:tcW w:w="1625" w:type="dxa"/>
            <w:gridSpan w:val="2"/>
            <w:tcBorders>
              <w:top w:val="single" w:sz="4" w:space="0" w:color="auto"/>
              <w:left w:val="nil"/>
              <w:bottom w:val="single" w:sz="4" w:space="0" w:color="auto"/>
              <w:righ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6 июля,</w:t>
            </w:r>
            <w:r w:rsidRPr="00F54C90">
              <w:rPr>
                <w:rFonts w:ascii="Calibri" w:hAnsi="Calibri"/>
                <w:sz w:val="14"/>
                <w:szCs w:val="14"/>
              </w:rPr>
              <w:br/>
              <w:t>6 августа,</w:t>
            </w:r>
            <w:r w:rsidRPr="00F54C90">
              <w:rPr>
                <w:rFonts w:ascii="Calibri" w:hAnsi="Calibri"/>
                <w:sz w:val="14"/>
                <w:szCs w:val="14"/>
              </w:rPr>
              <w:br/>
              <w:t>6 сентября,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5 октября,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5 ноября,</w:t>
            </w:r>
            <w:r w:rsidRPr="00F54C90">
              <w:rPr>
                <w:rFonts w:ascii="Calibri" w:hAnsi="Calibri"/>
                <w:sz w:val="14"/>
                <w:szCs w:val="14"/>
              </w:rPr>
              <w:br/>
              <w:t>7 декабря</w:t>
            </w:r>
          </w:p>
        </w:tc>
        <w:tc>
          <w:tcPr>
            <w:tcW w:w="2126" w:type="dxa"/>
            <w:tcBorders>
              <w:lef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электронная таблица</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административные источники – местные исполнительные органы, МВД</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13</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Численность населения Республики Казахстан по полу в разрезе областей и столицы, городов, районов, районных центров и поселков</w:t>
            </w:r>
          </w:p>
        </w:tc>
        <w:tc>
          <w:tcPr>
            <w:tcW w:w="2128" w:type="dxa"/>
            <w:tcBorders>
              <w:righ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1494" w:type="dxa"/>
            <w:gridSpan w:val="2"/>
            <w:tcBorders>
              <w:top w:val="single" w:sz="4" w:space="0" w:color="auto"/>
              <w:left w:val="single" w:sz="4" w:space="0" w:color="auto"/>
              <w:bottom w:val="single" w:sz="4" w:space="0" w:color="auto"/>
              <w:right w:val="nil"/>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 xml:space="preserve">6 января,              </w:t>
            </w:r>
            <w:r w:rsidRPr="00F54C90">
              <w:rPr>
                <w:rFonts w:ascii="Calibri" w:hAnsi="Calibri"/>
                <w:sz w:val="14"/>
                <w:szCs w:val="14"/>
              </w:rPr>
              <w:br/>
              <w:t>5 февраля,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5 марта,</w:t>
            </w:r>
            <w:r w:rsidRPr="00F54C90">
              <w:rPr>
                <w:rFonts w:ascii="Calibri" w:hAnsi="Calibri"/>
                <w:sz w:val="14"/>
                <w:szCs w:val="14"/>
              </w:rPr>
              <w:br/>
              <w:t>6 апреля,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5 мая,</w:t>
            </w:r>
            <w:r w:rsidRPr="00F54C90">
              <w:rPr>
                <w:rFonts w:ascii="Calibri" w:hAnsi="Calibri"/>
                <w:sz w:val="14"/>
                <w:szCs w:val="14"/>
              </w:rPr>
              <w:br/>
              <w:t>4 июня,</w:t>
            </w:r>
          </w:p>
        </w:tc>
        <w:tc>
          <w:tcPr>
            <w:tcW w:w="1625" w:type="dxa"/>
            <w:gridSpan w:val="2"/>
            <w:tcBorders>
              <w:top w:val="single" w:sz="4" w:space="0" w:color="auto"/>
              <w:left w:val="nil"/>
              <w:bottom w:val="single" w:sz="4" w:space="0" w:color="auto"/>
              <w:righ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6 июля,</w:t>
            </w:r>
            <w:r w:rsidRPr="00F54C90">
              <w:rPr>
                <w:rFonts w:ascii="Calibri" w:hAnsi="Calibri"/>
                <w:sz w:val="14"/>
                <w:szCs w:val="14"/>
              </w:rPr>
              <w:br/>
              <w:t>6 августа,</w:t>
            </w:r>
            <w:r w:rsidRPr="00F54C90">
              <w:rPr>
                <w:rFonts w:ascii="Calibri" w:hAnsi="Calibri"/>
                <w:sz w:val="14"/>
                <w:szCs w:val="14"/>
              </w:rPr>
              <w:br/>
              <w:t>6 сентября,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5 октября,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5 ноября,</w:t>
            </w:r>
            <w:r w:rsidRPr="00F54C90">
              <w:rPr>
                <w:rFonts w:ascii="Calibri" w:hAnsi="Calibri"/>
                <w:sz w:val="14"/>
                <w:szCs w:val="14"/>
              </w:rPr>
              <w:br/>
              <w:t>7 декабря</w:t>
            </w:r>
          </w:p>
        </w:tc>
        <w:tc>
          <w:tcPr>
            <w:tcW w:w="2126" w:type="dxa"/>
            <w:tcBorders>
              <w:lef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электронная таблица</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административные источники – местные исполнительные органы, МВД</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14</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Численность населения Республики Казахстан по полу и возрастным группам в разрезе областей, и районов (предварительные данные)</w:t>
            </w:r>
          </w:p>
        </w:tc>
        <w:tc>
          <w:tcPr>
            <w:tcW w:w="2128"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19" w:type="dxa"/>
            <w:gridSpan w:val="4"/>
            <w:tcBorders>
              <w:top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26 февраля</w:t>
            </w:r>
          </w:p>
        </w:tc>
        <w:tc>
          <w:tcPr>
            <w:tcW w:w="2126"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административные источники – местные исполнительные органы, МВД</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15</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Численность населения Республики Казахстан по полу и возрастам</w:t>
            </w:r>
          </w:p>
        </w:tc>
        <w:tc>
          <w:tcPr>
            <w:tcW w:w="2128"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19" w:type="dxa"/>
            <w:gridSpan w:val="4"/>
            <w:tcBorders>
              <w:top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16 апреля</w:t>
            </w:r>
          </w:p>
        </w:tc>
        <w:tc>
          <w:tcPr>
            <w:tcW w:w="2126"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электронная таблица</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административные источники – местные исполнительные органы, МВД</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16</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Заполнение табличного материала (вопросников) для ЮНФПА, ПРООН, СНГ, ЕЭК и других международных организаций и статистических офисов</w:t>
            </w:r>
          </w:p>
        </w:tc>
        <w:tc>
          <w:tcPr>
            <w:tcW w:w="2128"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 мере</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поступления</w:t>
            </w:r>
          </w:p>
        </w:tc>
        <w:tc>
          <w:tcPr>
            <w:tcW w:w="3119" w:type="dxa"/>
            <w:gridSpan w:val="4"/>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 мере</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поступления</w:t>
            </w:r>
          </w:p>
        </w:tc>
        <w:tc>
          <w:tcPr>
            <w:tcW w:w="2126"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электронные таблицы</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административные источники – местные исполнительные органы, МВД</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17</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Актуализация национального классификатора административно-территориальных объектов (КАТО)</w:t>
            </w:r>
          </w:p>
        </w:tc>
        <w:tc>
          <w:tcPr>
            <w:tcW w:w="2128"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 мере поступления</w:t>
            </w:r>
          </w:p>
        </w:tc>
        <w:tc>
          <w:tcPr>
            <w:tcW w:w="3119" w:type="dxa"/>
            <w:gridSpan w:val="4"/>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 мере поступления</w:t>
            </w:r>
          </w:p>
        </w:tc>
        <w:tc>
          <w:tcPr>
            <w:tcW w:w="2126"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электронные таблицы</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указы Президента Республики Казахстан, постановления Правительства Республики Казахстан, совместные решения местных представительных и исполнительных органов об образовании и упразднении административно-территориальных единиц, установлении и изменении их границ, их наименовании и переименовании</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18</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Актуализация статистического регистра населения по физическим лицам</w:t>
            </w:r>
          </w:p>
        </w:tc>
        <w:tc>
          <w:tcPr>
            <w:tcW w:w="2128"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ежедневная</w:t>
            </w:r>
          </w:p>
        </w:tc>
        <w:tc>
          <w:tcPr>
            <w:tcW w:w="3119" w:type="dxa"/>
            <w:gridSpan w:val="4"/>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 индивидуальным запросам</w:t>
            </w:r>
          </w:p>
        </w:tc>
        <w:tc>
          <w:tcPr>
            <w:tcW w:w="2126"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таблицы</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административный источник - ГБД ФЛ МЮ</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19</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Актуализация статистического регистра населения по сведениям регистрации актов гражданского состояния</w:t>
            </w:r>
          </w:p>
        </w:tc>
        <w:tc>
          <w:tcPr>
            <w:tcW w:w="2128"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ежедневная</w:t>
            </w:r>
          </w:p>
        </w:tc>
        <w:tc>
          <w:tcPr>
            <w:tcW w:w="3119" w:type="dxa"/>
            <w:gridSpan w:val="4"/>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 индивидуальным запросам</w:t>
            </w:r>
          </w:p>
        </w:tc>
        <w:tc>
          <w:tcPr>
            <w:tcW w:w="2126"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таблицы</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административный источник – ИС ЗАГС  МЮ</w:t>
            </w:r>
          </w:p>
          <w:p w:rsidR="00F54C90" w:rsidRPr="00F54C90" w:rsidRDefault="00F54C90" w:rsidP="005D067B">
            <w:pPr>
              <w:overflowPunct w:val="0"/>
              <w:autoSpaceDE w:val="0"/>
              <w:autoSpaceDN w:val="0"/>
              <w:adjustRightInd w:val="0"/>
              <w:jc w:val="center"/>
              <w:rPr>
                <w:rFonts w:ascii="Calibri" w:hAnsi="Calibri"/>
                <w:sz w:val="14"/>
                <w:szCs w:val="14"/>
              </w:rPr>
            </w:pP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20</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Актуализация статистического регистра населения по получению сведений о миграции </w:t>
            </w:r>
          </w:p>
        </w:tc>
        <w:tc>
          <w:tcPr>
            <w:tcW w:w="2128"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ежедневная</w:t>
            </w:r>
          </w:p>
        </w:tc>
        <w:tc>
          <w:tcPr>
            <w:tcW w:w="3119" w:type="dxa"/>
            <w:gridSpan w:val="4"/>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 индивидуальным запросам</w:t>
            </w:r>
          </w:p>
        </w:tc>
        <w:tc>
          <w:tcPr>
            <w:tcW w:w="2126"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таблицы</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административный источник – ИС МВД</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21</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Актуализация статистического регистра населения о занятости населения, безработице и социальных выплатах </w:t>
            </w:r>
          </w:p>
        </w:tc>
        <w:tc>
          <w:tcPr>
            <w:tcW w:w="2128"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19" w:type="dxa"/>
            <w:gridSpan w:val="4"/>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 индивидуальным запросам</w:t>
            </w:r>
          </w:p>
        </w:tc>
        <w:tc>
          <w:tcPr>
            <w:tcW w:w="2126"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таблицы</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административный источник – ИС МТСЗН</w:t>
            </w:r>
          </w:p>
        </w:tc>
      </w:tr>
      <w:tr w:rsidR="00F54C90" w:rsidRPr="00F54C90" w:rsidTr="00F54C90">
        <w:tblPrEx>
          <w:tblLook w:val="01E0"/>
        </w:tblPrEx>
        <w:tc>
          <w:tcPr>
            <w:tcW w:w="562"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22</w:t>
            </w:r>
          </w:p>
        </w:tc>
        <w:tc>
          <w:tcPr>
            <w:tcW w:w="4114"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Актуализация статистического регистра населения на основании похозяйственного учета</w:t>
            </w:r>
          </w:p>
        </w:tc>
        <w:tc>
          <w:tcPr>
            <w:tcW w:w="2128" w:type="dxa"/>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19" w:type="dxa"/>
            <w:gridSpan w:val="4"/>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 индивидуальным запросам</w:t>
            </w:r>
          </w:p>
        </w:tc>
        <w:tc>
          <w:tcPr>
            <w:tcW w:w="2126" w:type="dxa"/>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электронные таблицы</w:t>
            </w:r>
          </w:p>
        </w:tc>
        <w:tc>
          <w:tcPr>
            <w:tcW w:w="2552" w:type="dxa"/>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административный источник – акимы поселка, села, сельского округа</w:t>
            </w:r>
          </w:p>
        </w:tc>
      </w:tr>
      <w:tr w:rsidR="00F54C90" w:rsidRPr="00F54C90" w:rsidTr="00F54C90">
        <w:tblPrEx>
          <w:tblLook w:val="01E0"/>
        </w:tblPrEx>
        <w:tc>
          <w:tcPr>
            <w:tcW w:w="562"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23</w:t>
            </w:r>
          </w:p>
        </w:tc>
        <w:tc>
          <w:tcPr>
            <w:tcW w:w="4114"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Статистическая информация о социально-экономическом положении этнических групп Казахстана</w:t>
            </w:r>
          </w:p>
        </w:tc>
        <w:tc>
          <w:tcPr>
            <w:tcW w:w="2128" w:type="dxa"/>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полугодовая,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19" w:type="dxa"/>
            <w:gridSpan w:val="4"/>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до 25 числа месяца, следующего за отчетным периодом</w:t>
            </w:r>
          </w:p>
        </w:tc>
        <w:tc>
          <w:tcPr>
            <w:tcW w:w="2126" w:type="dxa"/>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таблицы для АП, товарищества с</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lastRenderedPageBreak/>
              <w:t>ограниченной</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ответственност</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ью «Институт</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прикладных</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этнополитичес</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ких</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исследований»</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при</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Министерстве</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информации и</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общественного</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развития РК</w:t>
            </w:r>
          </w:p>
        </w:tc>
        <w:tc>
          <w:tcPr>
            <w:tcW w:w="2552" w:type="dxa"/>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lastRenderedPageBreak/>
              <w:t>административные источники - МЮ,  МТСЗН, МОН</w:t>
            </w:r>
          </w:p>
        </w:tc>
      </w:tr>
      <w:tr w:rsidR="00F54C90" w:rsidRPr="00F54C90" w:rsidTr="00F54C90">
        <w:tblPrEx>
          <w:tblLook w:val="01E0"/>
        </w:tblPrEx>
        <w:tc>
          <w:tcPr>
            <w:tcW w:w="562"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24</w:t>
            </w:r>
          </w:p>
        </w:tc>
        <w:tc>
          <w:tcPr>
            <w:tcW w:w="4114"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Актуализация статистического регистра населения из медицинских свидетельств о рождении, смерти и перинатальной смерти </w:t>
            </w:r>
          </w:p>
        </w:tc>
        <w:tc>
          <w:tcPr>
            <w:tcW w:w="2128" w:type="dxa"/>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ежедневная</w:t>
            </w:r>
          </w:p>
        </w:tc>
        <w:tc>
          <w:tcPr>
            <w:tcW w:w="3119" w:type="dxa"/>
            <w:gridSpan w:val="4"/>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 индивидуальным запросам</w:t>
            </w:r>
          </w:p>
        </w:tc>
        <w:tc>
          <w:tcPr>
            <w:tcW w:w="2126" w:type="dxa"/>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таблицы</w:t>
            </w:r>
          </w:p>
        </w:tc>
        <w:tc>
          <w:tcPr>
            <w:tcW w:w="2552" w:type="dxa"/>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административный источник – ИС МЗ</w:t>
            </w:r>
          </w:p>
        </w:tc>
      </w:tr>
      <w:tr w:rsidR="00F54C90" w:rsidRPr="00F54C90" w:rsidTr="00F54C90">
        <w:tblPrEx>
          <w:tblLook w:val="01E0"/>
        </w:tblPrEx>
        <w:tc>
          <w:tcPr>
            <w:tcW w:w="14601" w:type="dxa"/>
            <w:gridSpan w:val="9"/>
            <w:tcBorders>
              <w:top w:val="single" w:sz="4" w:space="0" w:color="auto"/>
              <w:left w:val="single" w:sz="4" w:space="0" w:color="auto"/>
              <w:bottom w:val="single" w:sz="4" w:space="0" w:color="auto"/>
              <w:righ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образования</w:t>
            </w:r>
          </w:p>
          <w:p w:rsidR="00F54C90" w:rsidRPr="00F54C90" w:rsidRDefault="00F54C90" w:rsidP="005D067B">
            <w:pPr>
              <w:overflowPunct w:val="0"/>
              <w:autoSpaceDE w:val="0"/>
              <w:autoSpaceDN w:val="0"/>
              <w:adjustRightInd w:val="0"/>
              <w:jc w:val="center"/>
              <w:rPr>
                <w:rFonts w:ascii="Calibri" w:hAnsi="Calibri"/>
                <w:sz w:val="14"/>
                <w:szCs w:val="14"/>
              </w:rPr>
            </w:pPr>
          </w:p>
        </w:tc>
      </w:tr>
      <w:tr w:rsidR="00F54C90" w:rsidRPr="00F54C90" w:rsidTr="00F54C90">
        <w:tblPrEx>
          <w:tblLook w:val="01E0"/>
        </w:tblPrEx>
        <w:tc>
          <w:tcPr>
            <w:tcW w:w="562" w:type="dxa"/>
            <w:tcBorders>
              <w:top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114" w:type="dxa"/>
            <w:tcBorders>
              <w:top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Вопросник ЮНЕСКО</w:t>
            </w:r>
          </w:p>
        </w:tc>
        <w:tc>
          <w:tcPr>
            <w:tcW w:w="2128" w:type="dxa"/>
            <w:tcBorders>
              <w:top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19" w:type="dxa"/>
            <w:gridSpan w:val="4"/>
            <w:tcBorders>
              <w:top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июль</w:t>
            </w:r>
          </w:p>
        </w:tc>
        <w:tc>
          <w:tcPr>
            <w:tcW w:w="2126" w:type="dxa"/>
            <w:tcBorders>
              <w:top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таблицы</w:t>
            </w:r>
          </w:p>
        </w:tc>
        <w:tc>
          <w:tcPr>
            <w:tcW w:w="2552" w:type="dxa"/>
            <w:tcBorders>
              <w:top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1-НК, 2-НК, 3-НК,</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Соцфин (образование), административные данные МОН</w:t>
            </w:r>
          </w:p>
        </w:tc>
      </w:tr>
      <w:tr w:rsidR="00F54C90" w:rsidRPr="00F54C90" w:rsidTr="00F54C90">
        <w:tblPrEx>
          <w:tblLook w:val="01E0"/>
        </w:tblPrEx>
        <w:tc>
          <w:tcPr>
            <w:tcW w:w="562" w:type="dxa"/>
            <w:tcBorders>
              <w:top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114" w:type="dxa"/>
            <w:tcBorders>
              <w:top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Вопросник СНГ по отраслям (образование, здравоохранение, пенсии, преступность) </w:t>
            </w:r>
          </w:p>
        </w:tc>
        <w:tc>
          <w:tcPr>
            <w:tcW w:w="2128" w:type="dxa"/>
            <w:tcBorders>
              <w:top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квартальные,</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полугодовые,</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годовые</w:t>
            </w:r>
          </w:p>
        </w:tc>
        <w:tc>
          <w:tcPr>
            <w:tcW w:w="3119" w:type="dxa"/>
            <w:gridSpan w:val="4"/>
            <w:tcBorders>
              <w:top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в течение года</w:t>
            </w:r>
          </w:p>
        </w:tc>
        <w:tc>
          <w:tcPr>
            <w:tcW w:w="2126" w:type="dxa"/>
            <w:tcBorders>
              <w:top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таблицы</w:t>
            </w:r>
          </w:p>
        </w:tc>
        <w:tc>
          <w:tcPr>
            <w:tcW w:w="2552" w:type="dxa"/>
            <w:tcBorders>
              <w:top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1-НК, 2-НК, 3-НК,</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административные данные МОН, МТСЗН, МЗ, КПСиСУ</w:t>
            </w:r>
          </w:p>
        </w:tc>
      </w:tr>
      <w:tr w:rsidR="00F54C90" w:rsidRPr="00F54C90" w:rsidTr="00F54C90">
        <w:tblPrEx>
          <w:tblLook w:val="01E0"/>
        </w:tblPrEx>
        <w:tc>
          <w:tcPr>
            <w:tcW w:w="562" w:type="dxa"/>
            <w:tcBorders>
              <w:top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114" w:type="dxa"/>
            <w:tcBorders>
              <w:top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Вопросники ЕЭК ООН</w:t>
            </w:r>
          </w:p>
        </w:tc>
        <w:tc>
          <w:tcPr>
            <w:tcW w:w="2128" w:type="dxa"/>
            <w:tcBorders>
              <w:top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 мере поступления</w:t>
            </w:r>
          </w:p>
        </w:tc>
        <w:tc>
          <w:tcPr>
            <w:tcW w:w="3119" w:type="dxa"/>
            <w:gridSpan w:val="4"/>
            <w:tcBorders>
              <w:top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в течение года</w:t>
            </w:r>
          </w:p>
        </w:tc>
        <w:tc>
          <w:tcPr>
            <w:tcW w:w="2126" w:type="dxa"/>
            <w:tcBorders>
              <w:top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таблицы</w:t>
            </w:r>
          </w:p>
        </w:tc>
        <w:tc>
          <w:tcPr>
            <w:tcW w:w="2552" w:type="dxa"/>
            <w:tcBorders>
              <w:top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1-НК, 2-НК, 3-НК,</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административные данные МОН, МТСЗН, МЗ,  КПСиСУ</w:t>
            </w:r>
          </w:p>
        </w:tc>
      </w:tr>
      <w:tr w:rsidR="00F54C90" w:rsidRPr="00F54C90" w:rsidTr="00F54C90">
        <w:tblPrEx>
          <w:tblLook w:val="01E0"/>
        </w:tblPrEx>
        <w:tc>
          <w:tcPr>
            <w:tcW w:w="562" w:type="dxa"/>
            <w:tcBorders>
              <w:top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w:t>
            </w:r>
          </w:p>
        </w:tc>
        <w:tc>
          <w:tcPr>
            <w:tcW w:w="4114" w:type="dxa"/>
            <w:tcBorders>
              <w:top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Заполнение базы данных Детского фонда ООН (ЮНИСЕФ) – TransMonEE</w:t>
            </w:r>
          </w:p>
        </w:tc>
        <w:tc>
          <w:tcPr>
            <w:tcW w:w="2128" w:type="dxa"/>
            <w:tcBorders>
              <w:top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 мере</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поступления</w:t>
            </w:r>
          </w:p>
        </w:tc>
        <w:tc>
          <w:tcPr>
            <w:tcW w:w="3119" w:type="dxa"/>
            <w:gridSpan w:val="4"/>
            <w:tcBorders>
              <w:top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в течение года</w:t>
            </w:r>
          </w:p>
        </w:tc>
        <w:tc>
          <w:tcPr>
            <w:tcW w:w="2126" w:type="dxa"/>
            <w:tcBorders>
              <w:top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таблицы</w:t>
            </w:r>
          </w:p>
        </w:tc>
        <w:tc>
          <w:tcPr>
            <w:tcW w:w="2552" w:type="dxa"/>
            <w:tcBorders>
              <w:top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1-НК, 2-НК, 3-НК, административные данные МОН, МТСЗН, МЗ,  КПСиСУ</w:t>
            </w:r>
          </w:p>
        </w:tc>
      </w:tr>
      <w:tr w:rsidR="00F54C90" w:rsidRPr="00F54C90" w:rsidTr="00F54C90">
        <w:tblPrEx>
          <w:tblLook w:val="01E0"/>
        </w:tblPrEx>
        <w:tc>
          <w:tcPr>
            <w:tcW w:w="562"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5</w:t>
            </w:r>
          </w:p>
        </w:tc>
        <w:tc>
          <w:tcPr>
            <w:tcW w:w="4114" w:type="dxa"/>
            <w:tcBorders>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Актуализация статистического регистра населения сведениями об обучающихся по всем уровням образования </w:t>
            </w:r>
          </w:p>
        </w:tc>
        <w:tc>
          <w:tcPr>
            <w:tcW w:w="2128" w:type="dxa"/>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19" w:type="dxa"/>
            <w:gridSpan w:val="4"/>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 индивидуальным запросам</w:t>
            </w:r>
          </w:p>
        </w:tc>
        <w:tc>
          <w:tcPr>
            <w:tcW w:w="2126" w:type="dxa"/>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таблицы</w:t>
            </w:r>
          </w:p>
        </w:tc>
        <w:tc>
          <w:tcPr>
            <w:tcW w:w="2552" w:type="dxa"/>
            <w:tcBorders>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административный источник – ИС МОН</w:t>
            </w:r>
          </w:p>
        </w:tc>
      </w:tr>
      <w:tr w:rsidR="00F54C90" w:rsidRPr="00F54C90" w:rsidTr="00F54C90">
        <w:tblPrEx>
          <w:tblLook w:val="01E0"/>
        </w:tblPrEx>
        <w:tc>
          <w:tcPr>
            <w:tcW w:w="14601" w:type="dxa"/>
            <w:gridSpan w:val="9"/>
            <w:tcBorders>
              <w:top w:val="single" w:sz="4" w:space="0" w:color="auto"/>
              <w:left w:val="single" w:sz="4" w:space="0" w:color="auto"/>
              <w:bottom w:val="single" w:sz="4" w:space="0" w:color="auto"/>
              <w:righ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здравоохранения</w:t>
            </w:r>
          </w:p>
          <w:p w:rsidR="00F54C90" w:rsidRPr="00F54C90" w:rsidRDefault="00F54C90" w:rsidP="005D067B">
            <w:pPr>
              <w:overflowPunct w:val="0"/>
              <w:autoSpaceDE w:val="0"/>
              <w:autoSpaceDN w:val="0"/>
              <w:adjustRightInd w:val="0"/>
              <w:jc w:val="center"/>
              <w:rPr>
                <w:rFonts w:ascii="Calibri" w:hAnsi="Calibri"/>
                <w:sz w:val="14"/>
                <w:szCs w:val="14"/>
              </w:rPr>
            </w:pPr>
          </w:p>
        </w:tc>
      </w:tr>
      <w:tr w:rsidR="00F54C90" w:rsidRPr="00F54C90" w:rsidTr="00F54C90">
        <w:tblPrEx>
          <w:tblLook w:val="01E0"/>
        </w:tblPrEx>
        <w:tc>
          <w:tcPr>
            <w:tcW w:w="562"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114" w:type="dxa"/>
            <w:tcBorders>
              <w:top w:val="single" w:sz="4" w:space="0" w:color="auto"/>
              <w:bottom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Уровень заболеваемости отдельными инфекционными заболеваниями</w:t>
            </w:r>
          </w:p>
        </w:tc>
        <w:tc>
          <w:tcPr>
            <w:tcW w:w="2128"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ежемесячная</w:t>
            </w:r>
          </w:p>
          <w:p w:rsidR="00F54C90" w:rsidRPr="00F54C90" w:rsidRDefault="00F54C90" w:rsidP="005D067B">
            <w:pPr>
              <w:overflowPunct w:val="0"/>
              <w:autoSpaceDE w:val="0"/>
              <w:autoSpaceDN w:val="0"/>
              <w:adjustRightInd w:val="0"/>
              <w:jc w:val="center"/>
              <w:rPr>
                <w:rFonts w:ascii="Calibri" w:hAnsi="Calibri"/>
                <w:sz w:val="14"/>
                <w:szCs w:val="14"/>
              </w:rPr>
            </w:pPr>
          </w:p>
        </w:tc>
        <w:tc>
          <w:tcPr>
            <w:tcW w:w="3119" w:type="dxa"/>
            <w:gridSpan w:val="4"/>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до 5 числа</w:t>
            </w:r>
          </w:p>
        </w:tc>
        <w:tc>
          <w:tcPr>
            <w:tcW w:w="2126"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разработочные таблицы</w:t>
            </w:r>
          </w:p>
        </w:tc>
        <w:tc>
          <w:tcPr>
            <w:tcW w:w="2552" w:type="dxa"/>
            <w:tcBorders>
              <w:top w:val="single" w:sz="4" w:space="0" w:color="auto"/>
              <w:bottom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административные данные Филиала «НПЦСЭЭиМ» РГП на ПХВ «НЦОЗ» МЗ</w:t>
            </w:r>
          </w:p>
        </w:tc>
      </w:tr>
      <w:tr w:rsidR="00F54C90" w:rsidRPr="00F54C90" w:rsidTr="00F54C90">
        <w:tblPrEx>
          <w:tblLook w:val="01E0"/>
        </w:tblPrEx>
        <w:tc>
          <w:tcPr>
            <w:tcW w:w="14601" w:type="dxa"/>
            <w:gridSpan w:val="9"/>
            <w:tcBorders>
              <w:top w:val="single" w:sz="4" w:space="0" w:color="auto"/>
              <w:left w:val="single" w:sz="4" w:space="0" w:color="auto"/>
              <w:bottom w:val="single" w:sz="4" w:space="0" w:color="auto"/>
              <w:right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жилищного фонда</w:t>
            </w:r>
          </w:p>
          <w:p w:rsidR="00F54C90" w:rsidRPr="00F54C90" w:rsidRDefault="00F54C90" w:rsidP="005D067B">
            <w:pPr>
              <w:overflowPunct w:val="0"/>
              <w:autoSpaceDE w:val="0"/>
              <w:autoSpaceDN w:val="0"/>
              <w:adjustRightInd w:val="0"/>
              <w:jc w:val="center"/>
              <w:rPr>
                <w:rFonts w:ascii="Calibri" w:hAnsi="Calibri"/>
                <w:sz w:val="14"/>
                <w:szCs w:val="14"/>
              </w:rPr>
            </w:pPr>
          </w:p>
        </w:tc>
      </w:tr>
      <w:tr w:rsidR="00F54C90" w:rsidRPr="00F54C90" w:rsidTr="00F54C90">
        <w:tblPrEx>
          <w:tblLook w:val="01E0"/>
        </w:tblPrEx>
        <w:tc>
          <w:tcPr>
            <w:tcW w:w="562" w:type="dxa"/>
            <w:tcBorders>
              <w:top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114" w:type="dxa"/>
            <w:tcBorders>
              <w:top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Формирование и передача списков жилых домов из статистического регистра жилищного фонда  акимам поселков, сел, сельских округов для уточнения  с записями похозяйственного учета</w:t>
            </w:r>
          </w:p>
        </w:tc>
        <w:tc>
          <w:tcPr>
            <w:tcW w:w="2128" w:type="dxa"/>
            <w:tcBorders>
              <w:top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один раз в год</w:t>
            </w:r>
          </w:p>
          <w:p w:rsidR="00F54C90" w:rsidRPr="00F54C90" w:rsidRDefault="00F54C90" w:rsidP="005D067B">
            <w:pPr>
              <w:overflowPunct w:val="0"/>
              <w:autoSpaceDE w:val="0"/>
              <w:autoSpaceDN w:val="0"/>
              <w:adjustRightInd w:val="0"/>
              <w:jc w:val="center"/>
              <w:rPr>
                <w:rFonts w:ascii="Calibri" w:hAnsi="Calibri"/>
                <w:sz w:val="14"/>
                <w:szCs w:val="14"/>
              </w:rPr>
            </w:pPr>
          </w:p>
        </w:tc>
        <w:tc>
          <w:tcPr>
            <w:tcW w:w="3119" w:type="dxa"/>
            <w:gridSpan w:val="4"/>
            <w:tcBorders>
              <w:top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до 18 января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 индивидуальным запросам</w:t>
            </w:r>
          </w:p>
        </w:tc>
        <w:tc>
          <w:tcPr>
            <w:tcW w:w="2126" w:type="dxa"/>
            <w:tcBorders>
              <w:top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электронные таблицы</w:t>
            </w:r>
          </w:p>
        </w:tc>
        <w:tc>
          <w:tcPr>
            <w:tcW w:w="2552" w:type="dxa"/>
            <w:tcBorders>
              <w:top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ИС СРЖФ</w:t>
            </w:r>
          </w:p>
        </w:tc>
      </w:tr>
      <w:tr w:rsidR="00F54C90" w:rsidRPr="00F54C90" w:rsidTr="00F54C90">
        <w:tblPrEx>
          <w:tblLook w:val="01E0"/>
        </w:tblPrEx>
        <w:tc>
          <w:tcPr>
            <w:tcW w:w="562" w:type="dxa"/>
            <w:tcBorders>
              <w:top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114" w:type="dxa"/>
            <w:tcBorders>
              <w:top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Сверка и уточнение записей   похозяйственного учета с данными статистического регистра жилищного фонда</w:t>
            </w:r>
          </w:p>
        </w:tc>
        <w:tc>
          <w:tcPr>
            <w:tcW w:w="2128" w:type="dxa"/>
            <w:tcBorders>
              <w:top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в течение года</w:t>
            </w:r>
          </w:p>
          <w:p w:rsidR="00F54C90" w:rsidRPr="00F54C90" w:rsidRDefault="00F54C90" w:rsidP="005D067B">
            <w:pPr>
              <w:overflowPunct w:val="0"/>
              <w:autoSpaceDE w:val="0"/>
              <w:autoSpaceDN w:val="0"/>
              <w:adjustRightInd w:val="0"/>
              <w:jc w:val="center"/>
              <w:rPr>
                <w:rFonts w:ascii="Calibri" w:hAnsi="Calibri"/>
                <w:sz w:val="14"/>
                <w:szCs w:val="14"/>
              </w:rPr>
            </w:pPr>
          </w:p>
        </w:tc>
        <w:tc>
          <w:tcPr>
            <w:tcW w:w="3119" w:type="dxa"/>
            <w:gridSpan w:val="4"/>
            <w:tcBorders>
              <w:top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 индивидуальным запросам</w:t>
            </w:r>
          </w:p>
        </w:tc>
        <w:tc>
          <w:tcPr>
            <w:tcW w:w="2126" w:type="dxa"/>
            <w:tcBorders>
              <w:top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электронные таблицы</w:t>
            </w:r>
          </w:p>
        </w:tc>
        <w:tc>
          <w:tcPr>
            <w:tcW w:w="2552" w:type="dxa"/>
            <w:tcBorders>
              <w:top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административный источник – акимы поселка, села, сельского округа</w:t>
            </w:r>
          </w:p>
        </w:tc>
      </w:tr>
      <w:tr w:rsidR="00F54C90" w:rsidRPr="00F54C90" w:rsidTr="00F54C90">
        <w:tblPrEx>
          <w:tblLook w:val="01E0"/>
        </w:tblPrEx>
        <w:tc>
          <w:tcPr>
            <w:tcW w:w="562" w:type="dxa"/>
            <w:tcBorders>
              <w:top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114" w:type="dxa"/>
            <w:tcBorders>
              <w:top w:val="single" w:sz="4" w:space="0" w:color="auto"/>
            </w:tcBorders>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Актуализация статистического регистра жилищного фонда на основании похозяйственного учета</w:t>
            </w:r>
          </w:p>
        </w:tc>
        <w:tc>
          <w:tcPr>
            <w:tcW w:w="2128" w:type="dxa"/>
            <w:tcBorders>
              <w:top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в течение года</w:t>
            </w:r>
          </w:p>
          <w:p w:rsidR="00F54C90" w:rsidRPr="00F54C90" w:rsidRDefault="00F54C90" w:rsidP="005D067B">
            <w:pPr>
              <w:overflowPunct w:val="0"/>
              <w:autoSpaceDE w:val="0"/>
              <w:autoSpaceDN w:val="0"/>
              <w:adjustRightInd w:val="0"/>
              <w:jc w:val="center"/>
              <w:rPr>
                <w:rFonts w:ascii="Calibri" w:hAnsi="Calibri"/>
                <w:sz w:val="14"/>
                <w:szCs w:val="14"/>
              </w:rPr>
            </w:pPr>
          </w:p>
        </w:tc>
        <w:tc>
          <w:tcPr>
            <w:tcW w:w="3119" w:type="dxa"/>
            <w:gridSpan w:val="4"/>
            <w:tcBorders>
              <w:top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 индивидуальным запросам</w:t>
            </w:r>
          </w:p>
        </w:tc>
        <w:tc>
          <w:tcPr>
            <w:tcW w:w="2126" w:type="dxa"/>
            <w:tcBorders>
              <w:top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электронные таблицы</w:t>
            </w:r>
          </w:p>
        </w:tc>
        <w:tc>
          <w:tcPr>
            <w:tcW w:w="2552" w:type="dxa"/>
            <w:tcBorders>
              <w:top w:val="single" w:sz="4" w:space="0" w:color="auto"/>
            </w:tcBorders>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административный источник – акимы поселка, села, сельского округа</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Актуализация статистического регистра жилищного фонда по данным из государственной базы данных регистра недвижимости</w:t>
            </w:r>
          </w:p>
        </w:tc>
        <w:tc>
          <w:tcPr>
            <w:tcW w:w="2128"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ежедневная</w:t>
            </w:r>
          </w:p>
        </w:tc>
        <w:tc>
          <w:tcPr>
            <w:tcW w:w="3119" w:type="dxa"/>
            <w:gridSpan w:val="4"/>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 индивидуальным запросам</w:t>
            </w:r>
          </w:p>
        </w:tc>
        <w:tc>
          <w:tcPr>
            <w:tcW w:w="2126"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таблицы</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административный источник – ГБД РН МЮ</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5</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Актуализация статистического регистра жилищного фонда по сведениям об аварийности жилья</w:t>
            </w:r>
          </w:p>
        </w:tc>
        <w:tc>
          <w:tcPr>
            <w:tcW w:w="2128"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один раз в год</w:t>
            </w:r>
          </w:p>
        </w:tc>
        <w:tc>
          <w:tcPr>
            <w:tcW w:w="3119" w:type="dxa"/>
            <w:gridSpan w:val="4"/>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до 5 января</w:t>
            </w:r>
          </w:p>
        </w:tc>
        <w:tc>
          <w:tcPr>
            <w:tcW w:w="2126"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таблицы</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административный источник – местные исполнительные органы</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6</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Актуализация статистического регистра жилищного фонда сведениями о количестве проживающих на основании выборочного обследования</w:t>
            </w:r>
          </w:p>
        </w:tc>
        <w:tc>
          <w:tcPr>
            <w:tcW w:w="2128"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3119" w:type="dxa"/>
            <w:gridSpan w:val="4"/>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до 10 числа</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 индивидуальным запросам</w:t>
            </w:r>
          </w:p>
        </w:tc>
        <w:tc>
          <w:tcPr>
            <w:tcW w:w="2126"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электронные таблицы</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Т-001</w:t>
            </w:r>
          </w:p>
          <w:p w:rsidR="00F54C90" w:rsidRPr="00F54C90" w:rsidRDefault="00F54C90" w:rsidP="005D067B">
            <w:pPr>
              <w:overflowPunct w:val="0"/>
              <w:autoSpaceDE w:val="0"/>
              <w:autoSpaceDN w:val="0"/>
              <w:adjustRightInd w:val="0"/>
              <w:jc w:val="center"/>
              <w:rPr>
                <w:rFonts w:ascii="Calibri" w:hAnsi="Calibri"/>
                <w:sz w:val="14"/>
                <w:szCs w:val="14"/>
              </w:rPr>
            </w:pP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lastRenderedPageBreak/>
              <w:t>7</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Актуализация статистического регистра жилищного фонда по ситуациям жилых домов и жилых помещений (квартир)  по обследованиям домашних хозяйств</w:t>
            </w:r>
          </w:p>
        </w:tc>
        <w:tc>
          <w:tcPr>
            <w:tcW w:w="2128"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 квартальная, годовая</w:t>
            </w:r>
          </w:p>
        </w:tc>
        <w:tc>
          <w:tcPr>
            <w:tcW w:w="3119" w:type="dxa"/>
            <w:gridSpan w:val="4"/>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 мере</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поступления</w:t>
            </w:r>
          </w:p>
          <w:p w:rsidR="00F54C90" w:rsidRPr="00F54C90" w:rsidRDefault="00F54C90" w:rsidP="005D067B">
            <w:pPr>
              <w:overflowPunct w:val="0"/>
              <w:autoSpaceDE w:val="0"/>
              <w:autoSpaceDN w:val="0"/>
              <w:adjustRightInd w:val="0"/>
              <w:jc w:val="center"/>
              <w:rPr>
                <w:rFonts w:ascii="Calibri" w:hAnsi="Calibri"/>
                <w:sz w:val="14"/>
                <w:szCs w:val="14"/>
              </w:rPr>
            </w:pPr>
          </w:p>
        </w:tc>
        <w:tc>
          <w:tcPr>
            <w:tcW w:w="2126"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таблицы</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Т-001, D003,</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D004, D008,</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H-020, H-050</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8</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Актуализация статистического регистра жилищного фонда по благоустройству  жилых домов</w:t>
            </w:r>
          </w:p>
        </w:tc>
        <w:tc>
          <w:tcPr>
            <w:tcW w:w="2128"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19" w:type="dxa"/>
            <w:gridSpan w:val="4"/>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 мере</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поступления</w:t>
            </w:r>
          </w:p>
          <w:p w:rsidR="00F54C90" w:rsidRPr="00F54C90" w:rsidRDefault="00F54C90" w:rsidP="005D067B">
            <w:pPr>
              <w:overflowPunct w:val="0"/>
              <w:autoSpaceDE w:val="0"/>
              <w:autoSpaceDN w:val="0"/>
              <w:adjustRightInd w:val="0"/>
              <w:jc w:val="center"/>
              <w:rPr>
                <w:rFonts w:ascii="Calibri" w:hAnsi="Calibri"/>
                <w:sz w:val="14"/>
                <w:szCs w:val="14"/>
              </w:rPr>
            </w:pPr>
          </w:p>
        </w:tc>
        <w:tc>
          <w:tcPr>
            <w:tcW w:w="2126"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электронные таблицы</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D006</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9</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Актуализация статистического регистра жилищного фонда по данным информационной системы Адресный регистр </w:t>
            </w:r>
          </w:p>
        </w:tc>
        <w:tc>
          <w:tcPr>
            <w:tcW w:w="2128"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в течение года</w:t>
            </w:r>
          </w:p>
          <w:p w:rsidR="00F54C90" w:rsidRPr="00F54C90" w:rsidRDefault="00F54C90" w:rsidP="005D067B">
            <w:pPr>
              <w:overflowPunct w:val="0"/>
              <w:autoSpaceDE w:val="0"/>
              <w:autoSpaceDN w:val="0"/>
              <w:adjustRightInd w:val="0"/>
              <w:jc w:val="center"/>
              <w:rPr>
                <w:rFonts w:ascii="Calibri" w:hAnsi="Calibri"/>
                <w:sz w:val="14"/>
                <w:szCs w:val="14"/>
              </w:rPr>
            </w:pPr>
          </w:p>
        </w:tc>
        <w:tc>
          <w:tcPr>
            <w:tcW w:w="3119" w:type="dxa"/>
            <w:gridSpan w:val="4"/>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 индивидуальным запросам</w:t>
            </w:r>
          </w:p>
        </w:tc>
        <w:tc>
          <w:tcPr>
            <w:tcW w:w="2126"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таблицы</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административный источник – местные исполнительные органы</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10</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Заполнение табличного материала (вопросника) для Статкомитета СНГ</w:t>
            </w:r>
          </w:p>
        </w:tc>
        <w:tc>
          <w:tcPr>
            <w:tcW w:w="2128"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19" w:type="dxa"/>
            <w:gridSpan w:val="4"/>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июнь</w:t>
            </w:r>
          </w:p>
        </w:tc>
        <w:tc>
          <w:tcPr>
            <w:tcW w:w="2126"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таблицы</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сборник</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«О жилищном фонде»</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11</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Актуализация статистического регистра жилищного фонда по сведениям о вводе в эксплуатацию объектов</w:t>
            </w:r>
          </w:p>
        </w:tc>
        <w:tc>
          <w:tcPr>
            <w:tcW w:w="2128"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месячная</w:t>
            </w:r>
          </w:p>
        </w:tc>
        <w:tc>
          <w:tcPr>
            <w:tcW w:w="3119" w:type="dxa"/>
            <w:gridSpan w:val="4"/>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 мере</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поступления</w:t>
            </w:r>
          </w:p>
          <w:p w:rsidR="00F54C90" w:rsidRPr="00F54C90" w:rsidRDefault="00F54C90" w:rsidP="005D067B">
            <w:pPr>
              <w:overflowPunct w:val="0"/>
              <w:autoSpaceDE w:val="0"/>
              <w:autoSpaceDN w:val="0"/>
              <w:adjustRightInd w:val="0"/>
              <w:jc w:val="center"/>
              <w:rPr>
                <w:rFonts w:ascii="Calibri" w:hAnsi="Calibri"/>
                <w:sz w:val="14"/>
                <w:szCs w:val="14"/>
              </w:rPr>
            </w:pPr>
          </w:p>
        </w:tc>
        <w:tc>
          <w:tcPr>
            <w:tcW w:w="2126"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таблицы</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2-КС, 1-ИС</w:t>
            </w:r>
          </w:p>
        </w:tc>
      </w:tr>
      <w:tr w:rsidR="00F54C90" w:rsidRPr="00F54C90" w:rsidTr="00F54C90">
        <w:tblPrEx>
          <w:tblLook w:val="01E0"/>
        </w:tblPrEx>
        <w:tc>
          <w:tcPr>
            <w:tcW w:w="14601" w:type="dxa"/>
            <w:gridSpan w:val="9"/>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Структурная статистика</w:t>
            </w:r>
          </w:p>
          <w:p w:rsidR="00F54C90" w:rsidRPr="00F54C90" w:rsidRDefault="00F54C90" w:rsidP="005D067B">
            <w:pPr>
              <w:overflowPunct w:val="0"/>
              <w:autoSpaceDE w:val="0"/>
              <w:autoSpaceDN w:val="0"/>
              <w:adjustRightInd w:val="0"/>
              <w:jc w:val="center"/>
              <w:rPr>
                <w:rFonts w:ascii="Calibri" w:hAnsi="Calibri"/>
                <w:sz w:val="14"/>
                <w:szCs w:val="14"/>
              </w:rPr>
            </w:pP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p w:rsidR="00F54C90" w:rsidRPr="00F54C90" w:rsidRDefault="00F54C90" w:rsidP="00F54C90">
            <w:pPr>
              <w:overflowPunct w:val="0"/>
              <w:autoSpaceDE w:val="0"/>
              <w:autoSpaceDN w:val="0"/>
              <w:adjustRightInd w:val="0"/>
              <w:rPr>
                <w:rFonts w:ascii="Calibri" w:hAnsi="Calibri"/>
                <w:sz w:val="14"/>
                <w:szCs w:val="14"/>
              </w:rPr>
            </w:pP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Баланс основных средств</w:t>
            </w:r>
          </w:p>
        </w:tc>
        <w:tc>
          <w:tcPr>
            <w:tcW w:w="2128"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19" w:type="dxa"/>
            <w:gridSpan w:val="4"/>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15 августа</w:t>
            </w:r>
          </w:p>
        </w:tc>
        <w:tc>
          <w:tcPr>
            <w:tcW w:w="2126"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разработочные таблицы</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2-МП, 11, 1-ИС, 24-сх</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Малое и среднее предпринимательство</w:t>
            </w:r>
          </w:p>
        </w:tc>
        <w:tc>
          <w:tcPr>
            <w:tcW w:w="2128"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19" w:type="dxa"/>
            <w:gridSpan w:val="4"/>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5 января,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5 апреля,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5 июля,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5 октября</w:t>
            </w:r>
          </w:p>
        </w:tc>
        <w:tc>
          <w:tcPr>
            <w:tcW w:w="2126"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разработочные таблицы</w:t>
            </w:r>
          </w:p>
        </w:tc>
        <w:tc>
          <w:tcPr>
            <w:tcW w:w="2552" w:type="dxa"/>
            <w:vMerge w:val="restart"/>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статистический бизнес-регистр, 2-МП, 1-ПФ, 24-сх, 29-сх, А-005, А-008, Услуги образования, Услуги здравохранения</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Малое и среднеепредпринимательство</w:t>
            </w:r>
          </w:p>
        </w:tc>
        <w:tc>
          <w:tcPr>
            <w:tcW w:w="2128"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годовая</w:t>
            </w:r>
          </w:p>
        </w:tc>
        <w:tc>
          <w:tcPr>
            <w:tcW w:w="3119" w:type="dxa"/>
            <w:gridSpan w:val="4"/>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15 июля</w:t>
            </w:r>
          </w:p>
        </w:tc>
        <w:tc>
          <w:tcPr>
            <w:tcW w:w="2126"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разработочные таблицы</w:t>
            </w:r>
          </w:p>
        </w:tc>
        <w:tc>
          <w:tcPr>
            <w:tcW w:w="2552" w:type="dxa"/>
            <w:vMerge/>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p>
        </w:tc>
      </w:tr>
      <w:tr w:rsidR="00F54C90" w:rsidRPr="00F54C90" w:rsidTr="00F54C90">
        <w:tblPrEx>
          <w:tblLook w:val="01E0"/>
        </w:tblPrEx>
        <w:tc>
          <w:tcPr>
            <w:tcW w:w="14601" w:type="dxa"/>
            <w:gridSpan w:val="9"/>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Статистика конъюнктурных обследований</w:t>
            </w:r>
          </w:p>
          <w:p w:rsidR="00F54C90" w:rsidRPr="00F54C90" w:rsidRDefault="00F54C90" w:rsidP="005D067B">
            <w:pPr>
              <w:overflowPunct w:val="0"/>
              <w:autoSpaceDE w:val="0"/>
              <w:autoSpaceDN w:val="0"/>
              <w:adjustRightInd w:val="0"/>
              <w:jc w:val="center"/>
              <w:rPr>
                <w:rFonts w:ascii="Calibri" w:hAnsi="Calibri"/>
                <w:sz w:val="14"/>
                <w:szCs w:val="14"/>
              </w:rPr>
            </w:pP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1</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Конъюнктурные обследования деятельности промышленных предприятий </w:t>
            </w:r>
          </w:p>
        </w:tc>
        <w:tc>
          <w:tcPr>
            <w:tcW w:w="2128"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19" w:type="dxa"/>
            <w:gridSpan w:val="4"/>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8 января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8 апреля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8 июля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8 октября</w:t>
            </w:r>
          </w:p>
        </w:tc>
        <w:tc>
          <w:tcPr>
            <w:tcW w:w="2126"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разработочные таблицы</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КП-001</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2</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Конъюнктурные обследования деятельности сельскохозяйственных предприятий</w:t>
            </w:r>
          </w:p>
        </w:tc>
        <w:tc>
          <w:tcPr>
            <w:tcW w:w="2128"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19" w:type="dxa"/>
            <w:gridSpan w:val="4"/>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8 января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8 апреля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8 июля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8 октября</w:t>
            </w:r>
          </w:p>
        </w:tc>
        <w:tc>
          <w:tcPr>
            <w:tcW w:w="2126"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разработочные таблицы</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КС-001</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3</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Конъюнктурные обследования деятельности строительных организаций </w:t>
            </w:r>
          </w:p>
        </w:tc>
        <w:tc>
          <w:tcPr>
            <w:tcW w:w="2128"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19" w:type="dxa"/>
            <w:gridSpan w:val="4"/>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8 января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8 апреля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8 июля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8 октября</w:t>
            </w:r>
          </w:p>
        </w:tc>
        <w:tc>
          <w:tcPr>
            <w:tcW w:w="2126"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разработочные таблицы</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КС-002</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4</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Конъюнктурные обследования деятельности предприятийсвязи</w:t>
            </w:r>
            <w:r w:rsidRPr="00F54C90">
              <w:rPr>
                <w:rFonts w:ascii="Calibri" w:hAnsi="Calibri"/>
                <w:sz w:val="14"/>
                <w:szCs w:val="14"/>
              </w:rPr>
              <w:br/>
            </w:r>
          </w:p>
        </w:tc>
        <w:tc>
          <w:tcPr>
            <w:tcW w:w="2128"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19" w:type="dxa"/>
            <w:gridSpan w:val="4"/>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8 января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8 апреля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8 июля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8 октября</w:t>
            </w:r>
          </w:p>
        </w:tc>
        <w:tc>
          <w:tcPr>
            <w:tcW w:w="2126"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разработочные таблицы</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КСВ-1</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5</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Конъюнктурные обследования деятельности торговых предприятий</w:t>
            </w:r>
            <w:r w:rsidRPr="00F54C90">
              <w:rPr>
                <w:rFonts w:ascii="Calibri" w:hAnsi="Calibri"/>
                <w:sz w:val="14"/>
                <w:szCs w:val="14"/>
              </w:rPr>
              <w:br/>
            </w:r>
          </w:p>
        </w:tc>
        <w:tc>
          <w:tcPr>
            <w:tcW w:w="2128"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19" w:type="dxa"/>
            <w:gridSpan w:val="4"/>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8 января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8 апреля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8 июля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8 октября</w:t>
            </w:r>
          </w:p>
        </w:tc>
        <w:tc>
          <w:tcPr>
            <w:tcW w:w="2126"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разработочные таблицы</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КТ-001</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6</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Конъюнктурные обследования деятельности предприятий транспорта </w:t>
            </w:r>
          </w:p>
        </w:tc>
        <w:tc>
          <w:tcPr>
            <w:tcW w:w="2128"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19" w:type="dxa"/>
            <w:gridSpan w:val="4"/>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8 января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8 апреля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8 июля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8 октября</w:t>
            </w:r>
          </w:p>
        </w:tc>
        <w:tc>
          <w:tcPr>
            <w:tcW w:w="2126"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разработочные таблицы</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КТР-1</w:t>
            </w:r>
          </w:p>
        </w:tc>
      </w:tr>
      <w:tr w:rsidR="00F54C90" w:rsidRPr="00F54C90" w:rsidTr="00F54C90">
        <w:tblPrEx>
          <w:tblLook w:val="01E0"/>
        </w:tblPrEx>
        <w:tc>
          <w:tcPr>
            <w:tcW w:w="562"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7</w:t>
            </w:r>
          </w:p>
        </w:tc>
        <w:tc>
          <w:tcPr>
            <w:tcW w:w="4114" w:type="dxa"/>
            <w:shd w:val="clear" w:color="auto" w:fill="auto"/>
          </w:tcPr>
          <w:p w:rsidR="00F54C90" w:rsidRPr="00F54C90" w:rsidRDefault="00F54C90" w:rsidP="00F54C90">
            <w:pPr>
              <w:overflowPunct w:val="0"/>
              <w:autoSpaceDE w:val="0"/>
              <w:autoSpaceDN w:val="0"/>
              <w:adjustRightInd w:val="0"/>
              <w:rPr>
                <w:rFonts w:ascii="Calibri" w:hAnsi="Calibri"/>
                <w:sz w:val="14"/>
                <w:szCs w:val="14"/>
              </w:rPr>
            </w:pPr>
            <w:r w:rsidRPr="00F54C90">
              <w:rPr>
                <w:rFonts w:ascii="Calibri" w:hAnsi="Calibri"/>
                <w:sz w:val="14"/>
                <w:szCs w:val="14"/>
              </w:rPr>
              <w:t xml:space="preserve">Конъюнктурные обследования деятельности туристских организаций </w:t>
            </w:r>
          </w:p>
        </w:tc>
        <w:tc>
          <w:tcPr>
            <w:tcW w:w="2128"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квартальная</w:t>
            </w:r>
          </w:p>
        </w:tc>
        <w:tc>
          <w:tcPr>
            <w:tcW w:w="3119" w:type="dxa"/>
            <w:gridSpan w:val="4"/>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8 января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8 апреля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8 июля</w:t>
            </w:r>
          </w:p>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8 октября</w:t>
            </w:r>
          </w:p>
        </w:tc>
        <w:tc>
          <w:tcPr>
            <w:tcW w:w="2126"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разработочные таблицы</w:t>
            </w:r>
          </w:p>
        </w:tc>
        <w:tc>
          <w:tcPr>
            <w:tcW w:w="2552" w:type="dxa"/>
            <w:shd w:val="clear" w:color="auto" w:fill="auto"/>
          </w:tcPr>
          <w:p w:rsidR="00F54C90" w:rsidRPr="00F54C90" w:rsidRDefault="00F54C90" w:rsidP="005D067B">
            <w:pPr>
              <w:overflowPunct w:val="0"/>
              <w:autoSpaceDE w:val="0"/>
              <w:autoSpaceDN w:val="0"/>
              <w:adjustRightInd w:val="0"/>
              <w:jc w:val="center"/>
              <w:rPr>
                <w:rFonts w:ascii="Calibri" w:hAnsi="Calibri"/>
                <w:sz w:val="14"/>
                <w:szCs w:val="14"/>
              </w:rPr>
            </w:pPr>
            <w:r w:rsidRPr="00F54C90">
              <w:rPr>
                <w:rFonts w:ascii="Calibri" w:hAnsi="Calibri"/>
                <w:sz w:val="14"/>
                <w:szCs w:val="14"/>
              </w:rPr>
              <w:t>КТУ-001</w:t>
            </w:r>
          </w:p>
        </w:tc>
      </w:tr>
    </w:tbl>
    <w:p w:rsidR="00F54C90" w:rsidRPr="00F54C90" w:rsidRDefault="00F54C90" w:rsidP="00F54C90">
      <w:pPr>
        <w:overflowPunct w:val="0"/>
        <w:autoSpaceDE w:val="0"/>
        <w:autoSpaceDN w:val="0"/>
        <w:adjustRightInd w:val="0"/>
        <w:rPr>
          <w:rFonts w:ascii="Calibri" w:hAnsi="Calibri"/>
          <w:sz w:val="14"/>
          <w:szCs w:val="14"/>
        </w:rPr>
      </w:pPr>
    </w:p>
    <w:p w:rsidR="00F54C90" w:rsidRPr="00F54C90" w:rsidRDefault="00F54C90" w:rsidP="00F54C90">
      <w:pPr>
        <w:overflowPunct w:val="0"/>
        <w:autoSpaceDE w:val="0"/>
        <w:autoSpaceDN w:val="0"/>
        <w:adjustRightInd w:val="0"/>
        <w:rPr>
          <w:rFonts w:ascii="Calibri" w:hAnsi="Calibri"/>
          <w:sz w:val="14"/>
          <w:szCs w:val="14"/>
        </w:rPr>
      </w:pPr>
    </w:p>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Примечание: расшифровка аббревиатур:</w:t>
      </w:r>
    </w:p>
    <w:p w:rsidR="00F54C90" w:rsidRPr="005D067B" w:rsidRDefault="00F54C90" w:rsidP="00F54C90">
      <w:pPr>
        <w:overflowPunct w:val="0"/>
        <w:autoSpaceDE w:val="0"/>
        <w:autoSpaceDN w:val="0"/>
        <w:adjustRightInd w:val="0"/>
        <w:rPr>
          <w:rFonts w:ascii="Calibri" w:hAnsi="Calibri"/>
          <w:sz w:val="18"/>
          <w:szCs w:val="18"/>
          <w:lang w:val="en-US"/>
        </w:rPr>
      </w:pPr>
    </w:p>
    <w:tbl>
      <w:tblPr>
        <w:tblW w:w="14843" w:type="dxa"/>
        <w:tblInd w:w="108" w:type="dxa"/>
        <w:tblLayout w:type="fixed"/>
        <w:tblLook w:val="0000"/>
      </w:tblPr>
      <w:tblGrid>
        <w:gridCol w:w="2997"/>
        <w:gridCol w:w="11846"/>
      </w:tblGrid>
      <w:tr w:rsidR="00F54C90" w:rsidRPr="005D067B" w:rsidTr="00F54C90">
        <w:trPr>
          <w:trHeight w:val="163"/>
        </w:trPr>
        <w:tc>
          <w:tcPr>
            <w:tcW w:w="2997"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 xml:space="preserve">МСХ </w:t>
            </w:r>
          </w:p>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Сельхозформирование</w:t>
            </w:r>
          </w:p>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Сельхозпроизводитель</w:t>
            </w:r>
          </w:p>
        </w:tc>
        <w:tc>
          <w:tcPr>
            <w:tcW w:w="11846" w:type="dxa"/>
          </w:tcPr>
          <w:p w:rsidR="00F54C90" w:rsidRPr="000A7B0F" w:rsidRDefault="00F54C90" w:rsidP="00F54C90">
            <w:pPr>
              <w:overflowPunct w:val="0"/>
              <w:autoSpaceDE w:val="0"/>
              <w:autoSpaceDN w:val="0"/>
              <w:adjustRightInd w:val="0"/>
              <w:rPr>
                <w:rFonts w:ascii="Calibri" w:hAnsi="Calibri"/>
                <w:sz w:val="18"/>
                <w:szCs w:val="18"/>
              </w:rPr>
            </w:pPr>
            <w:r w:rsidRPr="000A7B0F">
              <w:rPr>
                <w:rFonts w:ascii="Calibri" w:hAnsi="Calibri"/>
                <w:sz w:val="18"/>
                <w:szCs w:val="18"/>
              </w:rPr>
              <w:t>- Министерство сельского хозяйства Республики Казахстан</w:t>
            </w:r>
          </w:p>
          <w:p w:rsidR="00F54C90" w:rsidRPr="000A7B0F" w:rsidRDefault="00F54C90" w:rsidP="00F54C90">
            <w:pPr>
              <w:overflowPunct w:val="0"/>
              <w:autoSpaceDE w:val="0"/>
              <w:autoSpaceDN w:val="0"/>
              <w:adjustRightInd w:val="0"/>
              <w:rPr>
                <w:rFonts w:ascii="Calibri" w:hAnsi="Calibri"/>
                <w:sz w:val="18"/>
                <w:szCs w:val="18"/>
              </w:rPr>
            </w:pPr>
            <w:r w:rsidRPr="000A7B0F">
              <w:rPr>
                <w:rFonts w:ascii="Calibri" w:hAnsi="Calibri"/>
                <w:sz w:val="18"/>
                <w:szCs w:val="18"/>
              </w:rPr>
              <w:t>- Сельскохозяйственное формирование</w:t>
            </w:r>
          </w:p>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 Сельскохозяйственный производитель</w:t>
            </w:r>
          </w:p>
        </w:tc>
      </w:tr>
      <w:tr w:rsidR="00F54C90" w:rsidRPr="005D067B" w:rsidTr="00F54C90">
        <w:trPr>
          <w:trHeight w:val="163"/>
        </w:trPr>
        <w:tc>
          <w:tcPr>
            <w:tcW w:w="2997"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 xml:space="preserve">КАТО    </w:t>
            </w:r>
          </w:p>
        </w:tc>
        <w:tc>
          <w:tcPr>
            <w:tcW w:w="11846" w:type="dxa"/>
          </w:tcPr>
          <w:p w:rsidR="00F54C90" w:rsidRPr="000A7B0F" w:rsidRDefault="00F54C90" w:rsidP="00F54C90">
            <w:pPr>
              <w:overflowPunct w:val="0"/>
              <w:autoSpaceDE w:val="0"/>
              <w:autoSpaceDN w:val="0"/>
              <w:adjustRightInd w:val="0"/>
              <w:rPr>
                <w:rFonts w:ascii="Calibri" w:hAnsi="Calibri"/>
                <w:sz w:val="18"/>
                <w:szCs w:val="18"/>
              </w:rPr>
            </w:pPr>
            <w:r w:rsidRPr="000A7B0F">
              <w:rPr>
                <w:rFonts w:ascii="Calibri" w:hAnsi="Calibri"/>
                <w:sz w:val="18"/>
                <w:szCs w:val="18"/>
              </w:rPr>
              <w:t>- Национальный классификатор административно-территориальных объектов</w:t>
            </w:r>
          </w:p>
        </w:tc>
      </w:tr>
      <w:tr w:rsidR="00F54C90" w:rsidRPr="005D067B" w:rsidTr="00F54C90">
        <w:trPr>
          <w:trHeight w:val="163"/>
        </w:trPr>
        <w:tc>
          <w:tcPr>
            <w:tcW w:w="2997"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 xml:space="preserve">МЮ </w:t>
            </w:r>
          </w:p>
        </w:tc>
        <w:tc>
          <w:tcPr>
            <w:tcW w:w="11846"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 Министерство юстиции Республики Казахстан</w:t>
            </w:r>
          </w:p>
        </w:tc>
      </w:tr>
      <w:tr w:rsidR="00F54C90" w:rsidRPr="005D067B" w:rsidTr="00F54C90">
        <w:trPr>
          <w:trHeight w:val="163"/>
        </w:trPr>
        <w:tc>
          <w:tcPr>
            <w:tcW w:w="2997"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ИС ЗАГС МЮ</w:t>
            </w:r>
          </w:p>
        </w:tc>
        <w:tc>
          <w:tcPr>
            <w:tcW w:w="11846" w:type="dxa"/>
          </w:tcPr>
          <w:p w:rsidR="00F54C90" w:rsidRPr="000A7B0F" w:rsidRDefault="00F54C90" w:rsidP="00F54C90">
            <w:pPr>
              <w:overflowPunct w:val="0"/>
              <w:autoSpaceDE w:val="0"/>
              <w:autoSpaceDN w:val="0"/>
              <w:adjustRightInd w:val="0"/>
              <w:rPr>
                <w:rFonts w:ascii="Calibri" w:hAnsi="Calibri"/>
                <w:sz w:val="18"/>
                <w:szCs w:val="18"/>
              </w:rPr>
            </w:pPr>
            <w:r w:rsidRPr="000A7B0F">
              <w:rPr>
                <w:rFonts w:ascii="Calibri" w:hAnsi="Calibri"/>
                <w:sz w:val="18"/>
                <w:szCs w:val="18"/>
              </w:rPr>
              <w:t>- информационная система ЗАГС Министерства юстиции Республики Казахстан</w:t>
            </w:r>
          </w:p>
        </w:tc>
      </w:tr>
      <w:tr w:rsidR="00F54C90" w:rsidRPr="005D067B" w:rsidTr="00F54C90">
        <w:trPr>
          <w:trHeight w:val="163"/>
        </w:trPr>
        <w:tc>
          <w:tcPr>
            <w:tcW w:w="2997"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 xml:space="preserve">ГБД РН МЮ </w:t>
            </w:r>
          </w:p>
        </w:tc>
        <w:tc>
          <w:tcPr>
            <w:tcW w:w="11846" w:type="dxa"/>
          </w:tcPr>
          <w:p w:rsidR="00F54C90" w:rsidRPr="000A7B0F" w:rsidRDefault="00F54C90" w:rsidP="00F54C90">
            <w:pPr>
              <w:overflowPunct w:val="0"/>
              <w:autoSpaceDE w:val="0"/>
              <w:autoSpaceDN w:val="0"/>
              <w:adjustRightInd w:val="0"/>
              <w:rPr>
                <w:rFonts w:ascii="Calibri" w:hAnsi="Calibri"/>
                <w:sz w:val="18"/>
                <w:szCs w:val="18"/>
              </w:rPr>
            </w:pPr>
            <w:r w:rsidRPr="000A7B0F">
              <w:rPr>
                <w:rFonts w:ascii="Calibri" w:hAnsi="Calibri"/>
                <w:sz w:val="18"/>
                <w:szCs w:val="18"/>
              </w:rPr>
              <w:t>- государственная база данных «Регистр недвижимости» Министерства юстицииРеспублики Казахстан</w:t>
            </w:r>
          </w:p>
        </w:tc>
      </w:tr>
      <w:tr w:rsidR="00F54C90" w:rsidRPr="005D067B" w:rsidTr="00F54C90">
        <w:trPr>
          <w:trHeight w:val="163"/>
        </w:trPr>
        <w:tc>
          <w:tcPr>
            <w:tcW w:w="2997"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ГБД ФЛ МЮ</w:t>
            </w:r>
          </w:p>
        </w:tc>
        <w:tc>
          <w:tcPr>
            <w:tcW w:w="11846" w:type="dxa"/>
          </w:tcPr>
          <w:p w:rsidR="00F54C90" w:rsidRPr="000A7B0F" w:rsidRDefault="00F54C90" w:rsidP="00F54C90">
            <w:pPr>
              <w:overflowPunct w:val="0"/>
              <w:autoSpaceDE w:val="0"/>
              <w:autoSpaceDN w:val="0"/>
              <w:adjustRightInd w:val="0"/>
              <w:rPr>
                <w:rFonts w:ascii="Calibri" w:hAnsi="Calibri"/>
                <w:sz w:val="18"/>
                <w:szCs w:val="18"/>
              </w:rPr>
            </w:pPr>
            <w:r w:rsidRPr="000A7B0F">
              <w:rPr>
                <w:rFonts w:ascii="Calibri" w:hAnsi="Calibri"/>
                <w:sz w:val="18"/>
                <w:szCs w:val="18"/>
              </w:rPr>
              <w:t>- государственная база данных «Физические лица» Министерства юстиции Республики Казахстан</w:t>
            </w:r>
          </w:p>
        </w:tc>
      </w:tr>
      <w:tr w:rsidR="00F54C90" w:rsidRPr="005D067B" w:rsidTr="00F54C90">
        <w:trPr>
          <w:trHeight w:val="163"/>
        </w:trPr>
        <w:tc>
          <w:tcPr>
            <w:tcW w:w="2997"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ГБД ЮЛ МЮ</w:t>
            </w:r>
          </w:p>
        </w:tc>
        <w:tc>
          <w:tcPr>
            <w:tcW w:w="11846" w:type="dxa"/>
          </w:tcPr>
          <w:p w:rsidR="00F54C90" w:rsidRPr="000A7B0F" w:rsidRDefault="00F54C90" w:rsidP="00F54C90">
            <w:pPr>
              <w:overflowPunct w:val="0"/>
              <w:autoSpaceDE w:val="0"/>
              <w:autoSpaceDN w:val="0"/>
              <w:adjustRightInd w:val="0"/>
              <w:rPr>
                <w:rFonts w:ascii="Calibri" w:hAnsi="Calibri"/>
                <w:sz w:val="18"/>
                <w:szCs w:val="18"/>
              </w:rPr>
            </w:pPr>
            <w:r w:rsidRPr="000A7B0F">
              <w:rPr>
                <w:rFonts w:ascii="Calibri" w:hAnsi="Calibri"/>
                <w:sz w:val="18"/>
                <w:szCs w:val="18"/>
              </w:rPr>
              <w:t>- государственная база данных «Юридические лица» Министерства юстиции Республики Казахстан</w:t>
            </w:r>
          </w:p>
        </w:tc>
      </w:tr>
      <w:tr w:rsidR="00F54C90" w:rsidRPr="005D067B" w:rsidTr="00F54C90">
        <w:trPr>
          <w:trHeight w:val="163"/>
        </w:trPr>
        <w:tc>
          <w:tcPr>
            <w:tcW w:w="2997"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МОН</w:t>
            </w:r>
          </w:p>
        </w:tc>
        <w:tc>
          <w:tcPr>
            <w:tcW w:w="11846" w:type="dxa"/>
          </w:tcPr>
          <w:p w:rsidR="00F54C90" w:rsidRPr="000A7B0F" w:rsidRDefault="00F54C90" w:rsidP="00F54C90">
            <w:pPr>
              <w:overflowPunct w:val="0"/>
              <w:autoSpaceDE w:val="0"/>
              <w:autoSpaceDN w:val="0"/>
              <w:adjustRightInd w:val="0"/>
              <w:rPr>
                <w:rFonts w:ascii="Calibri" w:hAnsi="Calibri"/>
                <w:sz w:val="18"/>
                <w:szCs w:val="18"/>
              </w:rPr>
            </w:pPr>
            <w:r w:rsidRPr="000A7B0F">
              <w:rPr>
                <w:rFonts w:ascii="Calibri" w:hAnsi="Calibri"/>
                <w:sz w:val="18"/>
                <w:szCs w:val="18"/>
              </w:rPr>
              <w:t>- Министерство образования и науки Республики Казахстан</w:t>
            </w:r>
          </w:p>
        </w:tc>
      </w:tr>
      <w:tr w:rsidR="00F54C90" w:rsidRPr="005D067B" w:rsidTr="00F54C90">
        <w:trPr>
          <w:trHeight w:val="163"/>
        </w:trPr>
        <w:tc>
          <w:tcPr>
            <w:tcW w:w="2997"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ИС МОН</w:t>
            </w:r>
          </w:p>
        </w:tc>
        <w:tc>
          <w:tcPr>
            <w:tcW w:w="11846" w:type="dxa"/>
          </w:tcPr>
          <w:p w:rsidR="00F54C90" w:rsidRPr="000A7B0F" w:rsidRDefault="00F54C90" w:rsidP="00F54C90">
            <w:pPr>
              <w:overflowPunct w:val="0"/>
              <w:autoSpaceDE w:val="0"/>
              <w:autoSpaceDN w:val="0"/>
              <w:adjustRightInd w:val="0"/>
              <w:rPr>
                <w:rFonts w:ascii="Calibri" w:hAnsi="Calibri"/>
                <w:sz w:val="18"/>
                <w:szCs w:val="18"/>
              </w:rPr>
            </w:pPr>
            <w:r w:rsidRPr="000A7B0F">
              <w:rPr>
                <w:rFonts w:ascii="Calibri" w:hAnsi="Calibri"/>
                <w:sz w:val="18"/>
                <w:szCs w:val="18"/>
              </w:rPr>
              <w:t>- информационная система  Министерства образования и науки Республики Казахстан</w:t>
            </w:r>
          </w:p>
        </w:tc>
      </w:tr>
      <w:tr w:rsidR="00F54C90" w:rsidRPr="005D067B" w:rsidTr="00F54C90">
        <w:trPr>
          <w:trHeight w:val="163"/>
        </w:trPr>
        <w:tc>
          <w:tcPr>
            <w:tcW w:w="2997"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ИПС</w:t>
            </w:r>
          </w:p>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ООН</w:t>
            </w:r>
          </w:p>
        </w:tc>
        <w:tc>
          <w:tcPr>
            <w:tcW w:w="11846" w:type="dxa"/>
          </w:tcPr>
          <w:p w:rsidR="00F54C90" w:rsidRPr="000A7B0F" w:rsidRDefault="00F54C90" w:rsidP="00F54C90">
            <w:pPr>
              <w:overflowPunct w:val="0"/>
              <w:autoSpaceDE w:val="0"/>
              <w:autoSpaceDN w:val="0"/>
              <w:adjustRightInd w:val="0"/>
              <w:rPr>
                <w:rFonts w:ascii="Calibri" w:hAnsi="Calibri"/>
                <w:sz w:val="18"/>
                <w:szCs w:val="18"/>
              </w:rPr>
            </w:pPr>
            <w:r w:rsidRPr="000A7B0F">
              <w:rPr>
                <w:rFonts w:ascii="Calibri" w:hAnsi="Calibri"/>
                <w:sz w:val="18"/>
                <w:szCs w:val="18"/>
              </w:rPr>
              <w:t>- индивидуальное предпринимательство в форме совместного предпринимательства</w:t>
            </w:r>
          </w:p>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 Организация Объединенных Наций</w:t>
            </w:r>
          </w:p>
        </w:tc>
      </w:tr>
      <w:tr w:rsidR="00F54C90" w:rsidRPr="005D067B" w:rsidTr="00F54C90">
        <w:trPr>
          <w:trHeight w:val="163"/>
        </w:trPr>
        <w:tc>
          <w:tcPr>
            <w:tcW w:w="2997"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ПРООН</w:t>
            </w:r>
          </w:p>
        </w:tc>
        <w:tc>
          <w:tcPr>
            <w:tcW w:w="11846" w:type="dxa"/>
          </w:tcPr>
          <w:p w:rsidR="00F54C90" w:rsidRPr="000A7B0F" w:rsidRDefault="00F54C90" w:rsidP="00F54C90">
            <w:pPr>
              <w:overflowPunct w:val="0"/>
              <w:autoSpaceDE w:val="0"/>
              <w:autoSpaceDN w:val="0"/>
              <w:adjustRightInd w:val="0"/>
              <w:rPr>
                <w:rFonts w:ascii="Calibri" w:hAnsi="Calibri"/>
                <w:sz w:val="18"/>
                <w:szCs w:val="18"/>
              </w:rPr>
            </w:pPr>
            <w:r w:rsidRPr="000A7B0F">
              <w:rPr>
                <w:rFonts w:ascii="Calibri" w:hAnsi="Calibri"/>
                <w:sz w:val="18"/>
                <w:szCs w:val="18"/>
              </w:rPr>
              <w:t>- Программа Развития Организации Объединенных Наций</w:t>
            </w:r>
          </w:p>
        </w:tc>
      </w:tr>
      <w:tr w:rsidR="00F54C90" w:rsidRPr="005D067B" w:rsidTr="00F54C90">
        <w:trPr>
          <w:trHeight w:val="163"/>
        </w:trPr>
        <w:tc>
          <w:tcPr>
            <w:tcW w:w="2997"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ЕЭК ООН</w:t>
            </w:r>
          </w:p>
        </w:tc>
        <w:tc>
          <w:tcPr>
            <w:tcW w:w="11846" w:type="dxa"/>
          </w:tcPr>
          <w:p w:rsidR="00F54C90" w:rsidRPr="000A7B0F" w:rsidRDefault="00F54C90" w:rsidP="00F54C90">
            <w:pPr>
              <w:overflowPunct w:val="0"/>
              <w:autoSpaceDE w:val="0"/>
              <w:autoSpaceDN w:val="0"/>
              <w:adjustRightInd w:val="0"/>
              <w:rPr>
                <w:rFonts w:ascii="Calibri" w:hAnsi="Calibri"/>
                <w:sz w:val="18"/>
                <w:szCs w:val="18"/>
              </w:rPr>
            </w:pPr>
            <w:r w:rsidRPr="000A7B0F">
              <w:rPr>
                <w:rFonts w:ascii="Calibri" w:hAnsi="Calibri"/>
                <w:sz w:val="18"/>
                <w:szCs w:val="18"/>
              </w:rPr>
              <w:t>- Европейская экономическая комиссия Организации Объединенных Наций</w:t>
            </w:r>
          </w:p>
        </w:tc>
      </w:tr>
      <w:tr w:rsidR="00F54C90" w:rsidRPr="005D067B" w:rsidTr="00F54C90">
        <w:trPr>
          <w:trHeight w:val="163"/>
        </w:trPr>
        <w:tc>
          <w:tcPr>
            <w:tcW w:w="2997"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МЗ</w:t>
            </w:r>
          </w:p>
        </w:tc>
        <w:tc>
          <w:tcPr>
            <w:tcW w:w="11846"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 Министерство здравоохранения Республики Казахстан</w:t>
            </w:r>
          </w:p>
        </w:tc>
      </w:tr>
      <w:tr w:rsidR="00F54C90" w:rsidRPr="005D067B" w:rsidTr="00F54C90">
        <w:trPr>
          <w:trHeight w:val="163"/>
        </w:trPr>
        <w:tc>
          <w:tcPr>
            <w:tcW w:w="2997"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ИС МЗ</w:t>
            </w:r>
          </w:p>
        </w:tc>
        <w:tc>
          <w:tcPr>
            <w:tcW w:w="11846" w:type="dxa"/>
          </w:tcPr>
          <w:p w:rsidR="00F54C90" w:rsidRPr="000A7B0F" w:rsidRDefault="00F54C90" w:rsidP="00F54C90">
            <w:pPr>
              <w:overflowPunct w:val="0"/>
              <w:autoSpaceDE w:val="0"/>
              <w:autoSpaceDN w:val="0"/>
              <w:adjustRightInd w:val="0"/>
              <w:rPr>
                <w:rFonts w:ascii="Calibri" w:hAnsi="Calibri"/>
                <w:sz w:val="18"/>
                <w:szCs w:val="18"/>
              </w:rPr>
            </w:pPr>
            <w:r w:rsidRPr="000A7B0F">
              <w:rPr>
                <w:rFonts w:ascii="Calibri" w:hAnsi="Calibri"/>
                <w:sz w:val="18"/>
                <w:szCs w:val="18"/>
              </w:rPr>
              <w:t>- информационная система Министерства здравоохранения Республики Казахстан</w:t>
            </w:r>
          </w:p>
        </w:tc>
      </w:tr>
      <w:tr w:rsidR="00F54C90" w:rsidRPr="005D067B" w:rsidTr="00F54C90">
        <w:trPr>
          <w:trHeight w:val="163"/>
        </w:trPr>
        <w:tc>
          <w:tcPr>
            <w:tcW w:w="2997"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ЕАЭС</w:t>
            </w:r>
          </w:p>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Евростат</w:t>
            </w:r>
          </w:p>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МТСЗН</w:t>
            </w:r>
          </w:p>
        </w:tc>
        <w:tc>
          <w:tcPr>
            <w:tcW w:w="11846" w:type="dxa"/>
          </w:tcPr>
          <w:p w:rsidR="00F54C90" w:rsidRPr="000A7B0F" w:rsidRDefault="00F54C90" w:rsidP="00F54C90">
            <w:pPr>
              <w:overflowPunct w:val="0"/>
              <w:autoSpaceDE w:val="0"/>
              <w:autoSpaceDN w:val="0"/>
              <w:adjustRightInd w:val="0"/>
              <w:rPr>
                <w:rFonts w:ascii="Calibri" w:hAnsi="Calibri"/>
                <w:sz w:val="18"/>
                <w:szCs w:val="18"/>
              </w:rPr>
            </w:pPr>
            <w:r w:rsidRPr="000A7B0F">
              <w:rPr>
                <w:rFonts w:ascii="Calibri" w:hAnsi="Calibri"/>
                <w:sz w:val="18"/>
                <w:szCs w:val="18"/>
              </w:rPr>
              <w:t>- Евразийский экономический союз</w:t>
            </w:r>
          </w:p>
          <w:p w:rsidR="00F54C90" w:rsidRPr="000A7B0F" w:rsidRDefault="00F54C90" w:rsidP="00F54C90">
            <w:pPr>
              <w:overflowPunct w:val="0"/>
              <w:autoSpaceDE w:val="0"/>
              <w:autoSpaceDN w:val="0"/>
              <w:adjustRightInd w:val="0"/>
              <w:rPr>
                <w:rFonts w:ascii="Calibri" w:hAnsi="Calibri"/>
                <w:sz w:val="18"/>
                <w:szCs w:val="18"/>
              </w:rPr>
            </w:pPr>
            <w:r w:rsidRPr="000A7B0F">
              <w:rPr>
                <w:rFonts w:ascii="Calibri" w:hAnsi="Calibri"/>
                <w:sz w:val="18"/>
                <w:szCs w:val="18"/>
              </w:rPr>
              <w:t>- статистическая служба Европейского союза</w:t>
            </w:r>
          </w:p>
          <w:p w:rsidR="00F54C90" w:rsidRPr="000A7B0F" w:rsidRDefault="00F54C90" w:rsidP="00F54C90">
            <w:pPr>
              <w:overflowPunct w:val="0"/>
              <w:autoSpaceDE w:val="0"/>
              <w:autoSpaceDN w:val="0"/>
              <w:adjustRightInd w:val="0"/>
              <w:rPr>
                <w:rFonts w:ascii="Calibri" w:hAnsi="Calibri"/>
                <w:sz w:val="18"/>
                <w:szCs w:val="18"/>
              </w:rPr>
            </w:pPr>
            <w:r w:rsidRPr="000A7B0F">
              <w:rPr>
                <w:rFonts w:ascii="Calibri" w:hAnsi="Calibri"/>
                <w:sz w:val="18"/>
                <w:szCs w:val="18"/>
              </w:rPr>
              <w:t>- Министерствотруда и социальной защиты населения Республики Казахстан</w:t>
            </w:r>
          </w:p>
        </w:tc>
      </w:tr>
      <w:tr w:rsidR="00F54C90" w:rsidRPr="005D067B" w:rsidTr="00F54C90">
        <w:trPr>
          <w:trHeight w:val="163"/>
        </w:trPr>
        <w:tc>
          <w:tcPr>
            <w:tcW w:w="2997"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ИС МТСЗН</w:t>
            </w:r>
          </w:p>
        </w:tc>
        <w:tc>
          <w:tcPr>
            <w:tcW w:w="11846" w:type="dxa"/>
          </w:tcPr>
          <w:p w:rsidR="00F54C90" w:rsidRPr="000A7B0F" w:rsidRDefault="00F54C90" w:rsidP="00F54C90">
            <w:pPr>
              <w:overflowPunct w:val="0"/>
              <w:autoSpaceDE w:val="0"/>
              <w:autoSpaceDN w:val="0"/>
              <w:adjustRightInd w:val="0"/>
              <w:rPr>
                <w:rFonts w:ascii="Calibri" w:hAnsi="Calibri"/>
                <w:sz w:val="18"/>
                <w:szCs w:val="18"/>
              </w:rPr>
            </w:pPr>
            <w:r w:rsidRPr="000A7B0F">
              <w:rPr>
                <w:rFonts w:ascii="Calibri" w:hAnsi="Calibri"/>
                <w:sz w:val="18"/>
                <w:szCs w:val="18"/>
              </w:rPr>
              <w:t>- информационная система Министерства труда и социальной защиты населения Республики Казахстан</w:t>
            </w:r>
          </w:p>
        </w:tc>
      </w:tr>
      <w:tr w:rsidR="00F54C90" w:rsidRPr="005D067B" w:rsidTr="00F54C90">
        <w:trPr>
          <w:trHeight w:val="163"/>
        </w:trPr>
        <w:tc>
          <w:tcPr>
            <w:tcW w:w="2997"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ЕЭК</w:t>
            </w:r>
          </w:p>
        </w:tc>
        <w:tc>
          <w:tcPr>
            <w:tcW w:w="11846"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 Европейская экономическая комиссия</w:t>
            </w:r>
          </w:p>
        </w:tc>
      </w:tr>
      <w:tr w:rsidR="00F54C90" w:rsidRPr="005D067B" w:rsidTr="00F54C90">
        <w:trPr>
          <w:trHeight w:val="163"/>
        </w:trPr>
        <w:tc>
          <w:tcPr>
            <w:tcW w:w="2997"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ИП</w:t>
            </w:r>
          </w:p>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ВВП</w:t>
            </w:r>
          </w:p>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КУЗР</w:t>
            </w:r>
          </w:p>
        </w:tc>
        <w:tc>
          <w:tcPr>
            <w:tcW w:w="11846" w:type="dxa"/>
          </w:tcPr>
          <w:p w:rsidR="00F54C90" w:rsidRPr="000A7B0F" w:rsidRDefault="00F54C90" w:rsidP="00F54C90">
            <w:pPr>
              <w:overflowPunct w:val="0"/>
              <w:autoSpaceDE w:val="0"/>
              <w:autoSpaceDN w:val="0"/>
              <w:adjustRightInd w:val="0"/>
              <w:rPr>
                <w:rFonts w:ascii="Calibri" w:hAnsi="Calibri"/>
                <w:sz w:val="18"/>
                <w:szCs w:val="18"/>
              </w:rPr>
            </w:pPr>
            <w:r w:rsidRPr="000A7B0F">
              <w:rPr>
                <w:rFonts w:ascii="Calibri" w:hAnsi="Calibri"/>
                <w:sz w:val="18"/>
                <w:szCs w:val="18"/>
              </w:rPr>
              <w:t>- индивидуальное предпринимательство</w:t>
            </w:r>
          </w:p>
          <w:p w:rsidR="00F54C90" w:rsidRPr="000A7B0F" w:rsidRDefault="00F54C90" w:rsidP="00F54C90">
            <w:pPr>
              <w:overflowPunct w:val="0"/>
              <w:autoSpaceDE w:val="0"/>
              <w:autoSpaceDN w:val="0"/>
              <w:adjustRightInd w:val="0"/>
              <w:rPr>
                <w:rFonts w:ascii="Calibri" w:hAnsi="Calibri"/>
                <w:sz w:val="18"/>
                <w:szCs w:val="18"/>
              </w:rPr>
            </w:pPr>
            <w:r w:rsidRPr="000A7B0F">
              <w:rPr>
                <w:rFonts w:ascii="Calibri" w:hAnsi="Calibri"/>
                <w:sz w:val="18"/>
                <w:szCs w:val="18"/>
              </w:rPr>
              <w:t>- внутренний валовой продукт</w:t>
            </w:r>
          </w:p>
          <w:p w:rsidR="00F54C90" w:rsidRPr="000A7B0F" w:rsidRDefault="00F54C90" w:rsidP="00F54C90">
            <w:pPr>
              <w:overflowPunct w:val="0"/>
              <w:autoSpaceDE w:val="0"/>
              <w:autoSpaceDN w:val="0"/>
              <w:adjustRightInd w:val="0"/>
              <w:rPr>
                <w:rFonts w:ascii="Calibri" w:hAnsi="Calibri"/>
                <w:sz w:val="18"/>
                <w:szCs w:val="18"/>
              </w:rPr>
            </w:pPr>
            <w:r w:rsidRPr="000A7B0F">
              <w:rPr>
                <w:rFonts w:ascii="Calibri" w:hAnsi="Calibri"/>
                <w:sz w:val="18"/>
                <w:szCs w:val="18"/>
              </w:rPr>
              <w:t>- Комитет по управлению земельными ресурсами Министерствасельского хозяйства Республики Казахстан</w:t>
            </w:r>
          </w:p>
        </w:tc>
      </w:tr>
      <w:tr w:rsidR="00F54C90" w:rsidRPr="005D067B" w:rsidTr="00F54C90">
        <w:trPr>
          <w:trHeight w:val="163"/>
        </w:trPr>
        <w:tc>
          <w:tcPr>
            <w:tcW w:w="2997" w:type="dxa"/>
          </w:tcPr>
          <w:p w:rsidR="00F54C90" w:rsidRPr="000A7B0F" w:rsidRDefault="00F54C90" w:rsidP="00F54C90">
            <w:pPr>
              <w:overflowPunct w:val="0"/>
              <w:autoSpaceDE w:val="0"/>
              <w:autoSpaceDN w:val="0"/>
              <w:adjustRightInd w:val="0"/>
              <w:rPr>
                <w:rFonts w:ascii="Calibri" w:hAnsi="Calibri"/>
                <w:sz w:val="18"/>
                <w:szCs w:val="18"/>
              </w:rPr>
            </w:pPr>
            <w:r w:rsidRPr="000A7B0F">
              <w:rPr>
                <w:rFonts w:ascii="Calibri" w:hAnsi="Calibri"/>
                <w:sz w:val="18"/>
                <w:szCs w:val="18"/>
              </w:rPr>
              <w:t>МИИР РК</w:t>
            </w:r>
          </w:p>
          <w:p w:rsidR="00F54C90" w:rsidRPr="000A7B0F" w:rsidRDefault="00F54C90" w:rsidP="00F54C90">
            <w:pPr>
              <w:overflowPunct w:val="0"/>
              <w:autoSpaceDE w:val="0"/>
              <w:autoSpaceDN w:val="0"/>
              <w:adjustRightInd w:val="0"/>
              <w:rPr>
                <w:rFonts w:ascii="Calibri" w:hAnsi="Calibri"/>
                <w:sz w:val="18"/>
                <w:szCs w:val="18"/>
              </w:rPr>
            </w:pPr>
            <w:r w:rsidRPr="000A7B0F">
              <w:rPr>
                <w:rFonts w:ascii="Calibri" w:hAnsi="Calibri"/>
                <w:sz w:val="18"/>
                <w:szCs w:val="18"/>
              </w:rPr>
              <w:t>ГПИИР</w:t>
            </w:r>
          </w:p>
          <w:p w:rsidR="00F54C90" w:rsidRPr="000A7B0F" w:rsidRDefault="00F54C90" w:rsidP="00F54C90">
            <w:pPr>
              <w:overflowPunct w:val="0"/>
              <w:autoSpaceDE w:val="0"/>
              <w:autoSpaceDN w:val="0"/>
              <w:adjustRightInd w:val="0"/>
              <w:rPr>
                <w:rFonts w:ascii="Calibri" w:hAnsi="Calibri"/>
                <w:sz w:val="18"/>
                <w:szCs w:val="18"/>
              </w:rPr>
            </w:pPr>
            <w:r w:rsidRPr="000A7B0F">
              <w:rPr>
                <w:rFonts w:ascii="Calibri" w:hAnsi="Calibri"/>
                <w:sz w:val="18"/>
                <w:szCs w:val="18"/>
              </w:rPr>
              <w:t>КАД МИИР РК</w:t>
            </w:r>
          </w:p>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НБ РК</w:t>
            </w:r>
          </w:p>
        </w:tc>
        <w:tc>
          <w:tcPr>
            <w:tcW w:w="11846" w:type="dxa"/>
          </w:tcPr>
          <w:p w:rsidR="00F54C90" w:rsidRPr="000A7B0F" w:rsidRDefault="00F54C90" w:rsidP="00F54C90">
            <w:pPr>
              <w:overflowPunct w:val="0"/>
              <w:autoSpaceDE w:val="0"/>
              <w:autoSpaceDN w:val="0"/>
              <w:adjustRightInd w:val="0"/>
              <w:rPr>
                <w:rFonts w:ascii="Calibri" w:hAnsi="Calibri"/>
                <w:sz w:val="18"/>
                <w:szCs w:val="18"/>
              </w:rPr>
            </w:pPr>
            <w:r w:rsidRPr="000A7B0F">
              <w:rPr>
                <w:rFonts w:ascii="Calibri" w:hAnsi="Calibri"/>
                <w:sz w:val="18"/>
                <w:szCs w:val="18"/>
              </w:rPr>
              <w:t>- Министерство индустрии и инфраструктурного развития Республики Казахстан</w:t>
            </w:r>
          </w:p>
          <w:p w:rsidR="00F54C90" w:rsidRPr="000A7B0F" w:rsidRDefault="00F54C90" w:rsidP="00F54C90">
            <w:pPr>
              <w:overflowPunct w:val="0"/>
              <w:autoSpaceDE w:val="0"/>
              <w:autoSpaceDN w:val="0"/>
              <w:adjustRightInd w:val="0"/>
              <w:rPr>
                <w:rFonts w:ascii="Calibri" w:hAnsi="Calibri"/>
                <w:sz w:val="18"/>
                <w:szCs w:val="18"/>
              </w:rPr>
            </w:pPr>
            <w:r w:rsidRPr="000A7B0F">
              <w:rPr>
                <w:rFonts w:ascii="Calibri" w:hAnsi="Calibri"/>
                <w:sz w:val="18"/>
                <w:szCs w:val="18"/>
              </w:rPr>
              <w:t>- государственная программа индустриально-инновационного развития Республики Казахстан</w:t>
            </w:r>
          </w:p>
          <w:p w:rsidR="00F54C90" w:rsidRPr="000A7B0F" w:rsidRDefault="00F54C90" w:rsidP="00F54C90">
            <w:pPr>
              <w:overflowPunct w:val="0"/>
              <w:autoSpaceDE w:val="0"/>
              <w:autoSpaceDN w:val="0"/>
              <w:adjustRightInd w:val="0"/>
              <w:rPr>
                <w:rFonts w:ascii="Calibri" w:hAnsi="Calibri"/>
                <w:sz w:val="18"/>
                <w:szCs w:val="18"/>
              </w:rPr>
            </w:pPr>
            <w:r w:rsidRPr="000A7B0F">
              <w:rPr>
                <w:rFonts w:ascii="Calibri" w:hAnsi="Calibri"/>
                <w:sz w:val="18"/>
                <w:szCs w:val="18"/>
              </w:rPr>
              <w:t>- Комитет автомобильных дорог Министерства индустрии и инфраструктурного развития Республики Казахстан</w:t>
            </w:r>
          </w:p>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 Национальный Банк Республики Казахстан</w:t>
            </w:r>
          </w:p>
        </w:tc>
      </w:tr>
      <w:tr w:rsidR="00F54C90" w:rsidRPr="005D067B" w:rsidTr="00F54C90">
        <w:trPr>
          <w:trHeight w:val="163"/>
        </w:trPr>
        <w:tc>
          <w:tcPr>
            <w:tcW w:w="2997"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КПСиСУ</w:t>
            </w:r>
          </w:p>
        </w:tc>
        <w:tc>
          <w:tcPr>
            <w:tcW w:w="11846" w:type="dxa"/>
          </w:tcPr>
          <w:p w:rsidR="00F54C90" w:rsidRPr="000A7B0F" w:rsidRDefault="00F54C90" w:rsidP="00F54C90">
            <w:pPr>
              <w:overflowPunct w:val="0"/>
              <w:autoSpaceDE w:val="0"/>
              <w:autoSpaceDN w:val="0"/>
              <w:adjustRightInd w:val="0"/>
              <w:rPr>
                <w:rFonts w:ascii="Calibri" w:hAnsi="Calibri"/>
                <w:sz w:val="18"/>
                <w:szCs w:val="18"/>
              </w:rPr>
            </w:pPr>
            <w:r w:rsidRPr="000A7B0F">
              <w:rPr>
                <w:rFonts w:ascii="Calibri" w:hAnsi="Calibri"/>
                <w:sz w:val="18"/>
                <w:szCs w:val="18"/>
              </w:rPr>
              <w:t>- Комитет по правовой статистике и специальным учетам Генеральной прокуратуры Республики Казахстан</w:t>
            </w:r>
          </w:p>
        </w:tc>
      </w:tr>
      <w:tr w:rsidR="00F54C90" w:rsidRPr="005D067B" w:rsidTr="00F54C90">
        <w:trPr>
          <w:trHeight w:val="163"/>
        </w:trPr>
        <w:tc>
          <w:tcPr>
            <w:tcW w:w="2997"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КГД</w:t>
            </w:r>
          </w:p>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ОДС</w:t>
            </w:r>
          </w:p>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АП</w:t>
            </w:r>
          </w:p>
        </w:tc>
        <w:tc>
          <w:tcPr>
            <w:tcW w:w="11846" w:type="dxa"/>
          </w:tcPr>
          <w:p w:rsidR="00F54C90" w:rsidRPr="000A7B0F" w:rsidRDefault="00F54C90" w:rsidP="00F54C90">
            <w:pPr>
              <w:overflowPunct w:val="0"/>
              <w:autoSpaceDE w:val="0"/>
              <w:autoSpaceDN w:val="0"/>
              <w:adjustRightInd w:val="0"/>
              <w:rPr>
                <w:rFonts w:ascii="Calibri" w:hAnsi="Calibri"/>
                <w:sz w:val="18"/>
                <w:szCs w:val="18"/>
              </w:rPr>
            </w:pPr>
            <w:r w:rsidRPr="000A7B0F">
              <w:rPr>
                <w:rFonts w:ascii="Calibri" w:hAnsi="Calibri"/>
                <w:sz w:val="18"/>
                <w:szCs w:val="18"/>
              </w:rPr>
              <w:t>- Комитет государственных доходов Министерства финансов Республики Казахстан</w:t>
            </w:r>
          </w:p>
          <w:p w:rsidR="00F54C90" w:rsidRPr="000A7B0F" w:rsidRDefault="00F54C90" w:rsidP="00F54C90">
            <w:pPr>
              <w:overflowPunct w:val="0"/>
              <w:autoSpaceDE w:val="0"/>
              <w:autoSpaceDN w:val="0"/>
              <w:adjustRightInd w:val="0"/>
              <w:rPr>
                <w:rFonts w:ascii="Calibri" w:hAnsi="Calibri"/>
                <w:sz w:val="18"/>
                <w:szCs w:val="18"/>
              </w:rPr>
            </w:pPr>
            <w:r w:rsidRPr="000A7B0F">
              <w:rPr>
                <w:rFonts w:ascii="Calibri" w:hAnsi="Calibri"/>
                <w:sz w:val="18"/>
                <w:szCs w:val="18"/>
              </w:rPr>
              <w:t>- Департаменты статистики областей, городов Нур-Султан, Алматы и Шымкент</w:t>
            </w:r>
          </w:p>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 Администрация Президента Республики Казахстан</w:t>
            </w:r>
          </w:p>
        </w:tc>
      </w:tr>
      <w:tr w:rsidR="00F54C90" w:rsidRPr="005D067B" w:rsidTr="00F54C90">
        <w:trPr>
          <w:trHeight w:val="1233"/>
        </w:trPr>
        <w:tc>
          <w:tcPr>
            <w:tcW w:w="2997" w:type="dxa"/>
          </w:tcPr>
          <w:p w:rsidR="00F54C90" w:rsidRPr="000A7B0F" w:rsidRDefault="00F54C90" w:rsidP="00F54C90">
            <w:pPr>
              <w:overflowPunct w:val="0"/>
              <w:autoSpaceDE w:val="0"/>
              <w:autoSpaceDN w:val="0"/>
              <w:adjustRightInd w:val="0"/>
              <w:rPr>
                <w:rFonts w:ascii="Calibri" w:hAnsi="Calibri"/>
                <w:sz w:val="18"/>
                <w:szCs w:val="18"/>
              </w:rPr>
            </w:pPr>
            <w:r w:rsidRPr="000A7B0F">
              <w:rPr>
                <w:rFonts w:ascii="Calibri" w:hAnsi="Calibri"/>
                <w:sz w:val="18"/>
                <w:szCs w:val="18"/>
              </w:rPr>
              <w:t>Филиал «НПЦСЭЭиМ» РГП на ПХВ «НЦОЗ» МЗ</w:t>
            </w:r>
          </w:p>
        </w:tc>
        <w:tc>
          <w:tcPr>
            <w:tcW w:w="11846" w:type="dxa"/>
          </w:tcPr>
          <w:p w:rsidR="00F54C90" w:rsidRPr="000A7B0F" w:rsidRDefault="00F54C90" w:rsidP="00F54C90">
            <w:pPr>
              <w:overflowPunct w:val="0"/>
              <w:autoSpaceDE w:val="0"/>
              <w:autoSpaceDN w:val="0"/>
              <w:adjustRightInd w:val="0"/>
              <w:rPr>
                <w:rFonts w:ascii="Calibri" w:hAnsi="Calibri"/>
                <w:sz w:val="18"/>
                <w:szCs w:val="18"/>
              </w:rPr>
            </w:pPr>
            <w:r w:rsidRPr="000A7B0F">
              <w:rPr>
                <w:rFonts w:ascii="Calibri" w:hAnsi="Calibri"/>
                <w:sz w:val="18"/>
                <w:szCs w:val="18"/>
              </w:rPr>
              <w:t>-Филиал «Научно-практический центр санитарно-эпидемиологической экспертизы и мониторинга» Республиканского государственного предприятия на праве хозяйственного ведения «Национальный центр общественного здравоохранения» Министерства здравоохранения Республики Казахстан</w:t>
            </w:r>
          </w:p>
        </w:tc>
      </w:tr>
      <w:tr w:rsidR="00F54C90" w:rsidRPr="005D067B" w:rsidTr="00F54C90">
        <w:trPr>
          <w:trHeight w:val="938"/>
        </w:trPr>
        <w:tc>
          <w:tcPr>
            <w:tcW w:w="2997"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lastRenderedPageBreak/>
              <w:t>ЦУР</w:t>
            </w:r>
          </w:p>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СНГ</w:t>
            </w:r>
          </w:p>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ИС СРЖФ</w:t>
            </w:r>
          </w:p>
        </w:tc>
        <w:tc>
          <w:tcPr>
            <w:tcW w:w="11846" w:type="dxa"/>
          </w:tcPr>
          <w:p w:rsidR="00F54C90" w:rsidRPr="000A7B0F" w:rsidRDefault="00F54C90" w:rsidP="00F54C90">
            <w:pPr>
              <w:overflowPunct w:val="0"/>
              <w:autoSpaceDE w:val="0"/>
              <w:autoSpaceDN w:val="0"/>
              <w:adjustRightInd w:val="0"/>
              <w:rPr>
                <w:rFonts w:ascii="Calibri" w:hAnsi="Calibri"/>
                <w:sz w:val="18"/>
                <w:szCs w:val="18"/>
              </w:rPr>
            </w:pPr>
            <w:r w:rsidRPr="000A7B0F">
              <w:rPr>
                <w:rFonts w:ascii="Calibri" w:hAnsi="Calibri"/>
                <w:sz w:val="18"/>
                <w:szCs w:val="18"/>
              </w:rPr>
              <w:t>- Цели устойчивого развития</w:t>
            </w:r>
          </w:p>
          <w:p w:rsidR="00F54C90" w:rsidRPr="000A7B0F" w:rsidRDefault="00F54C90" w:rsidP="00F54C90">
            <w:pPr>
              <w:overflowPunct w:val="0"/>
              <w:autoSpaceDE w:val="0"/>
              <w:autoSpaceDN w:val="0"/>
              <w:adjustRightInd w:val="0"/>
              <w:rPr>
                <w:rFonts w:ascii="Calibri" w:hAnsi="Calibri"/>
                <w:sz w:val="18"/>
                <w:szCs w:val="18"/>
              </w:rPr>
            </w:pPr>
            <w:r w:rsidRPr="000A7B0F">
              <w:rPr>
                <w:rFonts w:ascii="Calibri" w:hAnsi="Calibri"/>
                <w:sz w:val="18"/>
                <w:szCs w:val="18"/>
              </w:rPr>
              <w:t>- Содружество Независимых Государств</w:t>
            </w:r>
          </w:p>
          <w:p w:rsidR="00F54C90" w:rsidRPr="000A7B0F" w:rsidRDefault="00F54C90" w:rsidP="00F54C90">
            <w:pPr>
              <w:overflowPunct w:val="0"/>
              <w:autoSpaceDE w:val="0"/>
              <w:autoSpaceDN w:val="0"/>
              <w:adjustRightInd w:val="0"/>
              <w:rPr>
                <w:rFonts w:ascii="Calibri" w:hAnsi="Calibri"/>
                <w:sz w:val="18"/>
                <w:szCs w:val="18"/>
              </w:rPr>
            </w:pPr>
            <w:r w:rsidRPr="000A7B0F">
              <w:rPr>
                <w:rFonts w:ascii="Calibri" w:hAnsi="Calibri"/>
                <w:sz w:val="18"/>
                <w:szCs w:val="18"/>
              </w:rPr>
              <w:t>- Информационная система Статистический регистр жилищного фонда</w:t>
            </w:r>
          </w:p>
        </w:tc>
      </w:tr>
      <w:tr w:rsidR="00F54C90" w:rsidRPr="005D067B" w:rsidTr="00F54C90">
        <w:trPr>
          <w:trHeight w:val="368"/>
        </w:trPr>
        <w:tc>
          <w:tcPr>
            <w:tcW w:w="2997"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СНС</w:t>
            </w:r>
          </w:p>
        </w:tc>
        <w:tc>
          <w:tcPr>
            <w:tcW w:w="11846"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 система национальных счетов</w:t>
            </w:r>
          </w:p>
        </w:tc>
      </w:tr>
      <w:tr w:rsidR="00F54C90" w:rsidRPr="005D067B" w:rsidTr="00F54C90">
        <w:trPr>
          <w:trHeight w:val="354"/>
        </w:trPr>
        <w:tc>
          <w:tcPr>
            <w:tcW w:w="2997"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МВФ</w:t>
            </w:r>
          </w:p>
        </w:tc>
        <w:tc>
          <w:tcPr>
            <w:tcW w:w="11846"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 Международный валютный фонд</w:t>
            </w:r>
          </w:p>
        </w:tc>
      </w:tr>
      <w:tr w:rsidR="00F54C90" w:rsidRPr="005D067B" w:rsidTr="00F54C90">
        <w:trPr>
          <w:trHeight w:val="368"/>
        </w:trPr>
        <w:tc>
          <w:tcPr>
            <w:tcW w:w="2997"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МОТ</w:t>
            </w:r>
          </w:p>
        </w:tc>
        <w:tc>
          <w:tcPr>
            <w:tcW w:w="11846"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 Международная организация труда</w:t>
            </w:r>
          </w:p>
        </w:tc>
      </w:tr>
      <w:tr w:rsidR="00F54C90" w:rsidRPr="005D067B" w:rsidTr="00F54C90">
        <w:trPr>
          <w:trHeight w:val="225"/>
        </w:trPr>
        <w:tc>
          <w:tcPr>
            <w:tcW w:w="2997"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ЮНПФА</w:t>
            </w:r>
          </w:p>
        </w:tc>
        <w:tc>
          <w:tcPr>
            <w:tcW w:w="11846" w:type="dxa"/>
          </w:tcPr>
          <w:p w:rsidR="00F54C90" w:rsidRPr="000A7B0F" w:rsidRDefault="00F54C90" w:rsidP="00F54C90">
            <w:pPr>
              <w:overflowPunct w:val="0"/>
              <w:autoSpaceDE w:val="0"/>
              <w:autoSpaceDN w:val="0"/>
              <w:adjustRightInd w:val="0"/>
              <w:rPr>
                <w:rFonts w:ascii="Calibri" w:hAnsi="Calibri"/>
                <w:sz w:val="18"/>
                <w:szCs w:val="18"/>
              </w:rPr>
            </w:pPr>
            <w:r w:rsidRPr="000A7B0F">
              <w:rPr>
                <w:rFonts w:ascii="Calibri" w:hAnsi="Calibri"/>
                <w:sz w:val="18"/>
                <w:szCs w:val="18"/>
              </w:rPr>
              <w:t>- Фонд Организации Объединенных Наций в области народонаселения</w:t>
            </w:r>
          </w:p>
        </w:tc>
      </w:tr>
      <w:tr w:rsidR="00F54C90" w:rsidRPr="005D067B" w:rsidTr="00F54C90">
        <w:trPr>
          <w:trHeight w:val="354"/>
        </w:trPr>
        <w:tc>
          <w:tcPr>
            <w:tcW w:w="2997"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ПМС</w:t>
            </w:r>
          </w:p>
        </w:tc>
        <w:tc>
          <w:tcPr>
            <w:tcW w:w="11846"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 Программа международных сопоставлений</w:t>
            </w:r>
          </w:p>
        </w:tc>
      </w:tr>
      <w:tr w:rsidR="00F54C90" w:rsidRPr="005D067B" w:rsidTr="00F54C90">
        <w:trPr>
          <w:trHeight w:val="547"/>
        </w:trPr>
        <w:tc>
          <w:tcPr>
            <w:tcW w:w="2997"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КФХ</w:t>
            </w:r>
          </w:p>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 xml:space="preserve">МВД </w:t>
            </w:r>
          </w:p>
        </w:tc>
        <w:tc>
          <w:tcPr>
            <w:tcW w:w="11846" w:type="dxa"/>
          </w:tcPr>
          <w:p w:rsidR="00F54C90" w:rsidRPr="000A7B0F" w:rsidRDefault="00F54C90" w:rsidP="00F54C90">
            <w:pPr>
              <w:overflowPunct w:val="0"/>
              <w:autoSpaceDE w:val="0"/>
              <w:autoSpaceDN w:val="0"/>
              <w:adjustRightInd w:val="0"/>
              <w:rPr>
                <w:rFonts w:ascii="Calibri" w:hAnsi="Calibri"/>
                <w:sz w:val="18"/>
                <w:szCs w:val="18"/>
              </w:rPr>
            </w:pPr>
            <w:r w:rsidRPr="000A7B0F">
              <w:rPr>
                <w:rFonts w:ascii="Calibri" w:hAnsi="Calibri"/>
                <w:sz w:val="18"/>
                <w:szCs w:val="18"/>
              </w:rPr>
              <w:t>- крестьянские, фермерские хозяйства</w:t>
            </w:r>
          </w:p>
          <w:p w:rsidR="00F54C90" w:rsidRPr="000A7B0F" w:rsidRDefault="00F54C90" w:rsidP="00F54C90">
            <w:pPr>
              <w:overflowPunct w:val="0"/>
              <w:autoSpaceDE w:val="0"/>
              <w:autoSpaceDN w:val="0"/>
              <w:adjustRightInd w:val="0"/>
              <w:rPr>
                <w:rFonts w:ascii="Calibri" w:hAnsi="Calibri"/>
                <w:sz w:val="18"/>
                <w:szCs w:val="18"/>
              </w:rPr>
            </w:pPr>
            <w:r w:rsidRPr="000A7B0F">
              <w:rPr>
                <w:rFonts w:ascii="Calibri" w:hAnsi="Calibri"/>
                <w:sz w:val="18"/>
                <w:szCs w:val="18"/>
              </w:rPr>
              <w:t>- Министерство внутренних дел Республики Казахстан</w:t>
            </w:r>
          </w:p>
        </w:tc>
      </w:tr>
      <w:tr w:rsidR="00F54C90" w:rsidRPr="005D067B" w:rsidTr="00F54C90">
        <w:trPr>
          <w:trHeight w:val="177"/>
        </w:trPr>
        <w:tc>
          <w:tcPr>
            <w:tcW w:w="2997"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ИС МВД</w:t>
            </w:r>
          </w:p>
        </w:tc>
        <w:tc>
          <w:tcPr>
            <w:tcW w:w="11846" w:type="dxa"/>
          </w:tcPr>
          <w:p w:rsidR="00F54C90" w:rsidRPr="000A7B0F" w:rsidRDefault="00F54C90" w:rsidP="00F54C90">
            <w:pPr>
              <w:overflowPunct w:val="0"/>
              <w:autoSpaceDE w:val="0"/>
              <w:autoSpaceDN w:val="0"/>
              <w:adjustRightInd w:val="0"/>
              <w:rPr>
                <w:rFonts w:ascii="Calibri" w:hAnsi="Calibri"/>
                <w:sz w:val="18"/>
                <w:szCs w:val="18"/>
              </w:rPr>
            </w:pPr>
            <w:r w:rsidRPr="000A7B0F">
              <w:rPr>
                <w:rFonts w:ascii="Calibri" w:hAnsi="Calibri"/>
                <w:sz w:val="18"/>
                <w:szCs w:val="18"/>
              </w:rPr>
              <w:t>- информационная система Министерства внутренних дел Республики Казахстан</w:t>
            </w:r>
          </w:p>
        </w:tc>
      </w:tr>
      <w:tr w:rsidR="00F54C90" w:rsidRPr="005D067B" w:rsidTr="00F54C90">
        <w:trPr>
          <w:trHeight w:val="368"/>
        </w:trPr>
        <w:tc>
          <w:tcPr>
            <w:tcW w:w="2997"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ЮНЕСКО</w:t>
            </w:r>
          </w:p>
        </w:tc>
        <w:tc>
          <w:tcPr>
            <w:tcW w:w="11846" w:type="dxa"/>
          </w:tcPr>
          <w:p w:rsidR="00F54C90" w:rsidRPr="000A7B0F" w:rsidRDefault="00F54C90" w:rsidP="00F54C90">
            <w:pPr>
              <w:overflowPunct w:val="0"/>
              <w:autoSpaceDE w:val="0"/>
              <w:autoSpaceDN w:val="0"/>
              <w:adjustRightInd w:val="0"/>
              <w:rPr>
                <w:rFonts w:ascii="Calibri" w:hAnsi="Calibri"/>
                <w:sz w:val="18"/>
                <w:szCs w:val="18"/>
              </w:rPr>
            </w:pPr>
            <w:r w:rsidRPr="000A7B0F">
              <w:rPr>
                <w:rFonts w:ascii="Calibri" w:hAnsi="Calibri"/>
                <w:sz w:val="18"/>
                <w:szCs w:val="18"/>
              </w:rPr>
              <w:t>- Организация Объединенных Наций по вопросам образования, науки и культуры</w:t>
            </w:r>
          </w:p>
        </w:tc>
      </w:tr>
      <w:tr w:rsidR="00F54C90" w:rsidRPr="005D067B" w:rsidTr="00F54C90">
        <w:trPr>
          <w:trHeight w:val="354"/>
        </w:trPr>
        <w:tc>
          <w:tcPr>
            <w:tcW w:w="2997"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CDIS</w:t>
            </w:r>
          </w:p>
        </w:tc>
        <w:tc>
          <w:tcPr>
            <w:tcW w:w="11846"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 Coordinated Direct Investment Survey</w:t>
            </w:r>
          </w:p>
        </w:tc>
      </w:tr>
      <w:tr w:rsidR="00F54C90" w:rsidRPr="005D067B" w:rsidTr="00F54C90">
        <w:trPr>
          <w:trHeight w:val="982"/>
        </w:trPr>
        <w:tc>
          <w:tcPr>
            <w:tcW w:w="2997"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CPIS</w:t>
            </w:r>
          </w:p>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DRS</w:t>
            </w:r>
          </w:p>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PSDS</w:t>
            </w:r>
          </w:p>
        </w:tc>
        <w:tc>
          <w:tcPr>
            <w:tcW w:w="11846"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 Coordinated Portfolio Investment Survey</w:t>
            </w:r>
          </w:p>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 Debtor Reporting System</w:t>
            </w:r>
          </w:p>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 Public Sector Debt Statistics</w:t>
            </w:r>
          </w:p>
        </w:tc>
      </w:tr>
      <w:tr w:rsidR="00F54C90" w:rsidRPr="005D067B" w:rsidTr="00F54C90">
        <w:trPr>
          <w:trHeight w:val="368"/>
        </w:trPr>
        <w:tc>
          <w:tcPr>
            <w:tcW w:w="2997"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QEDS</w:t>
            </w:r>
          </w:p>
        </w:tc>
        <w:tc>
          <w:tcPr>
            <w:tcW w:w="11846"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 xml:space="preserve">- Quarterly External Debt </w:t>
            </w:r>
            <w:bookmarkStart w:id="0" w:name="_GoBack"/>
            <w:bookmarkEnd w:id="0"/>
            <w:r w:rsidRPr="005D067B">
              <w:rPr>
                <w:rFonts w:ascii="Calibri" w:hAnsi="Calibri"/>
                <w:sz w:val="18"/>
                <w:szCs w:val="18"/>
                <w:lang w:val="en-US"/>
              </w:rPr>
              <w:t>Statistics</w:t>
            </w:r>
          </w:p>
        </w:tc>
      </w:tr>
      <w:tr w:rsidR="00F54C90" w:rsidRPr="005D067B" w:rsidTr="00F54C90">
        <w:trPr>
          <w:trHeight w:val="434"/>
        </w:trPr>
        <w:tc>
          <w:tcPr>
            <w:tcW w:w="2997"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SEFER</w:t>
            </w:r>
          </w:p>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IEA</w:t>
            </w:r>
          </w:p>
        </w:tc>
        <w:tc>
          <w:tcPr>
            <w:tcW w:w="11846"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 Securities Held as Foreign Exchange Reserves</w:t>
            </w:r>
            <w:r w:rsidRPr="005D067B">
              <w:rPr>
                <w:rFonts w:ascii="Calibri" w:hAnsi="Calibri"/>
                <w:sz w:val="18"/>
                <w:szCs w:val="18"/>
                <w:lang w:val="en-US"/>
              </w:rPr>
              <w:tab/>
            </w:r>
          </w:p>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 International Energy Agency</w:t>
            </w:r>
          </w:p>
        </w:tc>
      </w:tr>
      <w:tr w:rsidR="00F54C90" w:rsidRPr="000A7B0F" w:rsidTr="00F54C90">
        <w:trPr>
          <w:trHeight w:val="434"/>
        </w:trPr>
        <w:tc>
          <w:tcPr>
            <w:tcW w:w="2997"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JODI</w:t>
            </w:r>
          </w:p>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IRENA</w:t>
            </w:r>
          </w:p>
        </w:tc>
        <w:tc>
          <w:tcPr>
            <w:tcW w:w="11846" w:type="dxa"/>
          </w:tcPr>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-Joint Organizationts Data Initiative</w:t>
            </w:r>
          </w:p>
          <w:p w:rsidR="00F54C90" w:rsidRPr="005D067B" w:rsidRDefault="00F54C90" w:rsidP="00F54C90">
            <w:pPr>
              <w:overflowPunct w:val="0"/>
              <w:autoSpaceDE w:val="0"/>
              <w:autoSpaceDN w:val="0"/>
              <w:adjustRightInd w:val="0"/>
              <w:rPr>
                <w:rFonts w:ascii="Calibri" w:hAnsi="Calibri"/>
                <w:sz w:val="18"/>
                <w:szCs w:val="18"/>
                <w:lang w:val="en-US"/>
              </w:rPr>
            </w:pPr>
            <w:r w:rsidRPr="005D067B">
              <w:rPr>
                <w:rFonts w:ascii="Calibri" w:hAnsi="Calibri"/>
                <w:sz w:val="18"/>
                <w:szCs w:val="18"/>
                <w:lang w:val="en-US"/>
              </w:rPr>
              <w:t>- International Renewable Energy Agency</w:t>
            </w:r>
          </w:p>
        </w:tc>
      </w:tr>
    </w:tbl>
    <w:p w:rsidR="00F54C90" w:rsidRPr="000A7B0F" w:rsidRDefault="00F54C90" w:rsidP="00F54C90">
      <w:pPr>
        <w:overflowPunct w:val="0"/>
        <w:autoSpaceDE w:val="0"/>
        <w:autoSpaceDN w:val="0"/>
        <w:adjustRightInd w:val="0"/>
        <w:rPr>
          <w:rFonts w:ascii="Calibri" w:hAnsi="Calibri"/>
          <w:sz w:val="14"/>
          <w:szCs w:val="14"/>
          <w:lang w:val="en-US"/>
        </w:rPr>
      </w:pPr>
    </w:p>
    <w:sectPr w:rsidR="00F54C90" w:rsidRPr="000A7B0F" w:rsidSect="004D7DAE">
      <w:headerReference w:type="default" r:id="rId7"/>
      <w:pgSz w:w="16838" w:h="11906" w:orient="landscape"/>
      <w:pgMar w:top="1418" w:right="1418" w:bottom="851" w:left="1418"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42B7" w:rsidRDefault="009042B7" w:rsidP="004D7DAE">
      <w:r>
        <w:separator/>
      </w:r>
    </w:p>
  </w:endnote>
  <w:endnote w:type="continuationSeparator" w:id="1">
    <w:p w:rsidR="009042B7" w:rsidRDefault="009042B7" w:rsidP="004D7D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KZ Arial">
    <w:altName w:val="Arial"/>
    <w:charset w:val="CC"/>
    <w:family w:val="swiss"/>
    <w:pitch w:val="variable"/>
    <w:sig w:usb0="00000001"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42B7" w:rsidRDefault="009042B7" w:rsidP="004D7DAE">
      <w:r>
        <w:separator/>
      </w:r>
    </w:p>
  </w:footnote>
  <w:footnote w:type="continuationSeparator" w:id="1">
    <w:p w:rsidR="009042B7" w:rsidRDefault="009042B7" w:rsidP="004D7D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13985"/>
      <w:docPartObj>
        <w:docPartGallery w:val="Page Numbers (Top of Page)"/>
        <w:docPartUnique/>
      </w:docPartObj>
    </w:sdtPr>
    <w:sdtEndPr>
      <w:rPr>
        <w:rFonts w:asciiTheme="minorHAnsi" w:hAnsiTheme="minorHAnsi"/>
      </w:rPr>
    </w:sdtEndPr>
    <w:sdtContent>
      <w:p w:rsidR="004D7DAE" w:rsidRPr="004D7DAE" w:rsidRDefault="004D6351">
        <w:pPr>
          <w:pStyle w:val="af2"/>
          <w:jc w:val="center"/>
          <w:rPr>
            <w:rFonts w:asciiTheme="minorHAnsi" w:hAnsiTheme="minorHAnsi"/>
          </w:rPr>
        </w:pPr>
        <w:r w:rsidRPr="004D7DAE">
          <w:rPr>
            <w:rFonts w:asciiTheme="minorHAnsi" w:hAnsiTheme="minorHAnsi"/>
            <w:sz w:val="18"/>
            <w:szCs w:val="18"/>
          </w:rPr>
          <w:fldChar w:fldCharType="begin"/>
        </w:r>
        <w:r w:rsidR="004D7DAE" w:rsidRPr="004D7DAE">
          <w:rPr>
            <w:rFonts w:asciiTheme="minorHAnsi" w:hAnsiTheme="minorHAnsi"/>
            <w:sz w:val="18"/>
            <w:szCs w:val="18"/>
          </w:rPr>
          <w:instrText xml:space="preserve"> PAGE   \* MERGEFORMAT </w:instrText>
        </w:r>
        <w:r w:rsidRPr="004D7DAE">
          <w:rPr>
            <w:rFonts w:asciiTheme="minorHAnsi" w:hAnsiTheme="minorHAnsi"/>
            <w:sz w:val="18"/>
            <w:szCs w:val="18"/>
          </w:rPr>
          <w:fldChar w:fldCharType="separate"/>
        </w:r>
        <w:r w:rsidR="000A7B0F">
          <w:rPr>
            <w:rFonts w:asciiTheme="minorHAnsi" w:hAnsiTheme="minorHAnsi"/>
            <w:noProof/>
            <w:sz w:val="18"/>
            <w:szCs w:val="18"/>
          </w:rPr>
          <w:t>41</w:t>
        </w:r>
        <w:r w:rsidRPr="004D7DAE">
          <w:rPr>
            <w:rFonts w:asciiTheme="minorHAnsi" w:hAnsiTheme="minorHAnsi"/>
            <w:sz w:val="18"/>
            <w:szCs w:val="18"/>
          </w:rPr>
          <w:fldChar w:fldCharType="end"/>
        </w:r>
      </w:p>
    </w:sdtContent>
  </w:sdt>
  <w:p w:rsidR="004D7DAE" w:rsidRDefault="004D7DAE">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502"/>
        </w:tabs>
        <w:ind w:left="502" w:hanging="360"/>
      </w:pPr>
    </w:lvl>
  </w:abstractNum>
  <w:abstractNum w:abstractNumId="1">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2">
    <w:nsid w:val="06383234"/>
    <w:multiLevelType w:val="hybridMultilevel"/>
    <w:tmpl w:val="C736FFC8"/>
    <w:lvl w:ilvl="0" w:tplc="ACD0225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CAB3460"/>
    <w:multiLevelType w:val="hybridMultilevel"/>
    <w:tmpl w:val="6F50C6E4"/>
    <w:lvl w:ilvl="0" w:tplc="525C0F7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5A72C0"/>
    <w:multiLevelType w:val="hybridMultilevel"/>
    <w:tmpl w:val="E55C9A2E"/>
    <w:lvl w:ilvl="0" w:tplc="38E6619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F0343B6"/>
    <w:multiLevelType w:val="hybridMultilevel"/>
    <w:tmpl w:val="72CEE7FA"/>
    <w:lvl w:ilvl="0" w:tplc="742065C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34E73D71"/>
    <w:multiLevelType w:val="hybridMultilevel"/>
    <w:tmpl w:val="DE089B30"/>
    <w:lvl w:ilvl="0" w:tplc="A99402B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59C6951"/>
    <w:multiLevelType w:val="hybridMultilevel"/>
    <w:tmpl w:val="9B300018"/>
    <w:lvl w:ilvl="0" w:tplc="E9F268B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46946FF2"/>
    <w:multiLevelType w:val="hybridMultilevel"/>
    <w:tmpl w:val="94786264"/>
    <w:lvl w:ilvl="0" w:tplc="2434379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BB93626"/>
    <w:multiLevelType w:val="hybridMultilevel"/>
    <w:tmpl w:val="19588E2C"/>
    <w:lvl w:ilvl="0" w:tplc="FD7AE07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4DB1306"/>
    <w:multiLevelType w:val="hybridMultilevel"/>
    <w:tmpl w:val="D598A714"/>
    <w:lvl w:ilvl="0" w:tplc="ECD2DED2">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5DD15F96"/>
    <w:multiLevelType w:val="hybridMultilevel"/>
    <w:tmpl w:val="8732FE7E"/>
    <w:lvl w:ilvl="0" w:tplc="17EE4CA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abstractNum w:abstractNumId="14">
    <w:nsid w:val="72655729"/>
    <w:multiLevelType w:val="hybridMultilevel"/>
    <w:tmpl w:val="0B3AF6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6DB78D8"/>
    <w:multiLevelType w:val="hybridMultilevel"/>
    <w:tmpl w:val="241A5958"/>
    <w:lvl w:ilvl="0" w:tplc="56A2F8F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0"/>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6"/>
  </w:num>
  <w:num w:numId="9">
    <w:abstractNumId w:val="9"/>
  </w:num>
  <w:num w:numId="10">
    <w:abstractNumId w:val="7"/>
  </w:num>
  <w:num w:numId="11">
    <w:abstractNumId w:val="2"/>
  </w:num>
  <w:num w:numId="12">
    <w:abstractNumId w:val="14"/>
  </w:num>
  <w:num w:numId="13">
    <w:abstractNumId w:val="10"/>
  </w:num>
  <w:num w:numId="14">
    <w:abstractNumId w:val="12"/>
  </w:num>
  <w:num w:numId="15">
    <w:abstractNumId w:val="15"/>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54C90"/>
    <w:rsid w:val="000A7B0F"/>
    <w:rsid w:val="004D6351"/>
    <w:rsid w:val="004D7DAE"/>
    <w:rsid w:val="005D067B"/>
    <w:rsid w:val="008B3A78"/>
    <w:rsid w:val="009042B7"/>
    <w:rsid w:val="0097174F"/>
    <w:rsid w:val="00B57410"/>
    <w:rsid w:val="00DA3497"/>
    <w:rsid w:val="00F54C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0" w:unhideWhenUsed="0" w:qFormat="1"/>
    <w:lsdException w:name="Normal (Web)"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C9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54C90"/>
    <w:pPr>
      <w:keepNext/>
      <w:keepLines/>
      <w:overflowPunct w:val="0"/>
      <w:autoSpaceDE w:val="0"/>
      <w:autoSpaceDN w:val="0"/>
      <w:adjustRightInd w:val="0"/>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F54C90"/>
    <w:pPr>
      <w:keepNext/>
      <w:jc w:val="both"/>
      <w:outlineLvl w:val="1"/>
    </w:pPr>
    <w:rPr>
      <w:rFonts w:ascii="Times/Kazakh" w:hAnsi="Times/Kazakh"/>
      <w:b/>
      <w:sz w:val="26"/>
      <w:szCs w:val="20"/>
      <w:lang w:eastAsia="ko-KR"/>
    </w:rPr>
  </w:style>
  <w:style w:type="paragraph" w:styleId="3">
    <w:name w:val="heading 3"/>
    <w:basedOn w:val="a"/>
    <w:next w:val="a"/>
    <w:link w:val="30"/>
    <w:qFormat/>
    <w:rsid w:val="00F54C90"/>
    <w:pPr>
      <w:keepNext/>
      <w:spacing w:before="240" w:after="60"/>
      <w:outlineLvl w:val="2"/>
    </w:pPr>
    <w:rPr>
      <w:rFonts w:ascii="Cambria" w:hAnsi="Cambria"/>
      <w:b/>
      <w:bCs/>
      <w:sz w:val="26"/>
      <w:szCs w:val="26"/>
    </w:rPr>
  </w:style>
  <w:style w:type="paragraph" w:styleId="4">
    <w:name w:val="heading 4"/>
    <w:basedOn w:val="a"/>
    <w:next w:val="a"/>
    <w:link w:val="40"/>
    <w:qFormat/>
    <w:rsid w:val="00F54C90"/>
    <w:pPr>
      <w:keepNext/>
      <w:jc w:val="center"/>
      <w:outlineLvl w:val="3"/>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54C90"/>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F54C90"/>
    <w:rPr>
      <w:rFonts w:ascii="Times/Kazakh" w:eastAsia="Times New Roman" w:hAnsi="Times/Kazakh" w:cs="Times New Roman"/>
      <w:b/>
      <w:sz w:val="26"/>
      <w:szCs w:val="20"/>
      <w:lang w:eastAsia="ko-KR"/>
    </w:rPr>
  </w:style>
  <w:style w:type="character" w:customStyle="1" w:styleId="30">
    <w:name w:val="Заголовок 3 Знак"/>
    <w:basedOn w:val="a0"/>
    <w:link w:val="3"/>
    <w:rsid w:val="00F54C90"/>
    <w:rPr>
      <w:rFonts w:ascii="Cambria" w:eastAsia="Times New Roman" w:hAnsi="Cambria" w:cs="Times New Roman"/>
      <w:b/>
      <w:bCs/>
      <w:sz w:val="26"/>
      <w:szCs w:val="26"/>
      <w:lang w:eastAsia="ru-RU"/>
    </w:rPr>
  </w:style>
  <w:style w:type="character" w:customStyle="1" w:styleId="40">
    <w:name w:val="Заголовок 4 Знак"/>
    <w:basedOn w:val="a0"/>
    <w:link w:val="4"/>
    <w:rsid w:val="00F54C90"/>
    <w:rPr>
      <w:rFonts w:ascii="Times New Roman" w:eastAsia="Times New Roman" w:hAnsi="Times New Roman" w:cs="Times New Roman"/>
      <w:b/>
      <w:sz w:val="24"/>
      <w:szCs w:val="20"/>
      <w:lang w:eastAsia="ru-RU"/>
    </w:rPr>
  </w:style>
  <w:style w:type="table" w:styleId="a3">
    <w:name w:val="Table Grid"/>
    <w:basedOn w:val="a1"/>
    <w:rsid w:val="00F54C90"/>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4">
    <w:name w:val="Текст примечания Знак"/>
    <w:basedOn w:val="a0"/>
    <w:link w:val="a5"/>
    <w:uiPriority w:val="99"/>
    <w:semiHidden/>
    <w:rsid w:val="00F54C90"/>
    <w:rPr>
      <w:rFonts w:ascii="Times New Roman" w:eastAsia="Times New Roman" w:hAnsi="Times New Roman" w:cs="Times New Roman"/>
      <w:sz w:val="20"/>
      <w:szCs w:val="20"/>
      <w:lang w:eastAsia="ru-RU"/>
    </w:rPr>
  </w:style>
  <w:style w:type="paragraph" w:styleId="a5">
    <w:name w:val="annotation text"/>
    <w:basedOn w:val="a"/>
    <w:link w:val="a4"/>
    <w:uiPriority w:val="99"/>
    <w:semiHidden/>
    <w:unhideWhenUsed/>
    <w:rsid w:val="00F54C90"/>
    <w:rPr>
      <w:sz w:val="20"/>
      <w:szCs w:val="20"/>
    </w:rPr>
  </w:style>
  <w:style w:type="character" w:customStyle="1" w:styleId="a6">
    <w:name w:val="Тема примечания Знак"/>
    <w:basedOn w:val="a4"/>
    <w:link w:val="a7"/>
    <w:uiPriority w:val="99"/>
    <w:semiHidden/>
    <w:rsid w:val="00F54C90"/>
    <w:rPr>
      <w:b/>
      <w:bCs/>
    </w:rPr>
  </w:style>
  <w:style w:type="paragraph" w:styleId="a7">
    <w:name w:val="annotation subject"/>
    <w:basedOn w:val="a5"/>
    <w:next w:val="a5"/>
    <w:link w:val="a6"/>
    <w:uiPriority w:val="99"/>
    <w:semiHidden/>
    <w:unhideWhenUsed/>
    <w:rsid w:val="00F54C90"/>
    <w:rPr>
      <w:b/>
      <w:bCs/>
    </w:rPr>
  </w:style>
  <w:style w:type="character" w:customStyle="1" w:styleId="a8">
    <w:name w:val="Текст выноски Знак"/>
    <w:basedOn w:val="a0"/>
    <w:link w:val="a9"/>
    <w:semiHidden/>
    <w:rsid w:val="00F54C90"/>
    <w:rPr>
      <w:rFonts w:ascii="Segoe UI" w:eastAsia="Times New Roman" w:hAnsi="Segoe UI" w:cs="Segoe UI"/>
      <w:sz w:val="18"/>
      <w:szCs w:val="18"/>
      <w:lang w:eastAsia="ru-RU"/>
    </w:rPr>
  </w:style>
  <w:style w:type="paragraph" w:styleId="a9">
    <w:name w:val="Balloon Text"/>
    <w:basedOn w:val="a"/>
    <w:link w:val="a8"/>
    <w:semiHidden/>
    <w:unhideWhenUsed/>
    <w:rsid w:val="00F54C90"/>
    <w:rPr>
      <w:rFonts w:ascii="Segoe UI" w:hAnsi="Segoe UI" w:cs="Segoe UI"/>
      <w:sz w:val="18"/>
      <w:szCs w:val="18"/>
    </w:rPr>
  </w:style>
  <w:style w:type="paragraph" w:customStyle="1" w:styleId="aa">
    <w:name w:val="Знак"/>
    <w:basedOn w:val="a"/>
    <w:autoRedefine/>
    <w:rsid w:val="00F54C90"/>
    <w:pPr>
      <w:spacing w:after="160" w:line="240" w:lineRule="exact"/>
    </w:pPr>
    <w:rPr>
      <w:rFonts w:eastAsia="SimSun"/>
      <w:b/>
      <w:sz w:val="28"/>
      <w:lang w:val="en-US" w:eastAsia="en-US"/>
    </w:rPr>
  </w:style>
  <w:style w:type="paragraph" w:styleId="ab">
    <w:name w:val="Body Text Indent"/>
    <w:basedOn w:val="a"/>
    <w:link w:val="ac"/>
    <w:rsid w:val="00F54C90"/>
    <w:pPr>
      <w:ind w:firstLine="1122"/>
      <w:jc w:val="both"/>
    </w:pPr>
    <w:rPr>
      <w:lang w:val="kk-KZ"/>
    </w:rPr>
  </w:style>
  <w:style w:type="character" w:customStyle="1" w:styleId="ac">
    <w:name w:val="Основной текст с отступом Знак"/>
    <w:basedOn w:val="a0"/>
    <w:link w:val="ab"/>
    <w:rsid w:val="00F54C90"/>
    <w:rPr>
      <w:rFonts w:ascii="Times New Roman" w:eastAsia="Times New Roman" w:hAnsi="Times New Roman" w:cs="Times New Roman"/>
      <w:sz w:val="24"/>
      <w:szCs w:val="24"/>
      <w:lang w:val="kk-KZ" w:eastAsia="ru-RU"/>
    </w:rPr>
  </w:style>
  <w:style w:type="paragraph" w:styleId="ad">
    <w:name w:val="Title"/>
    <w:basedOn w:val="a"/>
    <w:link w:val="ae"/>
    <w:qFormat/>
    <w:rsid w:val="00F54C90"/>
    <w:pPr>
      <w:jc w:val="center"/>
    </w:pPr>
    <w:rPr>
      <w:sz w:val="28"/>
    </w:rPr>
  </w:style>
  <w:style w:type="character" w:customStyle="1" w:styleId="ae">
    <w:name w:val="Название Знак"/>
    <w:basedOn w:val="a0"/>
    <w:link w:val="ad"/>
    <w:rsid w:val="00F54C90"/>
    <w:rPr>
      <w:rFonts w:ascii="Times New Roman" w:eastAsia="Times New Roman" w:hAnsi="Times New Roman" w:cs="Times New Roman"/>
      <w:sz w:val="28"/>
      <w:szCs w:val="24"/>
      <w:lang w:eastAsia="ru-RU"/>
    </w:rPr>
  </w:style>
  <w:style w:type="paragraph" w:styleId="af">
    <w:name w:val="Subtitle"/>
    <w:basedOn w:val="a"/>
    <w:link w:val="af0"/>
    <w:qFormat/>
    <w:rsid w:val="00F54C90"/>
    <w:pPr>
      <w:ind w:firstLine="709"/>
      <w:jc w:val="both"/>
    </w:pPr>
    <w:rPr>
      <w:sz w:val="28"/>
    </w:rPr>
  </w:style>
  <w:style w:type="character" w:customStyle="1" w:styleId="af0">
    <w:name w:val="Подзаголовок Знак"/>
    <w:basedOn w:val="a0"/>
    <w:link w:val="af"/>
    <w:rsid w:val="00F54C90"/>
    <w:rPr>
      <w:rFonts w:ascii="Times New Roman" w:eastAsia="Times New Roman" w:hAnsi="Times New Roman" w:cs="Times New Roman"/>
      <w:sz w:val="28"/>
      <w:szCs w:val="24"/>
      <w:lang w:eastAsia="ru-RU"/>
    </w:rPr>
  </w:style>
  <w:style w:type="paragraph" w:styleId="af1">
    <w:name w:val="No Spacing"/>
    <w:uiPriority w:val="1"/>
    <w:qFormat/>
    <w:rsid w:val="00F54C90"/>
    <w:pPr>
      <w:spacing w:after="0" w:line="240" w:lineRule="auto"/>
    </w:pPr>
    <w:rPr>
      <w:rFonts w:ascii="Times New Roman" w:eastAsia="Times New Roman" w:hAnsi="Times New Roman" w:cs="Times New Roman"/>
      <w:sz w:val="24"/>
      <w:szCs w:val="24"/>
      <w:lang w:eastAsia="ru-RU"/>
    </w:rPr>
  </w:style>
  <w:style w:type="paragraph" w:customStyle="1" w:styleId="015">
    <w:name w:val="Стиль Слева:  0 см Выступ:  15 см"/>
    <w:basedOn w:val="a"/>
    <w:rsid w:val="00F54C90"/>
    <w:pPr>
      <w:widowControl w:val="0"/>
      <w:spacing w:before="120"/>
      <w:ind w:left="851" w:hanging="851"/>
      <w:jc w:val="both"/>
    </w:pPr>
    <w:rPr>
      <w:rFonts w:ascii="Arial" w:hAnsi="Arial"/>
      <w:snapToGrid w:val="0"/>
      <w:szCs w:val="20"/>
    </w:rPr>
  </w:style>
  <w:style w:type="paragraph" w:styleId="af2">
    <w:name w:val="header"/>
    <w:basedOn w:val="a"/>
    <w:link w:val="af3"/>
    <w:uiPriority w:val="99"/>
    <w:rsid w:val="00F54C90"/>
    <w:pPr>
      <w:tabs>
        <w:tab w:val="center" w:pos="4677"/>
        <w:tab w:val="right" w:pos="9355"/>
      </w:tabs>
      <w:suppressAutoHyphens/>
    </w:pPr>
    <w:rPr>
      <w:lang w:eastAsia="ar-SA"/>
    </w:rPr>
  </w:style>
  <w:style w:type="character" w:customStyle="1" w:styleId="af3">
    <w:name w:val="Верхний колонтитул Знак"/>
    <w:basedOn w:val="a0"/>
    <w:link w:val="af2"/>
    <w:uiPriority w:val="99"/>
    <w:rsid w:val="00F54C90"/>
    <w:rPr>
      <w:rFonts w:ascii="Times New Roman" w:eastAsia="Times New Roman" w:hAnsi="Times New Roman" w:cs="Times New Roman"/>
      <w:sz w:val="24"/>
      <w:szCs w:val="24"/>
      <w:lang w:eastAsia="ar-SA"/>
    </w:rPr>
  </w:style>
  <w:style w:type="character" w:customStyle="1" w:styleId="s0">
    <w:name w:val="s0"/>
    <w:rsid w:val="00F54C90"/>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F54C90"/>
    <w:pPr>
      <w:spacing w:after="160" w:line="240" w:lineRule="exact"/>
    </w:pPr>
    <w:rPr>
      <w:sz w:val="28"/>
      <w:szCs w:val="20"/>
      <w:lang w:val="en-US" w:eastAsia="en-US"/>
    </w:rPr>
  </w:style>
  <w:style w:type="character" w:customStyle="1" w:styleId="s1">
    <w:name w:val="s1"/>
    <w:rsid w:val="00F54C90"/>
    <w:rPr>
      <w:rFonts w:ascii="Times New Roman" w:hAnsi="Times New Roman" w:cs="Times New Roman" w:hint="default"/>
      <w:b/>
      <w:bCs/>
      <w:i w:val="0"/>
      <w:iCs w:val="0"/>
      <w:strike w:val="0"/>
      <w:dstrike w:val="0"/>
      <w:color w:val="000000"/>
      <w:sz w:val="20"/>
      <w:szCs w:val="20"/>
      <w:u w:val="none"/>
      <w:effect w:val="none"/>
    </w:rPr>
  </w:style>
  <w:style w:type="paragraph" w:styleId="21">
    <w:name w:val="Body Text Indent 2"/>
    <w:basedOn w:val="a"/>
    <w:link w:val="22"/>
    <w:rsid w:val="00F54C90"/>
    <w:pPr>
      <w:overflowPunct w:val="0"/>
      <w:autoSpaceDE w:val="0"/>
      <w:autoSpaceDN w:val="0"/>
      <w:adjustRightInd w:val="0"/>
      <w:spacing w:after="120" w:line="480" w:lineRule="auto"/>
      <w:ind w:left="283"/>
    </w:pPr>
    <w:rPr>
      <w:sz w:val="20"/>
      <w:szCs w:val="20"/>
    </w:rPr>
  </w:style>
  <w:style w:type="character" w:customStyle="1" w:styleId="22">
    <w:name w:val="Основной текст с отступом 2 Знак"/>
    <w:basedOn w:val="a0"/>
    <w:link w:val="21"/>
    <w:rsid w:val="00F54C90"/>
    <w:rPr>
      <w:rFonts w:ascii="Times New Roman" w:eastAsia="Times New Roman" w:hAnsi="Times New Roman" w:cs="Times New Roman"/>
      <w:sz w:val="20"/>
      <w:szCs w:val="20"/>
      <w:lang w:eastAsia="ru-RU"/>
    </w:rPr>
  </w:style>
  <w:style w:type="character" w:styleId="af4">
    <w:name w:val="Hyperlink"/>
    <w:rsid w:val="00F54C90"/>
    <w:rPr>
      <w:rFonts w:ascii="Times New Roman" w:hAnsi="Times New Roman" w:cs="Times New Roman" w:hint="default"/>
      <w:color w:val="333399"/>
      <w:u w:val="single"/>
    </w:rPr>
  </w:style>
  <w:style w:type="paragraph" w:customStyle="1" w:styleId="af5">
    <w:name w:val="Знак Знак Знак"/>
    <w:basedOn w:val="a"/>
    <w:autoRedefine/>
    <w:rsid w:val="00F54C90"/>
    <w:pPr>
      <w:spacing w:after="160" w:line="240" w:lineRule="exact"/>
    </w:pPr>
    <w:rPr>
      <w:rFonts w:eastAsia="SimSun"/>
      <w:b/>
      <w:sz w:val="28"/>
      <w:lang w:val="en-US" w:eastAsia="en-US"/>
    </w:rPr>
  </w:style>
  <w:style w:type="paragraph" w:styleId="af6">
    <w:name w:val="List Paragraph"/>
    <w:basedOn w:val="a"/>
    <w:qFormat/>
    <w:rsid w:val="00F54C90"/>
    <w:pPr>
      <w:spacing w:after="200" w:line="276" w:lineRule="auto"/>
      <w:ind w:left="720"/>
      <w:contextualSpacing/>
    </w:pPr>
    <w:rPr>
      <w:rFonts w:ascii="Calibri" w:eastAsia="Calibri" w:hAnsi="Calibri"/>
      <w:sz w:val="22"/>
      <w:szCs w:val="22"/>
      <w:lang w:eastAsia="en-US"/>
    </w:rPr>
  </w:style>
  <w:style w:type="paragraph" w:styleId="af7">
    <w:name w:val="Normal (Web)"/>
    <w:aliases w:val="Знак Знак,Знак4 Знак Знак,Обычный (Web),Знак4,Знак4 Знак Знак Знак Знак,Знак4 Знак,Знак Знак1 Знак,Обычный (веб) Знак1 Знак,Обычный (веб) Знак Знак1 Знак,Обычный (веб) Знак Знак Знак Знак1,Зна,Обычный (Web)1,Обычный (веб) Знак1,Знак Знак1"/>
    <w:basedOn w:val="a"/>
    <w:link w:val="af8"/>
    <w:uiPriority w:val="99"/>
    <w:qFormat/>
    <w:rsid w:val="00F54C90"/>
    <w:pPr>
      <w:spacing w:before="100" w:beforeAutospacing="1" w:after="100" w:afterAutospacing="1"/>
    </w:pPr>
  </w:style>
  <w:style w:type="character" w:customStyle="1" w:styleId="af8">
    <w:name w:val="Обычный (веб) Знак"/>
    <w:aliases w:val="Знак Знак Знак1,Знак4 Знак Знак Знак,Обычный (Web) Знак,Знак4 Знак1,Знак4 Знак Знак Знак Знак Знак,Знак4 Знак Знак1,Знак Знак1 Знак Знак,Обычный (веб) Знак1 Знак Знак,Обычный (веб) Знак Знак1 Знак Знак,Зна Знак,Обычный (Web)1 Знак"/>
    <w:link w:val="af7"/>
    <w:uiPriority w:val="99"/>
    <w:locked/>
    <w:rsid w:val="00F54C90"/>
    <w:rPr>
      <w:rFonts w:ascii="Times New Roman" w:eastAsia="Times New Roman" w:hAnsi="Times New Roman" w:cs="Times New Roman"/>
      <w:sz w:val="24"/>
      <w:szCs w:val="24"/>
      <w:lang w:eastAsia="ru-RU"/>
    </w:rPr>
  </w:style>
  <w:style w:type="character" w:styleId="af9">
    <w:name w:val="page number"/>
    <w:basedOn w:val="a0"/>
    <w:rsid w:val="00F54C90"/>
  </w:style>
  <w:style w:type="character" w:styleId="afa">
    <w:name w:val="Strong"/>
    <w:uiPriority w:val="22"/>
    <w:qFormat/>
    <w:rsid w:val="00F54C90"/>
    <w:rPr>
      <w:b/>
      <w:bCs/>
    </w:rPr>
  </w:style>
  <w:style w:type="paragraph" w:styleId="afb">
    <w:name w:val="footer"/>
    <w:basedOn w:val="a"/>
    <w:link w:val="afc"/>
    <w:rsid w:val="00F54C90"/>
    <w:pPr>
      <w:tabs>
        <w:tab w:val="center" w:pos="4677"/>
        <w:tab w:val="right" w:pos="9355"/>
      </w:tabs>
      <w:overflowPunct w:val="0"/>
      <w:autoSpaceDE w:val="0"/>
      <w:autoSpaceDN w:val="0"/>
      <w:adjustRightInd w:val="0"/>
    </w:pPr>
    <w:rPr>
      <w:sz w:val="20"/>
      <w:szCs w:val="20"/>
    </w:rPr>
  </w:style>
  <w:style w:type="character" w:customStyle="1" w:styleId="afc">
    <w:name w:val="Нижний колонтитул Знак"/>
    <w:basedOn w:val="a0"/>
    <w:link w:val="afb"/>
    <w:rsid w:val="00F54C90"/>
    <w:rPr>
      <w:rFonts w:ascii="Times New Roman" w:eastAsia="Times New Roman" w:hAnsi="Times New Roman" w:cs="Times New Roman"/>
      <w:sz w:val="20"/>
      <w:szCs w:val="20"/>
      <w:lang w:eastAsia="ru-RU"/>
    </w:rPr>
  </w:style>
  <w:style w:type="paragraph" w:customStyle="1" w:styleId="12">
    <w:name w:val="Абзац списка1"/>
    <w:basedOn w:val="a"/>
    <w:rsid w:val="00F54C90"/>
    <w:pPr>
      <w:spacing w:after="200" w:line="276" w:lineRule="auto"/>
      <w:ind w:left="720"/>
    </w:pPr>
    <w:rPr>
      <w:rFonts w:ascii="Calibri" w:hAnsi="Calibri" w:cs="Calibri"/>
      <w:sz w:val="22"/>
      <w:szCs w:val="22"/>
    </w:rPr>
  </w:style>
  <w:style w:type="paragraph" w:customStyle="1" w:styleId="5">
    <w:name w:val="Знак5"/>
    <w:basedOn w:val="a"/>
    <w:autoRedefine/>
    <w:rsid w:val="00F54C90"/>
    <w:pPr>
      <w:spacing w:after="160" w:line="240" w:lineRule="exact"/>
    </w:pPr>
    <w:rPr>
      <w:rFonts w:eastAsia="SimSun"/>
      <w:b/>
      <w:sz w:val="28"/>
      <w:lang w:val="en-US" w:eastAsia="en-US"/>
    </w:rPr>
  </w:style>
  <w:style w:type="paragraph" w:customStyle="1" w:styleId="31">
    <w:name w:val="Знак3"/>
    <w:basedOn w:val="a"/>
    <w:autoRedefine/>
    <w:rsid w:val="00F54C90"/>
    <w:pPr>
      <w:spacing w:after="160" w:line="240" w:lineRule="exact"/>
    </w:pPr>
    <w:rPr>
      <w:rFonts w:eastAsia="SimSun"/>
      <w:b/>
      <w:sz w:val="28"/>
      <w:lang w:val="en-US" w:eastAsia="en-US"/>
    </w:rPr>
  </w:style>
  <w:style w:type="paragraph" w:customStyle="1" w:styleId="23">
    <w:name w:val="Знак2"/>
    <w:basedOn w:val="a"/>
    <w:autoRedefine/>
    <w:rsid w:val="00F54C90"/>
    <w:pPr>
      <w:spacing w:after="160" w:line="240" w:lineRule="exact"/>
    </w:pPr>
    <w:rPr>
      <w:rFonts w:eastAsia="SimSun"/>
      <w:b/>
      <w:sz w:val="28"/>
      <w:lang w:val="en-US" w:eastAsia="en-US"/>
    </w:rPr>
  </w:style>
  <w:style w:type="paragraph" w:customStyle="1" w:styleId="13">
    <w:name w:val="Знак1"/>
    <w:basedOn w:val="a"/>
    <w:autoRedefine/>
    <w:rsid w:val="00F54C90"/>
    <w:pPr>
      <w:spacing w:after="160" w:line="240" w:lineRule="exact"/>
    </w:pPr>
    <w:rPr>
      <w:rFonts w:eastAsia="SimSun"/>
      <w:b/>
      <w:sz w:val="28"/>
      <w:lang w:val="en-US" w:eastAsia="en-US"/>
    </w:rPr>
  </w:style>
  <w:style w:type="paragraph" w:styleId="afd">
    <w:name w:val="Body Text"/>
    <w:basedOn w:val="a"/>
    <w:link w:val="afe"/>
    <w:unhideWhenUsed/>
    <w:rsid w:val="00F54C90"/>
    <w:pPr>
      <w:overflowPunct w:val="0"/>
      <w:autoSpaceDE w:val="0"/>
      <w:autoSpaceDN w:val="0"/>
      <w:adjustRightInd w:val="0"/>
      <w:spacing w:after="120"/>
    </w:pPr>
    <w:rPr>
      <w:sz w:val="20"/>
      <w:szCs w:val="20"/>
    </w:rPr>
  </w:style>
  <w:style w:type="character" w:customStyle="1" w:styleId="afe">
    <w:name w:val="Основной текст Знак"/>
    <w:basedOn w:val="a0"/>
    <w:link w:val="afd"/>
    <w:rsid w:val="00F54C90"/>
    <w:rPr>
      <w:rFonts w:ascii="Times New Roman" w:eastAsia="Times New Roman" w:hAnsi="Times New Roman" w:cs="Times New Roman"/>
      <w:sz w:val="20"/>
      <w:szCs w:val="20"/>
      <w:lang w:eastAsia="ru-RU"/>
    </w:rPr>
  </w:style>
  <w:style w:type="paragraph" w:customStyle="1" w:styleId="14">
    <w:name w:val="Обычный1"/>
    <w:rsid w:val="00F54C90"/>
    <w:pPr>
      <w:spacing w:after="0" w:line="240" w:lineRule="auto"/>
    </w:pPr>
    <w:rPr>
      <w:rFonts w:ascii="Times New Roman" w:eastAsia="Times New Roman" w:hAnsi="Times New Roman" w:cs="Times New Roman"/>
      <w:sz w:val="20"/>
      <w:szCs w:val="20"/>
      <w:lang w:eastAsia="ru-RU"/>
    </w:rPr>
  </w:style>
  <w:style w:type="paragraph" w:customStyle="1" w:styleId="aff">
    <w:name w:val="ОснТекст"/>
    <w:link w:val="aff0"/>
    <w:rsid w:val="00F54C90"/>
    <w:pPr>
      <w:spacing w:after="0" w:line="240" w:lineRule="auto"/>
      <w:ind w:firstLine="709"/>
      <w:jc w:val="both"/>
    </w:pPr>
    <w:rPr>
      <w:rFonts w:ascii="KZ Arial" w:eastAsia="Times New Roman" w:hAnsi="KZ Arial" w:cs="KZ Arial"/>
      <w:noProof/>
      <w:sz w:val="20"/>
      <w:szCs w:val="20"/>
      <w:lang w:eastAsia="ru-RU"/>
    </w:rPr>
  </w:style>
  <w:style w:type="character" w:customStyle="1" w:styleId="aff0">
    <w:name w:val="ОснТекст Знак"/>
    <w:link w:val="aff"/>
    <w:rsid w:val="00F54C90"/>
    <w:rPr>
      <w:rFonts w:ascii="KZ Arial" w:eastAsia="Times New Roman" w:hAnsi="KZ Arial" w:cs="KZ Arial"/>
      <w:noProof/>
      <w:sz w:val="20"/>
      <w:szCs w:val="20"/>
      <w:lang w:eastAsia="ru-RU"/>
    </w:rPr>
  </w:style>
  <w:style w:type="paragraph" w:customStyle="1" w:styleId="Pa0">
    <w:name w:val="Pa0"/>
    <w:basedOn w:val="a"/>
    <w:next w:val="a"/>
    <w:uiPriority w:val="99"/>
    <w:rsid w:val="00F54C90"/>
    <w:pPr>
      <w:autoSpaceDE w:val="0"/>
      <w:autoSpaceDN w:val="0"/>
      <w:adjustRightInd w:val="0"/>
      <w:spacing w:line="241" w:lineRule="atLeast"/>
    </w:pPr>
  </w:style>
  <w:style w:type="character" w:customStyle="1" w:styleId="A40">
    <w:name w:val="A4"/>
    <w:uiPriority w:val="99"/>
    <w:rsid w:val="00F54C90"/>
    <w:rPr>
      <w:color w:val="000000"/>
      <w:sz w:val="32"/>
      <w:szCs w:val="32"/>
    </w:rPr>
  </w:style>
  <w:style w:type="paragraph" w:customStyle="1" w:styleId="Pa1">
    <w:name w:val="Pa1"/>
    <w:basedOn w:val="a"/>
    <w:next w:val="a"/>
    <w:uiPriority w:val="99"/>
    <w:rsid w:val="00F54C90"/>
    <w:pPr>
      <w:autoSpaceDE w:val="0"/>
      <w:autoSpaceDN w:val="0"/>
      <w:adjustRightInd w:val="0"/>
      <w:spacing w:line="241" w:lineRule="atLeast"/>
    </w:pPr>
  </w:style>
  <w:style w:type="character" w:customStyle="1" w:styleId="A10">
    <w:name w:val="A1"/>
    <w:uiPriority w:val="99"/>
    <w:rsid w:val="00F54C90"/>
    <w:rPr>
      <w:color w:val="000000"/>
      <w:sz w:val="20"/>
      <w:szCs w:val="20"/>
    </w:rPr>
  </w:style>
  <w:style w:type="character" w:customStyle="1" w:styleId="A00">
    <w:name w:val="A0"/>
    <w:rsid w:val="00F54C90"/>
    <w:rPr>
      <w:color w:val="000000"/>
      <w:sz w:val="20"/>
      <w:szCs w:val="20"/>
    </w:rPr>
  </w:style>
  <w:style w:type="paragraph" w:customStyle="1" w:styleId="Style15">
    <w:name w:val="Style15"/>
    <w:basedOn w:val="a"/>
    <w:uiPriority w:val="99"/>
    <w:rsid w:val="00F54C90"/>
    <w:pPr>
      <w:widowControl w:val="0"/>
      <w:autoSpaceDE w:val="0"/>
      <w:autoSpaceDN w:val="0"/>
      <w:adjustRightInd w:val="0"/>
      <w:spacing w:line="216" w:lineRule="exact"/>
      <w:ind w:firstLine="235"/>
      <w:jc w:val="both"/>
    </w:pPr>
    <w:rPr>
      <w:rFonts w:ascii="Arial" w:hAnsi="Arial" w:cs="Arial"/>
    </w:rPr>
  </w:style>
  <w:style w:type="paragraph" w:customStyle="1" w:styleId="15">
    <w:name w:val="1"/>
    <w:basedOn w:val="a"/>
    <w:autoRedefine/>
    <w:rsid w:val="00F54C90"/>
    <w:pPr>
      <w:jc w:val="center"/>
    </w:pPr>
    <w:rPr>
      <w:lang w:val="kk-KZ" w:eastAsia="en-US"/>
    </w:rPr>
  </w:style>
  <w:style w:type="paragraph" w:customStyle="1" w:styleId="a11">
    <w:name w:val="a1"/>
    <w:basedOn w:val="a"/>
    <w:rsid w:val="00F54C90"/>
    <w:pPr>
      <w:spacing w:before="100" w:beforeAutospacing="1" w:after="100" w:afterAutospacing="1"/>
    </w:pPr>
  </w:style>
  <w:style w:type="character" w:customStyle="1" w:styleId="Absatz-Standardschriftart">
    <w:name w:val="Absatz-Standardschriftart"/>
    <w:rsid w:val="00F54C90"/>
  </w:style>
  <w:style w:type="character" w:customStyle="1" w:styleId="aff1">
    <w:name w:val="номер страницы"/>
    <w:basedOn w:val="a0"/>
    <w:rsid w:val="00F54C90"/>
  </w:style>
  <w:style w:type="character" w:styleId="aff2">
    <w:name w:val="Emphasis"/>
    <w:qFormat/>
    <w:rsid w:val="00F54C90"/>
    <w:rPr>
      <w:i/>
    </w:rPr>
  </w:style>
  <w:style w:type="paragraph" w:customStyle="1" w:styleId="aff3">
    <w:name w:val="Боковик"/>
    <w:basedOn w:val="aff"/>
    <w:rsid w:val="00F54C90"/>
    <w:pPr>
      <w:suppressAutoHyphens/>
      <w:ind w:firstLine="0"/>
      <w:jc w:val="left"/>
    </w:pPr>
    <w:rPr>
      <w:rFonts w:ascii="Times New Roman" w:hAnsi="Times New Roman" w:cs="Times New Roman"/>
      <w:noProof w:val="0"/>
      <w:sz w:val="16"/>
      <w:lang w:eastAsia="ar-SA"/>
    </w:rPr>
  </w:style>
  <w:style w:type="paragraph" w:customStyle="1" w:styleId="aff4">
    <w:name w:val="График"/>
    <w:basedOn w:val="aff"/>
    <w:next w:val="aff"/>
    <w:rsid w:val="00F54C90"/>
    <w:pPr>
      <w:suppressAutoHyphens/>
      <w:spacing w:before="120"/>
      <w:ind w:firstLine="0"/>
      <w:jc w:val="center"/>
    </w:pPr>
    <w:rPr>
      <w:rFonts w:ascii="Times New Roman" w:hAnsi="Times New Roman" w:cs="Times New Roman"/>
      <w:noProof w:val="0"/>
      <w:lang w:eastAsia="ar-SA"/>
    </w:rPr>
  </w:style>
  <w:style w:type="paragraph" w:customStyle="1" w:styleId="aff5">
    <w:name w:val="ШапкаТаблицы"/>
    <w:basedOn w:val="aff"/>
    <w:next w:val="aff3"/>
    <w:rsid w:val="00F54C90"/>
    <w:pPr>
      <w:suppressAutoHyphens/>
      <w:ind w:firstLine="0"/>
      <w:jc w:val="center"/>
    </w:pPr>
    <w:rPr>
      <w:rFonts w:ascii="Times New Roman" w:hAnsi="Times New Roman" w:cs="Times New Roman"/>
      <w:noProof w:val="0"/>
      <w:sz w:val="16"/>
      <w:lang w:eastAsia="ar-SA"/>
    </w:rPr>
  </w:style>
  <w:style w:type="paragraph" w:customStyle="1" w:styleId="aff6">
    <w:name w:val="Столбец"/>
    <w:basedOn w:val="aff"/>
    <w:rsid w:val="00F54C90"/>
    <w:pPr>
      <w:suppressAutoHyphens/>
      <w:ind w:firstLine="0"/>
      <w:jc w:val="right"/>
    </w:pPr>
    <w:rPr>
      <w:rFonts w:ascii="Times New Roman" w:hAnsi="Times New Roman" w:cs="Times New Roman"/>
      <w:noProof w:val="0"/>
      <w:sz w:val="16"/>
      <w:lang w:eastAsia="ar-SA"/>
    </w:rPr>
  </w:style>
  <w:style w:type="paragraph" w:customStyle="1" w:styleId="aff7">
    <w:name w:val="Содержимое таблицы"/>
    <w:basedOn w:val="a"/>
    <w:rsid w:val="00F54C90"/>
    <w:pPr>
      <w:suppressLineNumbers/>
      <w:suppressAutoHyphens/>
    </w:pPr>
    <w:rPr>
      <w:sz w:val="20"/>
      <w:szCs w:val="20"/>
      <w:lang w:eastAsia="ar-SA"/>
    </w:rPr>
  </w:style>
  <w:style w:type="paragraph" w:styleId="32">
    <w:name w:val="Body Text 3"/>
    <w:basedOn w:val="a"/>
    <w:link w:val="33"/>
    <w:rsid w:val="00F54C90"/>
    <w:pPr>
      <w:spacing w:after="120"/>
    </w:pPr>
    <w:rPr>
      <w:sz w:val="16"/>
      <w:szCs w:val="16"/>
    </w:rPr>
  </w:style>
  <w:style w:type="character" w:customStyle="1" w:styleId="33">
    <w:name w:val="Основной текст 3 Знак"/>
    <w:basedOn w:val="a0"/>
    <w:link w:val="32"/>
    <w:rsid w:val="00F54C90"/>
    <w:rPr>
      <w:rFonts w:ascii="Times New Roman" w:eastAsia="Times New Roman" w:hAnsi="Times New Roman" w:cs="Times New Roman"/>
      <w:sz w:val="16"/>
      <w:szCs w:val="16"/>
      <w:lang w:eastAsia="ru-RU"/>
    </w:rPr>
  </w:style>
  <w:style w:type="paragraph" w:customStyle="1" w:styleId="aff8">
    <w:name w:val="Знак Знак Знак Знак Знак Знак"/>
    <w:basedOn w:val="a"/>
    <w:autoRedefine/>
    <w:rsid w:val="00F54C90"/>
    <w:pPr>
      <w:spacing w:after="160" w:line="240" w:lineRule="exact"/>
    </w:pPr>
    <w:rPr>
      <w:rFonts w:eastAsia="SimSun"/>
      <w:b/>
      <w:sz w:val="28"/>
      <w:lang w:val="en-US" w:eastAsia="en-US"/>
    </w:rPr>
  </w:style>
  <w:style w:type="paragraph" w:customStyle="1" w:styleId="Style13">
    <w:name w:val="Style13"/>
    <w:basedOn w:val="a"/>
    <w:rsid w:val="00F54C90"/>
    <w:pPr>
      <w:widowControl w:val="0"/>
      <w:autoSpaceDE w:val="0"/>
      <w:autoSpaceDN w:val="0"/>
      <w:adjustRightInd w:val="0"/>
      <w:spacing w:line="240" w:lineRule="exact"/>
      <w:jc w:val="center"/>
    </w:pPr>
    <w:rPr>
      <w:rFonts w:ascii="Arial" w:hAnsi="Arial"/>
      <w:lang w:bidi="he-IL"/>
    </w:rPr>
  </w:style>
  <w:style w:type="character" w:customStyle="1" w:styleId="FontStyle31">
    <w:name w:val="Font Style31"/>
    <w:rsid w:val="00F54C90"/>
    <w:rPr>
      <w:rFonts w:ascii="Arial" w:hAnsi="Arial" w:cs="Arial"/>
      <w:sz w:val="20"/>
      <w:szCs w:val="20"/>
    </w:rPr>
  </w:style>
  <w:style w:type="character" w:customStyle="1" w:styleId="A20">
    <w:name w:val="A2"/>
    <w:rsid w:val="00F54C90"/>
    <w:rPr>
      <w:b/>
      <w:bCs/>
      <w:color w:val="000000"/>
      <w:sz w:val="32"/>
      <w:szCs w:val="32"/>
    </w:rPr>
  </w:style>
  <w:style w:type="paragraph" w:styleId="aff9">
    <w:name w:val="footnote text"/>
    <w:basedOn w:val="a"/>
    <w:link w:val="affa"/>
    <w:rsid w:val="00F54C90"/>
    <w:rPr>
      <w:sz w:val="20"/>
      <w:szCs w:val="20"/>
    </w:rPr>
  </w:style>
  <w:style w:type="character" w:customStyle="1" w:styleId="affa">
    <w:name w:val="Текст сноски Знак"/>
    <w:basedOn w:val="a0"/>
    <w:link w:val="aff9"/>
    <w:rsid w:val="00F54C90"/>
    <w:rPr>
      <w:rFonts w:ascii="Times New Roman" w:eastAsia="Times New Roman" w:hAnsi="Times New Roman" w:cs="Times New Roman"/>
      <w:sz w:val="20"/>
      <w:szCs w:val="20"/>
      <w:lang w:eastAsia="ru-RU"/>
    </w:rPr>
  </w:style>
  <w:style w:type="character" w:styleId="affb">
    <w:name w:val="footnote reference"/>
    <w:basedOn w:val="a0"/>
    <w:rsid w:val="00F54C90"/>
    <w:rPr>
      <w:vertAlign w:val="superscript"/>
    </w:rPr>
  </w:style>
  <w:style w:type="paragraph" w:styleId="affc">
    <w:name w:val="endnote text"/>
    <w:basedOn w:val="a"/>
    <w:link w:val="affd"/>
    <w:rsid w:val="00F54C90"/>
    <w:rPr>
      <w:sz w:val="20"/>
      <w:szCs w:val="20"/>
    </w:rPr>
  </w:style>
  <w:style w:type="character" w:customStyle="1" w:styleId="affd">
    <w:name w:val="Текст концевой сноски Знак"/>
    <w:basedOn w:val="a0"/>
    <w:link w:val="affc"/>
    <w:rsid w:val="00F54C90"/>
    <w:rPr>
      <w:rFonts w:ascii="Times New Roman" w:eastAsia="Times New Roman" w:hAnsi="Times New Roman" w:cs="Times New Roman"/>
      <w:sz w:val="20"/>
      <w:szCs w:val="20"/>
      <w:lang w:eastAsia="ru-RU"/>
    </w:rPr>
  </w:style>
  <w:style w:type="character" w:styleId="affe">
    <w:name w:val="endnote reference"/>
    <w:basedOn w:val="a0"/>
    <w:rsid w:val="00F54C90"/>
    <w:rPr>
      <w:vertAlign w:val="superscript"/>
    </w:rPr>
  </w:style>
  <w:style w:type="paragraph" w:customStyle="1" w:styleId="Default">
    <w:name w:val="Default"/>
    <w:rsid w:val="00F54C90"/>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19719</Words>
  <Characters>112402</Characters>
  <Application>Microsoft Office Word</Application>
  <DocSecurity>0</DocSecurity>
  <Lines>936</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a.kalymbetuly</dc:creator>
  <cp:lastModifiedBy>a.kalymbetuly</cp:lastModifiedBy>
  <cp:revision>3</cp:revision>
  <dcterms:created xsi:type="dcterms:W3CDTF">2021-01-14T05:05:00Z</dcterms:created>
  <dcterms:modified xsi:type="dcterms:W3CDTF">2021-01-14T09:29:00Z</dcterms:modified>
</cp:coreProperties>
</file>