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51341" w14:textId="1DB2BEFF" w:rsidR="00FA089D" w:rsidRPr="007160A3" w:rsidRDefault="00706C10"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П</w:t>
      </w:r>
      <w:r w:rsidR="0082069F" w:rsidRPr="007160A3">
        <w:rPr>
          <w:rFonts w:ascii="Times New Roman" w:hAnsi="Times New Roman" w:cs="Times New Roman"/>
          <w:b/>
          <w:sz w:val="28"/>
          <w:szCs w:val="28"/>
        </w:rPr>
        <w:t>ротокол</w:t>
      </w:r>
      <w:r w:rsidRPr="007160A3">
        <w:rPr>
          <w:rFonts w:ascii="Times New Roman" w:hAnsi="Times New Roman" w:cs="Times New Roman"/>
          <w:b/>
          <w:sz w:val="28"/>
          <w:szCs w:val="28"/>
        </w:rPr>
        <w:t xml:space="preserve"> </w:t>
      </w:r>
    </w:p>
    <w:p w14:paraId="08806462" w14:textId="77777777" w:rsidR="00FA089D" w:rsidRPr="007160A3" w:rsidRDefault="00FA089D"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между Министерством сельского хозяйства и Главным таможенным управлением Китайской Народной Республики по фитосанитарным требованиям к экспортным партиям ячменной кормовой муки из Республики Казахстан в Китайскую Народную Республику</w:t>
      </w:r>
    </w:p>
    <w:p w14:paraId="4097A6D1" w14:textId="77777777" w:rsidR="00494D46" w:rsidRPr="007160A3" w:rsidRDefault="00494D46" w:rsidP="00FA089D">
      <w:pPr>
        <w:spacing w:after="0" w:line="240" w:lineRule="auto"/>
        <w:jc w:val="center"/>
        <w:rPr>
          <w:rFonts w:ascii="Times New Roman" w:hAnsi="Times New Roman" w:cs="Times New Roman"/>
          <w:b/>
          <w:sz w:val="28"/>
          <w:szCs w:val="28"/>
        </w:rPr>
      </w:pPr>
    </w:p>
    <w:p w14:paraId="14E78801" w14:textId="77777777" w:rsidR="00706C10" w:rsidRPr="007160A3" w:rsidRDefault="00706C10" w:rsidP="00FA089D">
      <w:pPr>
        <w:spacing w:after="0" w:line="240" w:lineRule="auto"/>
        <w:jc w:val="both"/>
        <w:rPr>
          <w:rFonts w:ascii="Times New Roman" w:hAnsi="Times New Roman" w:cs="Times New Roman"/>
          <w:sz w:val="28"/>
          <w:szCs w:val="28"/>
        </w:rPr>
      </w:pPr>
    </w:p>
    <w:p w14:paraId="0DCBD67A" w14:textId="34995738" w:rsidR="00570A01" w:rsidRPr="007160A3" w:rsidRDefault="00570A01" w:rsidP="00570A01">
      <w:pPr>
        <w:spacing w:after="0" w:line="240" w:lineRule="auto"/>
        <w:ind w:firstLine="709"/>
        <w:jc w:val="both"/>
        <w:rPr>
          <w:rFonts w:ascii="Times New Roman" w:hAnsi="Times New Roman" w:cs="Times New Roman"/>
          <w:sz w:val="28"/>
          <w:szCs w:val="28"/>
        </w:rPr>
      </w:pPr>
      <w:proofErr w:type="gramStart"/>
      <w:r w:rsidRPr="007160A3">
        <w:rPr>
          <w:rFonts w:ascii="Times New Roman" w:hAnsi="Times New Roman" w:cs="Times New Roman"/>
          <w:sz w:val="28"/>
          <w:szCs w:val="28"/>
        </w:rPr>
        <w:t>Министерство сельского хозяйства Республики Казахстан (именуемое</w:t>
      </w:r>
      <w:r w:rsidRPr="007160A3">
        <w:rPr>
          <w:rFonts w:ascii="Times New Roman" w:hAnsi="Times New Roman" w:cs="Times New Roman"/>
          <w:sz w:val="28"/>
          <w:szCs w:val="28"/>
        </w:rPr>
        <w:br/>
        <w:t>в дальнейшем «Казахстанская сторона») и Главное таможенное управление Китайской Народной Республики (именуемое в дальнейшем «Китайская сторона») пришли к следующим соглашениям касательно карантинных требований для ячменной кормовой муки, экспортируемой из Казахстана</w:t>
      </w:r>
      <w:r w:rsidRPr="007160A3">
        <w:rPr>
          <w:rFonts w:ascii="Times New Roman" w:hAnsi="Times New Roman" w:cs="Times New Roman"/>
          <w:sz w:val="28"/>
          <w:szCs w:val="28"/>
        </w:rPr>
        <w:br/>
        <w:t>в Китай,</w:t>
      </w:r>
      <w:r w:rsidR="00E7543B">
        <w:rPr>
          <w:rFonts w:ascii="Times New Roman" w:hAnsi="Times New Roman" w:cs="Times New Roman"/>
          <w:sz w:val="28"/>
          <w:szCs w:val="28"/>
          <w:lang w:val="kk-KZ"/>
        </w:rPr>
        <w:t xml:space="preserve"> </w:t>
      </w:r>
      <w:bookmarkStart w:id="0" w:name="_GoBack"/>
      <w:bookmarkEnd w:id="0"/>
      <w:r w:rsidRPr="007160A3">
        <w:rPr>
          <w:rFonts w:ascii="Times New Roman" w:hAnsi="Times New Roman" w:cs="Times New Roman"/>
          <w:sz w:val="28"/>
          <w:szCs w:val="28"/>
        </w:rPr>
        <w:t>путем дружественных переговоров в целях безопасного экспорта казахстанской ячменной кормовой муки в Китай, в соответствии с принципами Соглашения о применении санитарны</w:t>
      </w:r>
      <w:r w:rsidR="0082069F" w:rsidRPr="007160A3">
        <w:rPr>
          <w:rFonts w:ascii="Times New Roman" w:hAnsi="Times New Roman" w:cs="Times New Roman"/>
          <w:sz w:val="28"/>
          <w:szCs w:val="28"/>
        </w:rPr>
        <w:t>х</w:t>
      </w:r>
      <w:r w:rsidRPr="007160A3">
        <w:rPr>
          <w:rFonts w:ascii="Times New Roman" w:hAnsi="Times New Roman" w:cs="Times New Roman"/>
          <w:sz w:val="28"/>
          <w:szCs w:val="28"/>
        </w:rPr>
        <w:t xml:space="preserve"> и</w:t>
      </w:r>
      <w:proofErr w:type="gramEnd"/>
      <w:r w:rsidRPr="007160A3">
        <w:rPr>
          <w:rFonts w:ascii="Times New Roman" w:hAnsi="Times New Roman" w:cs="Times New Roman"/>
          <w:sz w:val="28"/>
          <w:szCs w:val="28"/>
        </w:rPr>
        <w:t xml:space="preserve"> фитосанитарных мер Всемирной торговой организации и Протокола между Министерством сельского хозяйства Республики Казахстан и Главным таможенным управлением Китайской Народной Республики по фитосанитарным требованиям к экспортным партиям ячменя из Республики Казахстан в Китайскую Народную Республику, подписанной 22 ноября 2018 года:</w:t>
      </w:r>
    </w:p>
    <w:p w14:paraId="29F772FE" w14:textId="77777777" w:rsidR="00337532" w:rsidRPr="007160A3" w:rsidRDefault="00337532" w:rsidP="00FA089D">
      <w:pPr>
        <w:spacing w:after="0" w:line="240" w:lineRule="auto"/>
        <w:ind w:firstLine="709"/>
        <w:jc w:val="both"/>
        <w:rPr>
          <w:rFonts w:ascii="Times New Roman" w:hAnsi="Times New Roman" w:cs="Times New Roman"/>
          <w:sz w:val="28"/>
          <w:szCs w:val="28"/>
        </w:rPr>
      </w:pPr>
    </w:p>
    <w:p w14:paraId="150342F5" w14:textId="77777777" w:rsidR="00337532" w:rsidRPr="007160A3" w:rsidRDefault="00337532" w:rsidP="00FA089D">
      <w:pPr>
        <w:spacing w:after="0" w:line="240" w:lineRule="auto"/>
        <w:ind w:firstLine="709"/>
        <w:jc w:val="both"/>
        <w:rPr>
          <w:rFonts w:ascii="Times New Roman" w:hAnsi="Times New Roman" w:cs="Times New Roman"/>
          <w:sz w:val="28"/>
          <w:szCs w:val="28"/>
          <w:lang w:val="en-US"/>
        </w:rPr>
      </w:pPr>
    </w:p>
    <w:p w14:paraId="392C6BD3" w14:textId="77777777" w:rsidR="00855732" w:rsidRPr="007160A3" w:rsidRDefault="00220635"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Статья 1</w:t>
      </w:r>
    </w:p>
    <w:p w14:paraId="783147AE" w14:textId="77777777" w:rsidR="00964097" w:rsidRPr="007160A3" w:rsidRDefault="00964097" w:rsidP="00FA089D">
      <w:pPr>
        <w:spacing w:after="0" w:line="240" w:lineRule="auto"/>
        <w:jc w:val="center"/>
        <w:rPr>
          <w:rFonts w:ascii="Times New Roman" w:hAnsi="Times New Roman" w:cs="Times New Roman"/>
          <w:b/>
          <w:sz w:val="28"/>
          <w:szCs w:val="28"/>
        </w:rPr>
      </w:pPr>
    </w:p>
    <w:p w14:paraId="45F11DCD" w14:textId="77777777" w:rsidR="00570A01" w:rsidRPr="007160A3" w:rsidRDefault="00570A01" w:rsidP="00570A01">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Ячменная кормовая мука в протоколе (научное название: Hordeum vulgare L., английское название: Barley) относится к сырьевому материалу тонкого помола (ячменная мука, включая отруби), полученному в результате переработки ячменя, произведенного в Казахстане.</w:t>
      </w:r>
    </w:p>
    <w:p w14:paraId="4E111E75" w14:textId="77777777" w:rsidR="00570A01" w:rsidRPr="007160A3" w:rsidRDefault="00570A01" w:rsidP="00570A01">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 xml:space="preserve">Ячменная кормовая мука, экспортируемая в Китай, должна соответствовать </w:t>
      </w:r>
      <w:r w:rsidRPr="007160A3">
        <w:rPr>
          <w:rFonts w:ascii="Times New Roman" w:hAnsi="Times New Roman" w:cs="Times New Roman"/>
          <w:sz w:val="28"/>
          <w:szCs w:val="28"/>
          <w:lang w:val="kk-KZ"/>
        </w:rPr>
        <w:t>китайским фитосанитарным требованиям</w:t>
      </w:r>
      <w:r w:rsidRPr="007160A3">
        <w:rPr>
          <w:rFonts w:ascii="Times New Roman" w:hAnsi="Times New Roman" w:cs="Times New Roman"/>
          <w:sz w:val="28"/>
          <w:szCs w:val="28"/>
        </w:rPr>
        <w:t xml:space="preserve">, </w:t>
      </w:r>
      <w:r w:rsidRPr="007160A3">
        <w:rPr>
          <w:rFonts w:ascii="Times New Roman" w:hAnsi="Times New Roman" w:cs="Times New Roman"/>
          <w:sz w:val="28"/>
          <w:szCs w:val="28"/>
          <w:lang w:val="kk-KZ"/>
        </w:rPr>
        <w:t xml:space="preserve">а также </w:t>
      </w:r>
      <w:r w:rsidRPr="007160A3">
        <w:rPr>
          <w:rFonts w:ascii="Times New Roman" w:hAnsi="Times New Roman" w:cs="Times New Roman"/>
          <w:sz w:val="28"/>
          <w:szCs w:val="28"/>
        </w:rPr>
        <w:t xml:space="preserve">соответствовать </w:t>
      </w:r>
      <w:r w:rsidRPr="007160A3">
        <w:rPr>
          <w:rFonts w:ascii="Times New Roman" w:hAnsi="Times New Roman" w:cs="Times New Roman"/>
          <w:sz w:val="28"/>
          <w:szCs w:val="28"/>
          <w:lang w:val="kk-KZ"/>
        </w:rPr>
        <w:t xml:space="preserve">требованиям карантина </w:t>
      </w:r>
      <w:r w:rsidRPr="007160A3">
        <w:rPr>
          <w:rFonts w:ascii="Times New Roman" w:hAnsi="Times New Roman" w:cs="Times New Roman"/>
          <w:sz w:val="28"/>
          <w:szCs w:val="28"/>
        </w:rPr>
        <w:t>растений, установленным</w:t>
      </w:r>
      <w:r w:rsidRPr="007160A3">
        <w:rPr>
          <w:rFonts w:ascii="Times New Roman" w:hAnsi="Times New Roman" w:cs="Times New Roman"/>
          <w:sz w:val="28"/>
          <w:szCs w:val="28"/>
        </w:rPr>
        <w:br/>
        <w:t>в</w:t>
      </w:r>
      <w:r w:rsidRPr="007160A3">
        <w:rPr>
          <w:rFonts w:ascii="Times New Roman" w:hAnsi="Times New Roman" w:cs="Times New Roman"/>
          <w:sz w:val="28"/>
          <w:szCs w:val="28"/>
          <w:lang w:val="kk-KZ"/>
        </w:rPr>
        <w:t xml:space="preserve"> настоящем</w:t>
      </w:r>
      <w:r w:rsidRPr="007160A3">
        <w:rPr>
          <w:rFonts w:ascii="Times New Roman" w:hAnsi="Times New Roman" w:cs="Times New Roman"/>
          <w:sz w:val="28"/>
          <w:szCs w:val="28"/>
        </w:rPr>
        <w:t xml:space="preserve"> протоколе.</w:t>
      </w:r>
    </w:p>
    <w:p w14:paraId="01CA584F" w14:textId="77777777" w:rsidR="00570A01" w:rsidRPr="007160A3" w:rsidRDefault="00570A01" w:rsidP="00570A01">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 xml:space="preserve">Ячменная кормовая мука, экспортируемая в Китай, должна соответствовать </w:t>
      </w:r>
      <w:r w:rsidRPr="007160A3">
        <w:rPr>
          <w:rFonts w:ascii="Times New Roman" w:hAnsi="Times New Roman" w:cs="Times New Roman"/>
          <w:sz w:val="28"/>
          <w:szCs w:val="28"/>
          <w:lang w:val="kk-KZ"/>
        </w:rPr>
        <w:t xml:space="preserve">китайским </w:t>
      </w:r>
      <w:r w:rsidRPr="007160A3">
        <w:rPr>
          <w:rFonts w:ascii="Times New Roman" w:hAnsi="Times New Roman" w:cs="Times New Roman"/>
          <w:sz w:val="28"/>
          <w:szCs w:val="28"/>
        </w:rPr>
        <w:t xml:space="preserve">стандартам </w:t>
      </w:r>
      <w:r w:rsidRPr="007160A3">
        <w:rPr>
          <w:rFonts w:ascii="Times New Roman" w:hAnsi="Times New Roman" w:cs="Times New Roman"/>
          <w:sz w:val="28"/>
          <w:szCs w:val="28"/>
          <w:lang w:val="kk-KZ"/>
        </w:rPr>
        <w:t>безопасности и санитарно-гигиеническми нормам, предъявляемым к кормам</w:t>
      </w:r>
      <w:r w:rsidRPr="007160A3">
        <w:rPr>
          <w:rFonts w:ascii="Times New Roman" w:hAnsi="Times New Roman" w:cs="Times New Roman"/>
          <w:sz w:val="28"/>
          <w:szCs w:val="28"/>
        </w:rPr>
        <w:t>.</w:t>
      </w:r>
    </w:p>
    <w:p w14:paraId="114555C0" w14:textId="77777777" w:rsidR="00964097" w:rsidRPr="007160A3" w:rsidRDefault="00964097" w:rsidP="00964097">
      <w:pPr>
        <w:spacing w:after="0" w:line="240" w:lineRule="auto"/>
        <w:ind w:firstLine="709"/>
        <w:jc w:val="both"/>
        <w:rPr>
          <w:rFonts w:ascii="Times New Roman" w:hAnsi="Times New Roman" w:cs="Times New Roman"/>
          <w:sz w:val="28"/>
          <w:szCs w:val="28"/>
        </w:rPr>
      </w:pPr>
    </w:p>
    <w:p w14:paraId="2BF76757" w14:textId="77777777" w:rsidR="00964097" w:rsidRPr="007160A3" w:rsidRDefault="00964097" w:rsidP="00964097">
      <w:pPr>
        <w:spacing w:after="0" w:line="240" w:lineRule="auto"/>
        <w:ind w:firstLine="709"/>
        <w:jc w:val="both"/>
        <w:rPr>
          <w:rFonts w:ascii="Times New Roman" w:hAnsi="Times New Roman" w:cs="Times New Roman"/>
          <w:sz w:val="28"/>
          <w:szCs w:val="28"/>
        </w:rPr>
      </w:pPr>
    </w:p>
    <w:p w14:paraId="4D443E1C" w14:textId="77777777" w:rsidR="00220635" w:rsidRPr="007160A3" w:rsidRDefault="00220635"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Статья 2</w:t>
      </w:r>
    </w:p>
    <w:p w14:paraId="4E0F9947" w14:textId="77777777" w:rsidR="00964097" w:rsidRPr="007160A3" w:rsidRDefault="00964097" w:rsidP="00FA089D">
      <w:pPr>
        <w:spacing w:after="0" w:line="240" w:lineRule="auto"/>
        <w:jc w:val="center"/>
        <w:rPr>
          <w:rFonts w:ascii="Times New Roman" w:hAnsi="Times New Roman" w:cs="Times New Roman"/>
          <w:b/>
          <w:sz w:val="28"/>
          <w:szCs w:val="28"/>
        </w:rPr>
      </w:pPr>
    </w:p>
    <w:p w14:paraId="47782238" w14:textId="03ADD672" w:rsidR="007363AA" w:rsidRPr="007160A3" w:rsidRDefault="00220635" w:rsidP="00964097">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 xml:space="preserve">Ячмень, используемый для производства </w:t>
      </w:r>
      <w:r w:rsidR="00CA05FC" w:rsidRPr="007160A3">
        <w:rPr>
          <w:rFonts w:ascii="Times New Roman" w:hAnsi="Times New Roman" w:cs="Times New Roman"/>
          <w:sz w:val="28"/>
          <w:szCs w:val="28"/>
        </w:rPr>
        <w:t>ячменной кормовой муки, экспортируем</w:t>
      </w:r>
      <w:r w:rsidRPr="007160A3">
        <w:rPr>
          <w:rFonts w:ascii="Times New Roman" w:hAnsi="Times New Roman" w:cs="Times New Roman"/>
          <w:sz w:val="28"/>
          <w:szCs w:val="28"/>
        </w:rPr>
        <w:t>о</w:t>
      </w:r>
      <w:r w:rsidR="00CA05FC" w:rsidRPr="007160A3">
        <w:rPr>
          <w:rFonts w:ascii="Times New Roman" w:hAnsi="Times New Roman" w:cs="Times New Roman"/>
          <w:sz w:val="28"/>
          <w:szCs w:val="28"/>
        </w:rPr>
        <w:t>й из Казахстана в Китай, должен</w:t>
      </w:r>
      <w:r w:rsidRPr="007160A3">
        <w:rPr>
          <w:rFonts w:ascii="Times New Roman" w:hAnsi="Times New Roman" w:cs="Times New Roman"/>
          <w:sz w:val="28"/>
          <w:szCs w:val="28"/>
        </w:rPr>
        <w:t xml:space="preserve"> соответствовать требованиям </w:t>
      </w:r>
      <w:r w:rsidR="007363AA" w:rsidRPr="007160A3">
        <w:rPr>
          <w:rFonts w:ascii="Times New Roman" w:hAnsi="Times New Roman" w:cs="Times New Roman"/>
          <w:sz w:val="28"/>
          <w:szCs w:val="28"/>
        </w:rPr>
        <w:t xml:space="preserve">Протокола </w:t>
      </w:r>
      <w:r w:rsidR="00636C27" w:rsidRPr="007160A3">
        <w:rPr>
          <w:rFonts w:ascii="Times New Roman" w:hAnsi="Times New Roman" w:cs="Times New Roman"/>
          <w:sz w:val="28"/>
          <w:szCs w:val="28"/>
        </w:rPr>
        <w:t>между Министерством сельского хозяйства Республики Казахстан</w:t>
      </w:r>
      <w:r w:rsidR="00636C27" w:rsidRPr="007160A3">
        <w:rPr>
          <w:rFonts w:ascii="Times New Roman" w:hAnsi="Times New Roman" w:cs="Times New Roman"/>
          <w:sz w:val="28"/>
          <w:szCs w:val="28"/>
        </w:rPr>
        <w:br/>
        <w:t>и Главным таможенным управлением Китайской Народной Республики</w:t>
      </w:r>
      <w:r w:rsidR="000D4514" w:rsidRPr="007160A3">
        <w:rPr>
          <w:rFonts w:ascii="Times New Roman" w:hAnsi="Times New Roman" w:cs="Times New Roman"/>
          <w:sz w:val="28"/>
          <w:szCs w:val="28"/>
        </w:rPr>
        <w:br/>
      </w:r>
      <w:r w:rsidR="00636C27" w:rsidRPr="007160A3">
        <w:rPr>
          <w:rFonts w:ascii="Times New Roman" w:hAnsi="Times New Roman" w:cs="Times New Roman"/>
          <w:sz w:val="28"/>
          <w:szCs w:val="28"/>
        </w:rPr>
        <w:lastRenderedPageBreak/>
        <w:t>по фитосанитарным требованиям к экспортным партиям ячменя из Республики Казахстан в Китайскую Народную Республику, подписанной 22 ноября</w:t>
      </w:r>
      <w:r w:rsidR="000D4514" w:rsidRPr="007160A3">
        <w:rPr>
          <w:rFonts w:ascii="Times New Roman" w:hAnsi="Times New Roman" w:cs="Times New Roman"/>
          <w:sz w:val="28"/>
          <w:szCs w:val="28"/>
        </w:rPr>
        <w:br/>
      </w:r>
      <w:r w:rsidR="00636C27" w:rsidRPr="007160A3">
        <w:rPr>
          <w:rFonts w:ascii="Times New Roman" w:hAnsi="Times New Roman" w:cs="Times New Roman"/>
          <w:sz w:val="28"/>
          <w:szCs w:val="28"/>
        </w:rPr>
        <w:t>2018 года</w:t>
      </w:r>
      <w:r w:rsidR="007363AA" w:rsidRPr="007160A3">
        <w:rPr>
          <w:rFonts w:ascii="Times New Roman" w:hAnsi="Times New Roman" w:cs="Times New Roman"/>
          <w:sz w:val="28"/>
          <w:szCs w:val="28"/>
        </w:rPr>
        <w:t xml:space="preserve"> </w:t>
      </w:r>
      <w:r w:rsidR="00573AB7" w:rsidRPr="007160A3">
        <w:rPr>
          <w:rFonts w:ascii="Times New Roman" w:hAnsi="Times New Roman" w:cs="Times New Roman"/>
          <w:sz w:val="28"/>
          <w:szCs w:val="28"/>
        </w:rPr>
        <w:t>и должна поставляться от зарегистрированных предприятий</w:t>
      </w:r>
      <w:r w:rsidR="00C53EB8" w:rsidRPr="007160A3">
        <w:rPr>
          <w:rFonts w:ascii="Times New Roman" w:hAnsi="Times New Roman" w:cs="Times New Roman"/>
          <w:sz w:val="28"/>
          <w:szCs w:val="28"/>
        </w:rPr>
        <w:br/>
      </w:r>
      <w:r w:rsidR="00573AB7" w:rsidRPr="007160A3">
        <w:rPr>
          <w:rFonts w:ascii="Times New Roman" w:hAnsi="Times New Roman" w:cs="Times New Roman"/>
          <w:sz w:val="28"/>
          <w:szCs w:val="28"/>
        </w:rPr>
        <w:t>по хранению зерна</w:t>
      </w:r>
      <w:r w:rsidR="007363AA" w:rsidRPr="007160A3">
        <w:rPr>
          <w:rFonts w:ascii="Times New Roman" w:hAnsi="Times New Roman" w:cs="Times New Roman"/>
          <w:sz w:val="28"/>
          <w:szCs w:val="28"/>
        </w:rPr>
        <w:t>.</w:t>
      </w:r>
    </w:p>
    <w:p w14:paraId="66C5879F" w14:textId="77777777" w:rsidR="00F82C19" w:rsidRPr="007160A3" w:rsidRDefault="00F82C19" w:rsidP="00964097">
      <w:pPr>
        <w:spacing w:after="0" w:line="240" w:lineRule="auto"/>
        <w:ind w:firstLine="709"/>
        <w:jc w:val="both"/>
        <w:rPr>
          <w:rFonts w:ascii="Times New Roman" w:hAnsi="Times New Roman" w:cs="Times New Roman"/>
          <w:sz w:val="28"/>
          <w:szCs w:val="28"/>
        </w:rPr>
      </w:pPr>
    </w:p>
    <w:p w14:paraId="42F0D154" w14:textId="77777777" w:rsidR="00F82C19" w:rsidRPr="007160A3" w:rsidRDefault="00F82C19" w:rsidP="00964097">
      <w:pPr>
        <w:spacing w:after="0" w:line="240" w:lineRule="auto"/>
        <w:ind w:firstLine="709"/>
        <w:jc w:val="both"/>
        <w:rPr>
          <w:rFonts w:ascii="Times New Roman" w:hAnsi="Times New Roman" w:cs="Times New Roman"/>
          <w:sz w:val="28"/>
          <w:szCs w:val="28"/>
        </w:rPr>
      </w:pPr>
    </w:p>
    <w:p w14:paraId="2B9B52F1" w14:textId="77777777" w:rsidR="007363AA" w:rsidRPr="007160A3" w:rsidRDefault="007363AA"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Статья 3</w:t>
      </w:r>
    </w:p>
    <w:p w14:paraId="00C9AFB6" w14:textId="77777777" w:rsidR="00F82C19" w:rsidRPr="007160A3" w:rsidRDefault="00F82C19" w:rsidP="00FA089D">
      <w:pPr>
        <w:spacing w:after="0" w:line="240" w:lineRule="auto"/>
        <w:jc w:val="center"/>
        <w:rPr>
          <w:rFonts w:ascii="Times New Roman" w:hAnsi="Times New Roman" w:cs="Times New Roman"/>
          <w:b/>
          <w:sz w:val="28"/>
          <w:szCs w:val="28"/>
        </w:rPr>
      </w:pPr>
    </w:p>
    <w:p w14:paraId="54668985" w14:textId="77777777" w:rsidR="007363AA" w:rsidRPr="007160A3" w:rsidRDefault="00CA05FC" w:rsidP="00F82C19">
      <w:pPr>
        <w:spacing w:after="0" w:line="240" w:lineRule="auto"/>
        <w:ind w:firstLine="709"/>
        <w:jc w:val="both"/>
        <w:rPr>
          <w:rFonts w:ascii="Times New Roman" w:hAnsi="Times New Roman" w:cs="Times New Roman"/>
          <w:sz w:val="28"/>
          <w:szCs w:val="28"/>
          <w:lang w:val="en-US"/>
        </w:rPr>
      </w:pPr>
      <w:r w:rsidRPr="007160A3">
        <w:rPr>
          <w:rFonts w:ascii="Times New Roman" w:hAnsi="Times New Roman" w:cs="Times New Roman"/>
          <w:sz w:val="28"/>
          <w:szCs w:val="28"/>
        </w:rPr>
        <w:t>Ячменная кормовая мука, экспортируемая из Казахстана в Китай,</w:t>
      </w:r>
      <w:r w:rsidR="000D4514" w:rsidRPr="007160A3">
        <w:rPr>
          <w:rFonts w:ascii="Times New Roman" w:hAnsi="Times New Roman" w:cs="Times New Roman"/>
          <w:sz w:val="28"/>
          <w:szCs w:val="28"/>
        </w:rPr>
        <w:br/>
      </w:r>
      <w:r w:rsidRPr="007160A3">
        <w:rPr>
          <w:rFonts w:ascii="Times New Roman" w:hAnsi="Times New Roman" w:cs="Times New Roman"/>
          <w:sz w:val="28"/>
          <w:szCs w:val="28"/>
        </w:rPr>
        <w:t>не долж</w:t>
      </w:r>
      <w:r w:rsidR="007363AA" w:rsidRPr="007160A3">
        <w:rPr>
          <w:rFonts w:ascii="Times New Roman" w:hAnsi="Times New Roman" w:cs="Times New Roman"/>
          <w:sz w:val="28"/>
          <w:szCs w:val="28"/>
        </w:rPr>
        <w:t>н</w:t>
      </w:r>
      <w:r w:rsidRPr="007160A3">
        <w:rPr>
          <w:rFonts w:ascii="Times New Roman" w:hAnsi="Times New Roman" w:cs="Times New Roman"/>
          <w:sz w:val="28"/>
          <w:szCs w:val="28"/>
        </w:rPr>
        <w:t>а</w:t>
      </w:r>
      <w:r w:rsidR="007363AA" w:rsidRPr="007160A3">
        <w:rPr>
          <w:rFonts w:ascii="Times New Roman" w:hAnsi="Times New Roman" w:cs="Times New Roman"/>
          <w:sz w:val="28"/>
          <w:szCs w:val="28"/>
        </w:rPr>
        <w:t xml:space="preserve"> содержать следующих карантинных вредителей, указанных Китайской стороной: Trogoderma spp. </w:t>
      </w:r>
      <w:r w:rsidR="007363AA" w:rsidRPr="007160A3">
        <w:rPr>
          <w:rFonts w:ascii="Times New Roman" w:hAnsi="Times New Roman" w:cs="Times New Roman"/>
          <w:sz w:val="28"/>
          <w:szCs w:val="28"/>
          <w:lang w:val="en-US"/>
        </w:rPr>
        <w:t>(</w:t>
      </w:r>
      <w:r w:rsidR="007363AA" w:rsidRPr="007160A3">
        <w:rPr>
          <w:rFonts w:ascii="Times New Roman" w:hAnsi="Times New Roman" w:cs="Times New Roman"/>
          <w:sz w:val="28"/>
          <w:szCs w:val="28"/>
        </w:rPr>
        <w:t>не</w:t>
      </w:r>
      <w:r w:rsidR="007363AA" w:rsidRPr="007160A3">
        <w:rPr>
          <w:rFonts w:ascii="Times New Roman" w:hAnsi="Times New Roman" w:cs="Times New Roman"/>
          <w:sz w:val="28"/>
          <w:szCs w:val="28"/>
          <w:lang w:val="en-US"/>
        </w:rPr>
        <w:t xml:space="preserve"> </w:t>
      </w:r>
      <w:r w:rsidR="007363AA" w:rsidRPr="007160A3">
        <w:rPr>
          <w:rFonts w:ascii="Times New Roman" w:hAnsi="Times New Roman" w:cs="Times New Roman"/>
          <w:sz w:val="28"/>
          <w:szCs w:val="28"/>
        </w:rPr>
        <w:t>китайский</w:t>
      </w:r>
      <w:r w:rsidR="007363AA" w:rsidRPr="007160A3">
        <w:rPr>
          <w:rFonts w:ascii="Times New Roman" w:hAnsi="Times New Roman" w:cs="Times New Roman"/>
          <w:sz w:val="28"/>
          <w:szCs w:val="28"/>
          <w:lang w:val="en-US"/>
        </w:rPr>
        <w:t xml:space="preserve">), Mayetiola destructor (Say) </w:t>
      </w:r>
      <w:r w:rsidR="007363AA" w:rsidRPr="007160A3">
        <w:rPr>
          <w:rFonts w:ascii="Times New Roman" w:hAnsi="Times New Roman" w:cs="Times New Roman"/>
          <w:sz w:val="28"/>
          <w:szCs w:val="28"/>
        </w:rPr>
        <w:t>и</w:t>
      </w:r>
      <w:r w:rsidR="007363AA" w:rsidRPr="007160A3">
        <w:rPr>
          <w:rFonts w:ascii="Times New Roman" w:hAnsi="Times New Roman" w:cs="Times New Roman"/>
          <w:sz w:val="28"/>
          <w:szCs w:val="28"/>
          <w:lang w:val="en-US"/>
        </w:rPr>
        <w:t xml:space="preserve"> Tilletia controversa Kuhn.</w:t>
      </w:r>
    </w:p>
    <w:p w14:paraId="7CB69A31" w14:textId="77777777" w:rsidR="00F82C19" w:rsidRPr="007160A3" w:rsidRDefault="00F82C19" w:rsidP="00F82C19">
      <w:pPr>
        <w:spacing w:after="0" w:line="240" w:lineRule="auto"/>
        <w:ind w:firstLine="709"/>
        <w:jc w:val="both"/>
        <w:rPr>
          <w:rFonts w:ascii="Times New Roman" w:hAnsi="Times New Roman" w:cs="Times New Roman"/>
          <w:sz w:val="28"/>
          <w:szCs w:val="28"/>
          <w:lang w:val="en-US"/>
        </w:rPr>
      </w:pPr>
    </w:p>
    <w:p w14:paraId="04463E2B" w14:textId="77777777" w:rsidR="00F82C19" w:rsidRPr="007160A3" w:rsidRDefault="00F82C19" w:rsidP="00F82C19">
      <w:pPr>
        <w:spacing w:after="0" w:line="240" w:lineRule="auto"/>
        <w:ind w:firstLine="709"/>
        <w:jc w:val="both"/>
        <w:rPr>
          <w:rFonts w:ascii="Times New Roman" w:hAnsi="Times New Roman" w:cs="Times New Roman"/>
          <w:sz w:val="28"/>
          <w:szCs w:val="28"/>
          <w:lang w:val="en-US"/>
        </w:rPr>
      </w:pPr>
    </w:p>
    <w:p w14:paraId="15CBAE8C" w14:textId="77777777" w:rsidR="007363AA" w:rsidRPr="00E7543B" w:rsidRDefault="007363AA" w:rsidP="00FA089D">
      <w:pPr>
        <w:spacing w:after="0" w:line="240" w:lineRule="auto"/>
        <w:jc w:val="center"/>
        <w:rPr>
          <w:rFonts w:ascii="Times New Roman" w:hAnsi="Times New Roman" w:cs="Times New Roman"/>
          <w:b/>
          <w:sz w:val="28"/>
          <w:szCs w:val="28"/>
          <w:lang w:val="en-US"/>
        </w:rPr>
      </w:pPr>
      <w:r w:rsidRPr="007160A3">
        <w:rPr>
          <w:rFonts w:ascii="Times New Roman" w:hAnsi="Times New Roman" w:cs="Times New Roman"/>
          <w:b/>
          <w:sz w:val="28"/>
          <w:szCs w:val="28"/>
        </w:rPr>
        <w:t>Статья</w:t>
      </w:r>
      <w:r w:rsidRPr="00E7543B">
        <w:rPr>
          <w:rFonts w:ascii="Times New Roman" w:hAnsi="Times New Roman" w:cs="Times New Roman"/>
          <w:b/>
          <w:sz w:val="28"/>
          <w:szCs w:val="28"/>
          <w:lang w:val="en-US"/>
        </w:rPr>
        <w:t xml:space="preserve"> 4</w:t>
      </w:r>
    </w:p>
    <w:p w14:paraId="41F3E9CE" w14:textId="77777777" w:rsidR="00F82C19" w:rsidRPr="00E7543B" w:rsidRDefault="00F82C19" w:rsidP="00FA089D">
      <w:pPr>
        <w:spacing w:after="0" w:line="240" w:lineRule="auto"/>
        <w:jc w:val="center"/>
        <w:rPr>
          <w:rFonts w:ascii="Times New Roman" w:hAnsi="Times New Roman" w:cs="Times New Roman"/>
          <w:b/>
          <w:sz w:val="28"/>
          <w:szCs w:val="28"/>
          <w:lang w:val="en-US"/>
        </w:rPr>
      </w:pPr>
    </w:p>
    <w:p w14:paraId="2A24846B" w14:textId="46289F1F" w:rsidR="00F07782" w:rsidRPr="007160A3" w:rsidRDefault="00F07782" w:rsidP="00F82C19">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 xml:space="preserve">Перерабатывающие и складские предприятия </w:t>
      </w:r>
      <w:r w:rsidR="00CA05FC" w:rsidRPr="007160A3">
        <w:rPr>
          <w:rFonts w:ascii="Times New Roman" w:hAnsi="Times New Roman" w:cs="Times New Roman"/>
          <w:sz w:val="28"/>
          <w:szCs w:val="28"/>
        </w:rPr>
        <w:t>ячменной кормовой муки</w:t>
      </w:r>
      <w:r w:rsidRPr="007160A3">
        <w:rPr>
          <w:rFonts w:ascii="Times New Roman" w:hAnsi="Times New Roman" w:cs="Times New Roman"/>
          <w:sz w:val="28"/>
          <w:szCs w:val="28"/>
        </w:rPr>
        <w:t>, экспортируемо</w:t>
      </w:r>
      <w:r w:rsidR="00CA05FC" w:rsidRPr="007160A3">
        <w:rPr>
          <w:rFonts w:ascii="Times New Roman" w:hAnsi="Times New Roman" w:cs="Times New Roman"/>
          <w:sz w:val="28"/>
          <w:szCs w:val="28"/>
        </w:rPr>
        <w:t>й</w:t>
      </w:r>
      <w:r w:rsidRPr="007160A3">
        <w:rPr>
          <w:rFonts w:ascii="Times New Roman" w:hAnsi="Times New Roman" w:cs="Times New Roman"/>
          <w:sz w:val="28"/>
          <w:szCs w:val="28"/>
        </w:rPr>
        <w:t xml:space="preserve"> в Китай, должны быть зарегистрированы </w:t>
      </w:r>
      <w:r w:rsidR="00573AB7" w:rsidRPr="007160A3">
        <w:rPr>
          <w:rFonts w:ascii="Times New Roman" w:hAnsi="Times New Roman" w:cs="Times New Roman"/>
          <w:sz w:val="28"/>
          <w:szCs w:val="28"/>
        </w:rPr>
        <w:t>к</w:t>
      </w:r>
      <w:r w:rsidRPr="007160A3">
        <w:rPr>
          <w:rFonts w:ascii="Times New Roman" w:hAnsi="Times New Roman" w:cs="Times New Roman"/>
          <w:sz w:val="28"/>
          <w:szCs w:val="28"/>
        </w:rPr>
        <w:t xml:space="preserve">итайской стороной для обеспечения соответствия перерабатывающих и складских предприятий </w:t>
      </w:r>
      <w:r w:rsidR="00CA05FC" w:rsidRPr="007160A3">
        <w:rPr>
          <w:rFonts w:ascii="Times New Roman" w:hAnsi="Times New Roman" w:cs="Times New Roman"/>
          <w:sz w:val="28"/>
          <w:szCs w:val="28"/>
        </w:rPr>
        <w:t xml:space="preserve">ячменной кормовой муки </w:t>
      </w:r>
      <w:r w:rsidRPr="007160A3">
        <w:rPr>
          <w:rFonts w:ascii="Times New Roman" w:hAnsi="Times New Roman" w:cs="Times New Roman"/>
          <w:sz w:val="28"/>
          <w:szCs w:val="28"/>
        </w:rPr>
        <w:t>применимым требованиям проверки и карантина</w:t>
      </w:r>
      <w:r w:rsidR="000D4514" w:rsidRPr="007160A3">
        <w:rPr>
          <w:rFonts w:ascii="Times New Roman" w:hAnsi="Times New Roman" w:cs="Times New Roman"/>
          <w:sz w:val="28"/>
          <w:szCs w:val="28"/>
        </w:rPr>
        <w:br/>
      </w:r>
      <w:r w:rsidRPr="007160A3">
        <w:rPr>
          <w:rFonts w:ascii="Times New Roman" w:hAnsi="Times New Roman" w:cs="Times New Roman"/>
          <w:sz w:val="28"/>
          <w:szCs w:val="28"/>
        </w:rPr>
        <w:t>в Китае.</w:t>
      </w:r>
      <w:r w:rsidR="00573AB7" w:rsidRPr="007160A3">
        <w:rPr>
          <w:rFonts w:ascii="Times New Roman" w:hAnsi="Times New Roman" w:cs="Times New Roman"/>
          <w:sz w:val="28"/>
          <w:szCs w:val="28"/>
        </w:rPr>
        <w:t xml:space="preserve"> </w:t>
      </w:r>
      <w:r w:rsidR="00573AB7" w:rsidRPr="007160A3">
        <w:rPr>
          <w:rFonts w:ascii="Times New Roman" w:hAnsi="Times New Roman" w:cs="Times New Roman"/>
          <w:sz w:val="28"/>
          <w:szCs w:val="28"/>
          <w:lang w:val="kk-KZ"/>
        </w:rPr>
        <w:t>Казахстанская сторона должна заранее уведомить китайскую сторону</w:t>
      </w:r>
      <w:r w:rsidR="00C53EB8" w:rsidRPr="007160A3">
        <w:rPr>
          <w:rFonts w:ascii="Times New Roman" w:hAnsi="Times New Roman" w:cs="Times New Roman"/>
          <w:sz w:val="28"/>
          <w:szCs w:val="28"/>
          <w:lang w:val="kk-KZ"/>
        </w:rPr>
        <w:br/>
      </w:r>
      <w:r w:rsidR="00573AB7" w:rsidRPr="007160A3">
        <w:rPr>
          <w:rFonts w:ascii="Times New Roman" w:hAnsi="Times New Roman" w:cs="Times New Roman"/>
          <w:sz w:val="28"/>
          <w:szCs w:val="28"/>
          <w:lang w:val="kk-KZ"/>
        </w:rPr>
        <w:t>о списке таких, перерабатывающих предприятий и элеваторов.</w:t>
      </w:r>
    </w:p>
    <w:p w14:paraId="55F8C015" w14:textId="77777777" w:rsidR="00F82C19" w:rsidRPr="007160A3" w:rsidRDefault="00F82C19" w:rsidP="00F82C19">
      <w:pPr>
        <w:spacing w:after="0" w:line="240" w:lineRule="auto"/>
        <w:ind w:firstLine="709"/>
        <w:jc w:val="both"/>
        <w:rPr>
          <w:rFonts w:ascii="Times New Roman" w:hAnsi="Times New Roman" w:cs="Times New Roman"/>
          <w:sz w:val="28"/>
          <w:szCs w:val="28"/>
        </w:rPr>
      </w:pPr>
    </w:p>
    <w:p w14:paraId="42EDBCD8" w14:textId="77777777" w:rsidR="00F82C19" w:rsidRPr="007160A3" w:rsidRDefault="00F82C19" w:rsidP="00F82C19">
      <w:pPr>
        <w:spacing w:after="0" w:line="240" w:lineRule="auto"/>
        <w:ind w:firstLine="709"/>
        <w:jc w:val="both"/>
        <w:rPr>
          <w:rFonts w:ascii="Times New Roman" w:hAnsi="Times New Roman" w:cs="Times New Roman"/>
          <w:sz w:val="28"/>
          <w:szCs w:val="28"/>
        </w:rPr>
      </w:pPr>
    </w:p>
    <w:p w14:paraId="261DF5A3" w14:textId="36810252" w:rsidR="00B84BD1" w:rsidRPr="007160A3" w:rsidRDefault="00B84BD1"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347752" w:rsidRPr="007160A3">
        <w:rPr>
          <w:rFonts w:ascii="Times New Roman" w:hAnsi="Times New Roman" w:cs="Times New Roman"/>
          <w:b/>
          <w:sz w:val="28"/>
          <w:szCs w:val="28"/>
        </w:rPr>
        <w:t>5</w:t>
      </w:r>
    </w:p>
    <w:p w14:paraId="7C157D3B" w14:textId="77777777" w:rsidR="00C53EB8" w:rsidRPr="007160A3" w:rsidRDefault="00C53EB8" w:rsidP="00FA089D">
      <w:pPr>
        <w:spacing w:after="0" w:line="240" w:lineRule="auto"/>
        <w:jc w:val="center"/>
        <w:rPr>
          <w:rFonts w:ascii="Times New Roman" w:hAnsi="Times New Roman" w:cs="Times New Roman"/>
          <w:b/>
          <w:sz w:val="28"/>
          <w:szCs w:val="28"/>
        </w:rPr>
      </w:pPr>
    </w:p>
    <w:p w14:paraId="7E8590E8" w14:textId="1F6D3045" w:rsidR="00C53EB8" w:rsidRPr="007160A3" w:rsidRDefault="00C53EB8" w:rsidP="00C53EB8">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Производственная линия ячменной кормовой муки и перерабатывающие предприятия продукта, экспортируемого из Казахстана в Китай, должны быть обеспечены паровым источником, предоставляющим достаточное количество горячего пара для влажной и горячей обработки. Температура должна быть ≥85</w:t>
      </w:r>
      <w:r w:rsidRPr="007160A3">
        <w:rPr>
          <w:rFonts w:ascii="Times New Roman" w:hAnsi="Times New Roman" w:cs="Times New Roman"/>
          <w:sz w:val="28"/>
          <w:szCs w:val="28"/>
          <w:vertAlign w:val="superscript"/>
        </w:rPr>
        <w:t>о</w:t>
      </w:r>
      <w:r w:rsidRPr="007160A3">
        <w:rPr>
          <w:rFonts w:ascii="Times New Roman" w:hAnsi="Times New Roman" w:cs="Times New Roman"/>
          <w:sz w:val="28"/>
          <w:szCs w:val="28"/>
        </w:rPr>
        <w:t>С, относительная влажность должна быть ≥80%, и время переработки должно составлять ≥5 минут во время производства и переработки ячменной кормовой муки.</w:t>
      </w:r>
    </w:p>
    <w:p w14:paraId="3AE18FE6" w14:textId="77777777" w:rsidR="00C53EB8" w:rsidRPr="007160A3" w:rsidRDefault="00C53EB8" w:rsidP="00C53EB8">
      <w:pPr>
        <w:spacing w:after="0" w:line="240" w:lineRule="auto"/>
        <w:ind w:firstLine="709"/>
        <w:jc w:val="both"/>
        <w:rPr>
          <w:rFonts w:ascii="Times New Roman" w:hAnsi="Times New Roman" w:cs="Times New Roman"/>
          <w:sz w:val="28"/>
          <w:szCs w:val="28"/>
        </w:rPr>
      </w:pPr>
    </w:p>
    <w:p w14:paraId="5F72420F" w14:textId="77777777" w:rsidR="00C53EB8" w:rsidRPr="007160A3" w:rsidRDefault="00C53EB8" w:rsidP="00C53EB8">
      <w:pPr>
        <w:spacing w:after="0" w:line="240" w:lineRule="auto"/>
        <w:jc w:val="center"/>
        <w:rPr>
          <w:rFonts w:ascii="Times New Roman" w:hAnsi="Times New Roman" w:cs="Times New Roman"/>
          <w:b/>
          <w:sz w:val="28"/>
          <w:szCs w:val="28"/>
        </w:rPr>
      </w:pPr>
    </w:p>
    <w:p w14:paraId="65151D9F" w14:textId="059684C5" w:rsidR="00C53EB8" w:rsidRPr="007160A3" w:rsidRDefault="00C53EB8" w:rsidP="00C53EB8">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Статья 6</w:t>
      </w:r>
    </w:p>
    <w:p w14:paraId="3D5D1C94" w14:textId="77777777" w:rsidR="00C53EB8" w:rsidRPr="007160A3" w:rsidRDefault="00C53EB8" w:rsidP="00FA089D">
      <w:pPr>
        <w:spacing w:after="0" w:line="240" w:lineRule="auto"/>
        <w:jc w:val="center"/>
        <w:rPr>
          <w:rFonts w:ascii="Times New Roman" w:hAnsi="Times New Roman" w:cs="Times New Roman"/>
          <w:b/>
          <w:sz w:val="28"/>
          <w:szCs w:val="28"/>
        </w:rPr>
      </w:pPr>
    </w:p>
    <w:p w14:paraId="51686DDC" w14:textId="04AE0587" w:rsidR="00B84BD1" w:rsidRPr="007160A3" w:rsidRDefault="00CA05FC" w:rsidP="00F82C19">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Ячменная кормовая мука, экспортируемая из Казахстана в Китай,</w:t>
      </w:r>
      <w:r w:rsidR="000D4514" w:rsidRPr="007160A3">
        <w:rPr>
          <w:rFonts w:ascii="Times New Roman" w:hAnsi="Times New Roman" w:cs="Times New Roman"/>
          <w:sz w:val="28"/>
          <w:szCs w:val="28"/>
        </w:rPr>
        <w:br/>
      </w:r>
      <w:r w:rsidRPr="007160A3">
        <w:rPr>
          <w:rFonts w:ascii="Times New Roman" w:hAnsi="Times New Roman" w:cs="Times New Roman"/>
          <w:sz w:val="28"/>
          <w:szCs w:val="28"/>
        </w:rPr>
        <w:t>не долж</w:t>
      </w:r>
      <w:r w:rsidR="00B84BD1" w:rsidRPr="007160A3">
        <w:rPr>
          <w:rFonts w:ascii="Times New Roman" w:hAnsi="Times New Roman" w:cs="Times New Roman"/>
          <w:sz w:val="28"/>
          <w:szCs w:val="28"/>
        </w:rPr>
        <w:t>н</w:t>
      </w:r>
      <w:r w:rsidRPr="007160A3">
        <w:rPr>
          <w:rFonts w:ascii="Times New Roman" w:hAnsi="Times New Roman" w:cs="Times New Roman"/>
          <w:sz w:val="28"/>
          <w:szCs w:val="28"/>
        </w:rPr>
        <w:t>а</w:t>
      </w:r>
      <w:r w:rsidR="00B84BD1" w:rsidRPr="007160A3">
        <w:rPr>
          <w:rFonts w:ascii="Times New Roman" w:hAnsi="Times New Roman" w:cs="Times New Roman"/>
          <w:sz w:val="28"/>
          <w:szCs w:val="28"/>
        </w:rPr>
        <w:t xml:space="preserve"> содержать семена травы, живых насекомых, других зерновых примесей, остатков растений, почвы и других карантинных вредителей, карантинных материалов или посторонних примесей. Размер зерна </w:t>
      </w:r>
      <w:r w:rsidRPr="007160A3">
        <w:rPr>
          <w:rFonts w:ascii="Times New Roman" w:hAnsi="Times New Roman" w:cs="Times New Roman"/>
          <w:sz w:val="28"/>
          <w:szCs w:val="28"/>
        </w:rPr>
        <w:t>ячменной кормовой муки, экспортируемой</w:t>
      </w:r>
      <w:r w:rsidR="00B84BD1" w:rsidRPr="007160A3">
        <w:rPr>
          <w:rFonts w:ascii="Times New Roman" w:hAnsi="Times New Roman" w:cs="Times New Roman"/>
          <w:sz w:val="28"/>
          <w:szCs w:val="28"/>
        </w:rPr>
        <w:t xml:space="preserve"> в Китай, должен быть </w:t>
      </w:r>
      <w:r w:rsidR="00842992" w:rsidRPr="007160A3">
        <w:rPr>
          <w:rFonts w:ascii="Times New Roman" w:hAnsi="Times New Roman" w:cs="Times New Roman"/>
          <w:sz w:val="28"/>
          <w:szCs w:val="28"/>
          <w:lang w:val="kk-KZ"/>
        </w:rPr>
        <w:t xml:space="preserve">не более </w:t>
      </w:r>
      <w:r w:rsidR="00B84BD1" w:rsidRPr="007160A3">
        <w:rPr>
          <w:rFonts w:ascii="Times New Roman" w:hAnsi="Times New Roman" w:cs="Times New Roman"/>
          <w:sz w:val="28"/>
          <w:szCs w:val="28"/>
        </w:rPr>
        <w:t>1</w:t>
      </w:r>
      <w:r w:rsidR="00342DB8" w:rsidRPr="007160A3">
        <w:rPr>
          <w:rFonts w:ascii="Times New Roman" w:hAnsi="Times New Roman" w:cs="Times New Roman"/>
          <w:sz w:val="28"/>
          <w:szCs w:val="28"/>
        </w:rPr>
        <w:t>,</w:t>
      </w:r>
      <w:r w:rsidR="00B84BD1" w:rsidRPr="007160A3">
        <w:rPr>
          <w:rFonts w:ascii="Times New Roman" w:hAnsi="Times New Roman" w:cs="Times New Roman"/>
          <w:sz w:val="28"/>
          <w:szCs w:val="28"/>
        </w:rPr>
        <w:t>2 мм. Он</w:t>
      </w:r>
      <w:r w:rsidR="008F1F74" w:rsidRPr="007160A3">
        <w:rPr>
          <w:rFonts w:ascii="Times New Roman" w:hAnsi="Times New Roman" w:cs="Times New Roman"/>
          <w:sz w:val="28"/>
          <w:szCs w:val="28"/>
        </w:rPr>
        <w:t>а</w:t>
      </w:r>
      <w:r w:rsidR="000D4514" w:rsidRPr="007160A3">
        <w:rPr>
          <w:rFonts w:ascii="Times New Roman" w:hAnsi="Times New Roman" w:cs="Times New Roman"/>
          <w:sz w:val="28"/>
          <w:szCs w:val="28"/>
        </w:rPr>
        <w:br/>
      </w:r>
      <w:r w:rsidR="00B84BD1" w:rsidRPr="007160A3">
        <w:rPr>
          <w:rFonts w:ascii="Times New Roman" w:hAnsi="Times New Roman" w:cs="Times New Roman"/>
          <w:sz w:val="28"/>
          <w:szCs w:val="28"/>
        </w:rPr>
        <w:t>не долж</w:t>
      </w:r>
      <w:r w:rsidR="008F1F74" w:rsidRPr="007160A3">
        <w:rPr>
          <w:rFonts w:ascii="Times New Roman" w:hAnsi="Times New Roman" w:cs="Times New Roman"/>
          <w:sz w:val="28"/>
          <w:szCs w:val="28"/>
        </w:rPr>
        <w:t>на</w:t>
      </w:r>
      <w:r w:rsidR="00B84BD1" w:rsidRPr="007160A3">
        <w:rPr>
          <w:rFonts w:ascii="Times New Roman" w:hAnsi="Times New Roman" w:cs="Times New Roman"/>
          <w:sz w:val="28"/>
          <w:szCs w:val="28"/>
        </w:rPr>
        <w:t xml:space="preserve"> быть смешан</w:t>
      </w:r>
      <w:r w:rsidR="008F1F74" w:rsidRPr="007160A3">
        <w:rPr>
          <w:rFonts w:ascii="Times New Roman" w:hAnsi="Times New Roman" w:cs="Times New Roman"/>
          <w:sz w:val="28"/>
          <w:szCs w:val="28"/>
        </w:rPr>
        <w:t>а</w:t>
      </w:r>
      <w:r w:rsidR="00B84BD1" w:rsidRPr="007160A3">
        <w:rPr>
          <w:rFonts w:ascii="Times New Roman" w:hAnsi="Times New Roman" w:cs="Times New Roman"/>
          <w:sz w:val="28"/>
          <w:szCs w:val="28"/>
        </w:rPr>
        <w:t xml:space="preserve"> с озимой пшеницей или пшеницей, ячменем</w:t>
      </w:r>
      <w:r w:rsidR="000D4514" w:rsidRPr="007160A3">
        <w:rPr>
          <w:rFonts w:ascii="Times New Roman" w:hAnsi="Times New Roman" w:cs="Times New Roman"/>
          <w:sz w:val="28"/>
          <w:szCs w:val="28"/>
        </w:rPr>
        <w:br/>
      </w:r>
      <w:r w:rsidR="00B84BD1" w:rsidRPr="007160A3">
        <w:rPr>
          <w:rFonts w:ascii="Times New Roman" w:hAnsi="Times New Roman" w:cs="Times New Roman"/>
          <w:sz w:val="28"/>
          <w:szCs w:val="28"/>
        </w:rPr>
        <w:lastRenderedPageBreak/>
        <w:t xml:space="preserve">и их продуктами </w:t>
      </w:r>
      <w:r w:rsidR="00342DB8" w:rsidRPr="007160A3">
        <w:rPr>
          <w:rFonts w:ascii="Times New Roman" w:hAnsi="Times New Roman" w:cs="Times New Roman"/>
          <w:sz w:val="28"/>
          <w:szCs w:val="28"/>
        </w:rPr>
        <w:t>из</w:t>
      </w:r>
      <w:r w:rsidR="00B84BD1" w:rsidRPr="007160A3">
        <w:rPr>
          <w:rFonts w:ascii="Times New Roman" w:hAnsi="Times New Roman" w:cs="Times New Roman"/>
          <w:sz w:val="28"/>
          <w:szCs w:val="28"/>
        </w:rPr>
        <w:t xml:space="preserve"> эпидемических областях. Также средства транспортировки должны быть тщательно проверены.</w:t>
      </w:r>
    </w:p>
    <w:p w14:paraId="2E4B6DD6" w14:textId="77777777" w:rsidR="009E4F02" w:rsidRPr="007160A3" w:rsidRDefault="009E4F02" w:rsidP="00FA089D">
      <w:pPr>
        <w:spacing w:after="0" w:line="240" w:lineRule="auto"/>
        <w:jc w:val="center"/>
        <w:rPr>
          <w:rFonts w:ascii="Times New Roman" w:hAnsi="Times New Roman" w:cs="Times New Roman"/>
          <w:sz w:val="28"/>
          <w:szCs w:val="28"/>
        </w:rPr>
      </w:pPr>
    </w:p>
    <w:p w14:paraId="1EC16736" w14:textId="77777777" w:rsidR="005B50AC" w:rsidRPr="00E7543B" w:rsidRDefault="005B50AC" w:rsidP="00FA089D">
      <w:pPr>
        <w:spacing w:after="0" w:line="240" w:lineRule="auto"/>
        <w:jc w:val="center"/>
        <w:rPr>
          <w:rFonts w:ascii="Times New Roman" w:hAnsi="Times New Roman" w:cs="Times New Roman"/>
          <w:sz w:val="28"/>
          <w:szCs w:val="28"/>
        </w:rPr>
      </w:pPr>
    </w:p>
    <w:p w14:paraId="7CA14C7E" w14:textId="196FEBC6" w:rsidR="00B84BD1" w:rsidRPr="007160A3" w:rsidRDefault="00B84BD1"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C53EB8" w:rsidRPr="007160A3">
        <w:rPr>
          <w:rFonts w:ascii="Times New Roman" w:hAnsi="Times New Roman" w:cs="Times New Roman"/>
          <w:b/>
          <w:sz w:val="28"/>
          <w:szCs w:val="28"/>
        </w:rPr>
        <w:t>7</w:t>
      </w:r>
    </w:p>
    <w:p w14:paraId="530081B9" w14:textId="77777777" w:rsidR="005B50AC" w:rsidRPr="007160A3" w:rsidRDefault="005B50AC" w:rsidP="00FA089D">
      <w:pPr>
        <w:spacing w:after="0" w:line="240" w:lineRule="auto"/>
        <w:jc w:val="center"/>
        <w:rPr>
          <w:rFonts w:ascii="Times New Roman" w:hAnsi="Times New Roman" w:cs="Times New Roman"/>
          <w:b/>
          <w:sz w:val="28"/>
          <w:szCs w:val="28"/>
        </w:rPr>
      </w:pPr>
    </w:p>
    <w:p w14:paraId="47829691" w14:textId="607F61C9" w:rsidR="005B50AC" w:rsidRPr="007160A3" w:rsidRDefault="00CA05FC" w:rsidP="005B50AC">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Ячменная кормовая мука, экспортируемая</w:t>
      </w:r>
      <w:r w:rsidR="00B84BD1" w:rsidRPr="007160A3">
        <w:rPr>
          <w:rFonts w:ascii="Times New Roman" w:hAnsi="Times New Roman" w:cs="Times New Roman"/>
          <w:sz w:val="28"/>
          <w:szCs w:val="28"/>
        </w:rPr>
        <w:t xml:space="preserve"> из Казахстана в Китай, долж</w:t>
      </w:r>
      <w:r w:rsidRPr="007160A3">
        <w:rPr>
          <w:rFonts w:ascii="Times New Roman" w:hAnsi="Times New Roman" w:cs="Times New Roman"/>
          <w:sz w:val="28"/>
          <w:szCs w:val="28"/>
        </w:rPr>
        <w:t>на</w:t>
      </w:r>
      <w:r w:rsidR="00B84BD1" w:rsidRPr="007160A3">
        <w:rPr>
          <w:rFonts w:ascii="Times New Roman" w:hAnsi="Times New Roman" w:cs="Times New Roman"/>
          <w:sz w:val="28"/>
          <w:szCs w:val="28"/>
        </w:rPr>
        <w:t xml:space="preserve"> быть упакован</w:t>
      </w:r>
      <w:r w:rsidRPr="007160A3">
        <w:rPr>
          <w:rFonts w:ascii="Times New Roman" w:hAnsi="Times New Roman" w:cs="Times New Roman"/>
          <w:sz w:val="28"/>
          <w:szCs w:val="28"/>
        </w:rPr>
        <w:t>а</w:t>
      </w:r>
      <w:r w:rsidR="00B84BD1" w:rsidRPr="007160A3">
        <w:rPr>
          <w:rFonts w:ascii="Times New Roman" w:hAnsi="Times New Roman" w:cs="Times New Roman"/>
          <w:sz w:val="28"/>
          <w:szCs w:val="28"/>
        </w:rPr>
        <w:t xml:space="preserve"> в чистые,</w:t>
      </w:r>
      <w:r w:rsidR="00342DB8" w:rsidRPr="007160A3">
        <w:t xml:space="preserve"> </w:t>
      </w:r>
      <w:r w:rsidR="00342DB8" w:rsidRPr="007160A3">
        <w:rPr>
          <w:rFonts w:ascii="Times New Roman" w:hAnsi="Times New Roman" w:cs="Times New Roman"/>
          <w:sz w:val="28"/>
          <w:szCs w:val="28"/>
        </w:rPr>
        <w:t xml:space="preserve">гигиенические, вентилируемые новые упаковочные материалы, соответствующие фитосанитарным требованиям и требованиям безопасности пищевых продуктов. На продукцию необходимо указать «Груз для экспорта в Китайскую Народную Республику», место производства зерна, названия и адрес перерабатывающего предприятия и экспортер должны быть четко обозначены на каждой упаковке на китайском </w:t>
      </w:r>
      <w:r w:rsidR="0080446F" w:rsidRPr="007160A3">
        <w:rPr>
          <w:rFonts w:ascii="Times New Roman" w:hAnsi="Times New Roman" w:cs="Times New Roman"/>
          <w:sz w:val="28"/>
          <w:szCs w:val="28"/>
        </w:rPr>
        <w:t xml:space="preserve">или английском </w:t>
      </w:r>
      <w:r w:rsidR="00342DB8" w:rsidRPr="007160A3">
        <w:rPr>
          <w:rFonts w:ascii="Times New Roman" w:hAnsi="Times New Roman" w:cs="Times New Roman"/>
          <w:sz w:val="28"/>
          <w:szCs w:val="28"/>
        </w:rPr>
        <w:t>язык</w:t>
      </w:r>
      <w:r w:rsidR="0080446F" w:rsidRPr="007160A3">
        <w:rPr>
          <w:rFonts w:ascii="Times New Roman" w:hAnsi="Times New Roman" w:cs="Times New Roman"/>
          <w:sz w:val="28"/>
          <w:szCs w:val="28"/>
        </w:rPr>
        <w:t>ах</w:t>
      </w:r>
      <w:r w:rsidR="00342DB8" w:rsidRPr="007160A3">
        <w:rPr>
          <w:rFonts w:ascii="Times New Roman" w:hAnsi="Times New Roman" w:cs="Times New Roman"/>
          <w:sz w:val="28"/>
          <w:szCs w:val="28"/>
        </w:rPr>
        <w:t xml:space="preserve"> для возможности отслеживания.</w:t>
      </w:r>
    </w:p>
    <w:p w14:paraId="77D71582" w14:textId="77777777" w:rsidR="005B50AC" w:rsidRPr="007160A3" w:rsidRDefault="005B50AC" w:rsidP="005B50AC">
      <w:pPr>
        <w:spacing w:after="0" w:line="240" w:lineRule="auto"/>
        <w:ind w:firstLine="709"/>
        <w:jc w:val="both"/>
        <w:rPr>
          <w:rFonts w:ascii="Times New Roman" w:hAnsi="Times New Roman" w:cs="Times New Roman"/>
          <w:sz w:val="28"/>
          <w:szCs w:val="28"/>
        </w:rPr>
      </w:pPr>
    </w:p>
    <w:p w14:paraId="6F73D9BC" w14:textId="77777777" w:rsidR="0080446F" w:rsidRPr="007160A3" w:rsidRDefault="0080446F" w:rsidP="005B50AC">
      <w:pPr>
        <w:spacing w:after="0" w:line="240" w:lineRule="auto"/>
        <w:ind w:firstLine="709"/>
        <w:jc w:val="both"/>
        <w:rPr>
          <w:rFonts w:ascii="Times New Roman" w:hAnsi="Times New Roman" w:cs="Times New Roman"/>
          <w:sz w:val="28"/>
          <w:szCs w:val="28"/>
        </w:rPr>
      </w:pPr>
    </w:p>
    <w:p w14:paraId="11611E75" w14:textId="320D8C8D" w:rsidR="00B84BD1" w:rsidRPr="007160A3" w:rsidRDefault="00B84BD1"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C53EB8" w:rsidRPr="007160A3">
        <w:rPr>
          <w:rFonts w:ascii="Times New Roman" w:hAnsi="Times New Roman" w:cs="Times New Roman"/>
          <w:b/>
          <w:sz w:val="28"/>
          <w:szCs w:val="28"/>
        </w:rPr>
        <w:t>8</w:t>
      </w:r>
    </w:p>
    <w:p w14:paraId="55DA164A" w14:textId="77777777" w:rsidR="005B50AC" w:rsidRPr="007160A3" w:rsidRDefault="005B50AC" w:rsidP="00FA089D">
      <w:pPr>
        <w:spacing w:after="0" w:line="240" w:lineRule="auto"/>
        <w:jc w:val="center"/>
        <w:rPr>
          <w:rFonts w:ascii="Times New Roman" w:hAnsi="Times New Roman" w:cs="Times New Roman"/>
          <w:b/>
          <w:sz w:val="28"/>
          <w:szCs w:val="28"/>
        </w:rPr>
      </w:pPr>
    </w:p>
    <w:p w14:paraId="2A960008" w14:textId="5F691658" w:rsidR="00B84BD1" w:rsidRPr="007160A3" w:rsidRDefault="00152162" w:rsidP="005B50AC">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 xml:space="preserve">Перед </w:t>
      </w:r>
      <w:r w:rsidR="00917CFF" w:rsidRPr="007160A3">
        <w:rPr>
          <w:rFonts w:ascii="Times New Roman" w:hAnsi="Times New Roman" w:cs="Times New Roman"/>
          <w:sz w:val="28"/>
          <w:szCs w:val="28"/>
        </w:rPr>
        <w:t>экспорт</w:t>
      </w:r>
      <w:r w:rsidRPr="007160A3">
        <w:rPr>
          <w:rFonts w:ascii="Times New Roman" w:hAnsi="Times New Roman" w:cs="Times New Roman"/>
          <w:sz w:val="28"/>
          <w:szCs w:val="28"/>
        </w:rPr>
        <w:t>ом</w:t>
      </w:r>
      <w:r w:rsidR="00917CFF" w:rsidRPr="007160A3">
        <w:rPr>
          <w:rFonts w:ascii="Times New Roman" w:hAnsi="Times New Roman" w:cs="Times New Roman"/>
          <w:sz w:val="28"/>
          <w:szCs w:val="28"/>
        </w:rPr>
        <w:t xml:space="preserve"> </w:t>
      </w:r>
      <w:r w:rsidR="00CA05FC" w:rsidRPr="007160A3">
        <w:rPr>
          <w:rFonts w:ascii="Times New Roman" w:hAnsi="Times New Roman" w:cs="Times New Roman"/>
          <w:sz w:val="28"/>
          <w:szCs w:val="28"/>
        </w:rPr>
        <w:t xml:space="preserve">ячменной кормовой муки </w:t>
      </w:r>
      <w:r w:rsidR="00917CFF" w:rsidRPr="007160A3">
        <w:rPr>
          <w:rFonts w:ascii="Times New Roman" w:hAnsi="Times New Roman" w:cs="Times New Roman"/>
          <w:sz w:val="28"/>
          <w:szCs w:val="28"/>
        </w:rPr>
        <w:t xml:space="preserve">из Казахстана в Китай, Казахстан должен провести проверку и карантин, и выпустить фитосанитарный сертификат для каждой партии </w:t>
      </w:r>
      <w:r w:rsidR="00F91C38" w:rsidRPr="007160A3">
        <w:rPr>
          <w:rFonts w:ascii="Times New Roman" w:hAnsi="Times New Roman" w:cs="Times New Roman"/>
          <w:sz w:val="28"/>
          <w:szCs w:val="28"/>
        </w:rPr>
        <w:t xml:space="preserve">ячменной </w:t>
      </w:r>
      <w:r w:rsidR="00CA05FC" w:rsidRPr="007160A3">
        <w:rPr>
          <w:rFonts w:ascii="Times New Roman" w:hAnsi="Times New Roman" w:cs="Times New Roman"/>
          <w:sz w:val="28"/>
          <w:szCs w:val="28"/>
        </w:rPr>
        <w:t>кормовой муки</w:t>
      </w:r>
      <w:r w:rsidR="00917CFF" w:rsidRPr="007160A3">
        <w:rPr>
          <w:rFonts w:ascii="Times New Roman" w:hAnsi="Times New Roman" w:cs="Times New Roman"/>
          <w:sz w:val="28"/>
          <w:szCs w:val="28"/>
        </w:rPr>
        <w:t>, соответствующе</w:t>
      </w:r>
      <w:r w:rsidR="00CA05FC" w:rsidRPr="007160A3">
        <w:rPr>
          <w:rFonts w:ascii="Times New Roman" w:hAnsi="Times New Roman" w:cs="Times New Roman"/>
          <w:sz w:val="28"/>
          <w:szCs w:val="28"/>
        </w:rPr>
        <w:t>й</w:t>
      </w:r>
      <w:r w:rsidR="00917CFF" w:rsidRPr="007160A3">
        <w:rPr>
          <w:rFonts w:ascii="Times New Roman" w:hAnsi="Times New Roman" w:cs="Times New Roman"/>
          <w:sz w:val="28"/>
          <w:szCs w:val="28"/>
        </w:rPr>
        <w:t xml:space="preserve"> требованиям Протокола, содержание включает в себя производственную область сырьевого ячменя. Следующее содержание должно быть указано</w:t>
      </w:r>
      <w:r w:rsidR="00C53EB8" w:rsidRPr="007160A3">
        <w:rPr>
          <w:rFonts w:ascii="Times New Roman" w:hAnsi="Times New Roman" w:cs="Times New Roman"/>
          <w:sz w:val="28"/>
          <w:szCs w:val="28"/>
        </w:rPr>
        <w:br/>
      </w:r>
      <w:r w:rsidR="00917CFF" w:rsidRPr="007160A3">
        <w:rPr>
          <w:rFonts w:ascii="Times New Roman" w:hAnsi="Times New Roman" w:cs="Times New Roman"/>
          <w:sz w:val="28"/>
          <w:szCs w:val="28"/>
        </w:rPr>
        <w:t xml:space="preserve">на китайском или английском языках в дополнительной колонке: </w:t>
      </w:r>
      <w:r w:rsidR="002A3EDD" w:rsidRPr="007160A3">
        <w:rPr>
          <w:rFonts w:ascii="Times New Roman" w:hAnsi="Times New Roman" w:cs="Times New Roman"/>
          <w:sz w:val="28"/>
          <w:szCs w:val="28"/>
        </w:rPr>
        <w:t>«</w:t>
      </w:r>
      <w:r w:rsidR="00342DB8" w:rsidRPr="007160A3">
        <w:rPr>
          <w:rFonts w:ascii="Times New Roman" w:hAnsi="Times New Roman" w:cs="Times New Roman"/>
          <w:sz w:val="28"/>
          <w:szCs w:val="28"/>
        </w:rPr>
        <w:t xml:space="preserve">Ячменная кормовая мука, указанный </w:t>
      </w:r>
      <w:r w:rsidR="00917CFF" w:rsidRPr="007160A3">
        <w:rPr>
          <w:rFonts w:ascii="Times New Roman" w:hAnsi="Times New Roman" w:cs="Times New Roman"/>
          <w:sz w:val="28"/>
          <w:szCs w:val="28"/>
        </w:rPr>
        <w:t xml:space="preserve">в настоящем фитосанитарном сертификате, соответствует требованиям Протокола между Министерством </w:t>
      </w:r>
      <w:r w:rsidR="00F91C38" w:rsidRPr="007160A3">
        <w:rPr>
          <w:rFonts w:ascii="Times New Roman" w:hAnsi="Times New Roman" w:cs="Times New Roman"/>
          <w:sz w:val="28"/>
          <w:szCs w:val="28"/>
        </w:rPr>
        <w:t xml:space="preserve">сельского хозяйства </w:t>
      </w:r>
      <w:r w:rsidR="00917CFF" w:rsidRPr="007160A3">
        <w:rPr>
          <w:rFonts w:ascii="Times New Roman" w:hAnsi="Times New Roman" w:cs="Times New Roman"/>
          <w:sz w:val="28"/>
          <w:szCs w:val="28"/>
        </w:rPr>
        <w:t xml:space="preserve">Республики </w:t>
      </w:r>
      <w:r w:rsidR="002A3EDD" w:rsidRPr="007160A3">
        <w:rPr>
          <w:rFonts w:ascii="Times New Roman" w:hAnsi="Times New Roman" w:cs="Times New Roman"/>
          <w:sz w:val="28"/>
          <w:szCs w:val="28"/>
        </w:rPr>
        <w:t xml:space="preserve">Казахстан и Главным таможенным Управлением Китайской Народной Республики </w:t>
      </w:r>
      <w:r w:rsidR="00917CFF" w:rsidRPr="007160A3">
        <w:rPr>
          <w:rFonts w:ascii="Times New Roman" w:hAnsi="Times New Roman" w:cs="Times New Roman"/>
          <w:sz w:val="28"/>
          <w:szCs w:val="28"/>
        </w:rPr>
        <w:t>касательно фитосанитарных требований</w:t>
      </w:r>
      <w:r w:rsidR="00C53EB8" w:rsidRPr="007160A3">
        <w:rPr>
          <w:rFonts w:ascii="Times New Roman" w:hAnsi="Times New Roman" w:cs="Times New Roman"/>
          <w:sz w:val="28"/>
          <w:szCs w:val="28"/>
        </w:rPr>
        <w:br/>
      </w:r>
      <w:r w:rsidR="002A3EDD" w:rsidRPr="007160A3">
        <w:rPr>
          <w:rFonts w:ascii="Times New Roman" w:hAnsi="Times New Roman" w:cs="Times New Roman"/>
          <w:sz w:val="28"/>
          <w:szCs w:val="28"/>
        </w:rPr>
        <w:t xml:space="preserve">к экспортным партиям </w:t>
      </w:r>
      <w:r w:rsidR="00393541" w:rsidRPr="007160A3">
        <w:rPr>
          <w:rFonts w:ascii="Times New Roman" w:hAnsi="Times New Roman" w:cs="Times New Roman"/>
          <w:sz w:val="28"/>
          <w:szCs w:val="28"/>
        </w:rPr>
        <w:t xml:space="preserve">ячменной кормовой муки </w:t>
      </w:r>
      <w:r w:rsidR="00917CFF" w:rsidRPr="007160A3">
        <w:rPr>
          <w:rFonts w:ascii="Times New Roman" w:hAnsi="Times New Roman" w:cs="Times New Roman"/>
          <w:sz w:val="28"/>
          <w:szCs w:val="28"/>
        </w:rPr>
        <w:t>из Республики Казахстан</w:t>
      </w:r>
      <w:r w:rsidR="00C53EB8" w:rsidRPr="007160A3">
        <w:rPr>
          <w:rFonts w:ascii="Times New Roman" w:hAnsi="Times New Roman" w:cs="Times New Roman"/>
          <w:sz w:val="28"/>
          <w:szCs w:val="28"/>
        </w:rPr>
        <w:br/>
      </w:r>
      <w:r w:rsidR="00917CFF" w:rsidRPr="007160A3">
        <w:rPr>
          <w:rFonts w:ascii="Times New Roman" w:hAnsi="Times New Roman" w:cs="Times New Roman"/>
          <w:sz w:val="28"/>
          <w:szCs w:val="28"/>
        </w:rPr>
        <w:t>в Китайскую Народную Республику</w:t>
      </w:r>
      <w:r w:rsidR="002A3EDD" w:rsidRPr="007160A3">
        <w:rPr>
          <w:rFonts w:ascii="Times New Roman" w:hAnsi="Times New Roman" w:cs="Times New Roman"/>
          <w:sz w:val="28"/>
          <w:szCs w:val="28"/>
        </w:rPr>
        <w:t>»</w:t>
      </w:r>
      <w:r w:rsidR="00917CFF" w:rsidRPr="007160A3">
        <w:rPr>
          <w:rFonts w:ascii="Times New Roman" w:hAnsi="Times New Roman" w:cs="Times New Roman"/>
          <w:sz w:val="28"/>
          <w:szCs w:val="28"/>
        </w:rPr>
        <w:t xml:space="preserve">. Формат фитосанитарного сертификата должен быть </w:t>
      </w:r>
      <w:r w:rsidR="002A3EDD" w:rsidRPr="007160A3">
        <w:rPr>
          <w:rFonts w:ascii="Times New Roman" w:hAnsi="Times New Roman" w:cs="Times New Roman"/>
          <w:sz w:val="28"/>
          <w:szCs w:val="28"/>
        </w:rPr>
        <w:t xml:space="preserve">предварительно </w:t>
      </w:r>
      <w:r w:rsidR="00B8390E" w:rsidRPr="007160A3">
        <w:rPr>
          <w:rFonts w:ascii="Times New Roman" w:hAnsi="Times New Roman" w:cs="Times New Roman"/>
          <w:sz w:val="28"/>
          <w:szCs w:val="28"/>
        </w:rPr>
        <w:t xml:space="preserve">согласован </w:t>
      </w:r>
      <w:r w:rsidR="00B8430C" w:rsidRPr="007160A3">
        <w:rPr>
          <w:rFonts w:ascii="Times New Roman" w:hAnsi="Times New Roman" w:cs="Times New Roman"/>
          <w:sz w:val="28"/>
          <w:szCs w:val="28"/>
        </w:rPr>
        <w:t>между</w:t>
      </w:r>
      <w:r w:rsidR="00917CFF" w:rsidRPr="007160A3">
        <w:rPr>
          <w:rFonts w:ascii="Times New Roman" w:hAnsi="Times New Roman" w:cs="Times New Roman"/>
          <w:sz w:val="28"/>
          <w:szCs w:val="28"/>
        </w:rPr>
        <w:t xml:space="preserve"> </w:t>
      </w:r>
      <w:r w:rsidR="002A3EDD" w:rsidRPr="007160A3">
        <w:rPr>
          <w:rFonts w:ascii="Times New Roman" w:hAnsi="Times New Roman" w:cs="Times New Roman"/>
          <w:sz w:val="28"/>
          <w:szCs w:val="28"/>
        </w:rPr>
        <w:t>С</w:t>
      </w:r>
      <w:r w:rsidR="00917CFF" w:rsidRPr="007160A3">
        <w:rPr>
          <w:rFonts w:ascii="Times New Roman" w:hAnsi="Times New Roman" w:cs="Times New Roman"/>
          <w:sz w:val="28"/>
          <w:szCs w:val="28"/>
        </w:rPr>
        <w:t xml:space="preserve">торонами. </w:t>
      </w:r>
    </w:p>
    <w:p w14:paraId="578C0301" w14:textId="77777777" w:rsidR="002A3EDD" w:rsidRPr="007160A3" w:rsidRDefault="002A3EDD" w:rsidP="005B50AC">
      <w:pPr>
        <w:spacing w:after="0" w:line="240" w:lineRule="auto"/>
        <w:ind w:firstLine="709"/>
        <w:jc w:val="both"/>
        <w:rPr>
          <w:rFonts w:ascii="Times New Roman" w:hAnsi="Times New Roman" w:cs="Times New Roman"/>
          <w:sz w:val="28"/>
          <w:szCs w:val="28"/>
        </w:rPr>
      </w:pPr>
    </w:p>
    <w:p w14:paraId="315C1DDF" w14:textId="77777777" w:rsidR="002A3EDD" w:rsidRPr="007160A3" w:rsidRDefault="002A3EDD" w:rsidP="005B50AC">
      <w:pPr>
        <w:spacing w:after="0" w:line="240" w:lineRule="auto"/>
        <w:ind w:firstLine="709"/>
        <w:jc w:val="both"/>
        <w:rPr>
          <w:rFonts w:ascii="Times New Roman" w:hAnsi="Times New Roman" w:cs="Times New Roman"/>
          <w:sz w:val="28"/>
          <w:szCs w:val="28"/>
        </w:rPr>
      </w:pPr>
    </w:p>
    <w:p w14:paraId="35F2CC0E" w14:textId="3E4744EC" w:rsidR="00917CFF" w:rsidRPr="007160A3" w:rsidRDefault="00917CFF"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C53EB8" w:rsidRPr="007160A3">
        <w:rPr>
          <w:rFonts w:ascii="Times New Roman" w:hAnsi="Times New Roman" w:cs="Times New Roman"/>
          <w:b/>
          <w:sz w:val="28"/>
          <w:szCs w:val="28"/>
        </w:rPr>
        <w:t>9</w:t>
      </w:r>
    </w:p>
    <w:p w14:paraId="3E8AF8F9" w14:textId="77777777" w:rsidR="002A3EDD" w:rsidRPr="007160A3" w:rsidRDefault="002A3EDD" w:rsidP="00FA089D">
      <w:pPr>
        <w:spacing w:after="0" w:line="240" w:lineRule="auto"/>
        <w:jc w:val="center"/>
        <w:rPr>
          <w:rFonts w:ascii="Times New Roman" w:hAnsi="Times New Roman" w:cs="Times New Roman"/>
          <w:b/>
          <w:sz w:val="28"/>
          <w:szCs w:val="28"/>
        </w:rPr>
      </w:pPr>
    </w:p>
    <w:p w14:paraId="3F459D1A" w14:textId="4675DE15" w:rsidR="00342DB8" w:rsidRPr="007160A3" w:rsidRDefault="00342DB8" w:rsidP="002A3EDD">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Китайский импортер ячменной кормовой муки из Казахстана в Китай должен получить карантинные согласования и лицензию на</w:t>
      </w:r>
      <w:r w:rsidR="009E1FF6" w:rsidRPr="007160A3">
        <w:rPr>
          <w:rFonts w:ascii="Times New Roman" w:hAnsi="Times New Roman" w:cs="Times New Roman"/>
          <w:sz w:val="28"/>
          <w:szCs w:val="28"/>
        </w:rPr>
        <w:t xml:space="preserve"> ввоз</w:t>
      </w:r>
      <w:r w:rsidRPr="007160A3">
        <w:rPr>
          <w:rFonts w:ascii="Times New Roman" w:hAnsi="Times New Roman" w:cs="Times New Roman"/>
          <w:sz w:val="28"/>
          <w:szCs w:val="28"/>
        </w:rPr>
        <w:t xml:space="preserve"> животных</w:t>
      </w:r>
      <w:r w:rsidR="00C53EB8" w:rsidRPr="007160A3">
        <w:rPr>
          <w:rFonts w:ascii="Times New Roman" w:hAnsi="Times New Roman" w:cs="Times New Roman"/>
          <w:sz w:val="28"/>
          <w:szCs w:val="28"/>
        </w:rPr>
        <w:br/>
      </w:r>
      <w:r w:rsidRPr="007160A3">
        <w:rPr>
          <w:rFonts w:ascii="Times New Roman" w:hAnsi="Times New Roman" w:cs="Times New Roman"/>
          <w:sz w:val="28"/>
          <w:szCs w:val="28"/>
        </w:rPr>
        <w:t>и растений до заключения контракт</w:t>
      </w:r>
      <w:r w:rsidR="00994522" w:rsidRPr="007160A3">
        <w:rPr>
          <w:rFonts w:ascii="Times New Roman" w:hAnsi="Times New Roman" w:cs="Times New Roman"/>
          <w:sz w:val="28"/>
          <w:szCs w:val="28"/>
        </w:rPr>
        <w:t>а</w:t>
      </w:r>
      <w:r w:rsidRPr="007160A3">
        <w:rPr>
          <w:rFonts w:ascii="Times New Roman" w:hAnsi="Times New Roman" w:cs="Times New Roman"/>
          <w:sz w:val="28"/>
          <w:szCs w:val="28"/>
        </w:rPr>
        <w:t xml:space="preserve"> о купле-продаже. При прибытии ячменной кормовой муки в порты въезда в Китай, Таможня Китая проводит карантин</w:t>
      </w:r>
      <w:r w:rsidR="00C53EB8" w:rsidRPr="007160A3">
        <w:rPr>
          <w:rFonts w:ascii="Times New Roman" w:hAnsi="Times New Roman" w:cs="Times New Roman"/>
          <w:sz w:val="28"/>
          <w:szCs w:val="28"/>
        </w:rPr>
        <w:br/>
      </w:r>
      <w:r w:rsidRPr="007160A3">
        <w:rPr>
          <w:rFonts w:ascii="Times New Roman" w:hAnsi="Times New Roman" w:cs="Times New Roman"/>
          <w:sz w:val="28"/>
          <w:szCs w:val="28"/>
        </w:rPr>
        <w:t>и инспекцию. Если в ячменной кормовой муке</w:t>
      </w:r>
      <w:r w:rsidR="00994522" w:rsidRPr="007160A3">
        <w:rPr>
          <w:rFonts w:ascii="Times New Roman" w:hAnsi="Times New Roman" w:cs="Times New Roman"/>
          <w:sz w:val="28"/>
          <w:szCs w:val="28"/>
        </w:rPr>
        <w:t>,</w:t>
      </w:r>
      <w:r w:rsidRPr="007160A3">
        <w:rPr>
          <w:rFonts w:ascii="Times New Roman" w:hAnsi="Times New Roman" w:cs="Times New Roman"/>
          <w:sz w:val="28"/>
          <w:szCs w:val="28"/>
        </w:rPr>
        <w:t xml:space="preserve"> экспортируемых из Казахстана</w:t>
      </w:r>
      <w:r w:rsidR="00C53EB8" w:rsidRPr="007160A3">
        <w:rPr>
          <w:rFonts w:ascii="Times New Roman" w:hAnsi="Times New Roman" w:cs="Times New Roman"/>
          <w:sz w:val="28"/>
          <w:szCs w:val="28"/>
        </w:rPr>
        <w:br/>
      </w:r>
      <w:r w:rsidRPr="007160A3">
        <w:rPr>
          <w:rFonts w:ascii="Times New Roman" w:hAnsi="Times New Roman" w:cs="Times New Roman"/>
          <w:sz w:val="28"/>
          <w:szCs w:val="28"/>
        </w:rPr>
        <w:t xml:space="preserve">в Китай, были обнаружены вредители Trogoderma spp. (не китайский), Mayetiola destructor (Say) и Tilletia controversa Kuhn, китайская сторона </w:t>
      </w:r>
      <w:r w:rsidRPr="007160A3">
        <w:rPr>
          <w:rFonts w:ascii="Times New Roman" w:hAnsi="Times New Roman" w:cs="Times New Roman"/>
          <w:sz w:val="28"/>
          <w:szCs w:val="28"/>
        </w:rPr>
        <w:lastRenderedPageBreak/>
        <w:t xml:space="preserve">уведомит казахстанскую сторону и приостановит </w:t>
      </w:r>
      <w:r w:rsidR="00B8430C" w:rsidRPr="007160A3">
        <w:rPr>
          <w:rFonts w:ascii="Times New Roman" w:hAnsi="Times New Roman" w:cs="Times New Roman"/>
          <w:sz w:val="28"/>
          <w:szCs w:val="28"/>
        </w:rPr>
        <w:t>импорт</w:t>
      </w:r>
      <w:r w:rsidRPr="007160A3">
        <w:rPr>
          <w:rFonts w:ascii="Times New Roman" w:hAnsi="Times New Roman" w:cs="Times New Roman"/>
          <w:sz w:val="28"/>
          <w:szCs w:val="28"/>
        </w:rPr>
        <w:t xml:space="preserve"> ячменной кормовой муки</w:t>
      </w:r>
      <w:r w:rsidR="00C53EB8" w:rsidRPr="007160A3">
        <w:rPr>
          <w:rFonts w:ascii="Times New Roman" w:hAnsi="Times New Roman" w:cs="Times New Roman"/>
          <w:sz w:val="28"/>
          <w:szCs w:val="28"/>
        </w:rPr>
        <w:t xml:space="preserve"> </w:t>
      </w:r>
      <w:r w:rsidRPr="007160A3">
        <w:rPr>
          <w:rFonts w:ascii="Times New Roman" w:hAnsi="Times New Roman" w:cs="Times New Roman"/>
          <w:sz w:val="28"/>
          <w:szCs w:val="28"/>
        </w:rPr>
        <w:t>из Казахстана в Китай</w:t>
      </w:r>
      <w:r w:rsidR="00C53EB8" w:rsidRPr="007160A3">
        <w:rPr>
          <w:rFonts w:ascii="Times New Roman" w:hAnsi="Times New Roman" w:cs="Times New Roman"/>
          <w:sz w:val="28"/>
          <w:szCs w:val="28"/>
        </w:rPr>
        <w:t>.</w:t>
      </w:r>
    </w:p>
    <w:p w14:paraId="1E4DF99B" w14:textId="312D9F65" w:rsidR="00342DB8" w:rsidRPr="007160A3" w:rsidRDefault="00342DB8" w:rsidP="002A3EDD">
      <w:pPr>
        <w:spacing w:after="0" w:line="240" w:lineRule="auto"/>
        <w:ind w:firstLine="709"/>
        <w:jc w:val="both"/>
        <w:rPr>
          <w:rFonts w:ascii="Times New Roman" w:hAnsi="Times New Roman" w:cs="Times New Roman"/>
          <w:sz w:val="28"/>
          <w:szCs w:val="28"/>
        </w:rPr>
      </w:pPr>
    </w:p>
    <w:p w14:paraId="3E48C54D" w14:textId="77777777" w:rsidR="00342DB8" w:rsidRPr="007160A3" w:rsidRDefault="00342DB8" w:rsidP="002A3EDD">
      <w:pPr>
        <w:spacing w:after="0" w:line="240" w:lineRule="auto"/>
        <w:ind w:firstLine="709"/>
        <w:jc w:val="both"/>
        <w:rPr>
          <w:rFonts w:ascii="Times New Roman" w:hAnsi="Times New Roman" w:cs="Times New Roman"/>
          <w:sz w:val="28"/>
          <w:szCs w:val="28"/>
        </w:rPr>
      </w:pPr>
    </w:p>
    <w:p w14:paraId="28440BFE" w14:textId="624CBFD5" w:rsidR="005341B3" w:rsidRPr="007160A3" w:rsidRDefault="005341B3"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C53EB8" w:rsidRPr="007160A3">
        <w:rPr>
          <w:rFonts w:ascii="Times New Roman" w:hAnsi="Times New Roman" w:cs="Times New Roman"/>
          <w:b/>
          <w:sz w:val="28"/>
          <w:szCs w:val="28"/>
        </w:rPr>
        <w:t>10</w:t>
      </w:r>
    </w:p>
    <w:p w14:paraId="558CE2D1" w14:textId="77777777" w:rsidR="002A3EDD" w:rsidRPr="007160A3" w:rsidRDefault="002A3EDD" w:rsidP="00FA089D">
      <w:pPr>
        <w:spacing w:after="0" w:line="240" w:lineRule="auto"/>
        <w:jc w:val="center"/>
        <w:rPr>
          <w:rFonts w:ascii="Times New Roman" w:hAnsi="Times New Roman" w:cs="Times New Roman"/>
          <w:b/>
          <w:sz w:val="28"/>
          <w:szCs w:val="28"/>
        </w:rPr>
      </w:pPr>
    </w:p>
    <w:p w14:paraId="18E65A13" w14:textId="51F0DDFF" w:rsidR="00917CFF" w:rsidRPr="007160A3" w:rsidRDefault="005341B3" w:rsidP="002A3EDD">
      <w:pPr>
        <w:spacing w:after="0" w:line="240" w:lineRule="auto"/>
        <w:ind w:firstLine="709"/>
        <w:jc w:val="both"/>
        <w:rPr>
          <w:rFonts w:ascii="Times New Roman" w:hAnsi="Times New Roman" w:cs="Times New Roman"/>
          <w:sz w:val="28"/>
          <w:szCs w:val="28"/>
        </w:rPr>
      </w:pPr>
      <w:r w:rsidRPr="007160A3">
        <w:rPr>
          <w:rFonts w:ascii="Times New Roman" w:hAnsi="Times New Roman" w:cs="Times New Roman"/>
          <w:sz w:val="28"/>
          <w:szCs w:val="28"/>
        </w:rPr>
        <w:t>Казахстанская сторона должна своевременно предоставить Китайской стороне письменную информацию о нов</w:t>
      </w:r>
      <w:r w:rsidR="00C65400" w:rsidRPr="007160A3">
        <w:rPr>
          <w:rFonts w:ascii="Times New Roman" w:hAnsi="Times New Roman" w:cs="Times New Roman"/>
          <w:sz w:val="28"/>
          <w:szCs w:val="28"/>
        </w:rPr>
        <w:t>ых вредителях ячменя</w:t>
      </w:r>
      <w:r w:rsidRPr="007160A3">
        <w:rPr>
          <w:rFonts w:ascii="Times New Roman" w:hAnsi="Times New Roman" w:cs="Times New Roman"/>
          <w:sz w:val="28"/>
          <w:szCs w:val="28"/>
        </w:rPr>
        <w:t>, а также</w:t>
      </w:r>
      <w:r w:rsidR="000D4514" w:rsidRPr="007160A3">
        <w:rPr>
          <w:rFonts w:ascii="Times New Roman" w:hAnsi="Times New Roman" w:cs="Times New Roman"/>
          <w:sz w:val="28"/>
          <w:szCs w:val="28"/>
        </w:rPr>
        <w:br/>
      </w:r>
      <w:r w:rsidRPr="007160A3">
        <w:rPr>
          <w:rFonts w:ascii="Times New Roman" w:hAnsi="Times New Roman" w:cs="Times New Roman"/>
          <w:sz w:val="28"/>
          <w:szCs w:val="28"/>
        </w:rPr>
        <w:t xml:space="preserve">о принимаемых мерах профилактики и контроля. Китайская сторона проведет дополнительную оценку </w:t>
      </w:r>
      <w:r w:rsidR="00537E5B" w:rsidRPr="007160A3">
        <w:rPr>
          <w:rFonts w:ascii="Times New Roman" w:hAnsi="Times New Roman" w:cs="Times New Roman"/>
          <w:sz w:val="28"/>
          <w:szCs w:val="28"/>
        </w:rPr>
        <w:t>риска, примет</w:t>
      </w:r>
      <w:r w:rsidR="00402488" w:rsidRPr="007160A3">
        <w:rPr>
          <w:rFonts w:ascii="Times New Roman" w:hAnsi="Times New Roman" w:cs="Times New Roman"/>
          <w:sz w:val="28"/>
          <w:szCs w:val="28"/>
        </w:rPr>
        <w:t xml:space="preserve"> меры по карантину растения в случае </w:t>
      </w:r>
      <w:r w:rsidR="00AA2FD0" w:rsidRPr="007160A3">
        <w:rPr>
          <w:rFonts w:ascii="Times New Roman" w:hAnsi="Times New Roman" w:cs="Times New Roman"/>
          <w:sz w:val="28"/>
          <w:szCs w:val="28"/>
        </w:rPr>
        <w:t>выявления вредителей</w:t>
      </w:r>
      <w:r w:rsidR="00402488" w:rsidRPr="007160A3">
        <w:rPr>
          <w:rFonts w:ascii="Times New Roman" w:hAnsi="Times New Roman" w:cs="Times New Roman"/>
          <w:sz w:val="28"/>
          <w:szCs w:val="28"/>
        </w:rPr>
        <w:t xml:space="preserve"> ячменя в Казахстане и в случае, если </w:t>
      </w:r>
      <w:r w:rsidR="00AA2FD0" w:rsidRPr="007160A3">
        <w:rPr>
          <w:rFonts w:ascii="Times New Roman" w:hAnsi="Times New Roman" w:cs="Times New Roman"/>
          <w:sz w:val="28"/>
          <w:szCs w:val="28"/>
        </w:rPr>
        <w:t xml:space="preserve">выявления вредителей </w:t>
      </w:r>
      <w:r w:rsidR="00B43F33" w:rsidRPr="007160A3">
        <w:rPr>
          <w:rFonts w:ascii="Times New Roman" w:hAnsi="Times New Roman" w:cs="Times New Roman"/>
          <w:sz w:val="28"/>
          <w:szCs w:val="28"/>
        </w:rPr>
        <w:t>было в ячменной</w:t>
      </w:r>
      <w:r w:rsidR="00393541" w:rsidRPr="007160A3">
        <w:rPr>
          <w:rFonts w:ascii="Times New Roman" w:hAnsi="Times New Roman" w:cs="Times New Roman"/>
          <w:sz w:val="28"/>
          <w:szCs w:val="28"/>
        </w:rPr>
        <w:t xml:space="preserve"> </w:t>
      </w:r>
      <w:r w:rsidR="00635ECD" w:rsidRPr="007160A3">
        <w:rPr>
          <w:rFonts w:ascii="Times New Roman" w:hAnsi="Times New Roman" w:cs="Times New Roman"/>
          <w:sz w:val="28"/>
          <w:szCs w:val="28"/>
        </w:rPr>
        <w:t>кормов</w:t>
      </w:r>
      <w:r w:rsidR="00B43F33" w:rsidRPr="007160A3">
        <w:rPr>
          <w:rFonts w:ascii="Times New Roman" w:hAnsi="Times New Roman" w:cs="Times New Roman"/>
          <w:sz w:val="28"/>
          <w:szCs w:val="28"/>
        </w:rPr>
        <w:t>ой</w:t>
      </w:r>
      <w:r w:rsidR="00635ECD" w:rsidRPr="007160A3">
        <w:rPr>
          <w:rFonts w:ascii="Times New Roman" w:hAnsi="Times New Roman" w:cs="Times New Roman"/>
          <w:sz w:val="28"/>
          <w:szCs w:val="28"/>
        </w:rPr>
        <w:t xml:space="preserve"> </w:t>
      </w:r>
      <w:r w:rsidR="00393541" w:rsidRPr="007160A3">
        <w:rPr>
          <w:rFonts w:ascii="Times New Roman" w:hAnsi="Times New Roman" w:cs="Times New Roman"/>
          <w:sz w:val="28"/>
          <w:szCs w:val="28"/>
        </w:rPr>
        <w:t>мук</w:t>
      </w:r>
      <w:r w:rsidR="00B43F33" w:rsidRPr="007160A3">
        <w:rPr>
          <w:rFonts w:ascii="Times New Roman" w:hAnsi="Times New Roman" w:cs="Times New Roman"/>
          <w:sz w:val="28"/>
          <w:szCs w:val="28"/>
        </w:rPr>
        <w:t>е</w:t>
      </w:r>
      <w:r w:rsidR="00402488" w:rsidRPr="007160A3">
        <w:rPr>
          <w:rFonts w:ascii="Times New Roman" w:hAnsi="Times New Roman" w:cs="Times New Roman"/>
          <w:sz w:val="28"/>
          <w:szCs w:val="28"/>
        </w:rPr>
        <w:t>, экспортируем</w:t>
      </w:r>
      <w:r w:rsidR="00B43F33" w:rsidRPr="007160A3">
        <w:rPr>
          <w:rFonts w:ascii="Times New Roman" w:hAnsi="Times New Roman" w:cs="Times New Roman"/>
          <w:sz w:val="28"/>
          <w:szCs w:val="28"/>
        </w:rPr>
        <w:t>ой</w:t>
      </w:r>
      <w:r w:rsidR="00402488" w:rsidRPr="007160A3">
        <w:rPr>
          <w:rFonts w:ascii="Times New Roman" w:hAnsi="Times New Roman" w:cs="Times New Roman"/>
          <w:sz w:val="28"/>
          <w:szCs w:val="28"/>
        </w:rPr>
        <w:t xml:space="preserve"> в Китай.</w:t>
      </w:r>
    </w:p>
    <w:p w14:paraId="581A3ED4" w14:textId="77777777" w:rsidR="002A3EDD" w:rsidRPr="007160A3" w:rsidRDefault="002A3EDD" w:rsidP="002A3EDD">
      <w:pPr>
        <w:spacing w:after="0" w:line="240" w:lineRule="auto"/>
        <w:ind w:firstLine="709"/>
        <w:jc w:val="both"/>
        <w:rPr>
          <w:rFonts w:ascii="Times New Roman" w:hAnsi="Times New Roman" w:cs="Times New Roman"/>
          <w:sz w:val="28"/>
          <w:szCs w:val="28"/>
        </w:rPr>
      </w:pPr>
    </w:p>
    <w:p w14:paraId="01E92023" w14:textId="77777777" w:rsidR="002A3EDD" w:rsidRPr="007160A3" w:rsidRDefault="002A3EDD" w:rsidP="002A3EDD">
      <w:pPr>
        <w:spacing w:after="0" w:line="240" w:lineRule="auto"/>
        <w:ind w:firstLine="709"/>
        <w:jc w:val="both"/>
        <w:rPr>
          <w:rFonts w:ascii="Times New Roman" w:hAnsi="Times New Roman" w:cs="Times New Roman"/>
          <w:sz w:val="28"/>
          <w:szCs w:val="28"/>
        </w:rPr>
      </w:pPr>
    </w:p>
    <w:p w14:paraId="67829F60" w14:textId="7A59E14D" w:rsidR="00402488" w:rsidRPr="007160A3" w:rsidRDefault="00402488" w:rsidP="00FA089D">
      <w:pPr>
        <w:spacing w:after="0" w:line="240" w:lineRule="auto"/>
        <w:jc w:val="center"/>
        <w:rPr>
          <w:rFonts w:ascii="Times New Roman" w:hAnsi="Times New Roman" w:cs="Times New Roman"/>
          <w:b/>
          <w:sz w:val="28"/>
          <w:szCs w:val="28"/>
        </w:rPr>
      </w:pPr>
      <w:r w:rsidRPr="007160A3">
        <w:rPr>
          <w:rFonts w:ascii="Times New Roman" w:hAnsi="Times New Roman" w:cs="Times New Roman"/>
          <w:b/>
          <w:sz w:val="28"/>
          <w:szCs w:val="28"/>
        </w:rPr>
        <w:t xml:space="preserve">Статья </w:t>
      </w:r>
      <w:r w:rsidR="00347752" w:rsidRPr="007160A3">
        <w:rPr>
          <w:rFonts w:ascii="Times New Roman" w:hAnsi="Times New Roman" w:cs="Times New Roman"/>
          <w:b/>
          <w:sz w:val="28"/>
          <w:szCs w:val="28"/>
        </w:rPr>
        <w:t>1</w:t>
      </w:r>
      <w:r w:rsidR="00C53EB8" w:rsidRPr="007160A3">
        <w:rPr>
          <w:rFonts w:ascii="Times New Roman" w:hAnsi="Times New Roman" w:cs="Times New Roman"/>
          <w:b/>
          <w:sz w:val="28"/>
          <w:szCs w:val="28"/>
        </w:rPr>
        <w:t>1</w:t>
      </w:r>
    </w:p>
    <w:p w14:paraId="19291CB7" w14:textId="77777777" w:rsidR="002A3EDD" w:rsidRPr="007160A3" w:rsidRDefault="002A3EDD" w:rsidP="00FA089D">
      <w:pPr>
        <w:spacing w:after="0" w:line="240" w:lineRule="auto"/>
        <w:jc w:val="center"/>
        <w:rPr>
          <w:rFonts w:ascii="Times New Roman" w:hAnsi="Times New Roman" w:cs="Times New Roman"/>
          <w:b/>
          <w:sz w:val="28"/>
          <w:szCs w:val="28"/>
        </w:rPr>
      </w:pPr>
    </w:p>
    <w:p w14:paraId="593F661B" w14:textId="77777777" w:rsidR="00635ECD" w:rsidRPr="007160A3" w:rsidRDefault="00635ECD" w:rsidP="00635ECD">
      <w:pPr>
        <w:spacing w:after="0" w:line="240" w:lineRule="auto"/>
        <w:ind w:firstLine="709"/>
        <w:jc w:val="both"/>
        <w:rPr>
          <w:rFonts w:ascii="Times New Roman" w:eastAsia="Times New Roman" w:hAnsi="Times New Roman" w:cs="Times New Roman"/>
          <w:sz w:val="24"/>
          <w:szCs w:val="24"/>
          <w:lang w:eastAsia="ru-RU"/>
        </w:rPr>
      </w:pPr>
      <w:r w:rsidRPr="007160A3">
        <w:rPr>
          <w:rFonts w:ascii="Times New Roman" w:eastAsia="Times New Roman" w:hAnsi="Times New Roman" w:cs="Times New Roman"/>
          <w:color w:val="000000"/>
          <w:sz w:val="28"/>
          <w:szCs w:val="28"/>
          <w:lang w:eastAsia="ru-RU"/>
        </w:rPr>
        <w:t>Настоящий Протокол вступает в силу с даты его подписания.</w:t>
      </w:r>
    </w:p>
    <w:p w14:paraId="703CFA8A" w14:textId="77777777" w:rsidR="00635ECD" w:rsidRPr="007160A3" w:rsidRDefault="00635ECD" w:rsidP="00635ECD">
      <w:pPr>
        <w:spacing w:after="0" w:line="240" w:lineRule="auto"/>
        <w:ind w:firstLine="709"/>
        <w:jc w:val="both"/>
        <w:rPr>
          <w:rFonts w:ascii="Times New Roman" w:eastAsia="Times New Roman" w:hAnsi="Times New Roman" w:cs="Times New Roman"/>
          <w:color w:val="000000"/>
          <w:sz w:val="28"/>
          <w:szCs w:val="28"/>
          <w:lang w:eastAsia="ru-RU"/>
        </w:rPr>
      </w:pPr>
      <w:r w:rsidRPr="007160A3">
        <w:rPr>
          <w:rFonts w:ascii="Times New Roman" w:eastAsia="Times New Roman" w:hAnsi="Times New Roman" w:cs="Times New Roman"/>
          <w:color w:val="000000"/>
          <w:sz w:val="28"/>
          <w:szCs w:val="28"/>
          <w:lang w:eastAsia="ru-RU"/>
        </w:rPr>
        <w:t>Настоящий Протокол заключается сроком на два года, по истечении которых автоматически продлевается на следующие двухлетние периоды, если ни одна из Сторон не менее чем за шесть месяцев до истечения текущего двухлетнего периода не направит другой Стороне по дипломатическим каналам письменное уведомление о своем намерении не продлевать его действие.</w:t>
      </w:r>
    </w:p>
    <w:p w14:paraId="6E646D13" w14:textId="77777777" w:rsidR="00635ECD" w:rsidRPr="007160A3" w:rsidRDefault="00635ECD" w:rsidP="00635ECD">
      <w:pPr>
        <w:spacing w:after="0" w:line="240" w:lineRule="auto"/>
        <w:ind w:firstLine="709"/>
        <w:jc w:val="both"/>
        <w:rPr>
          <w:rFonts w:ascii="Times New Roman" w:eastAsia="Times New Roman" w:hAnsi="Times New Roman" w:cs="Times New Roman"/>
          <w:sz w:val="24"/>
          <w:szCs w:val="24"/>
          <w:lang w:eastAsia="ru-RU"/>
        </w:rPr>
      </w:pPr>
    </w:p>
    <w:p w14:paraId="1DB9764E" w14:textId="77777777" w:rsidR="00635ECD" w:rsidRPr="007160A3" w:rsidRDefault="00635ECD" w:rsidP="00F07839">
      <w:pPr>
        <w:spacing w:after="0" w:line="240" w:lineRule="auto"/>
        <w:ind w:firstLine="709"/>
        <w:jc w:val="both"/>
        <w:rPr>
          <w:rFonts w:ascii="Times New Roman" w:eastAsia="Times New Roman" w:hAnsi="Times New Roman" w:cs="Times New Roman"/>
          <w:color w:val="000000"/>
          <w:sz w:val="28"/>
          <w:szCs w:val="28"/>
          <w:lang w:eastAsia="ru-RU"/>
        </w:rPr>
      </w:pPr>
      <w:r w:rsidRPr="007160A3">
        <w:rPr>
          <w:rFonts w:ascii="Times New Roman" w:eastAsia="Times New Roman" w:hAnsi="Times New Roman" w:cs="Times New Roman"/>
          <w:color w:val="000000"/>
          <w:sz w:val="28"/>
          <w:szCs w:val="28"/>
          <w:lang w:eastAsia="ru-RU"/>
        </w:rPr>
        <w:t xml:space="preserve">Совершено в городе </w:t>
      </w:r>
      <w:r w:rsidR="00F07839" w:rsidRPr="007160A3">
        <w:rPr>
          <w:rFonts w:ascii="Times New Roman" w:eastAsia="Times New Roman" w:hAnsi="Times New Roman" w:cs="Times New Roman"/>
          <w:color w:val="000000"/>
          <w:sz w:val="28"/>
          <w:szCs w:val="28"/>
          <w:lang w:eastAsia="ru-RU"/>
        </w:rPr>
        <w:t>_____________</w:t>
      </w:r>
      <w:r w:rsidRPr="007160A3">
        <w:rPr>
          <w:rFonts w:ascii="Times New Roman" w:eastAsia="Times New Roman" w:hAnsi="Times New Roman" w:cs="Times New Roman"/>
          <w:color w:val="000000"/>
          <w:sz w:val="28"/>
          <w:szCs w:val="28"/>
          <w:lang w:eastAsia="ru-RU"/>
        </w:rPr>
        <w:t xml:space="preserve"> </w:t>
      </w:r>
      <w:r w:rsidR="00F07839" w:rsidRPr="007160A3">
        <w:rPr>
          <w:rFonts w:ascii="Times New Roman" w:eastAsia="Times New Roman" w:hAnsi="Times New Roman" w:cs="Times New Roman"/>
          <w:color w:val="000000"/>
          <w:sz w:val="28"/>
          <w:szCs w:val="28"/>
          <w:lang w:eastAsia="ru-RU"/>
        </w:rPr>
        <w:t>_________</w:t>
      </w:r>
      <w:r w:rsidRPr="007160A3">
        <w:rPr>
          <w:rFonts w:ascii="Times New Roman" w:eastAsia="Times New Roman" w:hAnsi="Times New Roman" w:cs="Times New Roman"/>
          <w:color w:val="000000"/>
          <w:sz w:val="28"/>
          <w:szCs w:val="28"/>
          <w:lang w:eastAsia="ru-RU"/>
        </w:rPr>
        <w:t xml:space="preserve"> 20</w:t>
      </w:r>
      <w:r w:rsidR="00F07839" w:rsidRPr="007160A3">
        <w:rPr>
          <w:rFonts w:ascii="Times New Roman" w:eastAsia="Times New Roman" w:hAnsi="Times New Roman" w:cs="Times New Roman"/>
          <w:color w:val="000000"/>
          <w:sz w:val="28"/>
          <w:szCs w:val="28"/>
          <w:lang w:eastAsia="ru-RU"/>
        </w:rPr>
        <w:t>21</w:t>
      </w:r>
      <w:r w:rsidRPr="007160A3">
        <w:rPr>
          <w:rFonts w:ascii="Times New Roman" w:eastAsia="Times New Roman" w:hAnsi="Times New Roman" w:cs="Times New Roman"/>
          <w:color w:val="000000"/>
          <w:sz w:val="28"/>
          <w:szCs w:val="28"/>
          <w:lang w:eastAsia="ru-RU"/>
        </w:rPr>
        <w:t xml:space="preserve"> года в двух экземплярах каждый на казахском, китайском, русском и английском языках, при этом все тексты имеют одинаковую силу. В случае расхождения между текстами настоящего Протокола, Стороны обращаются к тексту на английском языке.</w:t>
      </w:r>
    </w:p>
    <w:p w14:paraId="6EFC4050" w14:textId="77777777" w:rsidR="00635ECD" w:rsidRPr="007160A3" w:rsidRDefault="00635ECD" w:rsidP="00F07839">
      <w:pPr>
        <w:spacing w:after="0" w:line="240" w:lineRule="auto"/>
        <w:ind w:firstLine="709"/>
        <w:jc w:val="both"/>
        <w:rPr>
          <w:rFonts w:ascii="Times New Roman" w:eastAsia="Times New Roman" w:hAnsi="Times New Roman" w:cs="Times New Roman"/>
          <w:color w:val="000000"/>
          <w:sz w:val="28"/>
          <w:szCs w:val="28"/>
          <w:lang w:eastAsia="ru-RU"/>
        </w:rPr>
      </w:pPr>
    </w:p>
    <w:p w14:paraId="5E3C1CD2" w14:textId="77777777" w:rsidR="00F07839" w:rsidRPr="007160A3" w:rsidRDefault="00F07839" w:rsidP="00F07839">
      <w:pPr>
        <w:spacing w:after="0" w:line="240" w:lineRule="auto"/>
        <w:ind w:firstLine="709"/>
        <w:jc w:val="both"/>
        <w:rPr>
          <w:rFonts w:ascii="Times New Roman" w:eastAsia="Times New Roman" w:hAnsi="Times New Roman" w:cs="Times New Roman"/>
          <w:color w:val="00000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07839" w14:paraId="326F3497" w14:textId="77777777" w:rsidTr="00F07839">
        <w:tc>
          <w:tcPr>
            <w:tcW w:w="4813" w:type="dxa"/>
          </w:tcPr>
          <w:p w14:paraId="432A8386" w14:textId="77777777" w:rsidR="00F07839" w:rsidRPr="007160A3" w:rsidRDefault="00F07839" w:rsidP="00F07839">
            <w:pPr>
              <w:jc w:val="center"/>
              <w:rPr>
                <w:rFonts w:ascii="Times New Roman" w:eastAsia="Times New Roman" w:hAnsi="Times New Roman" w:cs="Times New Roman"/>
                <w:b/>
                <w:bCs/>
                <w:color w:val="000000"/>
                <w:sz w:val="28"/>
                <w:szCs w:val="28"/>
                <w:lang w:eastAsia="ru-RU"/>
              </w:rPr>
            </w:pPr>
            <w:r w:rsidRPr="007160A3">
              <w:rPr>
                <w:rFonts w:ascii="Times New Roman" w:eastAsia="Times New Roman" w:hAnsi="Times New Roman" w:cs="Times New Roman"/>
                <w:b/>
                <w:bCs/>
                <w:color w:val="000000"/>
                <w:sz w:val="28"/>
                <w:szCs w:val="28"/>
                <w:lang w:eastAsia="ru-RU"/>
              </w:rPr>
              <w:t>За Министерство</w:t>
            </w:r>
          </w:p>
          <w:p w14:paraId="51048059" w14:textId="77777777" w:rsidR="00F07839" w:rsidRPr="007160A3" w:rsidRDefault="00F07839" w:rsidP="00F07839">
            <w:pPr>
              <w:jc w:val="center"/>
              <w:rPr>
                <w:rFonts w:ascii="Times New Roman" w:eastAsia="Times New Roman" w:hAnsi="Times New Roman" w:cs="Times New Roman"/>
                <w:b/>
                <w:bCs/>
                <w:color w:val="000000"/>
                <w:sz w:val="28"/>
                <w:szCs w:val="28"/>
                <w:lang w:eastAsia="ru-RU"/>
              </w:rPr>
            </w:pPr>
            <w:r w:rsidRPr="007160A3">
              <w:rPr>
                <w:rFonts w:ascii="Times New Roman" w:eastAsia="Times New Roman" w:hAnsi="Times New Roman" w:cs="Times New Roman"/>
                <w:b/>
                <w:bCs/>
                <w:color w:val="000000"/>
                <w:sz w:val="28"/>
                <w:szCs w:val="28"/>
                <w:lang w:eastAsia="ru-RU"/>
              </w:rPr>
              <w:t>сельского хозяйства</w:t>
            </w:r>
          </w:p>
          <w:p w14:paraId="34BCB9EA" w14:textId="77777777" w:rsidR="00F07839" w:rsidRPr="007160A3" w:rsidRDefault="00F07839" w:rsidP="00F07839">
            <w:pPr>
              <w:jc w:val="center"/>
              <w:rPr>
                <w:rFonts w:ascii="Times New Roman" w:eastAsia="Times New Roman" w:hAnsi="Times New Roman" w:cs="Times New Roman"/>
                <w:sz w:val="24"/>
                <w:szCs w:val="24"/>
                <w:lang w:eastAsia="ru-RU"/>
              </w:rPr>
            </w:pPr>
            <w:r w:rsidRPr="007160A3">
              <w:rPr>
                <w:rFonts w:ascii="Times New Roman" w:eastAsia="Times New Roman" w:hAnsi="Times New Roman" w:cs="Times New Roman"/>
                <w:b/>
                <w:bCs/>
                <w:color w:val="000000"/>
                <w:sz w:val="28"/>
                <w:szCs w:val="28"/>
                <w:lang w:eastAsia="ru-RU"/>
              </w:rPr>
              <w:t>Республики Казахстан</w:t>
            </w:r>
          </w:p>
        </w:tc>
        <w:tc>
          <w:tcPr>
            <w:tcW w:w="4814" w:type="dxa"/>
          </w:tcPr>
          <w:p w14:paraId="473508D8" w14:textId="77777777" w:rsidR="00F07839" w:rsidRPr="007160A3" w:rsidRDefault="00F07839" w:rsidP="00F07839">
            <w:pPr>
              <w:jc w:val="center"/>
              <w:rPr>
                <w:rFonts w:ascii="Times New Roman" w:eastAsia="Times New Roman" w:hAnsi="Times New Roman" w:cs="Times New Roman"/>
                <w:sz w:val="24"/>
                <w:szCs w:val="24"/>
                <w:lang w:eastAsia="ru-RU"/>
              </w:rPr>
            </w:pPr>
            <w:bookmarkStart w:id="1" w:name="bookmark0"/>
            <w:r w:rsidRPr="007160A3">
              <w:rPr>
                <w:rFonts w:ascii="Times New Roman" w:eastAsia="Times New Roman" w:hAnsi="Times New Roman" w:cs="Times New Roman"/>
                <w:b/>
                <w:bCs/>
                <w:color w:val="000000"/>
                <w:sz w:val="28"/>
                <w:szCs w:val="28"/>
                <w:lang w:eastAsia="ru-RU"/>
              </w:rPr>
              <w:t>За Главное</w:t>
            </w:r>
            <w:bookmarkEnd w:id="1"/>
          </w:p>
          <w:p w14:paraId="58A12135" w14:textId="77777777" w:rsidR="00F07839" w:rsidRPr="007160A3" w:rsidRDefault="00F07839" w:rsidP="00F07839">
            <w:pPr>
              <w:jc w:val="center"/>
              <w:rPr>
                <w:rFonts w:ascii="Times New Roman" w:eastAsia="Times New Roman" w:hAnsi="Times New Roman" w:cs="Times New Roman"/>
                <w:b/>
                <w:bCs/>
                <w:color w:val="000000"/>
                <w:sz w:val="28"/>
                <w:szCs w:val="28"/>
                <w:lang w:eastAsia="ru-RU"/>
              </w:rPr>
            </w:pPr>
            <w:r w:rsidRPr="007160A3">
              <w:rPr>
                <w:rFonts w:ascii="Times New Roman" w:eastAsia="Times New Roman" w:hAnsi="Times New Roman" w:cs="Times New Roman"/>
                <w:b/>
                <w:bCs/>
                <w:color w:val="000000"/>
                <w:sz w:val="28"/>
                <w:szCs w:val="28"/>
                <w:lang w:eastAsia="ru-RU"/>
              </w:rPr>
              <w:t>таможенное управление</w:t>
            </w:r>
          </w:p>
          <w:p w14:paraId="3883C6D2" w14:textId="77777777" w:rsidR="00F07839" w:rsidRPr="00F07839" w:rsidRDefault="00F07839" w:rsidP="00F07839">
            <w:pPr>
              <w:jc w:val="center"/>
              <w:rPr>
                <w:rFonts w:ascii="Times New Roman" w:hAnsi="Times New Roman" w:cs="Times New Roman"/>
                <w:sz w:val="28"/>
                <w:szCs w:val="28"/>
              </w:rPr>
            </w:pPr>
            <w:r w:rsidRPr="007160A3">
              <w:rPr>
                <w:rFonts w:ascii="Times New Roman" w:eastAsia="Times New Roman" w:hAnsi="Times New Roman" w:cs="Times New Roman"/>
                <w:b/>
                <w:bCs/>
                <w:color w:val="000000"/>
                <w:sz w:val="28"/>
                <w:szCs w:val="28"/>
                <w:lang w:eastAsia="ru-RU"/>
              </w:rPr>
              <w:t>Китайской Народной Республики</w:t>
            </w:r>
          </w:p>
        </w:tc>
      </w:tr>
    </w:tbl>
    <w:p w14:paraId="6F415793" w14:textId="77777777" w:rsidR="00635ECD" w:rsidRPr="00635ECD" w:rsidRDefault="00635ECD" w:rsidP="00F07839">
      <w:pPr>
        <w:spacing w:after="0" w:line="240" w:lineRule="auto"/>
        <w:ind w:firstLine="709"/>
        <w:jc w:val="both"/>
        <w:rPr>
          <w:rFonts w:ascii="Times New Roman" w:eastAsia="Times New Roman" w:hAnsi="Times New Roman" w:cs="Times New Roman"/>
          <w:sz w:val="24"/>
          <w:szCs w:val="24"/>
          <w:lang w:eastAsia="ru-RU"/>
        </w:rPr>
      </w:pPr>
    </w:p>
    <w:p w14:paraId="38C9909F" w14:textId="77777777" w:rsidR="00F07839" w:rsidRPr="009E4F02" w:rsidRDefault="00F07839" w:rsidP="00F07839">
      <w:pPr>
        <w:spacing w:after="0" w:line="240" w:lineRule="auto"/>
        <w:ind w:firstLine="709"/>
        <w:jc w:val="both"/>
        <w:rPr>
          <w:rFonts w:ascii="Times New Roman" w:hAnsi="Times New Roman" w:cs="Times New Roman"/>
          <w:sz w:val="28"/>
          <w:szCs w:val="28"/>
        </w:rPr>
      </w:pPr>
    </w:p>
    <w:sectPr w:rsidR="00F07839" w:rsidRPr="009E4F02" w:rsidSect="000D4514">
      <w:headerReference w:type="default" r:id="rId8"/>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9F6EA" w14:textId="77777777" w:rsidR="00D17DB6" w:rsidRDefault="00D17DB6" w:rsidP="000D4514">
      <w:pPr>
        <w:spacing w:after="0" w:line="240" w:lineRule="auto"/>
      </w:pPr>
      <w:r>
        <w:separator/>
      </w:r>
    </w:p>
  </w:endnote>
  <w:endnote w:type="continuationSeparator" w:id="0">
    <w:p w14:paraId="1D9FCF35" w14:textId="77777777" w:rsidR="00D17DB6" w:rsidRDefault="00D17DB6" w:rsidP="000D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5416A" w14:textId="77777777" w:rsidR="00D17DB6" w:rsidRDefault="00D17DB6" w:rsidP="000D4514">
      <w:pPr>
        <w:spacing w:after="0" w:line="240" w:lineRule="auto"/>
      </w:pPr>
      <w:r>
        <w:separator/>
      </w:r>
    </w:p>
  </w:footnote>
  <w:footnote w:type="continuationSeparator" w:id="0">
    <w:p w14:paraId="07822D1E" w14:textId="77777777" w:rsidR="00D17DB6" w:rsidRDefault="00D17DB6" w:rsidP="000D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55586"/>
      <w:docPartObj>
        <w:docPartGallery w:val="Page Numbers (Top of Page)"/>
        <w:docPartUnique/>
      </w:docPartObj>
    </w:sdtPr>
    <w:sdtEndPr>
      <w:rPr>
        <w:rFonts w:ascii="Times New Roman" w:hAnsi="Times New Roman" w:cs="Times New Roman"/>
        <w:sz w:val="28"/>
        <w:szCs w:val="28"/>
      </w:rPr>
    </w:sdtEndPr>
    <w:sdtContent>
      <w:p w14:paraId="2D677BED" w14:textId="20B17AF2" w:rsidR="000D4514" w:rsidRPr="0082069F" w:rsidRDefault="000D4514">
        <w:pPr>
          <w:pStyle w:val="a4"/>
          <w:jc w:val="center"/>
          <w:rPr>
            <w:rFonts w:ascii="Times New Roman" w:hAnsi="Times New Roman" w:cs="Times New Roman"/>
            <w:sz w:val="28"/>
            <w:szCs w:val="28"/>
          </w:rPr>
        </w:pPr>
        <w:r w:rsidRPr="0082069F">
          <w:rPr>
            <w:rFonts w:ascii="Times New Roman" w:hAnsi="Times New Roman" w:cs="Times New Roman"/>
            <w:sz w:val="28"/>
            <w:szCs w:val="28"/>
          </w:rPr>
          <w:fldChar w:fldCharType="begin"/>
        </w:r>
        <w:r w:rsidRPr="0082069F">
          <w:rPr>
            <w:rFonts w:ascii="Times New Roman" w:hAnsi="Times New Roman" w:cs="Times New Roman"/>
            <w:sz w:val="28"/>
            <w:szCs w:val="28"/>
          </w:rPr>
          <w:instrText>PAGE   \* MERGEFORMAT</w:instrText>
        </w:r>
        <w:r w:rsidRPr="0082069F">
          <w:rPr>
            <w:rFonts w:ascii="Times New Roman" w:hAnsi="Times New Roman" w:cs="Times New Roman"/>
            <w:sz w:val="28"/>
            <w:szCs w:val="28"/>
          </w:rPr>
          <w:fldChar w:fldCharType="separate"/>
        </w:r>
        <w:r w:rsidR="00E7543B">
          <w:rPr>
            <w:rFonts w:ascii="Times New Roman" w:hAnsi="Times New Roman" w:cs="Times New Roman"/>
            <w:noProof/>
            <w:sz w:val="28"/>
            <w:szCs w:val="28"/>
          </w:rPr>
          <w:t>4</w:t>
        </w:r>
        <w:r w:rsidRPr="0082069F">
          <w:rPr>
            <w:rFonts w:ascii="Times New Roman" w:hAnsi="Times New Roman" w:cs="Times New Roman"/>
            <w:sz w:val="28"/>
            <w:szCs w:val="28"/>
          </w:rPr>
          <w:fldChar w:fldCharType="end"/>
        </w:r>
      </w:p>
    </w:sdtContent>
  </w:sdt>
  <w:p w14:paraId="760A0C8F" w14:textId="77777777" w:rsidR="000D4514" w:rsidRDefault="000D45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7B"/>
    <w:rsid w:val="00092546"/>
    <w:rsid w:val="000B0434"/>
    <w:rsid w:val="000D4514"/>
    <w:rsid w:val="000F5812"/>
    <w:rsid w:val="00152162"/>
    <w:rsid w:val="001C0360"/>
    <w:rsid w:val="001C4531"/>
    <w:rsid w:val="001E5DF3"/>
    <w:rsid w:val="00220635"/>
    <w:rsid w:val="00233EC7"/>
    <w:rsid w:val="00261968"/>
    <w:rsid w:val="00291158"/>
    <w:rsid w:val="002A3EDD"/>
    <w:rsid w:val="002A65A3"/>
    <w:rsid w:val="002B1D1A"/>
    <w:rsid w:val="002C6B2F"/>
    <w:rsid w:val="00301223"/>
    <w:rsid w:val="00337532"/>
    <w:rsid w:val="00342DB8"/>
    <w:rsid w:val="00347752"/>
    <w:rsid w:val="00393541"/>
    <w:rsid w:val="003F317B"/>
    <w:rsid w:val="00402488"/>
    <w:rsid w:val="00420881"/>
    <w:rsid w:val="0043435D"/>
    <w:rsid w:val="00475BA5"/>
    <w:rsid w:val="00492CE6"/>
    <w:rsid w:val="00494D46"/>
    <w:rsid w:val="004A261E"/>
    <w:rsid w:val="004F3538"/>
    <w:rsid w:val="005341B3"/>
    <w:rsid w:val="00537E5B"/>
    <w:rsid w:val="00570A01"/>
    <w:rsid w:val="00573AB7"/>
    <w:rsid w:val="005A2F08"/>
    <w:rsid w:val="005B50AC"/>
    <w:rsid w:val="00607483"/>
    <w:rsid w:val="00635ECD"/>
    <w:rsid w:val="00636C27"/>
    <w:rsid w:val="006A6334"/>
    <w:rsid w:val="006B0AAF"/>
    <w:rsid w:val="00706C10"/>
    <w:rsid w:val="007160A3"/>
    <w:rsid w:val="007363AA"/>
    <w:rsid w:val="007D3BA9"/>
    <w:rsid w:val="007F385F"/>
    <w:rsid w:val="007F3EC0"/>
    <w:rsid w:val="00803795"/>
    <w:rsid w:val="0080446F"/>
    <w:rsid w:val="0082069F"/>
    <w:rsid w:val="00842992"/>
    <w:rsid w:val="00843018"/>
    <w:rsid w:val="00855732"/>
    <w:rsid w:val="008702BB"/>
    <w:rsid w:val="008C7C0E"/>
    <w:rsid w:val="008E7552"/>
    <w:rsid w:val="008F1F74"/>
    <w:rsid w:val="00917CFF"/>
    <w:rsid w:val="00930A3D"/>
    <w:rsid w:val="009441D5"/>
    <w:rsid w:val="00964097"/>
    <w:rsid w:val="00994522"/>
    <w:rsid w:val="009E1FF6"/>
    <w:rsid w:val="009E4F02"/>
    <w:rsid w:val="00A146CE"/>
    <w:rsid w:val="00A14E50"/>
    <w:rsid w:val="00A44242"/>
    <w:rsid w:val="00AA2FD0"/>
    <w:rsid w:val="00AB41DD"/>
    <w:rsid w:val="00AB57F3"/>
    <w:rsid w:val="00AE4414"/>
    <w:rsid w:val="00B11C44"/>
    <w:rsid w:val="00B43F33"/>
    <w:rsid w:val="00B8390E"/>
    <w:rsid w:val="00B8430C"/>
    <w:rsid w:val="00B84BD1"/>
    <w:rsid w:val="00BC696B"/>
    <w:rsid w:val="00BE1874"/>
    <w:rsid w:val="00C53EB8"/>
    <w:rsid w:val="00C56967"/>
    <w:rsid w:val="00C64FF4"/>
    <w:rsid w:val="00C65400"/>
    <w:rsid w:val="00C81B8D"/>
    <w:rsid w:val="00CA05FC"/>
    <w:rsid w:val="00CB52E0"/>
    <w:rsid w:val="00D17DB6"/>
    <w:rsid w:val="00D54436"/>
    <w:rsid w:val="00D9061A"/>
    <w:rsid w:val="00DB48BA"/>
    <w:rsid w:val="00DE61D3"/>
    <w:rsid w:val="00E61748"/>
    <w:rsid w:val="00E6717F"/>
    <w:rsid w:val="00E7543B"/>
    <w:rsid w:val="00F009B8"/>
    <w:rsid w:val="00F05B50"/>
    <w:rsid w:val="00F07782"/>
    <w:rsid w:val="00F07839"/>
    <w:rsid w:val="00F54C70"/>
    <w:rsid w:val="00F66907"/>
    <w:rsid w:val="00F82C19"/>
    <w:rsid w:val="00F91C38"/>
    <w:rsid w:val="00FA08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D45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514"/>
  </w:style>
  <w:style w:type="paragraph" w:styleId="a6">
    <w:name w:val="footer"/>
    <w:basedOn w:val="a"/>
    <w:link w:val="a7"/>
    <w:uiPriority w:val="99"/>
    <w:unhideWhenUsed/>
    <w:rsid w:val="000D45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514"/>
  </w:style>
  <w:style w:type="character" w:styleId="a8">
    <w:name w:val="annotation reference"/>
    <w:basedOn w:val="a0"/>
    <w:uiPriority w:val="99"/>
    <w:semiHidden/>
    <w:unhideWhenUsed/>
    <w:rsid w:val="00DB48BA"/>
    <w:rPr>
      <w:sz w:val="16"/>
      <w:szCs w:val="16"/>
    </w:rPr>
  </w:style>
  <w:style w:type="paragraph" w:styleId="a9">
    <w:name w:val="annotation text"/>
    <w:basedOn w:val="a"/>
    <w:link w:val="aa"/>
    <w:uiPriority w:val="99"/>
    <w:semiHidden/>
    <w:unhideWhenUsed/>
    <w:rsid w:val="00DB48BA"/>
    <w:pPr>
      <w:spacing w:line="240" w:lineRule="auto"/>
    </w:pPr>
    <w:rPr>
      <w:sz w:val="20"/>
      <w:szCs w:val="20"/>
    </w:rPr>
  </w:style>
  <w:style w:type="character" w:customStyle="1" w:styleId="aa">
    <w:name w:val="Текст примечания Знак"/>
    <w:basedOn w:val="a0"/>
    <w:link w:val="a9"/>
    <w:uiPriority w:val="99"/>
    <w:semiHidden/>
    <w:rsid w:val="00DB48BA"/>
    <w:rPr>
      <w:sz w:val="20"/>
      <w:szCs w:val="20"/>
    </w:rPr>
  </w:style>
  <w:style w:type="paragraph" w:styleId="ab">
    <w:name w:val="annotation subject"/>
    <w:basedOn w:val="a9"/>
    <w:next w:val="a9"/>
    <w:link w:val="ac"/>
    <w:uiPriority w:val="99"/>
    <w:semiHidden/>
    <w:unhideWhenUsed/>
    <w:rsid w:val="00DB48BA"/>
    <w:rPr>
      <w:b/>
      <w:bCs/>
    </w:rPr>
  </w:style>
  <w:style w:type="character" w:customStyle="1" w:styleId="ac">
    <w:name w:val="Тема примечания Знак"/>
    <w:basedOn w:val="aa"/>
    <w:link w:val="ab"/>
    <w:uiPriority w:val="99"/>
    <w:semiHidden/>
    <w:rsid w:val="00DB48BA"/>
    <w:rPr>
      <w:b/>
      <w:bCs/>
      <w:sz w:val="20"/>
      <w:szCs w:val="20"/>
    </w:rPr>
  </w:style>
  <w:style w:type="paragraph" w:styleId="ad">
    <w:name w:val="Balloon Text"/>
    <w:basedOn w:val="a"/>
    <w:link w:val="ae"/>
    <w:uiPriority w:val="99"/>
    <w:semiHidden/>
    <w:unhideWhenUsed/>
    <w:rsid w:val="00DB48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B48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D45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514"/>
  </w:style>
  <w:style w:type="paragraph" w:styleId="a6">
    <w:name w:val="footer"/>
    <w:basedOn w:val="a"/>
    <w:link w:val="a7"/>
    <w:uiPriority w:val="99"/>
    <w:unhideWhenUsed/>
    <w:rsid w:val="000D45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514"/>
  </w:style>
  <w:style w:type="character" w:styleId="a8">
    <w:name w:val="annotation reference"/>
    <w:basedOn w:val="a0"/>
    <w:uiPriority w:val="99"/>
    <w:semiHidden/>
    <w:unhideWhenUsed/>
    <w:rsid w:val="00DB48BA"/>
    <w:rPr>
      <w:sz w:val="16"/>
      <w:szCs w:val="16"/>
    </w:rPr>
  </w:style>
  <w:style w:type="paragraph" w:styleId="a9">
    <w:name w:val="annotation text"/>
    <w:basedOn w:val="a"/>
    <w:link w:val="aa"/>
    <w:uiPriority w:val="99"/>
    <w:semiHidden/>
    <w:unhideWhenUsed/>
    <w:rsid w:val="00DB48BA"/>
    <w:pPr>
      <w:spacing w:line="240" w:lineRule="auto"/>
    </w:pPr>
    <w:rPr>
      <w:sz w:val="20"/>
      <w:szCs w:val="20"/>
    </w:rPr>
  </w:style>
  <w:style w:type="character" w:customStyle="1" w:styleId="aa">
    <w:name w:val="Текст примечания Знак"/>
    <w:basedOn w:val="a0"/>
    <w:link w:val="a9"/>
    <w:uiPriority w:val="99"/>
    <w:semiHidden/>
    <w:rsid w:val="00DB48BA"/>
    <w:rPr>
      <w:sz w:val="20"/>
      <w:szCs w:val="20"/>
    </w:rPr>
  </w:style>
  <w:style w:type="paragraph" w:styleId="ab">
    <w:name w:val="annotation subject"/>
    <w:basedOn w:val="a9"/>
    <w:next w:val="a9"/>
    <w:link w:val="ac"/>
    <w:uiPriority w:val="99"/>
    <w:semiHidden/>
    <w:unhideWhenUsed/>
    <w:rsid w:val="00DB48BA"/>
    <w:rPr>
      <w:b/>
      <w:bCs/>
    </w:rPr>
  </w:style>
  <w:style w:type="character" w:customStyle="1" w:styleId="ac">
    <w:name w:val="Тема примечания Знак"/>
    <w:basedOn w:val="aa"/>
    <w:link w:val="ab"/>
    <w:uiPriority w:val="99"/>
    <w:semiHidden/>
    <w:rsid w:val="00DB48BA"/>
    <w:rPr>
      <w:b/>
      <w:bCs/>
      <w:sz w:val="20"/>
      <w:szCs w:val="20"/>
    </w:rPr>
  </w:style>
  <w:style w:type="paragraph" w:styleId="ad">
    <w:name w:val="Balloon Text"/>
    <w:basedOn w:val="a"/>
    <w:link w:val="ae"/>
    <w:uiPriority w:val="99"/>
    <w:semiHidden/>
    <w:unhideWhenUsed/>
    <w:rsid w:val="00DB48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B4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4409">
      <w:bodyDiv w:val="1"/>
      <w:marLeft w:val="0"/>
      <w:marRight w:val="0"/>
      <w:marTop w:val="0"/>
      <w:marBottom w:val="0"/>
      <w:divBdr>
        <w:top w:val="none" w:sz="0" w:space="0" w:color="auto"/>
        <w:left w:val="none" w:sz="0" w:space="0" w:color="auto"/>
        <w:bottom w:val="none" w:sz="0" w:space="0" w:color="auto"/>
        <w:right w:val="none" w:sz="0" w:space="0" w:color="auto"/>
      </w:divBdr>
    </w:div>
    <w:div w:id="10409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F457D-26EA-497B-801D-3EAB0AAC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AST_001_2248</cp:lastModifiedBy>
  <cp:revision>4</cp:revision>
  <dcterms:created xsi:type="dcterms:W3CDTF">2021-04-20T10:14:00Z</dcterms:created>
  <dcterms:modified xsi:type="dcterms:W3CDTF">2021-04-21T09:03:00Z</dcterms:modified>
</cp:coreProperties>
</file>