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41A" w:rsidRPr="00C56294" w:rsidRDefault="000F341A" w:rsidP="000F341A">
      <w:pPr>
        <w:pStyle w:val="ab"/>
        <w:jc w:val="both"/>
        <w:rPr>
          <w:rFonts w:ascii="Times New Roman" w:hAnsi="Times New Roman" w:cs="Times New Roman"/>
          <w:b/>
          <w:color w:val="000000"/>
          <w:sz w:val="28"/>
          <w:szCs w:val="28"/>
          <w:lang w:val="kk-KZ"/>
        </w:rPr>
      </w:pPr>
    </w:p>
    <w:tbl>
      <w:tblPr>
        <w:tblpPr w:leftFromText="180" w:rightFromText="180" w:vertAnchor="text" w:horzAnchor="margin" w:tblpY="78"/>
        <w:tblW w:w="10349"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4954"/>
        <w:gridCol w:w="284"/>
        <w:gridCol w:w="5111"/>
      </w:tblGrid>
      <w:tr w:rsidR="000F341A" w:rsidRPr="004C647B" w:rsidTr="003C368B">
        <w:trPr>
          <w:trHeight w:val="30"/>
        </w:trPr>
        <w:tc>
          <w:tcPr>
            <w:tcW w:w="495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1D6695" w:rsidRDefault="001D6695" w:rsidP="001D6695">
            <w:pPr>
              <w:spacing w:after="0" w:line="240" w:lineRule="auto"/>
              <w:contextualSpacing/>
              <w:jc w:val="both"/>
              <w:rPr>
                <w:rFonts w:ascii="Times New Roman" w:hAnsi="Times New Roman" w:cs="Times New Roman"/>
                <w:b/>
                <w:caps/>
                <w:color w:val="000000" w:themeColor="text1"/>
                <w:sz w:val="36"/>
                <w:szCs w:val="36"/>
                <w:lang w:val="kk-KZ"/>
              </w:rPr>
            </w:pPr>
          </w:p>
          <w:p w:rsidR="00AA52EB" w:rsidRPr="00605F7B" w:rsidRDefault="00AA52EB" w:rsidP="003C368B">
            <w:pPr>
              <w:spacing w:after="0" w:line="240" w:lineRule="auto"/>
              <w:contextualSpacing/>
              <w:jc w:val="both"/>
              <w:rPr>
                <w:rFonts w:ascii="Times New Roman" w:hAnsi="Times New Roman" w:cs="Times New Roman"/>
                <w:b/>
                <w:caps/>
                <w:color w:val="000000" w:themeColor="text1"/>
                <w:sz w:val="36"/>
                <w:szCs w:val="36"/>
                <w:lang w:val="kk-KZ"/>
              </w:rPr>
            </w:pPr>
          </w:p>
        </w:tc>
        <w:tc>
          <w:tcPr>
            <w:tcW w:w="28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F341A" w:rsidRPr="004C647B" w:rsidRDefault="000F341A" w:rsidP="003C368B">
            <w:pPr>
              <w:spacing w:after="0" w:line="240" w:lineRule="auto"/>
              <w:contextualSpacing/>
              <w:jc w:val="both"/>
              <w:rPr>
                <w:rFonts w:ascii="Times New Roman" w:hAnsi="Times New Roman" w:cs="Times New Roman"/>
                <w:sz w:val="16"/>
                <w:szCs w:val="16"/>
              </w:rPr>
            </w:pPr>
          </w:p>
        </w:tc>
        <w:tc>
          <w:tcPr>
            <w:tcW w:w="51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F341A" w:rsidRPr="004C647B" w:rsidRDefault="000F341A" w:rsidP="003C368B">
            <w:pPr>
              <w:spacing w:after="0" w:line="240" w:lineRule="auto"/>
              <w:contextualSpacing/>
              <w:jc w:val="both"/>
              <w:rPr>
                <w:rFonts w:ascii="Times New Roman" w:hAnsi="Times New Roman" w:cs="Times New Roman"/>
                <w:color w:val="000000"/>
                <w:sz w:val="16"/>
                <w:szCs w:val="16"/>
                <w:lang w:val="kk-KZ"/>
              </w:rPr>
            </w:pPr>
            <w:r w:rsidRPr="004C647B">
              <w:rPr>
                <w:rFonts w:ascii="Times New Roman" w:hAnsi="Times New Roman" w:cs="Times New Roman"/>
                <w:color w:val="000000"/>
                <w:sz w:val="16"/>
                <w:szCs w:val="16"/>
                <w:lang w:val="kk-KZ"/>
              </w:rPr>
              <w:t>Нысаның БҚСЖ бойынша коды</w:t>
            </w:r>
          </w:p>
          <w:p w:rsidR="000F341A" w:rsidRPr="004C647B" w:rsidRDefault="000F341A" w:rsidP="003C368B">
            <w:pPr>
              <w:spacing w:after="0" w:line="240" w:lineRule="auto"/>
              <w:contextualSpacing/>
              <w:jc w:val="both"/>
              <w:rPr>
                <w:rFonts w:ascii="Times New Roman" w:hAnsi="Times New Roman" w:cs="Times New Roman"/>
                <w:color w:val="000000"/>
                <w:sz w:val="16"/>
                <w:szCs w:val="16"/>
              </w:rPr>
            </w:pPr>
            <w:r w:rsidRPr="004C647B">
              <w:rPr>
                <w:rFonts w:ascii="Times New Roman" w:hAnsi="Times New Roman" w:cs="Times New Roman"/>
                <w:color w:val="000000"/>
                <w:sz w:val="16"/>
                <w:szCs w:val="16"/>
                <w:lang w:val="kk-KZ"/>
              </w:rPr>
              <w:t>Код по ОКУД</w:t>
            </w:r>
            <w:r w:rsidRPr="004C647B">
              <w:rPr>
                <w:rFonts w:ascii="Times New Roman" w:hAnsi="Times New Roman" w:cs="Times New Roman"/>
                <w:color w:val="000000"/>
                <w:sz w:val="16"/>
                <w:szCs w:val="16"/>
              </w:rPr>
              <w:t>________________</w:t>
            </w:r>
          </w:p>
          <w:p w:rsidR="000F341A" w:rsidRPr="004C647B" w:rsidRDefault="000F341A" w:rsidP="003C368B">
            <w:pPr>
              <w:spacing w:after="0" w:line="240" w:lineRule="auto"/>
              <w:contextualSpacing/>
              <w:jc w:val="both"/>
              <w:rPr>
                <w:rFonts w:ascii="Times New Roman" w:hAnsi="Times New Roman" w:cs="Times New Roman"/>
                <w:color w:val="000000"/>
                <w:sz w:val="16"/>
                <w:szCs w:val="16"/>
                <w:lang w:val="kk-KZ"/>
              </w:rPr>
            </w:pPr>
            <w:r w:rsidRPr="004C647B">
              <w:rPr>
                <w:rFonts w:ascii="Times New Roman" w:hAnsi="Times New Roman" w:cs="Times New Roman"/>
                <w:color w:val="000000"/>
                <w:sz w:val="16"/>
                <w:szCs w:val="16"/>
                <w:lang w:val="kk-KZ"/>
              </w:rPr>
              <w:t>ҚҰЖЖ бойынша коды</w:t>
            </w:r>
          </w:p>
          <w:p w:rsidR="000F341A" w:rsidRPr="004C647B" w:rsidRDefault="000F341A" w:rsidP="003C368B">
            <w:pPr>
              <w:spacing w:after="0" w:line="240" w:lineRule="auto"/>
              <w:contextualSpacing/>
              <w:jc w:val="both"/>
              <w:rPr>
                <w:rFonts w:ascii="Times New Roman" w:hAnsi="Times New Roman" w:cs="Times New Roman"/>
                <w:color w:val="000000"/>
                <w:sz w:val="16"/>
                <w:szCs w:val="16"/>
              </w:rPr>
            </w:pPr>
            <w:r w:rsidRPr="004C647B">
              <w:rPr>
                <w:rFonts w:ascii="Times New Roman" w:hAnsi="Times New Roman" w:cs="Times New Roman"/>
                <w:color w:val="000000"/>
                <w:sz w:val="16"/>
                <w:szCs w:val="16"/>
              </w:rPr>
              <w:t>Код организации по ОКПО</w:t>
            </w:r>
          </w:p>
        </w:tc>
      </w:tr>
      <w:tr w:rsidR="000F341A" w:rsidRPr="004C647B" w:rsidTr="003C368B">
        <w:trPr>
          <w:trHeight w:val="894"/>
        </w:trPr>
        <w:tc>
          <w:tcPr>
            <w:tcW w:w="495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C64F7" w:rsidRPr="000C64F7" w:rsidRDefault="000C64F7" w:rsidP="000C64F7">
            <w:pPr>
              <w:widowControl w:val="0"/>
              <w:tabs>
                <w:tab w:val="left" w:pos="567"/>
              </w:tabs>
              <w:snapToGrid w:val="0"/>
              <w:spacing w:after="0"/>
              <w:jc w:val="both"/>
              <w:rPr>
                <w:rFonts w:ascii="Times New Roman" w:hAnsi="Times New Roman" w:cs="Times New Roman"/>
                <w:color w:val="000000" w:themeColor="text1"/>
                <w:sz w:val="16"/>
                <w:szCs w:val="16"/>
                <w:lang w:val="kk-KZ"/>
              </w:rPr>
            </w:pPr>
            <w:r w:rsidRPr="000C64F7">
              <w:rPr>
                <w:rFonts w:ascii="Times New Roman" w:hAnsi="Times New Roman" w:cs="Times New Roman"/>
                <w:color w:val="000000" w:themeColor="text1"/>
                <w:sz w:val="16"/>
                <w:szCs w:val="16"/>
                <w:lang w:val="kk-KZ"/>
              </w:rPr>
              <w:t xml:space="preserve">Қазақстан Республикасы Денсаулық сақтау министрлігі </w:t>
            </w:r>
          </w:p>
          <w:p w:rsidR="000C64F7" w:rsidRPr="000C64F7" w:rsidRDefault="000C64F7" w:rsidP="000C64F7">
            <w:pPr>
              <w:widowControl w:val="0"/>
              <w:tabs>
                <w:tab w:val="left" w:pos="567"/>
              </w:tabs>
              <w:snapToGrid w:val="0"/>
              <w:spacing w:after="0"/>
              <w:jc w:val="both"/>
              <w:rPr>
                <w:rFonts w:ascii="Times New Roman" w:hAnsi="Times New Roman" w:cs="Times New Roman"/>
                <w:color w:val="000000" w:themeColor="text1"/>
                <w:sz w:val="16"/>
                <w:szCs w:val="16"/>
                <w:lang w:val="kk-KZ"/>
              </w:rPr>
            </w:pPr>
            <w:r w:rsidRPr="000C64F7">
              <w:rPr>
                <w:rFonts w:ascii="Times New Roman" w:hAnsi="Times New Roman" w:cs="Times New Roman"/>
                <w:color w:val="000000" w:themeColor="text1"/>
                <w:sz w:val="16"/>
                <w:szCs w:val="16"/>
                <w:lang w:val="kk-KZ"/>
              </w:rPr>
              <w:t xml:space="preserve">Санитарлық-эпидемиологиялық бақылау комитетінің </w:t>
            </w:r>
          </w:p>
          <w:p w:rsidR="000C64F7" w:rsidRPr="000C64F7" w:rsidRDefault="000C64F7" w:rsidP="000C64F7">
            <w:pPr>
              <w:widowControl w:val="0"/>
              <w:tabs>
                <w:tab w:val="left" w:pos="567"/>
              </w:tabs>
              <w:snapToGrid w:val="0"/>
              <w:spacing w:after="0"/>
              <w:jc w:val="both"/>
              <w:rPr>
                <w:rFonts w:ascii="Times New Roman" w:hAnsi="Times New Roman" w:cs="Times New Roman"/>
                <w:color w:val="000000" w:themeColor="text1"/>
                <w:sz w:val="16"/>
                <w:szCs w:val="16"/>
                <w:lang w:val="kk-KZ"/>
              </w:rPr>
            </w:pPr>
            <w:r w:rsidRPr="000C64F7">
              <w:rPr>
                <w:rFonts w:ascii="Times New Roman" w:hAnsi="Times New Roman" w:cs="Times New Roman"/>
                <w:color w:val="000000" w:themeColor="text1"/>
                <w:sz w:val="16"/>
                <w:szCs w:val="16"/>
                <w:lang w:val="kk-KZ"/>
              </w:rPr>
              <w:t xml:space="preserve">Павлодар облысы санитарлық-эпидемиологиялық бақылау </w:t>
            </w:r>
          </w:p>
          <w:p w:rsidR="000F341A" w:rsidRPr="004C647B" w:rsidRDefault="000C64F7" w:rsidP="000C64F7">
            <w:pPr>
              <w:widowControl w:val="0"/>
              <w:tabs>
                <w:tab w:val="left" w:pos="567"/>
              </w:tabs>
              <w:snapToGrid w:val="0"/>
              <w:spacing w:after="0"/>
              <w:jc w:val="both"/>
              <w:rPr>
                <w:rFonts w:ascii="Times New Roman" w:hAnsi="Times New Roman" w:cs="Times New Roman"/>
                <w:color w:val="000000" w:themeColor="text1"/>
                <w:sz w:val="16"/>
                <w:szCs w:val="16"/>
                <w:lang w:val="kk-KZ"/>
              </w:rPr>
            </w:pPr>
            <w:r w:rsidRPr="000C64F7">
              <w:rPr>
                <w:rFonts w:ascii="Times New Roman" w:hAnsi="Times New Roman" w:cs="Times New Roman"/>
                <w:color w:val="000000" w:themeColor="text1"/>
                <w:sz w:val="16"/>
                <w:szCs w:val="16"/>
                <w:lang w:val="kk-KZ"/>
              </w:rPr>
              <w:t xml:space="preserve">департаменті  </w:t>
            </w:r>
          </w:p>
        </w:tc>
        <w:tc>
          <w:tcPr>
            <w:tcW w:w="284"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F341A" w:rsidRPr="004C647B" w:rsidRDefault="000F341A" w:rsidP="003C368B">
            <w:pPr>
              <w:spacing w:after="0" w:line="240" w:lineRule="auto"/>
              <w:contextualSpacing/>
              <w:jc w:val="both"/>
              <w:rPr>
                <w:rFonts w:ascii="Times New Roman" w:hAnsi="Times New Roman" w:cs="Times New Roman"/>
                <w:sz w:val="16"/>
                <w:szCs w:val="16"/>
              </w:rPr>
            </w:pPr>
            <w:r w:rsidRPr="004C647B">
              <w:rPr>
                <w:rFonts w:ascii="Times New Roman" w:hAnsi="Times New Roman" w:cs="Times New Roman"/>
                <w:sz w:val="16"/>
                <w:szCs w:val="16"/>
              </w:rPr>
              <w:br/>
            </w:r>
          </w:p>
        </w:tc>
        <w:tc>
          <w:tcPr>
            <w:tcW w:w="51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F341A" w:rsidRPr="004C647B" w:rsidRDefault="000F341A" w:rsidP="003C368B">
            <w:pPr>
              <w:spacing w:after="0" w:line="240" w:lineRule="auto"/>
              <w:contextualSpacing/>
              <w:jc w:val="both"/>
              <w:rPr>
                <w:rFonts w:ascii="Times New Roman" w:hAnsi="Times New Roman" w:cs="Times New Roman"/>
                <w:sz w:val="16"/>
                <w:szCs w:val="16"/>
              </w:rPr>
            </w:pPr>
            <w:proofErr w:type="spellStart"/>
            <w:r w:rsidRPr="004C647B">
              <w:rPr>
                <w:rFonts w:ascii="Times New Roman" w:hAnsi="Times New Roman" w:cs="Times New Roman"/>
                <w:color w:val="000000"/>
                <w:sz w:val="16"/>
                <w:szCs w:val="16"/>
              </w:rPr>
              <w:t>ҚазақстанРеспубликасыҰлттық</w:t>
            </w:r>
            <w:proofErr w:type="spellEnd"/>
            <w:r w:rsidRPr="004C647B">
              <w:rPr>
                <w:rFonts w:ascii="Times New Roman" w:hAnsi="Times New Roman" w:cs="Times New Roman"/>
                <w:color w:val="000000"/>
                <w:sz w:val="16"/>
                <w:szCs w:val="16"/>
              </w:rPr>
              <w:t xml:space="preserve"> экономика </w:t>
            </w:r>
            <w:proofErr w:type="spellStart"/>
            <w:r w:rsidRPr="004C647B">
              <w:rPr>
                <w:rFonts w:ascii="Times New Roman" w:hAnsi="Times New Roman" w:cs="Times New Roman"/>
                <w:color w:val="000000"/>
                <w:sz w:val="16"/>
                <w:szCs w:val="16"/>
              </w:rPr>
              <w:t>министрінің</w:t>
            </w:r>
            <w:proofErr w:type="spellEnd"/>
            <w:r w:rsidRPr="004C647B">
              <w:rPr>
                <w:rFonts w:ascii="Times New Roman" w:hAnsi="Times New Roman" w:cs="Times New Roman"/>
                <w:color w:val="000000"/>
                <w:sz w:val="16"/>
                <w:szCs w:val="16"/>
              </w:rPr>
              <w:t xml:space="preserve"> 2015 </w:t>
            </w:r>
            <w:proofErr w:type="spellStart"/>
            <w:r w:rsidRPr="004C647B">
              <w:rPr>
                <w:rFonts w:ascii="Times New Roman" w:hAnsi="Times New Roman" w:cs="Times New Roman"/>
                <w:color w:val="000000"/>
                <w:sz w:val="16"/>
                <w:szCs w:val="16"/>
              </w:rPr>
              <w:t>жылғы</w:t>
            </w:r>
            <w:proofErr w:type="spellEnd"/>
            <w:r w:rsidRPr="004C647B">
              <w:rPr>
                <w:rFonts w:ascii="Times New Roman" w:hAnsi="Times New Roman" w:cs="Times New Roman"/>
                <w:color w:val="000000"/>
                <w:sz w:val="16"/>
                <w:szCs w:val="16"/>
              </w:rPr>
              <w:t xml:space="preserve"> "30" </w:t>
            </w:r>
            <w:proofErr w:type="spellStart"/>
            <w:r w:rsidRPr="004C647B">
              <w:rPr>
                <w:rFonts w:ascii="Times New Roman" w:hAnsi="Times New Roman" w:cs="Times New Roman"/>
                <w:color w:val="000000"/>
                <w:sz w:val="16"/>
                <w:szCs w:val="16"/>
              </w:rPr>
              <w:t>мамырдағы</w:t>
            </w:r>
            <w:proofErr w:type="spellEnd"/>
            <w:r w:rsidRPr="004C647B">
              <w:rPr>
                <w:rFonts w:ascii="Times New Roman" w:hAnsi="Times New Roman" w:cs="Times New Roman"/>
                <w:color w:val="000000"/>
                <w:sz w:val="16"/>
                <w:szCs w:val="16"/>
              </w:rPr>
              <w:t xml:space="preserve"> № 415 </w:t>
            </w:r>
            <w:proofErr w:type="spellStart"/>
            <w:r w:rsidRPr="004C647B">
              <w:rPr>
                <w:rFonts w:ascii="Times New Roman" w:hAnsi="Times New Roman" w:cs="Times New Roman"/>
                <w:color w:val="000000"/>
                <w:sz w:val="16"/>
                <w:szCs w:val="16"/>
              </w:rPr>
              <w:t>бұйрығымен</w:t>
            </w:r>
            <w:proofErr w:type="spellEnd"/>
          </w:p>
          <w:p w:rsidR="000F341A" w:rsidRPr="004C647B" w:rsidRDefault="000F341A" w:rsidP="003C368B">
            <w:pPr>
              <w:spacing w:after="0" w:line="240" w:lineRule="auto"/>
              <w:ind w:left="20"/>
              <w:contextualSpacing/>
              <w:jc w:val="both"/>
              <w:rPr>
                <w:rFonts w:ascii="Times New Roman" w:hAnsi="Times New Roman" w:cs="Times New Roman"/>
                <w:sz w:val="16"/>
                <w:szCs w:val="16"/>
              </w:rPr>
            </w:pPr>
            <w:proofErr w:type="spellStart"/>
            <w:r w:rsidRPr="004C647B">
              <w:rPr>
                <w:rFonts w:ascii="Times New Roman" w:hAnsi="Times New Roman" w:cs="Times New Roman"/>
                <w:color w:val="000000"/>
                <w:sz w:val="16"/>
                <w:szCs w:val="16"/>
              </w:rPr>
              <w:t>Бекітілген</w:t>
            </w:r>
            <w:proofErr w:type="spellEnd"/>
            <w:r w:rsidRPr="004C647B">
              <w:rPr>
                <w:rFonts w:ascii="Times New Roman" w:hAnsi="Times New Roman" w:cs="Times New Roman"/>
                <w:color w:val="000000"/>
                <w:sz w:val="16"/>
                <w:szCs w:val="16"/>
              </w:rPr>
              <w:t xml:space="preserve"> № 015/е </w:t>
            </w:r>
            <w:proofErr w:type="spellStart"/>
            <w:r w:rsidRPr="004C647B">
              <w:rPr>
                <w:rFonts w:ascii="Times New Roman" w:hAnsi="Times New Roman" w:cs="Times New Roman"/>
                <w:color w:val="000000"/>
                <w:sz w:val="16"/>
                <w:szCs w:val="16"/>
              </w:rPr>
              <w:t>нысандымедициналыққұжаттама</w:t>
            </w:r>
            <w:proofErr w:type="spellEnd"/>
          </w:p>
        </w:tc>
      </w:tr>
      <w:tr w:rsidR="000F341A" w:rsidRPr="004C647B" w:rsidTr="003C368B">
        <w:trPr>
          <w:trHeight w:val="794"/>
        </w:trPr>
        <w:tc>
          <w:tcPr>
            <w:tcW w:w="495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0C64F7" w:rsidRPr="000C64F7" w:rsidRDefault="000C64F7" w:rsidP="000C64F7">
            <w:pPr>
              <w:widowControl w:val="0"/>
              <w:tabs>
                <w:tab w:val="left" w:pos="567"/>
              </w:tabs>
              <w:snapToGrid w:val="0"/>
              <w:spacing w:after="0" w:line="240" w:lineRule="auto"/>
              <w:jc w:val="both"/>
              <w:rPr>
                <w:rFonts w:ascii="Times New Roman" w:hAnsi="Times New Roman" w:cs="Times New Roman"/>
                <w:color w:val="000000" w:themeColor="text1"/>
                <w:sz w:val="16"/>
                <w:szCs w:val="16"/>
              </w:rPr>
            </w:pPr>
            <w:r w:rsidRPr="000C64F7">
              <w:rPr>
                <w:rFonts w:ascii="Times New Roman" w:hAnsi="Times New Roman" w:cs="Times New Roman"/>
                <w:color w:val="000000" w:themeColor="text1"/>
                <w:sz w:val="16"/>
                <w:szCs w:val="16"/>
              </w:rPr>
              <w:t xml:space="preserve">Департамент санитарно-эпидемиологического контроля </w:t>
            </w:r>
          </w:p>
          <w:p w:rsidR="000C64F7" w:rsidRPr="000C64F7" w:rsidRDefault="000C64F7" w:rsidP="000C64F7">
            <w:pPr>
              <w:widowControl w:val="0"/>
              <w:tabs>
                <w:tab w:val="left" w:pos="567"/>
              </w:tabs>
              <w:snapToGrid w:val="0"/>
              <w:spacing w:after="0" w:line="240" w:lineRule="auto"/>
              <w:jc w:val="both"/>
              <w:rPr>
                <w:rFonts w:ascii="Times New Roman" w:hAnsi="Times New Roman" w:cs="Times New Roman"/>
                <w:color w:val="000000" w:themeColor="text1"/>
                <w:sz w:val="16"/>
                <w:szCs w:val="16"/>
              </w:rPr>
            </w:pPr>
            <w:r w:rsidRPr="000C64F7">
              <w:rPr>
                <w:rFonts w:ascii="Times New Roman" w:hAnsi="Times New Roman" w:cs="Times New Roman"/>
                <w:color w:val="000000" w:themeColor="text1"/>
                <w:sz w:val="16"/>
                <w:szCs w:val="16"/>
              </w:rPr>
              <w:t xml:space="preserve">Павлодарской области </w:t>
            </w:r>
          </w:p>
          <w:p w:rsidR="000C64F7" w:rsidRPr="000C64F7" w:rsidRDefault="000C64F7" w:rsidP="000C64F7">
            <w:pPr>
              <w:widowControl w:val="0"/>
              <w:tabs>
                <w:tab w:val="left" w:pos="567"/>
              </w:tabs>
              <w:snapToGrid w:val="0"/>
              <w:spacing w:after="0" w:line="240" w:lineRule="auto"/>
              <w:jc w:val="both"/>
              <w:rPr>
                <w:rFonts w:ascii="Times New Roman" w:hAnsi="Times New Roman" w:cs="Times New Roman"/>
                <w:color w:val="000000" w:themeColor="text1"/>
                <w:sz w:val="16"/>
                <w:szCs w:val="16"/>
              </w:rPr>
            </w:pPr>
            <w:r w:rsidRPr="000C64F7">
              <w:rPr>
                <w:rFonts w:ascii="Times New Roman" w:hAnsi="Times New Roman" w:cs="Times New Roman"/>
                <w:color w:val="000000" w:themeColor="text1"/>
                <w:sz w:val="16"/>
                <w:szCs w:val="16"/>
              </w:rPr>
              <w:t xml:space="preserve">Комитета санитарно-эпидемиологического контроля </w:t>
            </w:r>
          </w:p>
          <w:p w:rsidR="000F341A" w:rsidRPr="004C647B" w:rsidRDefault="000C64F7" w:rsidP="000C64F7">
            <w:pPr>
              <w:widowControl w:val="0"/>
              <w:tabs>
                <w:tab w:val="left" w:pos="567"/>
              </w:tabs>
              <w:snapToGrid w:val="0"/>
              <w:spacing w:after="0" w:line="240" w:lineRule="auto"/>
              <w:jc w:val="both"/>
              <w:rPr>
                <w:rFonts w:ascii="Times New Roman" w:hAnsi="Times New Roman" w:cs="Times New Roman"/>
                <w:color w:val="000000" w:themeColor="text1"/>
                <w:sz w:val="16"/>
                <w:szCs w:val="16"/>
              </w:rPr>
            </w:pPr>
            <w:r w:rsidRPr="000C64F7">
              <w:rPr>
                <w:rFonts w:ascii="Times New Roman" w:hAnsi="Times New Roman" w:cs="Times New Roman"/>
                <w:color w:val="000000" w:themeColor="text1"/>
                <w:sz w:val="16"/>
                <w:szCs w:val="16"/>
              </w:rPr>
              <w:t>Министерства здравоохранения Республики Казахстан</w:t>
            </w:r>
          </w:p>
        </w:tc>
        <w:tc>
          <w:tcPr>
            <w:tcW w:w="284" w:type="dxa"/>
            <w:vMerge/>
            <w:tcBorders>
              <w:top w:val="single" w:sz="6" w:space="0" w:color="CFCFCF"/>
              <w:left w:val="single" w:sz="6" w:space="0" w:color="CFCFCF"/>
              <w:bottom w:val="single" w:sz="6" w:space="0" w:color="CFCFCF"/>
              <w:right w:val="single" w:sz="6" w:space="0" w:color="CFCFCF"/>
            </w:tcBorders>
            <w:vAlign w:val="center"/>
            <w:hideMark/>
          </w:tcPr>
          <w:p w:rsidR="000F341A" w:rsidRPr="004C647B" w:rsidRDefault="000F341A" w:rsidP="003C368B">
            <w:pPr>
              <w:spacing w:after="0" w:line="240" w:lineRule="auto"/>
              <w:contextualSpacing/>
              <w:jc w:val="both"/>
              <w:rPr>
                <w:rFonts w:ascii="Times New Roman" w:hAnsi="Times New Roman" w:cs="Times New Roman"/>
                <w:sz w:val="16"/>
                <w:szCs w:val="16"/>
              </w:rPr>
            </w:pPr>
          </w:p>
        </w:tc>
        <w:tc>
          <w:tcPr>
            <w:tcW w:w="511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F341A" w:rsidRPr="004C647B" w:rsidRDefault="000F341A" w:rsidP="003C368B">
            <w:pPr>
              <w:spacing w:after="0" w:line="240" w:lineRule="auto"/>
              <w:ind w:left="20"/>
              <w:contextualSpacing/>
              <w:jc w:val="both"/>
              <w:rPr>
                <w:rFonts w:ascii="Times New Roman" w:hAnsi="Times New Roman" w:cs="Times New Roman"/>
                <w:sz w:val="16"/>
                <w:szCs w:val="16"/>
              </w:rPr>
            </w:pPr>
            <w:r w:rsidRPr="004C647B">
              <w:rPr>
                <w:rFonts w:ascii="Times New Roman" w:hAnsi="Times New Roman" w:cs="Times New Roman"/>
                <w:color w:val="000000"/>
                <w:sz w:val="16"/>
                <w:szCs w:val="16"/>
              </w:rPr>
              <w:t xml:space="preserve">Медицинская документация Форма № 015/у </w:t>
            </w:r>
          </w:p>
          <w:p w:rsidR="000F341A" w:rsidRPr="004C647B" w:rsidRDefault="000F341A" w:rsidP="003C368B">
            <w:pPr>
              <w:spacing w:after="0" w:line="240" w:lineRule="auto"/>
              <w:ind w:left="20"/>
              <w:contextualSpacing/>
              <w:jc w:val="both"/>
              <w:rPr>
                <w:rFonts w:ascii="Times New Roman" w:hAnsi="Times New Roman" w:cs="Times New Roman"/>
                <w:color w:val="000000"/>
                <w:sz w:val="16"/>
                <w:szCs w:val="16"/>
              </w:rPr>
            </w:pPr>
            <w:r w:rsidRPr="004C647B">
              <w:rPr>
                <w:rFonts w:ascii="Times New Roman" w:hAnsi="Times New Roman" w:cs="Times New Roman"/>
                <w:color w:val="000000"/>
                <w:sz w:val="16"/>
                <w:szCs w:val="16"/>
              </w:rPr>
              <w:t>Утверждена приказом Министра национальной экономики Республики Казахстан от "30" мая 2015 года № 415</w:t>
            </w:r>
          </w:p>
          <w:p w:rsidR="000F341A" w:rsidRPr="004C647B" w:rsidRDefault="000F341A" w:rsidP="003C368B">
            <w:pPr>
              <w:spacing w:after="0" w:line="240" w:lineRule="auto"/>
              <w:ind w:left="20"/>
              <w:contextualSpacing/>
              <w:jc w:val="both"/>
              <w:rPr>
                <w:rFonts w:ascii="Times New Roman" w:hAnsi="Times New Roman" w:cs="Times New Roman"/>
                <w:sz w:val="16"/>
                <w:szCs w:val="16"/>
              </w:rPr>
            </w:pPr>
          </w:p>
        </w:tc>
      </w:tr>
    </w:tbl>
    <w:p w:rsidR="000F341A" w:rsidRDefault="000F341A" w:rsidP="000F341A">
      <w:pPr>
        <w:spacing w:after="0" w:line="240" w:lineRule="auto"/>
        <w:jc w:val="center"/>
        <w:rPr>
          <w:rFonts w:ascii="Times New Roman" w:hAnsi="Times New Roman"/>
          <w:b/>
          <w:sz w:val="28"/>
          <w:szCs w:val="28"/>
          <w:lang w:bidi="en-US"/>
        </w:rPr>
      </w:pPr>
    </w:p>
    <w:p w:rsidR="001162BC" w:rsidRDefault="001D6695" w:rsidP="001D6695">
      <w:pPr>
        <w:spacing w:after="0" w:line="240" w:lineRule="auto"/>
        <w:jc w:val="center"/>
        <w:rPr>
          <w:rFonts w:ascii="Times New Roman" w:hAnsi="Times New Roman"/>
          <w:b/>
          <w:sz w:val="28"/>
          <w:szCs w:val="28"/>
          <w:lang w:val="kk-KZ" w:bidi="en-US"/>
        </w:rPr>
      </w:pPr>
      <w:r w:rsidRPr="0076130A">
        <w:rPr>
          <w:rFonts w:ascii="Times New Roman" w:hAnsi="Times New Roman"/>
          <w:b/>
          <w:sz w:val="28"/>
          <w:szCs w:val="28"/>
          <w:lang w:val="kk-KZ" w:bidi="en-US"/>
        </w:rPr>
        <w:t>Павлодар облысы аумағында шектеулі</w:t>
      </w:r>
    </w:p>
    <w:p w:rsidR="001D6695" w:rsidRPr="0076130A" w:rsidRDefault="001D6695" w:rsidP="001D6695">
      <w:pPr>
        <w:spacing w:after="0" w:line="240" w:lineRule="auto"/>
        <w:jc w:val="center"/>
        <w:rPr>
          <w:rFonts w:ascii="Times New Roman" w:hAnsi="Times New Roman"/>
          <w:b/>
          <w:sz w:val="28"/>
          <w:szCs w:val="28"/>
          <w:lang w:val="kk-KZ" w:bidi="en-US"/>
        </w:rPr>
      </w:pPr>
      <w:r w:rsidRPr="0076130A">
        <w:rPr>
          <w:rFonts w:ascii="Times New Roman" w:hAnsi="Times New Roman"/>
          <w:b/>
          <w:sz w:val="28"/>
          <w:szCs w:val="28"/>
          <w:lang w:val="kk-KZ" w:bidi="en-US"/>
        </w:rPr>
        <w:t xml:space="preserve"> карантиндік шаралар</w:t>
      </w:r>
      <w:r w:rsidR="001162BC">
        <w:rPr>
          <w:rFonts w:ascii="Times New Roman" w:hAnsi="Times New Roman"/>
          <w:b/>
          <w:sz w:val="28"/>
          <w:szCs w:val="28"/>
          <w:lang w:val="kk-KZ" w:bidi="en-US"/>
        </w:rPr>
        <w:t xml:space="preserve"> </w:t>
      </w:r>
      <w:r>
        <w:rPr>
          <w:rFonts w:ascii="Times New Roman" w:hAnsi="Times New Roman"/>
          <w:b/>
          <w:sz w:val="28"/>
          <w:szCs w:val="28"/>
          <w:lang w:val="kk-KZ" w:bidi="en-US"/>
        </w:rPr>
        <w:t xml:space="preserve">туралы </w:t>
      </w:r>
    </w:p>
    <w:p w:rsidR="001D6695" w:rsidRDefault="001D6695" w:rsidP="001D6695">
      <w:pPr>
        <w:spacing w:after="0" w:line="240" w:lineRule="auto"/>
        <w:jc w:val="center"/>
        <w:rPr>
          <w:rFonts w:ascii="Times New Roman" w:hAnsi="Times New Roman"/>
          <w:b/>
          <w:sz w:val="28"/>
          <w:szCs w:val="28"/>
          <w:lang w:val="kk-KZ" w:bidi="en-US"/>
        </w:rPr>
      </w:pPr>
      <w:r w:rsidRPr="0076130A">
        <w:rPr>
          <w:rFonts w:ascii="Times New Roman" w:hAnsi="Times New Roman"/>
          <w:b/>
          <w:sz w:val="28"/>
          <w:szCs w:val="28"/>
          <w:lang w:val="kk-KZ" w:bidi="en-US"/>
        </w:rPr>
        <w:t>№</w:t>
      </w:r>
      <w:r w:rsidR="0006563C">
        <w:rPr>
          <w:rFonts w:ascii="Times New Roman" w:hAnsi="Times New Roman"/>
          <w:b/>
          <w:sz w:val="28"/>
          <w:szCs w:val="28"/>
          <w:lang w:val="kk-KZ" w:bidi="en-US"/>
        </w:rPr>
        <w:t>8</w:t>
      </w:r>
      <w:r>
        <w:rPr>
          <w:rFonts w:ascii="Times New Roman" w:hAnsi="Times New Roman"/>
          <w:b/>
          <w:sz w:val="28"/>
          <w:szCs w:val="28"/>
          <w:lang w:val="kk-KZ" w:bidi="en-US"/>
        </w:rPr>
        <w:t xml:space="preserve"> ҚАУЛЫСЫ</w:t>
      </w:r>
    </w:p>
    <w:p w:rsidR="00CD761A" w:rsidRPr="001162BC" w:rsidRDefault="00CD761A" w:rsidP="000F341A">
      <w:pPr>
        <w:spacing w:after="0" w:line="240" w:lineRule="auto"/>
        <w:jc w:val="both"/>
        <w:rPr>
          <w:rFonts w:ascii="Times New Roman" w:hAnsi="Times New Roman" w:cs="Times New Roman"/>
          <w:b/>
          <w:color w:val="000000"/>
          <w:sz w:val="28"/>
          <w:szCs w:val="28"/>
          <w:lang w:val="kk-KZ"/>
        </w:rPr>
      </w:pPr>
    </w:p>
    <w:p w:rsidR="000F341A" w:rsidRPr="001162BC" w:rsidRDefault="001D36F2" w:rsidP="000F341A">
      <w:pPr>
        <w:spacing w:after="0" w:line="240" w:lineRule="auto"/>
        <w:contextualSpacing/>
        <w:jc w:val="both"/>
        <w:rPr>
          <w:rFonts w:ascii="Times New Roman" w:hAnsi="Times New Roman" w:cs="Times New Roman"/>
          <w:b/>
          <w:color w:val="000000"/>
          <w:sz w:val="28"/>
          <w:szCs w:val="28"/>
          <w:lang w:val="kk-KZ"/>
        </w:rPr>
      </w:pPr>
      <w:r w:rsidRPr="001162BC">
        <w:rPr>
          <w:rFonts w:ascii="Times New Roman" w:hAnsi="Times New Roman" w:cs="Times New Roman"/>
          <w:b/>
          <w:color w:val="000000"/>
          <w:sz w:val="28"/>
          <w:szCs w:val="28"/>
          <w:lang w:val="kk-KZ"/>
        </w:rPr>
        <w:t> </w:t>
      </w:r>
      <w:r w:rsidR="001D6695">
        <w:rPr>
          <w:rFonts w:ascii="Times New Roman" w:hAnsi="Times New Roman"/>
          <w:b/>
          <w:color w:val="000000"/>
          <w:sz w:val="28"/>
          <w:szCs w:val="28"/>
          <w:lang w:val="kk-KZ"/>
        </w:rPr>
        <w:t>2021</w:t>
      </w:r>
      <w:r w:rsidR="001D6695" w:rsidRPr="00890620">
        <w:rPr>
          <w:rFonts w:ascii="Times New Roman" w:hAnsi="Times New Roman"/>
          <w:b/>
          <w:color w:val="000000"/>
          <w:sz w:val="28"/>
          <w:szCs w:val="28"/>
          <w:lang w:val="kk-KZ"/>
        </w:rPr>
        <w:t xml:space="preserve"> </w:t>
      </w:r>
      <w:r w:rsidR="001D6695">
        <w:rPr>
          <w:rFonts w:ascii="Times New Roman" w:hAnsi="Times New Roman"/>
          <w:b/>
          <w:color w:val="000000"/>
          <w:sz w:val="28"/>
          <w:szCs w:val="28"/>
          <w:lang w:val="kk-KZ"/>
        </w:rPr>
        <w:t>жылғы</w:t>
      </w:r>
      <w:r w:rsidR="001D6695" w:rsidRPr="00890620">
        <w:rPr>
          <w:rFonts w:ascii="Times New Roman" w:hAnsi="Times New Roman"/>
          <w:b/>
          <w:color w:val="000000"/>
          <w:sz w:val="28"/>
          <w:szCs w:val="28"/>
          <w:lang w:val="kk-KZ"/>
        </w:rPr>
        <w:t xml:space="preserve"> «</w:t>
      </w:r>
      <w:r w:rsidR="000C0155">
        <w:rPr>
          <w:rFonts w:ascii="Times New Roman" w:hAnsi="Times New Roman"/>
          <w:b/>
          <w:color w:val="000000"/>
          <w:sz w:val="28"/>
          <w:szCs w:val="28"/>
          <w:lang w:val="kk-KZ"/>
        </w:rPr>
        <w:t>31</w:t>
      </w:r>
      <w:r w:rsidR="001D6695" w:rsidRPr="00890620">
        <w:rPr>
          <w:rFonts w:ascii="Times New Roman" w:hAnsi="Times New Roman"/>
          <w:b/>
          <w:color w:val="000000"/>
          <w:sz w:val="28"/>
          <w:szCs w:val="28"/>
          <w:lang w:val="kk-KZ"/>
        </w:rPr>
        <w:t xml:space="preserve">» </w:t>
      </w:r>
      <w:r w:rsidR="001D6695">
        <w:rPr>
          <w:rFonts w:ascii="Times New Roman" w:hAnsi="Times New Roman"/>
          <w:b/>
          <w:color w:val="000000"/>
          <w:sz w:val="28"/>
          <w:szCs w:val="28"/>
          <w:lang w:val="kk-KZ"/>
        </w:rPr>
        <w:t xml:space="preserve"> наурыз      </w:t>
      </w:r>
      <w:r w:rsidR="001D6695">
        <w:rPr>
          <w:rFonts w:ascii="Times New Roman" w:hAnsi="Times New Roman"/>
          <w:b/>
          <w:color w:val="000000"/>
          <w:sz w:val="28"/>
          <w:szCs w:val="28"/>
          <w:lang w:val="kk-KZ"/>
        </w:rPr>
        <w:tab/>
      </w:r>
      <w:r w:rsidR="001D6695">
        <w:rPr>
          <w:rFonts w:ascii="Times New Roman" w:hAnsi="Times New Roman"/>
          <w:b/>
          <w:color w:val="000000"/>
          <w:sz w:val="28"/>
          <w:szCs w:val="28"/>
          <w:lang w:val="kk-KZ"/>
        </w:rPr>
        <w:tab/>
      </w:r>
      <w:r w:rsidR="001D6695">
        <w:rPr>
          <w:rFonts w:ascii="Times New Roman" w:hAnsi="Times New Roman"/>
          <w:b/>
          <w:color w:val="000000"/>
          <w:sz w:val="28"/>
          <w:szCs w:val="28"/>
          <w:lang w:val="kk-KZ"/>
        </w:rPr>
        <w:tab/>
      </w:r>
      <w:r w:rsidR="001D6695">
        <w:rPr>
          <w:rFonts w:ascii="Times New Roman" w:hAnsi="Times New Roman"/>
          <w:b/>
          <w:color w:val="000000"/>
          <w:sz w:val="28"/>
          <w:szCs w:val="28"/>
          <w:lang w:val="kk-KZ"/>
        </w:rPr>
        <w:tab/>
      </w:r>
      <w:r w:rsidR="001D6695">
        <w:rPr>
          <w:rFonts w:ascii="Times New Roman" w:hAnsi="Times New Roman"/>
          <w:b/>
          <w:color w:val="000000"/>
          <w:sz w:val="28"/>
          <w:szCs w:val="28"/>
          <w:lang w:val="kk-KZ"/>
        </w:rPr>
        <w:tab/>
      </w:r>
      <w:r w:rsidR="001D6695" w:rsidRPr="00890620">
        <w:rPr>
          <w:rFonts w:ascii="Times New Roman" w:hAnsi="Times New Roman"/>
          <w:b/>
          <w:color w:val="000000"/>
          <w:sz w:val="28"/>
          <w:szCs w:val="28"/>
          <w:lang w:val="kk-KZ"/>
        </w:rPr>
        <w:t xml:space="preserve">  </w:t>
      </w:r>
      <w:r w:rsidR="001D6695">
        <w:rPr>
          <w:rFonts w:ascii="Times New Roman" w:hAnsi="Times New Roman"/>
          <w:b/>
          <w:color w:val="000000"/>
          <w:sz w:val="28"/>
          <w:szCs w:val="28"/>
          <w:lang w:val="kk-KZ"/>
        </w:rPr>
        <w:t xml:space="preserve">        </w:t>
      </w:r>
      <w:r w:rsidR="001D6695" w:rsidRPr="00890620">
        <w:rPr>
          <w:rFonts w:ascii="Times New Roman" w:hAnsi="Times New Roman"/>
          <w:b/>
          <w:color w:val="000000"/>
          <w:sz w:val="28"/>
          <w:szCs w:val="28"/>
          <w:lang w:val="kk-KZ"/>
        </w:rPr>
        <w:t>Павлодар</w:t>
      </w:r>
      <w:r w:rsidR="001D6695">
        <w:rPr>
          <w:rFonts w:ascii="Times New Roman" w:hAnsi="Times New Roman"/>
          <w:b/>
          <w:color w:val="000000"/>
          <w:sz w:val="28"/>
          <w:szCs w:val="28"/>
          <w:lang w:val="kk-KZ"/>
        </w:rPr>
        <w:t xml:space="preserve"> қаласы</w:t>
      </w:r>
    </w:p>
    <w:p w:rsidR="000F341A" w:rsidRPr="001162BC" w:rsidRDefault="000F341A" w:rsidP="000F341A">
      <w:pPr>
        <w:spacing w:after="0" w:line="240" w:lineRule="auto"/>
        <w:jc w:val="both"/>
        <w:rPr>
          <w:rFonts w:ascii="Times New Roman" w:eastAsia="Times New Roman" w:hAnsi="Times New Roman" w:cs="Times New Roman"/>
          <w:color w:val="000000"/>
          <w:sz w:val="28"/>
          <w:szCs w:val="28"/>
          <w:lang w:val="kk-KZ" w:eastAsia="en-US"/>
        </w:rPr>
      </w:pPr>
    </w:p>
    <w:p w:rsidR="001D6695" w:rsidRDefault="001D6695" w:rsidP="001D6695">
      <w:pPr>
        <w:spacing w:after="0" w:line="240" w:lineRule="auto"/>
        <w:ind w:firstLine="709"/>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t>Мен, Павлодар облысы Бас мемлекеттік санитар</w:t>
      </w:r>
      <w:r w:rsidRPr="0076130A">
        <w:rPr>
          <w:rFonts w:ascii="Times New Roman" w:eastAsia="Calibri" w:hAnsi="Times New Roman"/>
          <w:sz w:val="28"/>
          <w:szCs w:val="28"/>
          <w:lang w:val="kk-KZ" w:eastAsia="en-US"/>
        </w:rPr>
        <w:t>лық дәрігері</w:t>
      </w:r>
      <w:r>
        <w:rPr>
          <w:rFonts w:ascii="Times New Roman" w:eastAsia="Calibri" w:hAnsi="Times New Roman"/>
          <w:sz w:val="28"/>
          <w:szCs w:val="28"/>
          <w:lang w:val="kk-KZ" w:eastAsia="en-US"/>
        </w:rPr>
        <w:t>, Алиев Батырбек Тө</w:t>
      </w:r>
      <w:r w:rsidRPr="000C64F7">
        <w:rPr>
          <w:rFonts w:ascii="Times New Roman" w:eastAsia="Calibri" w:hAnsi="Times New Roman"/>
          <w:sz w:val="28"/>
          <w:szCs w:val="28"/>
          <w:lang w:val="kk-KZ" w:eastAsia="en-US"/>
        </w:rPr>
        <w:t>леубек</w:t>
      </w:r>
      <w:r>
        <w:rPr>
          <w:rFonts w:ascii="Times New Roman" w:eastAsia="Calibri" w:hAnsi="Times New Roman"/>
          <w:sz w:val="28"/>
          <w:szCs w:val="28"/>
          <w:lang w:val="kk-KZ" w:eastAsia="en-US"/>
        </w:rPr>
        <w:t xml:space="preserve">ұлы, </w:t>
      </w:r>
      <w:r w:rsidRPr="0076130A">
        <w:rPr>
          <w:rFonts w:ascii="Times New Roman" w:eastAsia="Calibri" w:hAnsi="Times New Roman"/>
          <w:sz w:val="28"/>
          <w:szCs w:val="28"/>
          <w:lang w:val="kk-KZ" w:eastAsia="en-US"/>
        </w:rPr>
        <w:t xml:space="preserve">Қазақстан Республикасының </w:t>
      </w:r>
      <w:r>
        <w:rPr>
          <w:rFonts w:ascii="Times New Roman" w:eastAsia="Calibri" w:hAnsi="Times New Roman"/>
          <w:sz w:val="28"/>
          <w:szCs w:val="28"/>
          <w:lang w:val="kk-KZ" w:eastAsia="en-US"/>
        </w:rPr>
        <w:t xml:space="preserve">2020 жылғы 7 шілдедегі </w:t>
      </w:r>
      <w:r w:rsidRPr="0076130A">
        <w:rPr>
          <w:rFonts w:ascii="Times New Roman" w:eastAsia="Calibri" w:hAnsi="Times New Roman"/>
          <w:sz w:val="28"/>
          <w:szCs w:val="28"/>
          <w:lang w:val="kk-KZ" w:eastAsia="en-US"/>
        </w:rPr>
        <w:t xml:space="preserve">«Халық денсаулығы және денсаулық сақтау жүйесі туралы»  </w:t>
      </w:r>
      <w:r w:rsidRPr="00890620">
        <w:rPr>
          <w:rFonts w:ascii="Times New Roman" w:hAnsi="Times New Roman"/>
          <w:color w:val="000000"/>
          <w:sz w:val="28"/>
          <w:lang w:val="kk-KZ"/>
        </w:rPr>
        <w:t xml:space="preserve">№ 360-VI </w:t>
      </w:r>
      <w:r>
        <w:rPr>
          <w:rFonts w:ascii="Times New Roman" w:hAnsi="Times New Roman"/>
          <w:color w:val="000000"/>
          <w:sz w:val="28"/>
          <w:lang w:val="kk-KZ"/>
        </w:rPr>
        <w:t xml:space="preserve">ҚРЗ </w:t>
      </w:r>
      <w:r w:rsidRPr="0076130A">
        <w:rPr>
          <w:rFonts w:ascii="Times New Roman" w:eastAsia="Calibri" w:hAnsi="Times New Roman"/>
          <w:sz w:val="28"/>
          <w:szCs w:val="28"/>
          <w:lang w:val="kk-KZ" w:eastAsia="en-US"/>
        </w:rPr>
        <w:t xml:space="preserve">Кодексінің </w:t>
      </w:r>
      <w:r>
        <w:rPr>
          <w:rFonts w:ascii="Times New Roman" w:eastAsia="Calibri" w:hAnsi="Times New Roman"/>
          <w:sz w:val="28"/>
          <w:szCs w:val="28"/>
          <w:lang w:val="kk-KZ" w:eastAsia="en-US"/>
        </w:rPr>
        <w:t xml:space="preserve"> </w:t>
      </w:r>
      <w:r w:rsidRPr="0076130A">
        <w:rPr>
          <w:rFonts w:ascii="Times New Roman" w:eastAsia="Calibri" w:hAnsi="Times New Roman"/>
          <w:sz w:val="28"/>
          <w:szCs w:val="28"/>
          <w:lang w:val="kk-KZ" w:eastAsia="en-US"/>
        </w:rPr>
        <w:t xml:space="preserve">38-бабына, 104-бабы, 2-тармағының 3)-тармақшасына, </w:t>
      </w:r>
      <w:r>
        <w:rPr>
          <w:rFonts w:ascii="Times New Roman" w:eastAsia="Calibri" w:hAnsi="Times New Roman"/>
          <w:sz w:val="28"/>
          <w:szCs w:val="28"/>
          <w:lang w:val="kk-KZ" w:eastAsia="en-US"/>
        </w:rPr>
        <w:t xml:space="preserve">сәйкес, </w:t>
      </w:r>
      <w:r w:rsidRPr="0076130A">
        <w:rPr>
          <w:rFonts w:ascii="Times New Roman" w:eastAsia="Calibri" w:hAnsi="Times New Roman"/>
          <w:b/>
          <w:sz w:val="28"/>
          <w:szCs w:val="28"/>
          <w:lang w:val="kk-KZ" w:eastAsia="en-US"/>
        </w:rPr>
        <w:t>ҚАУЛЫ ЕТЕМІН</w:t>
      </w:r>
      <w:r>
        <w:rPr>
          <w:rFonts w:ascii="Times New Roman" w:eastAsia="Calibri" w:hAnsi="Times New Roman"/>
          <w:b/>
          <w:sz w:val="28"/>
          <w:szCs w:val="28"/>
          <w:lang w:val="kk-KZ" w:eastAsia="en-US"/>
        </w:rPr>
        <w:t>:</w:t>
      </w:r>
      <w:r>
        <w:rPr>
          <w:rFonts w:ascii="Times New Roman" w:eastAsia="Calibri" w:hAnsi="Times New Roman"/>
          <w:sz w:val="28"/>
          <w:szCs w:val="28"/>
          <w:lang w:val="kk-KZ" w:eastAsia="en-US"/>
        </w:rPr>
        <w:t xml:space="preserve">     </w:t>
      </w:r>
    </w:p>
    <w:p w:rsidR="00635E3C" w:rsidRPr="00183CE2" w:rsidRDefault="009B51B8" w:rsidP="00183CE2">
      <w:pPr>
        <w:spacing w:after="0" w:line="240" w:lineRule="auto"/>
        <w:ind w:firstLine="709"/>
        <w:jc w:val="both"/>
        <w:rPr>
          <w:rFonts w:ascii="Times New Roman" w:eastAsia="Calibri" w:hAnsi="Times New Roman"/>
          <w:b/>
          <w:sz w:val="28"/>
          <w:szCs w:val="28"/>
          <w:lang w:val="kk-KZ" w:eastAsia="en-US"/>
        </w:rPr>
      </w:pPr>
      <w:r>
        <w:rPr>
          <w:rFonts w:ascii="Times New Roman" w:eastAsia="Calibri" w:hAnsi="Times New Roman" w:cs="Times New Roman"/>
          <w:b/>
          <w:sz w:val="28"/>
          <w:szCs w:val="28"/>
          <w:lang w:val="kk-KZ" w:eastAsia="en-US"/>
        </w:rPr>
        <w:t>1.</w:t>
      </w:r>
      <w:r w:rsidR="00183CE2">
        <w:rPr>
          <w:rFonts w:ascii="Times New Roman" w:eastAsia="Calibri" w:hAnsi="Times New Roman"/>
          <w:b/>
          <w:sz w:val="28"/>
          <w:szCs w:val="28"/>
          <w:lang w:val="kk-KZ" w:eastAsia="en-US"/>
        </w:rPr>
        <w:t xml:space="preserve">Павлодар облысының әкімдігі, облыс қала мен аудан әкімдері, </w:t>
      </w:r>
      <w:r w:rsidR="00183CE2" w:rsidRPr="00853AEA">
        <w:rPr>
          <w:rFonts w:ascii="Times New Roman" w:eastAsia="Calibri" w:hAnsi="Times New Roman"/>
          <w:b/>
          <w:sz w:val="28"/>
          <w:szCs w:val="28"/>
          <w:lang w:val="kk-KZ" w:eastAsia="en-US"/>
        </w:rPr>
        <w:t>мемлекеттік орган, ұйым, кәсіпкерлік субъектілерінің, заңды тұлға</w:t>
      </w:r>
      <w:r w:rsidR="004B207F">
        <w:rPr>
          <w:rFonts w:ascii="Times New Roman" w:eastAsia="Calibri" w:hAnsi="Times New Roman"/>
          <w:b/>
          <w:sz w:val="28"/>
          <w:szCs w:val="28"/>
          <w:lang w:val="kk-KZ" w:eastAsia="en-US"/>
        </w:rPr>
        <w:t>лардың</w:t>
      </w:r>
      <w:r w:rsidR="00183CE2" w:rsidRPr="00853AEA">
        <w:rPr>
          <w:rFonts w:ascii="Times New Roman" w:eastAsia="Calibri" w:hAnsi="Times New Roman"/>
          <w:b/>
          <w:sz w:val="28"/>
          <w:szCs w:val="28"/>
          <w:lang w:val="kk-KZ" w:eastAsia="en-US"/>
        </w:rPr>
        <w:t xml:space="preserve"> басшылары</w:t>
      </w:r>
      <w:r w:rsidR="00183CE2" w:rsidRPr="00635E3C">
        <w:rPr>
          <w:rFonts w:ascii="Times New Roman" w:eastAsia="Calibri" w:hAnsi="Times New Roman"/>
          <w:b/>
          <w:sz w:val="28"/>
          <w:szCs w:val="28"/>
          <w:lang w:val="kk-KZ" w:eastAsia="en-US"/>
        </w:rPr>
        <w:t>:</w:t>
      </w:r>
    </w:p>
    <w:p w:rsidR="00183CE2" w:rsidRPr="00A87676" w:rsidRDefault="00F07581" w:rsidP="00183CE2">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1</w:t>
      </w:r>
      <w:r w:rsidR="000C64F7" w:rsidRPr="00A87676">
        <w:rPr>
          <w:rFonts w:ascii="Times New Roman" w:eastAsia="Calibri" w:hAnsi="Times New Roman" w:cs="Times New Roman"/>
          <w:sz w:val="28"/>
          <w:szCs w:val="28"/>
          <w:lang w:val="kk-KZ" w:eastAsia="en-US"/>
        </w:rPr>
        <w:t>)</w:t>
      </w:r>
      <w:r w:rsidR="00183CE2" w:rsidRPr="00A87676">
        <w:rPr>
          <w:rFonts w:ascii="Times New Roman" w:eastAsia="Calibri" w:hAnsi="Times New Roman" w:cs="Times New Roman"/>
          <w:sz w:val="28"/>
          <w:szCs w:val="28"/>
          <w:lang w:val="kk-KZ" w:eastAsia="en-US"/>
        </w:rPr>
        <w:t xml:space="preserve"> ашық және жабық ғимараттарда </w:t>
      </w:r>
      <w:r w:rsidR="00183CE2" w:rsidRPr="00A87676">
        <w:rPr>
          <w:rFonts w:ascii="Times New Roman" w:hAnsi="Times New Roman" w:cs="Times New Roman"/>
          <w:color w:val="000000"/>
          <w:sz w:val="28"/>
          <w:szCs w:val="28"/>
          <w:lang w:val="kk-KZ"/>
        </w:rPr>
        <w:t xml:space="preserve">көріністі, отбасылық,ойын-сауық, ұжымдық, корпоративтік, салтанатты (банкеттер, үйлену тойлары, мерейтойлар, ас беру)  іс-шараларын  және адамдар көп жиналатын өзге де іс-шараларды өткізуге </w:t>
      </w:r>
      <w:r w:rsidR="00183CE2" w:rsidRPr="00A87676">
        <w:rPr>
          <w:rFonts w:ascii="Times New Roman" w:eastAsia="Calibri" w:hAnsi="Times New Roman" w:cs="Times New Roman"/>
          <w:i/>
          <w:sz w:val="28"/>
          <w:szCs w:val="28"/>
          <w:lang w:val="kk-KZ" w:eastAsia="en-US"/>
        </w:rPr>
        <w:t>(</w:t>
      </w:r>
      <w:r w:rsidR="00183CE2" w:rsidRPr="00A87676">
        <w:rPr>
          <w:rFonts w:ascii="Times New Roman" w:eastAsia="Calibri" w:hAnsi="Times New Roman" w:cs="Times New Roman"/>
          <w:sz w:val="28"/>
          <w:szCs w:val="28"/>
          <w:lang w:val="kk-KZ" w:eastAsia="en-US"/>
        </w:rPr>
        <w:t>митингілер, шерулер, жиналыстар, көрсетілімдер т.б.</w:t>
      </w:r>
      <w:r w:rsidR="00183CE2" w:rsidRPr="00A87676">
        <w:rPr>
          <w:rFonts w:ascii="Times New Roman" w:eastAsia="Calibri" w:hAnsi="Times New Roman" w:cs="Times New Roman"/>
          <w:i/>
          <w:sz w:val="28"/>
          <w:szCs w:val="28"/>
          <w:lang w:val="kk-KZ" w:eastAsia="en-US"/>
        </w:rPr>
        <w:t>)</w:t>
      </w:r>
      <w:r w:rsidR="001162BC" w:rsidRPr="00A87676">
        <w:rPr>
          <w:rFonts w:ascii="Times New Roman" w:hAnsi="Times New Roman" w:cs="Times New Roman"/>
          <w:sz w:val="28"/>
          <w:szCs w:val="28"/>
          <w:lang w:val="kk-KZ"/>
        </w:rPr>
        <w:t xml:space="preserve"> </w:t>
      </w:r>
      <w:r w:rsidR="001162BC" w:rsidRPr="00A87676">
        <w:rPr>
          <w:rFonts w:ascii="Times New Roman" w:eastAsia="Calibri" w:hAnsi="Times New Roman" w:cs="Times New Roman"/>
          <w:sz w:val="28"/>
          <w:szCs w:val="28"/>
          <w:lang w:val="kk-KZ" w:eastAsia="en-US"/>
        </w:rPr>
        <w:t>еске алуды қоспағанда</w:t>
      </w:r>
      <w:r w:rsidR="00183CE2" w:rsidRPr="00A87676">
        <w:rPr>
          <w:rFonts w:ascii="Times New Roman" w:eastAsia="Calibri" w:hAnsi="Times New Roman" w:cs="Times New Roman"/>
          <w:sz w:val="28"/>
          <w:szCs w:val="28"/>
          <w:lang w:val="kk-KZ" w:eastAsia="en-US"/>
        </w:rPr>
        <w:t xml:space="preserve"> өткізілуіне; сондай-ақ </w:t>
      </w:r>
      <w:r w:rsidR="00183CE2" w:rsidRPr="00A87676">
        <w:rPr>
          <w:rFonts w:ascii="Times New Roman" w:hAnsi="Times New Roman" w:cs="Times New Roman"/>
          <w:color w:val="000000"/>
          <w:sz w:val="28"/>
          <w:szCs w:val="28"/>
          <w:lang w:val="kk-KZ"/>
        </w:rPr>
        <w:t>жеке үй-жайлар мен құрылымдарды бұқаралық корпоративтік және басқа шаралард</w:t>
      </w:r>
      <w:r w:rsidR="001162BC" w:rsidRPr="00A87676">
        <w:rPr>
          <w:rFonts w:ascii="Times New Roman" w:hAnsi="Times New Roman" w:cs="Times New Roman"/>
          <w:color w:val="000000"/>
          <w:sz w:val="28"/>
          <w:szCs w:val="28"/>
          <w:lang w:val="kk-KZ"/>
        </w:rPr>
        <w:t xml:space="preserve">ы өткізу үшін жалға алуға тыйым </w:t>
      </w:r>
      <w:r w:rsidR="00183CE2" w:rsidRPr="00A87676">
        <w:rPr>
          <w:rFonts w:ascii="Times New Roman" w:hAnsi="Times New Roman" w:cs="Times New Roman"/>
          <w:color w:val="000000"/>
          <w:sz w:val="28"/>
          <w:szCs w:val="28"/>
          <w:lang w:val="kk-KZ"/>
        </w:rPr>
        <w:t>салу</w:t>
      </w:r>
      <w:r w:rsidR="00183CE2" w:rsidRPr="00A87676">
        <w:rPr>
          <w:rFonts w:ascii="Times New Roman" w:eastAsia="Calibri" w:hAnsi="Times New Roman" w:cs="Times New Roman"/>
          <w:sz w:val="28"/>
          <w:szCs w:val="28"/>
          <w:lang w:val="kk-KZ" w:eastAsia="en-US"/>
        </w:rPr>
        <w:t>»;</w:t>
      </w:r>
    </w:p>
    <w:p w:rsidR="001D36F2" w:rsidRPr="00A87676" w:rsidRDefault="00F07581" w:rsidP="00635E3C">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2</w:t>
      </w:r>
      <w:r w:rsidR="009B51B8" w:rsidRPr="00A87676">
        <w:rPr>
          <w:rFonts w:ascii="Times New Roman" w:eastAsia="Calibri" w:hAnsi="Times New Roman" w:cs="Times New Roman"/>
          <w:sz w:val="28"/>
          <w:szCs w:val="28"/>
          <w:lang w:val="kk-KZ" w:eastAsia="en-US"/>
        </w:rPr>
        <w:t>)</w:t>
      </w:r>
      <w:r w:rsidR="00183CE2" w:rsidRPr="00A87676">
        <w:rPr>
          <w:rFonts w:ascii="Times New Roman" w:eastAsia="Calibri" w:hAnsi="Times New Roman" w:cs="Times New Roman"/>
          <w:sz w:val="28"/>
          <w:szCs w:val="28"/>
          <w:lang w:val="kk-KZ" w:eastAsia="en-US"/>
        </w:rPr>
        <w:t xml:space="preserve"> ойын-сауық мекемелерінің (караоке, бильярд, қорқор бөлмелері, компьютер клубтары, ойын клубтары, букмекер кеңселері, лото терминалдары бар объектілер, түнгі клубтар, боулинг орталықтары)</w:t>
      </w:r>
      <w:r w:rsidR="00183CE2" w:rsidRPr="00A87676">
        <w:rPr>
          <w:rFonts w:ascii="Times New Roman" w:eastAsia="Calibri" w:hAnsi="Times New Roman" w:cs="Times New Roman"/>
          <w:i/>
          <w:sz w:val="28"/>
          <w:szCs w:val="28"/>
          <w:lang w:val="kk-KZ" w:eastAsia="en-US"/>
        </w:rPr>
        <w:t xml:space="preserve"> </w:t>
      </w:r>
      <w:r w:rsidR="00183CE2" w:rsidRPr="00A87676">
        <w:rPr>
          <w:rFonts w:ascii="Times New Roman" w:eastAsia="Calibri" w:hAnsi="Times New Roman" w:cs="Times New Roman"/>
          <w:sz w:val="28"/>
          <w:szCs w:val="28"/>
          <w:lang w:val="kk-KZ" w:eastAsia="en-US"/>
        </w:rPr>
        <w:t>қызметіне тыйым салу;</w:t>
      </w:r>
      <w:r w:rsidR="0026524F" w:rsidRPr="00A87676">
        <w:rPr>
          <w:rFonts w:ascii="Times New Roman" w:eastAsia="Calibri" w:hAnsi="Times New Roman" w:cs="Times New Roman"/>
          <w:sz w:val="28"/>
          <w:szCs w:val="28"/>
          <w:lang w:val="kk-KZ" w:eastAsia="en-US"/>
        </w:rPr>
        <w:t xml:space="preserve"> </w:t>
      </w:r>
    </w:p>
    <w:p w:rsidR="00635E3C" w:rsidRPr="00A87676" w:rsidRDefault="009B06EC" w:rsidP="0047357E">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3</w:t>
      </w:r>
      <w:r w:rsidR="009B51B8" w:rsidRPr="00A87676">
        <w:rPr>
          <w:rFonts w:ascii="Times New Roman" w:eastAsia="Calibri" w:hAnsi="Times New Roman" w:cs="Times New Roman"/>
          <w:sz w:val="28"/>
          <w:szCs w:val="28"/>
          <w:lang w:val="kk-KZ" w:eastAsia="en-US"/>
        </w:rPr>
        <w:t>)</w:t>
      </w:r>
      <w:r w:rsidR="0047357E" w:rsidRPr="00A87676">
        <w:rPr>
          <w:rFonts w:ascii="Times New Roman" w:eastAsia="Calibri" w:hAnsi="Times New Roman" w:cs="Times New Roman"/>
          <w:sz w:val="28"/>
          <w:szCs w:val="28"/>
          <w:lang w:val="kk-KZ" w:eastAsia="en-US"/>
        </w:rPr>
        <w:t xml:space="preserve"> фудкорттардың, банкет залдарының қызметіне тыйым салуды </w:t>
      </w:r>
      <w:r w:rsidR="001D36F2" w:rsidRPr="00A87676">
        <w:rPr>
          <w:rFonts w:ascii="Times New Roman" w:eastAsia="Calibri" w:hAnsi="Times New Roman" w:cs="Times New Roman"/>
          <w:sz w:val="28"/>
          <w:szCs w:val="28"/>
          <w:lang w:val="kk-KZ" w:eastAsia="en-US"/>
        </w:rPr>
        <w:t>(</w:t>
      </w:r>
      <w:r w:rsidR="0047357E" w:rsidRPr="00A87676">
        <w:rPr>
          <w:rFonts w:ascii="Times New Roman" w:eastAsia="Calibri" w:hAnsi="Times New Roman" w:cs="Times New Roman"/>
          <w:sz w:val="28"/>
          <w:szCs w:val="28"/>
          <w:lang w:val="kk-KZ" w:eastAsia="en-US"/>
        </w:rPr>
        <w:t>жеткізілім мен өзімен алып шығуға ғана</w:t>
      </w:r>
      <w:r w:rsidR="001D36F2" w:rsidRPr="00A87676">
        <w:rPr>
          <w:rFonts w:ascii="Times New Roman" w:eastAsia="Calibri" w:hAnsi="Times New Roman" w:cs="Times New Roman"/>
          <w:sz w:val="28"/>
          <w:szCs w:val="28"/>
          <w:lang w:val="kk-KZ" w:eastAsia="en-US"/>
        </w:rPr>
        <w:t>)</w:t>
      </w:r>
      <w:r w:rsidR="00635E3C" w:rsidRPr="00A87676">
        <w:rPr>
          <w:rFonts w:ascii="Times New Roman" w:eastAsia="Calibri" w:hAnsi="Times New Roman" w:cs="Times New Roman"/>
          <w:sz w:val="28"/>
          <w:szCs w:val="28"/>
          <w:lang w:val="kk-KZ" w:eastAsia="en-US"/>
        </w:rPr>
        <w:t>;</w:t>
      </w:r>
    </w:p>
    <w:p w:rsidR="009B06EC" w:rsidRPr="00A87676" w:rsidRDefault="00A87676" w:rsidP="009B06EC">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4</w:t>
      </w:r>
      <w:r w:rsidR="008B394E" w:rsidRPr="00A87676">
        <w:rPr>
          <w:rFonts w:ascii="Times New Roman" w:eastAsia="Calibri" w:hAnsi="Times New Roman" w:cs="Times New Roman"/>
          <w:sz w:val="28"/>
          <w:szCs w:val="28"/>
          <w:lang w:val="kk-KZ" w:eastAsia="en-US"/>
        </w:rPr>
        <w:t xml:space="preserve">)  </w:t>
      </w:r>
      <w:r w:rsidR="00912BDE" w:rsidRPr="00A87676">
        <w:rPr>
          <w:rFonts w:ascii="Times New Roman" w:eastAsia="Calibri" w:hAnsi="Times New Roman" w:cs="Times New Roman"/>
          <w:sz w:val="28"/>
          <w:szCs w:val="28"/>
          <w:lang w:val="kk-KZ" w:eastAsia="en-US"/>
        </w:rPr>
        <w:t xml:space="preserve">қалааралық, ауданаралық автобус, шағын автобус жолаушылар тасымалының жұмысына рұқсат беруді; </w:t>
      </w:r>
    </w:p>
    <w:p w:rsidR="00E0045B" w:rsidRPr="00A87676" w:rsidRDefault="00A87676" w:rsidP="00635E3C">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5</w:t>
      </w:r>
      <w:r w:rsidR="00B53EAD" w:rsidRPr="00A87676">
        <w:rPr>
          <w:rFonts w:ascii="Times New Roman" w:eastAsia="Calibri" w:hAnsi="Times New Roman" w:cs="Times New Roman"/>
          <w:sz w:val="28"/>
          <w:szCs w:val="28"/>
          <w:lang w:val="kk-KZ" w:eastAsia="en-US"/>
        </w:rPr>
        <w:t>)</w:t>
      </w:r>
      <w:r w:rsidR="00E0045B" w:rsidRPr="00A87676">
        <w:rPr>
          <w:rFonts w:ascii="Times New Roman" w:eastAsia="Calibri" w:hAnsi="Times New Roman" w:cs="Times New Roman"/>
          <w:sz w:val="28"/>
          <w:szCs w:val="28"/>
          <w:lang w:val="kk-KZ" w:eastAsia="en-US"/>
        </w:rPr>
        <w:t xml:space="preserve"> </w:t>
      </w:r>
      <w:r w:rsidR="00C50A9D" w:rsidRPr="00A87676">
        <w:rPr>
          <w:rFonts w:ascii="Times New Roman" w:eastAsia="Calibri" w:hAnsi="Times New Roman" w:cs="Times New Roman"/>
          <w:sz w:val="28"/>
          <w:szCs w:val="28"/>
          <w:lang w:val="kk-KZ" w:eastAsia="en-US"/>
        </w:rPr>
        <w:t>кеңестерді (отырыстарды) ҚР БМСД №68 Қаулысының талаптарын ескере отырып, қашықтан форматта өткізу мүмкін емес екендігі дәлелденген жағдайда көзбе-көз өткізуге рұқсат беруді;</w:t>
      </w:r>
      <w:r w:rsidR="009A6B20" w:rsidRPr="00A87676">
        <w:rPr>
          <w:rFonts w:ascii="Times New Roman" w:eastAsia="Calibri" w:hAnsi="Times New Roman" w:cs="Times New Roman"/>
          <w:sz w:val="28"/>
          <w:szCs w:val="28"/>
          <w:lang w:val="kk-KZ" w:eastAsia="en-US"/>
        </w:rPr>
        <w:t xml:space="preserve"> </w:t>
      </w:r>
    </w:p>
    <w:p w:rsidR="006F3B73" w:rsidRPr="00A87676" w:rsidRDefault="00A87676" w:rsidP="00635E3C">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6</w:t>
      </w:r>
      <w:r w:rsidR="00F84649" w:rsidRPr="00A87676">
        <w:rPr>
          <w:rFonts w:ascii="Times New Roman" w:eastAsia="Calibri" w:hAnsi="Times New Roman" w:cs="Times New Roman"/>
          <w:sz w:val="28"/>
          <w:szCs w:val="28"/>
          <w:lang w:val="kk-KZ" w:eastAsia="en-US"/>
        </w:rPr>
        <w:t xml:space="preserve">)  </w:t>
      </w:r>
      <w:r w:rsidR="00C50A9D" w:rsidRPr="00A87676">
        <w:rPr>
          <w:rFonts w:ascii="Times New Roman" w:eastAsia="Calibri" w:hAnsi="Times New Roman" w:cs="Times New Roman"/>
          <w:sz w:val="28"/>
          <w:szCs w:val="28"/>
          <w:lang w:val="kk-KZ" w:eastAsia="en-US"/>
        </w:rPr>
        <w:t>мә</w:t>
      </w:r>
      <w:r w:rsidR="00C50A9D" w:rsidRPr="00A87676">
        <w:rPr>
          <w:rFonts w:ascii="Times New Roman" w:eastAsia="Calibri" w:hAnsi="Times New Roman" w:cs="Times New Roman"/>
          <w:sz w:val="28"/>
          <w:szCs w:val="28"/>
          <w:lang w:val="kk-KZ"/>
        </w:rPr>
        <w:t>дениет объектілерінің 50 адамнан аспайтын жағдайда (дайындықтар), қызметіне рұқсат беруді;</w:t>
      </w:r>
    </w:p>
    <w:p w:rsidR="00426DB1" w:rsidRPr="00A87676" w:rsidRDefault="00A87676" w:rsidP="00635E3C">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7</w:t>
      </w:r>
      <w:r w:rsidR="00426DB1" w:rsidRPr="00A87676">
        <w:rPr>
          <w:rFonts w:ascii="Times New Roman" w:eastAsia="Calibri" w:hAnsi="Times New Roman" w:cs="Times New Roman"/>
          <w:sz w:val="28"/>
          <w:szCs w:val="28"/>
          <w:lang w:val="kk-KZ" w:eastAsia="en-US"/>
        </w:rPr>
        <w:t xml:space="preserve">) </w:t>
      </w:r>
      <w:r w:rsidR="004A5E9C" w:rsidRPr="00A87676">
        <w:rPr>
          <w:rFonts w:ascii="Times New Roman" w:eastAsia="Calibri" w:hAnsi="Times New Roman" w:cs="Times New Roman"/>
          <w:sz w:val="28"/>
          <w:szCs w:val="28"/>
          <w:lang w:val="kk-KZ" w:eastAsia="en-US"/>
        </w:rPr>
        <w:t xml:space="preserve">БМСД №67 қаулысының талаптарын сақтай отырып, сыйымдылығын 30% -дан асырмай театрлардың, кинотеатрлардың жұмысына рұқсат беруді; </w:t>
      </w:r>
    </w:p>
    <w:p w:rsidR="009B06EC" w:rsidRPr="00A87676" w:rsidRDefault="00A87676" w:rsidP="009B06EC">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8</w:t>
      </w:r>
      <w:r w:rsidR="00F84649" w:rsidRPr="00A87676">
        <w:rPr>
          <w:rFonts w:ascii="Times New Roman" w:eastAsia="Calibri" w:hAnsi="Times New Roman" w:cs="Times New Roman"/>
          <w:sz w:val="28"/>
          <w:szCs w:val="28"/>
          <w:lang w:val="kk-KZ" w:eastAsia="en-US"/>
        </w:rPr>
        <w:t>)</w:t>
      </w:r>
      <w:r w:rsidR="00062523" w:rsidRPr="00A87676">
        <w:rPr>
          <w:rFonts w:ascii="Times New Roman" w:eastAsia="Calibri" w:hAnsi="Times New Roman" w:cs="Times New Roman"/>
          <w:sz w:val="28"/>
          <w:szCs w:val="28"/>
          <w:lang w:val="kk-KZ" w:eastAsia="en-US"/>
        </w:rPr>
        <w:t xml:space="preserve">БМСД №67 қаулысының талаптарын сақтай отырып, </w:t>
      </w:r>
      <w:r w:rsidR="00062523" w:rsidRPr="00A87676">
        <w:rPr>
          <w:rFonts w:ascii="Times New Roman" w:eastAsia="Calibri" w:hAnsi="Times New Roman" w:cs="Times New Roman"/>
          <w:sz w:val="28"/>
          <w:szCs w:val="28"/>
          <w:lang w:val="kk-KZ"/>
        </w:rPr>
        <w:t xml:space="preserve">кітапханалардың, музейлердің қызметіне рұқсат беруді; </w:t>
      </w:r>
    </w:p>
    <w:p w:rsidR="00287963" w:rsidRPr="00A87676" w:rsidRDefault="00A87676" w:rsidP="00287963">
      <w:pPr>
        <w:ind w:firstLine="708"/>
        <w:contextualSpacing/>
        <w:rPr>
          <w:rFonts w:ascii="Times New Roman" w:eastAsia="Calibri" w:hAnsi="Times New Roman" w:cs="Times New Roman"/>
          <w:iCs/>
          <w:sz w:val="28"/>
          <w:szCs w:val="28"/>
          <w:lang w:val="kk-KZ" w:eastAsia="en-US"/>
        </w:rPr>
      </w:pPr>
      <w:r w:rsidRPr="00A87676">
        <w:rPr>
          <w:rFonts w:ascii="Times New Roman" w:eastAsia="Calibri" w:hAnsi="Times New Roman" w:cs="Times New Roman"/>
          <w:sz w:val="28"/>
          <w:szCs w:val="28"/>
          <w:lang w:val="kk-KZ" w:eastAsia="en-US"/>
        </w:rPr>
        <w:t>9</w:t>
      </w:r>
      <w:r w:rsidR="00287963" w:rsidRPr="00A87676">
        <w:rPr>
          <w:rFonts w:ascii="Times New Roman" w:eastAsia="Calibri" w:hAnsi="Times New Roman" w:cs="Times New Roman"/>
          <w:sz w:val="28"/>
          <w:szCs w:val="28"/>
          <w:lang w:val="kk-KZ" w:eastAsia="en-US"/>
        </w:rPr>
        <w:t>)</w:t>
      </w:r>
      <w:r w:rsidR="001162BC" w:rsidRPr="00A87676">
        <w:rPr>
          <w:rFonts w:ascii="Times New Roman" w:eastAsia="Calibri" w:hAnsi="Times New Roman" w:cs="Times New Roman"/>
          <w:sz w:val="28"/>
          <w:szCs w:val="28"/>
          <w:lang w:val="kk-KZ" w:eastAsia="en-US"/>
        </w:rPr>
        <w:t xml:space="preserve"> күшейтілген санитариялық-дезинфекциялық режимді сақтай отыр</w:t>
      </w:r>
      <w:r w:rsidR="00CF7E9F" w:rsidRPr="00A87676">
        <w:rPr>
          <w:rFonts w:ascii="Times New Roman" w:eastAsia="Calibri" w:hAnsi="Times New Roman" w:cs="Times New Roman"/>
          <w:sz w:val="28"/>
          <w:szCs w:val="28"/>
          <w:lang w:val="kk-KZ" w:eastAsia="en-US"/>
        </w:rPr>
        <w:t xml:space="preserve">, </w:t>
      </w:r>
      <w:r w:rsidR="00062523" w:rsidRPr="00A87676">
        <w:rPr>
          <w:rFonts w:ascii="Times New Roman" w:eastAsia="Calibri" w:hAnsi="Times New Roman" w:cs="Times New Roman"/>
          <w:sz w:val="28"/>
          <w:szCs w:val="28"/>
          <w:lang w:val="kk-KZ" w:eastAsia="en-US"/>
        </w:rPr>
        <w:t xml:space="preserve">ашық ауада </w:t>
      </w:r>
      <w:r w:rsidR="00287963" w:rsidRPr="00A87676">
        <w:rPr>
          <w:rFonts w:ascii="Times New Roman" w:eastAsia="Calibri" w:hAnsi="Times New Roman" w:cs="Times New Roman"/>
          <w:sz w:val="28"/>
          <w:szCs w:val="28"/>
          <w:lang w:val="kk-KZ" w:eastAsia="en-US"/>
        </w:rPr>
        <w:t xml:space="preserve"> а</w:t>
      </w:r>
      <w:r w:rsidR="00287963" w:rsidRPr="00A87676">
        <w:rPr>
          <w:rFonts w:ascii="Times New Roman" w:eastAsia="Calibri" w:hAnsi="Times New Roman" w:cs="Times New Roman"/>
          <w:bCs/>
          <w:sz w:val="28"/>
          <w:szCs w:val="28"/>
          <w:lang w:val="kk-KZ" w:eastAsia="en-US"/>
        </w:rPr>
        <w:t>ттракцион</w:t>
      </w:r>
      <w:r w:rsidR="00062523" w:rsidRPr="00A87676">
        <w:rPr>
          <w:rFonts w:ascii="Times New Roman" w:eastAsia="Calibri" w:hAnsi="Times New Roman" w:cs="Times New Roman"/>
          <w:bCs/>
          <w:sz w:val="28"/>
          <w:szCs w:val="28"/>
          <w:lang w:val="kk-KZ" w:eastAsia="en-US"/>
        </w:rPr>
        <w:t>дардың қ</w:t>
      </w:r>
      <w:r w:rsidR="00CF7E9F" w:rsidRPr="00A87676">
        <w:rPr>
          <w:rFonts w:ascii="Times New Roman" w:eastAsia="Calibri" w:hAnsi="Times New Roman" w:cs="Times New Roman"/>
          <w:bCs/>
          <w:sz w:val="28"/>
          <w:szCs w:val="28"/>
          <w:lang w:val="kk-KZ" w:eastAsia="en-US"/>
        </w:rPr>
        <w:t>ы</w:t>
      </w:r>
      <w:r w:rsidR="00062523" w:rsidRPr="00A87676">
        <w:rPr>
          <w:rFonts w:ascii="Times New Roman" w:eastAsia="Calibri" w:hAnsi="Times New Roman" w:cs="Times New Roman"/>
          <w:bCs/>
          <w:sz w:val="28"/>
          <w:szCs w:val="28"/>
          <w:lang w:val="kk-KZ" w:eastAsia="en-US"/>
        </w:rPr>
        <w:t>зметіне</w:t>
      </w:r>
      <w:r w:rsidR="00287963" w:rsidRPr="00A87676">
        <w:rPr>
          <w:rFonts w:ascii="Times New Roman" w:eastAsia="Calibri" w:hAnsi="Times New Roman" w:cs="Times New Roman"/>
          <w:bCs/>
          <w:sz w:val="28"/>
          <w:szCs w:val="28"/>
          <w:lang w:val="kk-KZ" w:eastAsia="en-US"/>
        </w:rPr>
        <w:t xml:space="preserve"> </w:t>
      </w:r>
      <w:r w:rsidR="00CF7E9F" w:rsidRPr="00A87676">
        <w:rPr>
          <w:rFonts w:ascii="Times New Roman" w:eastAsia="Calibri" w:hAnsi="Times New Roman" w:cs="Times New Roman"/>
          <w:sz w:val="28"/>
          <w:szCs w:val="28"/>
          <w:lang w:val="kk-KZ"/>
        </w:rPr>
        <w:t>рұқсат беруді</w:t>
      </w:r>
      <w:r w:rsidR="00287963" w:rsidRPr="00A87676">
        <w:rPr>
          <w:rFonts w:ascii="Times New Roman" w:eastAsia="Calibri" w:hAnsi="Times New Roman" w:cs="Times New Roman"/>
          <w:iCs/>
          <w:sz w:val="28"/>
          <w:szCs w:val="28"/>
          <w:lang w:val="kk-KZ" w:eastAsia="en-US"/>
        </w:rPr>
        <w:t>;</w:t>
      </w:r>
    </w:p>
    <w:p w:rsidR="001742B1" w:rsidRPr="00A87676" w:rsidRDefault="001742B1" w:rsidP="00287963">
      <w:pPr>
        <w:spacing w:after="0" w:line="240" w:lineRule="auto"/>
        <w:ind w:firstLine="709"/>
        <w:contextualSpacing/>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lastRenderedPageBreak/>
        <w:t>1</w:t>
      </w:r>
      <w:r w:rsidR="00A87676" w:rsidRPr="00A87676">
        <w:rPr>
          <w:rFonts w:ascii="Times New Roman" w:eastAsia="Calibri" w:hAnsi="Times New Roman" w:cs="Times New Roman"/>
          <w:sz w:val="28"/>
          <w:szCs w:val="28"/>
          <w:lang w:val="kk-KZ" w:eastAsia="en-US"/>
        </w:rPr>
        <w:t>0</w:t>
      </w:r>
      <w:r w:rsidR="00F84649" w:rsidRPr="00A87676">
        <w:rPr>
          <w:rFonts w:ascii="Times New Roman" w:eastAsia="Calibri" w:hAnsi="Times New Roman" w:cs="Times New Roman"/>
          <w:sz w:val="28"/>
          <w:szCs w:val="28"/>
          <w:lang w:val="kk-KZ" w:eastAsia="en-US"/>
        </w:rPr>
        <w:t xml:space="preserve">) </w:t>
      </w:r>
      <w:r w:rsidRPr="00A87676">
        <w:rPr>
          <w:rFonts w:ascii="Times New Roman" w:eastAsia="Calibri" w:hAnsi="Times New Roman" w:cs="Times New Roman"/>
          <w:sz w:val="28"/>
          <w:szCs w:val="28"/>
          <w:lang w:val="kk-KZ" w:eastAsia="en-US"/>
        </w:rPr>
        <w:t xml:space="preserve"> </w:t>
      </w:r>
      <w:r w:rsidR="00CF7E9F" w:rsidRPr="00A87676">
        <w:rPr>
          <w:rFonts w:ascii="Times New Roman" w:eastAsia="Calibri" w:hAnsi="Times New Roman" w:cs="Times New Roman"/>
          <w:sz w:val="28"/>
          <w:szCs w:val="28"/>
          <w:lang w:val="kk-KZ" w:eastAsia="en-US"/>
        </w:rPr>
        <w:t xml:space="preserve">БМСД №67 қаулысының талаптарын сақтай отырып, </w:t>
      </w:r>
      <w:r w:rsidR="009B410F" w:rsidRPr="00A87676">
        <w:rPr>
          <w:rFonts w:ascii="Times New Roman" w:eastAsia="Calibri" w:hAnsi="Times New Roman" w:cs="Times New Roman"/>
          <w:sz w:val="28"/>
          <w:szCs w:val="28"/>
          <w:lang w:val="kk-KZ" w:eastAsia="en-US"/>
        </w:rPr>
        <w:t>толымдылығын 30% асырмай, жұмыс режимін</w:t>
      </w:r>
      <w:r w:rsidR="005311F0" w:rsidRPr="00A87676">
        <w:rPr>
          <w:rFonts w:ascii="Times New Roman" w:eastAsia="Calibri" w:hAnsi="Times New Roman" w:cs="Times New Roman"/>
          <w:sz w:val="28"/>
          <w:szCs w:val="28"/>
          <w:lang w:val="kk-KZ" w:eastAsia="en-US"/>
        </w:rPr>
        <w:t xml:space="preserve"> 09:</w:t>
      </w:r>
      <w:r w:rsidR="00FE5884" w:rsidRPr="00A87676">
        <w:rPr>
          <w:rFonts w:ascii="Times New Roman" w:eastAsia="Calibri" w:hAnsi="Times New Roman" w:cs="Times New Roman"/>
          <w:sz w:val="28"/>
          <w:szCs w:val="28"/>
          <w:lang w:val="kk-KZ" w:eastAsia="en-US"/>
        </w:rPr>
        <w:t>00-ден 24:</w:t>
      </w:r>
      <w:r w:rsidR="009B410F" w:rsidRPr="00A87676">
        <w:rPr>
          <w:rFonts w:ascii="Times New Roman" w:eastAsia="Calibri" w:hAnsi="Times New Roman" w:cs="Times New Roman"/>
          <w:sz w:val="28"/>
          <w:szCs w:val="28"/>
          <w:lang w:val="kk-KZ" w:eastAsia="en-US"/>
        </w:rPr>
        <w:t>00-ге дейін</w:t>
      </w:r>
      <w:r w:rsidR="005311F0" w:rsidRPr="00A87676">
        <w:rPr>
          <w:rFonts w:ascii="Times New Roman" w:eastAsia="Calibri" w:hAnsi="Times New Roman" w:cs="Times New Roman"/>
          <w:sz w:val="28"/>
          <w:szCs w:val="28"/>
          <w:lang w:val="kk-KZ" w:eastAsia="en-US"/>
        </w:rPr>
        <w:t xml:space="preserve"> сақтап</w:t>
      </w:r>
      <w:r w:rsidR="009B410F" w:rsidRPr="00A87676">
        <w:rPr>
          <w:rFonts w:ascii="Times New Roman" w:eastAsia="Calibri" w:hAnsi="Times New Roman" w:cs="Times New Roman"/>
          <w:sz w:val="28"/>
          <w:szCs w:val="28"/>
          <w:lang w:val="kk-KZ" w:eastAsia="en-US"/>
        </w:rPr>
        <w:t xml:space="preserve"> бильярд </w:t>
      </w:r>
      <w:r w:rsidR="00FE5884" w:rsidRPr="00A87676">
        <w:rPr>
          <w:rFonts w:ascii="Times New Roman" w:eastAsia="Calibri" w:hAnsi="Times New Roman" w:cs="Times New Roman"/>
          <w:sz w:val="28"/>
          <w:szCs w:val="28"/>
          <w:lang w:val="kk-KZ" w:eastAsia="en-US"/>
        </w:rPr>
        <w:t xml:space="preserve">залдарының  жұмысына </w:t>
      </w:r>
      <w:r w:rsidR="00CF7E9F" w:rsidRPr="00A87676">
        <w:rPr>
          <w:rFonts w:ascii="Times New Roman" w:eastAsia="Calibri" w:hAnsi="Times New Roman" w:cs="Times New Roman"/>
          <w:sz w:val="28"/>
          <w:szCs w:val="28"/>
          <w:lang w:val="kk-KZ"/>
        </w:rPr>
        <w:t>рұқсат беруді</w:t>
      </w:r>
      <w:r w:rsidR="009B06EC" w:rsidRPr="00A87676">
        <w:rPr>
          <w:rFonts w:ascii="Times New Roman" w:eastAsia="Calibri" w:hAnsi="Times New Roman" w:cs="Times New Roman"/>
          <w:sz w:val="28"/>
          <w:szCs w:val="28"/>
          <w:lang w:val="kk-KZ" w:eastAsia="en-US"/>
        </w:rPr>
        <w:t>;</w:t>
      </w:r>
    </w:p>
    <w:p w:rsidR="00FE5884" w:rsidRPr="00A87676" w:rsidRDefault="00F35CBB" w:rsidP="00FE5884">
      <w:pPr>
        <w:spacing w:after="0" w:line="240" w:lineRule="auto"/>
        <w:ind w:firstLine="709"/>
        <w:contextualSpacing/>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1</w:t>
      </w:r>
      <w:r w:rsidR="00A87676" w:rsidRPr="00A87676">
        <w:rPr>
          <w:rFonts w:ascii="Times New Roman" w:eastAsia="Calibri" w:hAnsi="Times New Roman" w:cs="Times New Roman"/>
          <w:sz w:val="28"/>
          <w:szCs w:val="28"/>
          <w:lang w:val="kk-KZ" w:eastAsia="en-US"/>
        </w:rPr>
        <w:t>1</w:t>
      </w:r>
      <w:r w:rsidR="00F84649" w:rsidRPr="00A87676">
        <w:rPr>
          <w:rFonts w:ascii="Times New Roman" w:eastAsia="Calibri" w:hAnsi="Times New Roman" w:cs="Times New Roman"/>
          <w:sz w:val="28"/>
          <w:szCs w:val="28"/>
          <w:lang w:val="kk-KZ" w:eastAsia="en-US"/>
        </w:rPr>
        <w:t xml:space="preserve">) </w:t>
      </w:r>
      <w:r w:rsidRPr="00A87676">
        <w:rPr>
          <w:rFonts w:ascii="Times New Roman" w:eastAsia="Calibri" w:hAnsi="Times New Roman" w:cs="Times New Roman"/>
          <w:sz w:val="28"/>
          <w:szCs w:val="28"/>
          <w:lang w:val="kk-KZ" w:eastAsia="en-US"/>
        </w:rPr>
        <w:t xml:space="preserve"> </w:t>
      </w:r>
      <w:r w:rsidR="00FE5884" w:rsidRPr="00A87676">
        <w:rPr>
          <w:rFonts w:ascii="Times New Roman" w:eastAsia="Calibri" w:hAnsi="Times New Roman" w:cs="Times New Roman"/>
          <w:sz w:val="28"/>
          <w:szCs w:val="28"/>
          <w:lang w:val="kk-KZ" w:eastAsia="en-US"/>
        </w:rPr>
        <w:t xml:space="preserve">БМСД №67 қаулысының талаптарын сақтай отырып, толымдылығын 30 % асырмай, </w:t>
      </w:r>
      <w:r w:rsidR="00737ED6" w:rsidRPr="00A87676">
        <w:rPr>
          <w:rFonts w:ascii="Times New Roman" w:eastAsia="Calibri" w:hAnsi="Times New Roman" w:cs="Times New Roman"/>
          <w:sz w:val="28"/>
          <w:szCs w:val="28"/>
          <w:lang w:val="kk-KZ" w:eastAsia="en-US"/>
        </w:rPr>
        <w:t>адам санын 50 ден арттырмай, балалар ойын-сауық орталықтарының</w:t>
      </w:r>
      <w:r w:rsidR="00FE5884" w:rsidRPr="00A87676">
        <w:rPr>
          <w:rFonts w:ascii="Times New Roman" w:eastAsia="Calibri" w:hAnsi="Times New Roman" w:cs="Times New Roman"/>
          <w:sz w:val="28"/>
          <w:szCs w:val="28"/>
          <w:lang w:val="kk-KZ" w:eastAsia="en-US"/>
        </w:rPr>
        <w:t xml:space="preserve">  жұмысына </w:t>
      </w:r>
      <w:r w:rsidR="00737ED6" w:rsidRPr="00A87676">
        <w:rPr>
          <w:rFonts w:ascii="Times New Roman" w:eastAsia="Calibri" w:hAnsi="Times New Roman" w:cs="Times New Roman"/>
          <w:sz w:val="28"/>
          <w:szCs w:val="28"/>
          <w:lang w:val="kk-KZ" w:eastAsia="en-US"/>
        </w:rPr>
        <w:t xml:space="preserve"> </w:t>
      </w:r>
      <w:r w:rsidR="00FE5884" w:rsidRPr="00A87676">
        <w:rPr>
          <w:rFonts w:ascii="Times New Roman" w:eastAsia="Calibri" w:hAnsi="Times New Roman" w:cs="Times New Roman"/>
          <w:sz w:val="28"/>
          <w:szCs w:val="28"/>
          <w:lang w:val="kk-KZ"/>
        </w:rPr>
        <w:t>рұқсат беруді</w:t>
      </w:r>
      <w:r w:rsidR="00FE5884" w:rsidRPr="00A87676">
        <w:rPr>
          <w:rFonts w:ascii="Times New Roman" w:eastAsia="Calibri" w:hAnsi="Times New Roman" w:cs="Times New Roman"/>
          <w:sz w:val="28"/>
          <w:szCs w:val="28"/>
          <w:lang w:val="kk-KZ" w:eastAsia="en-US"/>
        </w:rPr>
        <w:t>;</w:t>
      </w:r>
    </w:p>
    <w:p w:rsidR="00E87AAB" w:rsidRPr="00A87676" w:rsidRDefault="009B06EC" w:rsidP="00E87AAB">
      <w:pPr>
        <w:spacing w:after="0" w:line="240" w:lineRule="auto"/>
        <w:ind w:firstLine="709"/>
        <w:contextualSpacing/>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1</w:t>
      </w:r>
      <w:r w:rsidR="00A87676" w:rsidRPr="00A87676">
        <w:rPr>
          <w:rFonts w:ascii="Times New Roman" w:eastAsia="Calibri" w:hAnsi="Times New Roman" w:cs="Times New Roman"/>
          <w:sz w:val="28"/>
          <w:szCs w:val="28"/>
          <w:lang w:val="kk-KZ" w:eastAsia="en-US"/>
        </w:rPr>
        <w:t>2</w:t>
      </w:r>
      <w:r w:rsidR="00F84649" w:rsidRPr="00A87676">
        <w:rPr>
          <w:rFonts w:ascii="Times New Roman" w:eastAsia="Calibri" w:hAnsi="Times New Roman" w:cs="Times New Roman"/>
          <w:sz w:val="28"/>
          <w:szCs w:val="28"/>
          <w:lang w:val="kk-KZ" w:eastAsia="en-US"/>
        </w:rPr>
        <w:t xml:space="preserve">) </w:t>
      </w:r>
      <w:r w:rsidR="00E87AAB" w:rsidRPr="00A87676">
        <w:rPr>
          <w:rFonts w:ascii="Times New Roman" w:eastAsia="Calibri" w:hAnsi="Times New Roman" w:cs="Times New Roman"/>
          <w:sz w:val="28"/>
          <w:szCs w:val="28"/>
          <w:lang w:val="kk-KZ" w:eastAsia="en-US"/>
        </w:rPr>
        <w:t>күшейтілген санитарлық-дезинфекциялық режимді сақтай отырып, топтардың бірігуімен іс-шаралар өткізбе</w:t>
      </w:r>
      <w:r w:rsidR="006F1B38" w:rsidRPr="00A87676">
        <w:rPr>
          <w:rFonts w:ascii="Times New Roman" w:eastAsia="Calibri" w:hAnsi="Times New Roman" w:cs="Times New Roman"/>
          <w:sz w:val="28"/>
          <w:szCs w:val="28"/>
          <w:lang w:val="kk-KZ" w:eastAsia="en-US"/>
        </w:rPr>
        <w:t>й</w:t>
      </w:r>
      <w:r w:rsidR="00E87AAB" w:rsidRPr="00A87676">
        <w:rPr>
          <w:rFonts w:ascii="Times New Roman" w:eastAsia="Calibri" w:hAnsi="Times New Roman" w:cs="Times New Roman"/>
          <w:sz w:val="28"/>
          <w:szCs w:val="28"/>
          <w:lang w:val="kk-KZ" w:eastAsia="en-US"/>
        </w:rPr>
        <w:t>, ата-аналары мен еріп жүретін адамдарды енгізбей, мектепке дейінгі мекемелердің қызметіне</w:t>
      </w:r>
      <w:r w:rsidR="006F1B38" w:rsidRPr="00A87676">
        <w:rPr>
          <w:rFonts w:ascii="Times New Roman" w:eastAsia="Calibri" w:hAnsi="Times New Roman" w:cs="Times New Roman"/>
          <w:sz w:val="28"/>
          <w:szCs w:val="28"/>
          <w:lang w:val="kk-KZ" w:eastAsia="en-US"/>
        </w:rPr>
        <w:t xml:space="preserve"> </w:t>
      </w:r>
      <w:r w:rsidR="006F1B38" w:rsidRPr="00A87676">
        <w:rPr>
          <w:rFonts w:ascii="Times New Roman" w:eastAsia="Calibri" w:hAnsi="Times New Roman" w:cs="Times New Roman"/>
          <w:sz w:val="28"/>
          <w:szCs w:val="28"/>
          <w:lang w:val="kk-KZ"/>
        </w:rPr>
        <w:t>рұқсат беруді</w:t>
      </w:r>
      <w:r w:rsidR="00E87AAB" w:rsidRPr="00A87676">
        <w:rPr>
          <w:rFonts w:ascii="Times New Roman" w:eastAsia="Calibri" w:hAnsi="Times New Roman" w:cs="Times New Roman"/>
          <w:sz w:val="28"/>
          <w:szCs w:val="28"/>
          <w:lang w:val="kk-KZ" w:eastAsia="en-US"/>
        </w:rPr>
        <w:t>;</w:t>
      </w:r>
    </w:p>
    <w:p w:rsidR="009F4100" w:rsidRPr="00A87676" w:rsidRDefault="00692419" w:rsidP="00870E9C">
      <w:pPr>
        <w:spacing w:after="0" w:line="240" w:lineRule="auto"/>
        <w:ind w:firstLine="709"/>
        <w:contextualSpacing/>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1</w:t>
      </w:r>
      <w:r w:rsidR="00A87676" w:rsidRPr="00A87676">
        <w:rPr>
          <w:rFonts w:ascii="Times New Roman" w:eastAsia="Calibri" w:hAnsi="Times New Roman" w:cs="Times New Roman"/>
          <w:sz w:val="28"/>
          <w:szCs w:val="28"/>
          <w:lang w:val="kk-KZ" w:eastAsia="en-US"/>
        </w:rPr>
        <w:t>3</w:t>
      </w:r>
      <w:r w:rsidR="00F84649" w:rsidRPr="00A87676">
        <w:rPr>
          <w:rFonts w:ascii="Times New Roman" w:eastAsia="Calibri" w:hAnsi="Times New Roman" w:cs="Times New Roman"/>
          <w:sz w:val="28"/>
          <w:szCs w:val="28"/>
          <w:lang w:val="kk-KZ" w:eastAsia="en-US"/>
        </w:rPr>
        <w:t xml:space="preserve">)  </w:t>
      </w:r>
      <w:r w:rsidR="00870E9C" w:rsidRPr="00A87676">
        <w:rPr>
          <w:rFonts w:ascii="Times New Roman" w:eastAsia="Calibri" w:hAnsi="Times New Roman" w:cs="Times New Roman"/>
          <w:sz w:val="28"/>
          <w:szCs w:val="28"/>
          <w:lang w:val="kk-KZ" w:eastAsia="en-US"/>
        </w:rPr>
        <w:t xml:space="preserve"> </w:t>
      </w:r>
      <w:r w:rsidR="006F1B38" w:rsidRPr="00A87676">
        <w:rPr>
          <w:rFonts w:ascii="Times New Roman" w:eastAsia="Calibri" w:hAnsi="Times New Roman" w:cs="Times New Roman"/>
          <w:sz w:val="28"/>
          <w:szCs w:val="28"/>
          <w:lang w:val="kk-KZ" w:eastAsia="en-US"/>
        </w:rPr>
        <w:t>2020-2021 оқу жылының IV тоқсанынан бастап (ағымдағы жылдың 1 сәуірінен бастап):</w:t>
      </w:r>
    </w:p>
    <w:p w:rsidR="00870E9C" w:rsidRPr="00A87676" w:rsidRDefault="00870E9C" w:rsidP="00870E9C">
      <w:pPr>
        <w:spacing w:after="0" w:line="240" w:lineRule="auto"/>
        <w:ind w:firstLine="709"/>
        <w:contextualSpacing/>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w:t>
      </w:r>
      <w:r w:rsidR="00780FD5" w:rsidRPr="00A87676">
        <w:rPr>
          <w:rFonts w:ascii="Times New Roman" w:eastAsia="Calibri" w:hAnsi="Times New Roman" w:cs="Times New Roman"/>
          <w:sz w:val="28"/>
          <w:szCs w:val="28"/>
          <w:lang w:val="kk-KZ" w:eastAsia="en-US"/>
        </w:rPr>
        <w:t xml:space="preserve"> ҚР БМСД </w:t>
      </w:r>
      <w:r w:rsidR="009F4100" w:rsidRPr="00A87676">
        <w:rPr>
          <w:rFonts w:ascii="Times New Roman" w:eastAsia="Calibri" w:hAnsi="Times New Roman" w:cs="Times New Roman"/>
          <w:sz w:val="28"/>
          <w:szCs w:val="28"/>
          <w:lang w:val="kk-KZ" w:eastAsia="en-US"/>
        </w:rPr>
        <w:t xml:space="preserve">2021 жылғы 25 наурыздағы № 12 </w:t>
      </w:r>
      <w:r w:rsidR="00780FD5" w:rsidRPr="00A87676">
        <w:rPr>
          <w:rFonts w:ascii="Times New Roman" w:eastAsia="Calibri" w:hAnsi="Times New Roman" w:cs="Times New Roman"/>
          <w:sz w:val="28"/>
          <w:szCs w:val="28"/>
          <w:lang w:val="kk-KZ" w:eastAsia="en-US"/>
        </w:rPr>
        <w:t>Қаулысының талаптарын сақтай отыра</w:t>
      </w:r>
      <w:r w:rsidR="005B229A" w:rsidRPr="00A87676">
        <w:rPr>
          <w:rFonts w:ascii="Times New Roman" w:eastAsia="Calibri" w:hAnsi="Times New Roman" w:cs="Times New Roman"/>
          <w:sz w:val="28"/>
          <w:szCs w:val="28"/>
          <w:lang w:val="kk-KZ" w:eastAsia="en-US"/>
        </w:rPr>
        <w:t>,</w:t>
      </w:r>
      <w:r w:rsidR="00780FD5" w:rsidRPr="00A87676">
        <w:rPr>
          <w:rFonts w:ascii="Times New Roman" w:eastAsia="Calibri" w:hAnsi="Times New Roman" w:cs="Times New Roman"/>
          <w:sz w:val="28"/>
          <w:szCs w:val="28"/>
          <w:lang w:val="kk-KZ" w:eastAsia="en-US"/>
        </w:rPr>
        <w:t xml:space="preserve"> </w:t>
      </w:r>
      <w:r w:rsidR="00E306AC" w:rsidRPr="00A87676">
        <w:rPr>
          <w:rFonts w:ascii="Times New Roman" w:eastAsia="Calibri" w:hAnsi="Times New Roman" w:cs="Times New Roman"/>
          <w:sz w:val="28"/>
          <w:szCs w:val="28"/>
          <w:lang w:val="kk-KZ" w:eastAsia="en-US"/>
        </w:rPr>
        <w:t xml:space="preserve">барлық сынып оқушыларына арналған жалпы білім беретін мектептерде, сыныптардағы балалар санын 25 адамнан асырмай аралас форматта оқытуды </w:t>
      </w:r>
      <w:r w:rsidR="00E306AC" w:rsidRPr="00A87676">
        <w:rPr>
          <w:rFonts w:ascii="Times New Roman" w:eastAsia="Calibri" w:hAnsi="Times New Roman" w:cs="Times New Roman"/>
          <w:sz w:val="28"/>
          <w:szCs w:val="28"/>
          <w:lang w:val="kk-KZ"/>
        </w:rPr>
        <w:t>рұқсат беруді</w:t>
      </w:r>
      <w:r w:rsidR="00E306AC" w:rsidRPr="00A87676">
        <w:rPr>
          <w:rFonts w:ascii="Times New Roman" w:eastAsia="Calibri" w:hAnsi="Times New Roman" w:cs="Times New Roman"/>
          <w:sz w:val="28"/>
          <w:szCs w:val="28"/>
          <w:lang w:val="kk-KZ" w:eastAsia="en-US"/>
        </w:rPr>
        <w:t>;</w:t>
      </w:r>
    </w:p>
    <w:p w:rsidR="005B229A" w:rsidRPr="00A87676" w:rsidRDefault="00870E9C" w:rsidP="005B229A">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 xml:space="preserve">– </w:t>
      </w:r>
      <w:r w:rsidR="005B229A" w:rsidRPr="00A87676">
        <w:rPr>
          <w:rFonts w:ascii="Times New Roman" w:eastAsia="Calibri" w:hAnsi="Times New Roman" w:cs="Times New Roman"/>
          <w:sz w:val="28"/>
          <w:szCs w:val="28"/>
          <w:lang w:val="kk-KZ" w:eastAsia="en-US"/>
        </w:rPr>
        <w:t xml:space="preserve">ҚР БМСД </w:t>
      </w:r>
      <w:r w:rsidR="009F4100" w:rsidRPr="00A87676">
        <w:rPr>
          <w:rFonts w:ascii="Times New Roman" w:eastAsia="Calibri" w:hAnsi="Times New Roman" w:cs="Times New Roman"/>
          <w:sz w:val="28"/>
          <w:szCs w:val="28"/>
          <w:lang w:val="kk-KZ" w:eastAsia="en-US"/>
        </w:rPr>
        <w:t xml:space="preserve">2021 жылғы 25 наурыздағы № 12 </w:t>
      </w:r>
      <w:r w:rsidR="005B229A" w:rsidRPr="00A87676">
        <w:rPr>
          <w:rFonts w:ascii="Times New Roman" w:eastAsia="Calibri" w:hAnsi="Times New Roman" w:cs="Times New Roman"/>
          <w:sz w:val="28"/>
          <w:szCs w:val="28"/>
          <w:lang w:val="kk-KZ" w:eastAsia="en-US"/>
        </w:rPr>
        <w:t xml:space="preserve">Қаулысының талаптарын сақтай отыра, 300 адамға дейінгі контингенті бар қалалық және ауылдық мектептерде дәстүрлі форматта оқыту, балалар санын 25 адамнан асырмай </w:t>
      </w:r>
      <w:r w:rsidR="005B229A" w:rsidRPr="00A87676">
        <w:rPr>
          <w:rFonts w:ascii="Times New Roman" w:eastAsia="Calibri" w:hAnsi="Times New Roman" w:cs="Times New Roman"/>
          <w:sz w:val="28"/>
          <w:szCs w:val="28"/>
          <w:lang w:val="kk-KZ"/>
        </w:rPr>
        <w:t>рұқсат беруді</w:t>
      </w:r>
      <w:r w:rsidR="005B229A" w:rsidRPr="00A87676">
        <w:rPr>
          <w:rFonts w:ascii="Times New Roman" w:eastAsia="Calibri" w:hAnsi="Times New Roman" w:cs="Times New Roman"/>
          <w:sz w:val="28"/>
          <w:szCs w:val="28"/>
          <w:lang w:val="kk-KZ" w:eastAsia="en-US"/>
        </w:rPr>
        <w:t xml:space="preserve"> ;</w:t>
      </w:r>
    </w:p>
    <w:p w:rsidR="005A4C1F" w:rsidRPr="00A87676" w:rsidRDefault="006A0A66" w:rsidP="005A4C1F">
      <w:pPr>
        <w:spacing w:after="0" w:line="240" w:lineRule="auto"/>
        <w:ind w:firstLine="709"/>
        <w:jc w:val="both"/>
        <w:rPr>
          <w:rFonts w:ascii="Times New Roman" w:eastAsia="Calibri" w:hAnsi="Times New Roman" w:cs="Times New Roman"/>
          <w:sz w:val="28"/>
          <w:szCs w:val="28"/>
          <w:highlight w:val="yellow"/>
          <w:lang w:val="kk-KZ" w:eastAsia="en-US"/>
        </w:rPr>
      </w:pPr>
      <w:r w:rsidRPr="00A87676">
        <w:rPr>
          <w:rFonts w:ascii="Times New Roman" w:eastAsia="Calibri" w:hAnsi="Times New Roman" w:cs="Times New Roman"/>
          <w:sz w:val="28"/>
          <w:szCs w:val="28"/>
          <w:lang w:val="kk-KZ" w:eastAsia="en-US"/>
        </w:rPr>
        <w:t xml:space="preserve">– </w:t>
      </w:r>
      <w:r w:rsidR="005A4C1F" w:rsidRPr="00A87676">
        <w:rPr>
          <w:rFonts w:ascii="Times New Roman" w:eastAsia="Calibri" w:hAnsi="Times New Roman" w:cs="Times New Roman"/>
          <w:sz w:val="28"/>
          <w:szCs w:val="28"/>
          <w:lang w:val="kk-KZ" w:eastAsia="en-US"/>
        </w:rPr>
        <w:t>білім беру мекемесі әкімшілігінің шешімі бойынша оқушыларды сабақтан тыс уақытта 15 адамнан аспайтын топтарда жеке оқытуды;</w:t>
      </w:r>
    </w:p>
    <w:p w:rsidR="005A4C1F" w:rsidRPr="00A87676" w:rsidRDefault="006A0A66" w:rsidP="005A4C1F">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1</w:t>
      </w:r>
      <w:r w:rsidR="00A87676" w:rsidRPr="00A87676">
        <w:rPr>
          <w:rFonts w:ascii="Times New Roman" w:eastAsia="Calibri" w:hAnsi="Times New Roman" w:cs="Times New Roman"/>
          <w:sz w:val="28"/>
          <w:szCs w:val="28"/>
          <w:lang w:val="kk-KZ" w:eastAsia="en-US"/>
        </w:rPr>
        <w:t>4</w:t>
      </w:r>
      <w:r w:rsidR="006B2083" w:rsidRPr="00A87676">
        <w:rPr>
          <w:rFonts w:ascii="Times New Roman" w:eastAsia="Calibri" w:hAnsi="Times New Roman" w:cs="Times New Roman"/>
          <w:sz w:val="28"/>
          <w:szCs w:val="28"/>
          <w:lang w:val="kk-KZ" w:eastAsia="en-US"/>
        </w:rPr>
        <w:t xml:space="preserve">) </w:t>
      </w:r>
      <w:r w:rsidR="005A4C1F" w:rsidRPr="00A87676">
        <w:rPr>
          <w:rFonts w:ascii="Times New Roman" w:eastAsia="Calibri" w:hAnsi="Times New Roman" w:cs="Times New Roman"/>
          <w:sz w:val="28"/>
          <w:szCs w:val="28"/>
          <w:lang w:val="kk-KZ" w:eastAsia="en-US"/>
        </w:rPr>
        <w:t xml:space="preserve">колледждер мен жоғары оқу орындарының бірінші курс студенттері үшін штаттық оқытуға  рұқсат </w:t>
      </w:r>
      <w:r w:rsidR="0072796A" w:rsidRPr="00A87676">
        <w:rPr>
          <w:rFonts w:ascii="Times New Roman" w:eastAsia="Calibri" w:hAnsi="Times New Roman" w:cs="Times New Roman"/>
          <w:sz w:val="28"/>
          <w:szCs w:val="28"/>
          <w:lang w:val="kk-KZ" w:eastAsia="en-US"/>
        </w:rPr>
        <w:t xml:space="preserve"> </w:t>
      </w:r>
      <w:r w:rsidR="005A4C1F" w:rsidRPr="00A87676">
        <w:rPr>
          <w:rFonts w:ascii="Times New Roman" w:eastAsia="Calibri" w:hAnsi="Times New Roman" w:cs="Times New Roman"/>
          <w:sz w:val="28"/>
          <w:szCs w:val="28"/>
          <w:lang w:val="kk-KZ" w:eastAsia="en-US"/>
        </w:rPr>
        <w:t xml:space="preserve">беруді; </w:t>
      </w:r>
    </w:p>
    <w:p w:rsidR="0072796A" w:rsidRPr="00A87676" w:rsidRDefault="006F3B73" w:rsidP="0072796A">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1</w:t>
      </w:r>
      <w:r w:rsidR="00A87676" w:rsidRPr="00A87676">
        <w:rPr>
          <w:rFonts w:ascii="Times New Roman" w:eastAsia="Calibri" w:hAnsi="Times New Roman" w:cs="Times New Roman"/>
          <w:sz w:val="28"/>
          <w:szCs w:val="28"/>
          <w:lang w:val="kk-KZ" w:eastAsia="en-US"/>
        </w:rPr>
        <w:t>5</w:t>
      </w:r>
      <w:r w:rsidRPr="00A87676">
        <w:rPr>
          <w:rFonts w:ascii="Times New Roman" w:eastAsia="Calibri" w:hAnsi="Times New Roman" w:cs="Times New Roman"/>
          <w:sz w:val="28"/>
          <w:szCs w:val="28"/>
          <w:lang w:val="kk-KZ" w:eastAsia="en-US"/>
        </w:rPr>
        <w:t>)</w:t>
      </w:r>
      <w:r w:rsidR="00B113B8" w:rsidRPr="00A87676">
        <w:rPr>
          <w:rFonts w:ascii="Times New Roman" w:hAnsi="Times New Roman" w:cs="Times New Roman"/>
          <w:sz w:val="28"/>
          <w:szCs w:val="28"/>
          <w:lang w:val="kk-KZ"/>
        </w:rPr>
        <w:t xml:space="preserve"> </w:t>
      </w:r>
      <w:r w:rsidR="0072796A" w:rsidRPr="00A87676">
        <w:rPr>
          <w:rFonts w:ascii="Times New Roman" w:eastAsia="Calibri" w:hAnsi="Times New Roman" w:cs="Times New Roman"/>
          <w:sz w:val="28"/>
          <w:szCs w:val="28"/>
          <w:lang w:val="kk-KZ" w:eastAsia="en-US"/>
        </w:rPr>
        <w:t xml:space="preserve">БМСД №67 қаулысының талаптарын сақтай отырып, </w:t>
      </w:r>
      <w:r w:rsidR="00E90AA3" w:rsidRPr="00A87676">
        <w:rPr>
          <w:rFonts w:ascii="Times New Roman" w:eastAsia="Calibri" w:hAnsi="Times New Roman" w:cs="Times New Roman"/>
          <w:sz w:val="28"/>
          <w:szCs w:val="28"/>
          <w:lang w:val="kk-KZ" w:eastAsia="en-US"/>
        </w:rPr>
        <w:t>білім беру нысандарындағы қоғамдық тамақтану объектілерінің қызметіне</w:t>
      </w:r>
      <w:r w:rsidR="0072796A" w:rsidRPr="00A87676">
        <w:rPr>
          <w:rFonts w:ascii="Times New Roman" w:eastAsia="Calibri" w:hAnsi="Times New Roman" w:cs="Times New Roman"/>
          <w:sz w:val="28"/>
          <w:szCs w:val="28"/>
          <w:lang w:val="kk-KZ" w:eastAsia="en-US"/>
        </w:rPr>
        <w:t xml:space="preserve"> рұқсат  беруді; </w:t>
      </w:r>
    </w:p>
    <w:p w:rsidR="00F82CCF" w:rsidRPr="00A87676" w:rsidRDefault="00347D54" w:rsidP="0072796A">
      <w:pPr>
        <w:spacing w:after="0" w:line="240" w:lineRule="auto"/>
        <w:ind w:firstLine="708"/>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1</w:t>
      </w:r>
      <w:r w:rsidR="00A87676" w:rsidRPr="00A87676">
        <w:rPr>
          <w:rFonts w:ascii="Times New Roman" w:eastAsia="Calibri" w:hAnsi="Times New Roman" w:cs="Times New Roman"/>
          <w:sz w:val="28"/>
          <w:szCs w:val="28"/>
          <w:lang w:val="kk-KZ" w:eastAsia="en-US"/>
        </w:rPr>
        <w:t>6</w:t>
      </w:r>
      <w:r w:rsidR="009B51B8" w:rsidRPr="00A87676">
        <w:rPr>
          <w:rFonts w:ascii="Times New Roman" w:eastAsia="Calibri" w:hAnsi="Times New Roman" w:cs="Times New Roman"/>
          <w:sz w:val="28"/>
          <w:szCs w:val="28"/>
          <w:lang w:val="kk-KZ" w:eastAsia="en-US"/>
        </w:rPr>
        <w:t>)</w:t>
      </w:r>
      <w:r w:rsidR="00F82CCF" w:rsidRPr="00A87676">
        <w:rPr>
          <w:rFonts w:ascii="Times New Roman" w:eastAsia="Calibri" w:hAnsi="Times New Roman" w:cs="Times New Roman"/>
          <w:sz w:val="28"/>
          <w:szCs w:val="28"/>
          <w:lang w:val="kk-KZ" w:eastAsia="en-US"/>
        </w:rPr>
        <w:t xml:space="preserve"> ҚР БМСД № 67 Қаулысының талаптарын сақтай отыра, толымдылығының қуатынан 30%-дан аспауын және бір келушіге кемінде 4 шаршы метр сақталған жағдайда діни объектілердің </w:t>
      </w:r>
      <w:r w:rsidR="00F82CCF" w:rsidRPr="00A87676">
        <w:rPr>
          <w:rFonts w:ascii="Times New Roman" w:eastAsia="Calibri" w:hAnsi="Times New Roman" w:cs="Times New Roman"/>
          <w:i/>
          <w:sz w:val="28"/>
          <w:szCs w:val="28"/>
          <w:lang w:val="kk-KZ" w:eastAsia="en-US"/>
        </w:rPr>
        <w:t>(</w:t>
      </w:r>
      <w:r w:rsidR="00F82CCF" w:rsidRPr="00A87676">
        <w:rPr>
          <w:rFonts w:ascii="Times New Roman" w:eastAsia="Calibri" w:hAnsi="Times New Roman" w:cs="Times New Roman"/>
          <w:sz w:val="28"/>
          <w:szCs w:val="28"/>
          <w:lang w:val="kk-KZ" w:eastAsia="en-US"/>
        </w:rPr>
        <w:t xml:space="preserve">мешіттер, шіркеулер, соборлар, синагогалар және т. б.) қызметіне рұқсат беруді; </w:t>
      </w:r>
    </w:p>
    <w:p w:rsidR="00CF0B8F" w:rsidRPr="00A87676" w:rsidRDefault="00612CB4" w:rsidP="00CF0B8F">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1</w:t>
      </w:r>
      <w:r w:rsidR="00A87676" w:rsidRPr="00A87676">
        <w:rPr>
          <w:rFonts w:ascii="Times New Roman" w:eastAsia="Calibri" w:hAnsi="Times New Roman" w:cs="Times New Roman"/>
          <w:sz w:val="28"/>
          <w:szCs w:val="28"/>
          <w:lang w:val="kk-KZ" w:eastAsia="en-US"/>
        </w:rPr>
        <w:t>7</w:t>
      </w:r>
      <w:r w:rsidR="007E072A" w:rsidRPr="00A87676">
        <w:rPr>
          <w:rFonts w:ascii="Times New Roman" w:eastAsia="Calibri" w:hAnsi="Times New Roman" w:cs="Times New Roman"/>
          <w:sz w:val="28"/>
          <w:szCs w:val="28"/>
          <w:lang w:val="kk-KZ" w:eastAsia="en-US"/>
        </w:rPr>
        <w:t xml:space="preserve">) </w:t>
      </w:r>
      <w:r w:rsidR="00CF0B8F" w:rsidRPr="00A87676">
        <w:rPr>
          <w:rFonts w:ascii="Times New Roman" w:eastAsia="Calibri" w:hAnsi="Times New Roman" w:cs="Times New Roman"/>
          <w:sz w:val="28"/>
          <w:szCs w:val="28"/>
          <w:lang w:val="kk-KZ" w:eastAsia="en-US"/>
        </w:rPr>
        <w:t>ҚР БМСД № 67 Қаулысының талаптарын сақтай отыра гүлдер дүкендерінің қызметіне уақытын шектеусіз рұқсат беруді;</w:t>
      </w:r>
    </w:p>
    <w:p w:rsidR="0027101C" w:rsidRPr="00A87676" w:rsidRDefault="00406839" w:rsidP="00CF0B8F">
      <w:pPr>
        <w:spacing w:after="0" w:line="240" w:lineRule="auto"/>
        <w:ind w:firstLine="708"/>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1</w:t>
      </w:r>
      <w:r w:rsidR="00A87676" w:rsidRPr="00A87676">
        <w:rPr>
          <w:rFonts w:ascii="Times New Roman" w:eastAsia="Calibri" w:hAnsi="Times New Roman" w:cs="Times New Roman"/>
          <w:sz w:val="28"/>
          <w:szCs w:val="28"/>
          <w:lang w:val="kk-KZ" w:eastAsia="en-US"/>
        </w:rPr>
        <w:t>8</w:t>
      </w:r>
      <w:r w:rsidR="007E072A" w:rsidRPr="00A87676">
        <w:rPr>
          <w:rFonts w:ascii="Times New Roman" w:eastAsia="Calibri" w:hAnsi="Times New Roman" w:cs="Times New Roman"/>
          <w:sz w:val="28"/>
          <w:szCs w:val="28"/>
          <w:lang w:val="kk-KZ" w:eastAsia="en-US"/>
        </w:rPr>
        <w:t xml:space="preserve">) </w:t>
      </w:r>
      <w:r w:rsidR="0027101C" w:rsidRPr="00A87676">
        <w:rPr>
          <w:rFonts w:ascii="Times New Roman" w:eastAsia="Calibri" w:hAnsi="Times New Roman" w:cs="Times New Roman"/>
          <w:sz w:val="28"/>
          <w:szCs w:val="28"/>
          <w:lang w:val="kk-KZ" w:eastAsia="en-US"/>
        </w:rPr>
        <w:t xml:space="preserve">ҚР БМСД № 67 Қаулысының талаптарын орындай отыра, күшейтілген санитариялық-дезинфекциялық режимді сақтай отыра, бір келушіге кемінде 4 шаршы метр сақталған жағдайда, сауда орталықтарының (фудкорттарды қоспағанда), сауда үйлерінің </w:t>
      </w:r>
      <w:r w:rsidR="0027101C" w:rsidRPr="00A87676">
        <w:rPr>
          <w:rFonts w:ascii="Times New Roman" w:eastAsia="Calibri" w:hAnsi="Times New Roman" w:cs="Times New Roman"/>
          <w:i/>
          <w:sz w:val="28"/>
          <w:szCs w:val="28"/>
          <w:lang w:val="kk-KZ" w:eastAsia="en-US"/>
        </w:rPr>
        <w:t>(бутиктер),</w:t>
      </w:r>
      <w:r w:rsidR="0027101C" w:rsidRPr="00A87676">
        <w:rPr>
          <w:rFonts w:ascii="Times New Roman" w:eastAsia="Calibri" w:hAnsi="Times New Roman" w:cs="Times New Roman"/>
          <w:sz w:val="28"/>
          <w:szCs w:val="28"/>
          <w:lang w:val="kk-KZ" w:eastAsia="en-US"/>
        </w:rPr>
        <w:t xml:space="preserve"> сауда желілерінің рұқсат беру</w:t>
      </w:r>
      <w:r w:rsidR="00AD7BB6" w:rsidRPr="00A87676">
        <w:rPr>
          <w:rFonts w:ascii="Times New Roman" w:eastAsia="Calibri" w:hAnsi="Times New Roman" w:cs="Times New Roman"/>
          <w:sz w:val="28"/>
          <w:szCs w:val="28"/>
          <w:lang w:val="kk-KZ" w:eastAsia="en-US"/>
        </w:rPr>
        <w:t>ді</w:t>
      </w:r>
      <w:r w:rsidR="0027101C" w:rsidRPr="00A87676">
        <w:rPr>
          <w:rFonts w:ascii="Times New Roman" w:eastAsia="Calibri" w:hAnsi="Times New Roman" w:cs="Times New Roman"/>
          <w:sz w:val="28"/>
          <w:szCs w:val="28"/>
          <w:lang w:val="kk-KZ" w:eastAsia="en-US"/>
        </w:rPr>
        <w:t>;</w:t>
      </w:r>
    </w:p>
    <w:p w:rsidR="00953982" w:rsidRPr="00A87676" w:rsidRDefault="00A87676" w:rsidP="00953982">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19</w:t>
      </w:r>
      <w:r w:rsidR="009B51B8" w:rsidRPr="00A87676">
        <w:rPr>
          <w:rFonts w:ascii="Times New Roman" w:eastAsia="Calibri" w:hAnsi="Times New Roman" w:cs="Times New Roman"/>
          <w:sz w:val="28"/>
          <w:szCs w:val="28"/>
          <w:lang w:val="kk-KZ" w:eastAsia="en-US"/>
        </w:rPr>
        <w:t>)</w:t>
      </w:r>
      <w:r w:rsidR="00953982" w:rsidRPr="00A87676">
        <w:rPr>
          <w:rFonts w:ascii="Times New Roman" w:eastAsia="Calibri" w:hAnsi="Times New Roman" w:cs="Times New Roman"/>
          <w:sz w:val="28"/>
          <w:szCs w:val="28"/>
          <w:lang w:val="kk-KZ" w:eastAsia="en-US"/>
        </w:rPr>
        <w:t xml:space="preserve"> ҚР БМСД № 67 Қаулысының талаптарын орындай отыра, бір келушіге кемінде 4 шаршы метр сақталған жағдайда азық-түлік және азық-түлік емес </w:t>
      </w:r>
      <w:r w:rsidR="005F45A7" w:rsidRPr="00A87676">
        <w:rPr>
          <w:rFonts w:ascii="Times New Roman" w:eastAsia="Calibri" w:hAnsi="Times New Roman" w:cs="Times New Roman"/>
          <w:sz w:val="28"/>
          <w:szCs w:val="28"/>
          <w:lang w:val="kk-KZ" w:eastAsia="en-US"/>
        </w:rPr>
        <w:t xml:space="preserve">жабық </w:t>
      </w:r>
      <w:r w:rsidR="00953982" w:rsidRPr="00A87676">
        <w:rPr>
          <w:rFonts w:ascii="Times New Roman" w:eastAsia="Calibri" w:hAnsi="Times New Roman" w:cs="Times New Roman"/>
          <w:sz w:val="28"/>
          <w:szCs w:val="28"/>
          <w:lang w:val="kk-KZ" w:eastAsia="en-US"/>
        </w:rPr>
        <w:t>базарларының жұмыс тәртібін шектемей,  қызметіне рұқсат беру</w:t>
      </w:r>
      <w:r w:rsidR="005F45A7" w:rsidRPr="00A87676">
        <w:rPr>
          <w:rFonts w:ascii="Times New Roman" w:eastAsia="Calibri" w:hAnsi="Times New Roman" w:cs="Times New Roman"/>
          <w:sz w:val="28"/>
          <w:szCs w:val="28"/>
          <w:lang w:val="kk-KZ" w:eastAsia="en-US"/>
        </w:rPr>
        <w:t>ді</w:t>
      </w:r>
      <w:r w:rsidR="00953982" w:rsidRPr="00A87676">
        <w:rPr>
          <w:rFonts w:ascii="Times New Roman" w:eastAsia="Calibri" w:hAnsi="Times New Roman" w:cs="Times New Roman"/>
          <w:sz w:val="28"/>
          <w:szCs w:val="28"/>
          <w:lang w:val="kk-KZ" w:eastAsia="en-US"/>
        </w:rPr>
        <w:t>;</w:t>
      </w:r>
    </w:p>
    <w:p w:rsidR="005F45A7" w:rsidRPr="00A87676" w:rsidRDefault="00287963" w:rsidP="00635E3C">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2</w:t>
      </w:r>
      <w:r w:rsidR="00A87676" w:rsidRPr="00A87676">
        <w:rPr>
          <w:rFonts w:ascii="Times New Roman" w:eastAsia="Calibri" w:hAnsi="Times New Roman" w:cs="Times New Roman"/>
          <w:sz w:val="28"/>
          <w:szCs w:val="28"/>
          <w:lang w:val="kk-KZ" w:eastAsia="en-US"/>
        </w:rPr>
        <w:t>0</w:t>
      </w:r>
      <w:r w:rsidR="00D05680" w:rsidRPr="00A87676">
        <w:rPr>
          <w:rFonts w:ascii="Times New Roman" w:eastAsia="Calibri" w:hAnsi="Times New Roman" w:cs="Times New Roman"/>
          <w:sz w:val="28"/>
          <w:szCs w:val="28"/>
          <w:lang w:val="kk-KZ" w:eastAsia="en-US"/>
        </w:rPr>
        <w:t>)</w:t>
      </w:r>
      <w:r w:rsidR="005F45A7" w:rsidRPr="00A87676">
        <w:rPr>
          <w:rFonts w:ascii="Times New Roman" w:eastAsia="Calibri" w:hAnsi="Times New Roman" w:cs="Times New Roman"/>
          <w:sz w:val="28"/>
          <w:szCs w:val="28"/>
          <w:lang w:val="kk-KZ" w:eastAsia="en-US"/>
        </w:rPr>
        <w:t xml:space="preserve"> ҚР БМСД № 67 Қаулысының талаптарын орындай отыра, бір келушіге кемінде 4 шаршы метр сақталған жағдайда азық-түлік және азық-түлік емес базарларының (ғимараттан тыс) жұмыс тәртібін шектемей,  қызметіне рұқсат беруді;</w:t>
      </w:r>
      <w:r w:rsidR="00D05680" w:rsidRPr="00A87676">
        <w:rPr>
          <w:rFonts w:ascii="Times New Roman" w:eastAsia="Calibri" w:hAnsi="Times New Roman" w:cs="Times New Roman"/>
          <w:sz w:val="28"/>
          <w:szCs w:val="28"/>
          <w:lang w:val="kk-KZ" w:eastAsia="en-US"/>
        </w:rPr>
        <w:t xml:space="preserve"> </w:t>
      </w:r>
    </w:p>
    <w:p w:rsidR="004625A4" w:rsidRPr="00A87676" w:rsidRDefault="00287963" w:rsidP="00D05A36">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2</w:t>
      </w:r>
      <w:r w:rsidR="00A87676" w:rsidRPr="00A87676">
        <w:rPr>
          <w:rFonts w:ascii="Times New Roman" w:eastAsia="Calibri" w:hAnsi="Times New Roman" w:cs="Times New Roman"/>
          <w:sz w:val="28"/>
          <w:szCs w:val="28"/>
          <w:lang w:val="kk-KZ" w:eastAsia="en-US"/>
        </w:rPr>
        <w:t>1</w:t>
      </w:r>
      <w:r w:rsidR="00635E3C" w:rsidRPr="00A87676">
        <w:rPr>
          <w:rFonts w:ascii="Times New Roman" w:eastAsia="Calibri" w:hAnsi="Times New Roman" w:cs="Times New Roman"/>
          <w:sz w:val="28"/>
          <w:szCs w:val="28"/>
          <w:lang w:val="kk-KZ" w:eastAsia="en-US"/>
        </w:rPr>
        <w:t>)</w:t>
      </w:r>
      <w:r w:rsidR="004625A4" w:rsidRPr="00A87676">
        <w:rPr>
          <w:rFonts w:ascii="Times New Roman" w:eastAsia="Calibri" w:hAnsi="Times New Roman" w:cs="Times New Roman"/>
          <w:sz w:val="28"/>
          <w:szCs w:val="28"/>
          <w:lang w:val="kk-KZ" w:eastAsia="en-US"/>
        </w:rPr>
        <w:t xml:space="preserve"> ҚР БМСД № 67 Қаулысының талаптарын орындай отыра, бір келушіге кемінде 4 шаршы метр сақталған жағдайда азық-түлік дүкендерінің қызметіне </w:t>
      </w:r>
      <w:r w:rsidR="00C7112A" w:rsidRPr="00A87676">
        <w:rPr>
          <w:rFonts w:ascii="Times New Roman" w:eastAsia="Calibri" w:hAnsi="Times New Roman" w:cs="Times New Roman"/>
          <w:sz w:val="28"/>
          <w:szCs w:val="28"/>
          <w:lang w:val="kk-KZ" w:eastAsia="en-US"/>
        </w:rPr>
        <w:t>жұмыс тәртібін шектемей</w:t>
      </w:r>
      <w:r w:rsidR="004625A4" w:rsidRPr="00A87676">
        <w:rPr>
          <w:rFonts w:ascii="Times New Roman" w:eastAsia="Calibri" w:hAnsi="Times New Roman" w:cs="Times New Roman"/>
          <w:sz w:val="28"/>
          <w:szCs w:val="28"/>
          <w:lang w:val="kk-KZ" w:eastAsia="en-US"/>
        </w:rPr>
        <w:t xml:space="preserve"> рұқсат беруді; </w:t>
      </w:r>
    </w:p>
    <w:p w:rsidR="00C7112A" w:rsidRPr="00A87676" w:rsidRDefault="00692419" w:rsidP="00D05A36">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2</w:t>
      </w:r>
      <w:r w:rsidR="00A87676" w:rsidRPr="00A87676">
        <w:rPr>
          <w:rFonts w:ascii="Times New Roman" w:eastAsia="Calibri" w:hAnsi="Times New Roman" w:cs="Times New Roman"/>
          <w:sz w:val="28"/>
          <w:szCs w:val="28"/>
          <w:lang w:val="kk-KZ" w:eastAsia="en-US"/>
        </w:rPr>
        <w:t>2</w:t>
      </w:r>
      <w:r w:rsidR="00B64184" w:rsidRPr="00A87676">
        <w:rPr>
          <w:rFonts w:ascii="Times New Roman" w:eastAsia="Calibri" w:hAnsi="Times New Roman" w:cs="Times New Roman"/>
          <w:sz w:val="28"/>
          <w:szCs w:val="28"/>
          <w:lang w:val="kk-KZ" w:eastAsia="en-US"/>
        </w:rPr>
        <w:t>)</w:t>
      </w:r>
      <w:r w:rsidR="00C7112A" w:rsidRPr="00A87676">
        <w:rPr>
          <w:rFonts w:ascii="Times New Roman" w:eastAsia="Calibri" w:hAnsi="Times New Roman" w:cs="Times New Roman"/>
          <w:sz w:val="28"/>
          <w:szCs w:val="28"/>
          <w:lang w:val="kk-KZ" w:eastAsia="en-US"/>
        </w:rPr>
        <w:t xml:space="preserve"> ҚР БМСД № 67 Қаулысының талаптарын орындай отыра, бір келушіге кемінде 4 шаршы метр сақталған жағдайда азық-түлік емес дүкендерінің қызметіне жұмыс тәртібін шектемей рұқсат беруді; </w:t>
      </w:r>
    </w:p>
    <w:p w:rsidR="00406839" w:rsidRPr="00A87676" w:rsidRDefault="00A87676" w:rsidP="00406839">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lastRenderedPageBreak/>
        <w:t>23</w:t>
      </w:r>
      <w:r w:rsidR="000C64F7" w:rsidRPr="00A87676">
        <w:rPr>
          <w:rFonts w:ascii="Times New Roman" w:eastAsia="Calibri" w:hAnsi="Times New Roman" w:cs="Times New Roman"/>
          <w:sz w:val="28"/>
          <w:szCs w:val="28"/>
          <w:lang w:val="kk-KZ" w:eastAsia="en-US"/>
        </w:rPr>
        <w:t>)</w:t>
      </w:r>
      <w:r w:rsidR="002A05CE" w:rsidRPr="00A87676">
        <w:rPr>
          <w:rFonts w:ascii="Times New Roman" w:eastAsia="Calibri" w:hAnsi="Times New Roman" w:cs="Times New Roman"/>
          <w:sz w:val="28"/>
          <w:szCs w:val="28"/>
          <w:lang w:val="kk-KZ" w:eastAsia="en-US"/>
        </w:rPr>
        <w:t xml:space="preserve"> ғимарат ішіндегі жалпы орын санын 50 ден  асырмай, толымдылығы 50% дейін,  әлеуметтік арақашықтықтың, отырғызылуын, үстелдердің көрші үстелдердің шеткі орындары арасында кемінде 2 метр арақашықтықта орналастырылуын және бір үстел алдында 4-6-дан аспайтын адамдардың отырғызылуын сақтап, ұжымдық, салтанатты, отбасылық және басқа жаппай өткізілетін іс-шараларды өтк</w:t>
      </w:r>
      <w:r w:rsidR="0006563C" w:rsidRPr="00A87676">
        <w:rPr>
          <w:rFonts w:ascii="Times New Roman" w:eastAsia="Calibri" w:hAnsi="Times New Roman" w:cs="Times New Roman"/>
          <w:sz w:val="28"/>
          <w:szCs w:val="28"/>
          <w:lang w:val="kk-KZ" w:eastAsia="en-US"/>
        </w:rPr>
        <w:t>ізусіз (е</w:t>
      </w:r>
      <w:r w:rsidR="009F4100" w:rsidRPr="00A87676">
        <w:rPr>
          <w:rFonts w:ascii="Times New Roman" w:eastAsia="Calibri" w:hAnsi="Times New Roman" w:cs="Times New Roman"/>
          <w:sz w:val="28"/>
          <w:szCs w:val="28"/>
          <w:lang w:val="kk-KZ" w:eastAsia="en-US"/>
        </w:rPr>
        <w:t>ске алуды қоспағанда</w:t>
      </w:r>
      <w:r w:rsidR="0006563C" w:rsidRPr="00A87676">
        <w:rPr>
          <w:rFonts w:ascii="Times New Roman" w:eastAsia="Calibri" w:hAnsi="Times New Roman" w:cs="Times New Roman"/>
          <w:sz w:val="28"/>
          <w:szCs w:val="28"/>
          <w:lang w:val="kk-KZ" w:eastAsia="en-US"/>
        </w:rPr>
        <w:t>)</w:t>
      </w:r>
      <w:r w:rsidR="009F4100" w:rsidRPr="00A87676">
        <w:rPr>
          <w:rFonts w:ascii="Times New Roman" w:eastAsia="Calibri" w:hAnsi="Times New Roman" w:cs="Times New Roman"/>
          <w:sz w:val="28"/>
          <w:szCs w:val="28"/>
          <w:lang w:val="kk-KZ" w:eastAsia="en-US"/>
        </w:rPr>
        <w:t>,</w:t>
      </w:r>
      <w:r w:rsidR="002A05CE" w:rsidRPr="00A87676">
        <w:rPr>
          <w:rFonts w:ascii="Times New Roman" w:eastAsia="Calibri" w:hAnsi="Times New Roman" w:cs="Times New Roman"/>
          <w:sz w:val="28"/>
          <w:szCs w:val="28"/>
          <w:lang w:val="kk-KZ" w:eastAsia="en-US"/>
        </w:rPr>
        <w:t xml:space="preserve"> сағат 7:00-ден бастап 24:00-ге дейінгі жұмыс тәртібімен, ҚР БМСД № 67 Қаулысының талаптарын орындай отыра қоғамдық тамақтану нысандарының (мейрамханалар, кафе, барлар, асханалар мен басқа нысандар) қызметіне, жеткізу\алып шығу форматында – уақытын шектемей, осы Қаулыда белгіленген жұмыс уақыты аяқталғаннан кейін келушілердің ас ішу залында  болуына тыйым салумен рұқсат беруді</w:t>
      </w:r>
      <w:r w:rsidR="0006563C" w:rsidRPr="00A87676">
        <w:rPr>
          <w:rFonts w:ascii="Times New Roman" w:eastAsia="Calibri" w:hAnsi="Times New Roman" w:cs="Times New Roman"/>
          <w:sz w:val="28"/>
          <w:szCs w:val="28"/>
          <w:lang w:val="kk-KZ" w:eastAsia="en-US"/>
        </w:rPr>
        <w:t>.</w:t>
      </w:r>
      <w:r w:rsidR="00F94264">
        <w:rPr>
          <w:rFonts w:ascii="Times New Roman" w:eastAsia="Calibri" w:hAnsi="Times New Roman" w:cs="Times New Roman"/>
          <w:sz w:val="28"/>
          <w:szCs w:val="28"/>
          <w:lang w:val="kk-KZ" w:eastAsia="en-US"/>
        </w:rPr>
        <w:t xml:space="preserve"> </w:t>
      </w:r>
      <w:r w:rsidR="0006563C" w:rsidRPr="00A87676">
        <w:rPr>
          <w:rFonts w:ascii="Times New Roman" w:eastAsia="Calibri" w:hAnsi="Times New Roman" w:cs="Times New Roman"/>
          <w:sz w:val="28"/>
          <w:szCs w:val="28"/>
          <w:lang w:val="kk-KZ" w:eastAsia="en-US"/>
        </w:rPr>
        <w:t>К</w:t>
      </w:r>
      <w:r w:rsidR="0029567A" w:rsidRPr="00A87676">
        <w:rPr>
          <w:rFonts w:ascii="Times New Roman" w:eastAsia="Calibri" w:hAnsi="Times New Roman" w:cs="Times New Roman"/>
          <w:sz w:val="28"/>
          <w:szCs w:val="28"/>
          <w:lang w:val="kk-KZ" w:eastAsia="en-US"/>
        </w:rPr>
        <w:t xml:space="preserve">үшейтілген санитариялық-дезинфекциялық режимді сақтай отыра, толымдылығын 30%-дан асырмай, бірақ адам санын </w:t>
      </w:r>
      <w:r w:rsidR="005311F0" w:rsidRPr="00A87676">
        <w:rPr>
          <w:rFonts w:ascii="Times New Roman" w:eastAsia="Calibri" w:hAnsi="Times New Roman" w:cs="Times New Roman"/>
          <w:sz w:val="28"/>
          <w:szCs w:val="28"/>
          <w:lang w:val="kk-KZ" w:eastAsia="en-US"/>
        </w:rPr>
        <w:t xml:space="preserve"> </w:t>
      </w:r>
      <w:r w:rsidR="0029567A" w:rsidRPr="00A87676">
        <w:rPr>
          <w:rFonts w:ascii="Times New Roman" w:eastAsia="Calibri" w:hAnsi="Times New Roman" w:cs="Times New Roman"/>
          <w:sz w:val="28"/>
          <w:szCs w:val="28"/>
          <w:lang w:val="kk-KZ" w:eastAsia="en-US"/>
        </w:rPr>
        <w:t xml:space="preserve">50 асырмай  жабдықтарды өткізуді;  </w:t>
      </w:r>
    </w:p>
    <w:p w:rsidR="000B0DFF" w:rsidRPr="00A87676" w:rsidRDefault="000B0DFF" w:rsidP="00D05A36">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2</w:t>
      </w:r>
      <w:r w:rsidR="00A87676" w:rsidRPr="00A87676">
        <w:rPr>
          <w:rFonts w:ascii="Times New Roman" w:eastAsia="Calibri" w:hAnsi="Times New Roman" w:cs="Times New Roman"/>
          <w:sz w:val="28"/>
          <w:szCs w:val="28"/>
          <w:lang w:val="kk-KZ" w:eastAsia="en-US"/>
        </w:rPr>
        <w:t>4</w:t>
      </w:r>
      <w:r w:rsidR="00F84649" w:rsidRPr="00A87676">
        <w:rPr>
          <w:rFonts w:ascii="Times New Roman" w:eastAsia="Calibri" w:hAnsi="Times New Roman" w:cs="Times New Roman"/>
          <w:sz w:val="28"/>
          <w:szCs w:val="28"/>
          <w:lang w:val="kk-KZ" w:eastAsia="en-US"/>
        </w:rPr>
        <w:t>)</w:t>
      </w:r>
      <w:r w:rsidR="0029567A" w:rsidRPr="00A87676">
        <w:rPr>
          <w:rFonts w:ascii="Times New Roman" w:eastAsia="Calibri" w:hAnsi="Times New Roman" w:cs="Times New Roman"/>
          <w:sz w:val="28"/>
          <w:szCs w:val="28"/>
          <w:lang w:val="kk-KZ" w:eastAsia="en-US"/>
        </w:rPr>
        <w:t xml:space="preserve">ҚР БМСД № 67 Қаулысының талаптарын орындай отыра, </w:t>
      </w:r>
      <w:r w:rsidR="00F84649" w:rsidRPr="00A87676">
        <w:rPr>
          <w:rFonts w:ascii="Times New Roman" w:eastAsia="Calibri" w:hAnsi="Times New Roman" w:cs="Times New Roman"/>
          <w:sz w:val="28"/>
          <w:szCs w:val="28"/>
          <w:lang w:val="kk-KZ" w:eastAsia="en-US"/>
        </w:rPr>
        <w:t xml:space="preserve"> </w:t>
      </w:r>
      <w:r w:rsidR="0029567A" w:rsidRPr="00A87676">
        <w:rPr>
          <w:rFonts w:ascii="Times New Roman" w:eastAsia="Calibri" w:hAnsi="Times New Roman" w:cs="Times New Roman"/>
          <w:sz w:val="28"/>
          <w:szCs w:val="28"/>
          <w:lang w:val="kk-KZ" w:eastAsia="en-US"/>
        </w:rPr>
        <w:t>толымдылығын 30% -дан асырмай, бірақ адам санын 50 асырмай  жабдықтарды өткізу үшін банкет залдарының қызметін;</w:t>
      </w:r>
    </w:p>
    <w:p w:rsidR="000E4926" w:rsidRPr="00A87676" w:rsidRDefault="00B53EAD" w:rsidP="00D05A36">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2</w:t>
      </w:r>
      <w:r w:rsidR="00A87676" w:rsidRPr="00A87676">
        <w:rPr>
          <w:rFonts w:ascii="Times New Roman" w:eastAsia="Calibri" w:hAnsi="Times New Roman" w:cs="Times New Roman"/>
          <w:sz w:val="28"/>
          <w:szCs w:val="28"/>
          <w:lang w:val="kk-KZ" w:eastAsia="en-US"/>
        </w:rPr>
        <w:t>5</w:t>
      </w:r>
      <w:r w:rsidR="009B51B8" w:rsidRPr="00A87676">
        <w:rPr>
          <w:rFonts w:ascii="Times New Roman" w:eastAsia="Calibri" w:hAnsi="Times New Roman" w:cs="Times New Roman"/>
          <w:sz w:val="28"/>
          <w:szCs w:val="28"/>
          <w:lang w:val="kk-KZ" w:eastAsia="en-US"/>
        </w:rPr>
        <w:t>)</w:t>
      </w:r>
      <w:r w:rsidR="00357070" w:rsidRPr="00A87676">
        <w:rPr>
          <w:rFonts w:ascii="Times New Roman" w:eastAsia="Calibri" w:hAnsi="Times New Roman" w:cs="Times New Roman"/>
          <w:sz w:val="28"/>
          <w:szCs w:val="28"/>
          <w:lang w:val="kk-KZ" w:eastAsia="en-US"/>
        </w:rPr>
        <w:t xml:space="preserve"> </w:t>
      </w:r>
      <w:r w:rsidR="000E4926" w:rsidRPr="00A87676">
        <w:rPr>
          <w:rFonts w:ascii="Times New Roman" w:eastAsia="Calibri" w:hAnsi="Times New Roman" w:cs="Times New Roman"/>
          <w:sz w:val="28"/>
          <w:szCs w:val="28"/>
          <w:lang w:val="kk-KZ" w:eastAsia="en-US"/>
        </w:rPr>
        <w:t>ҚР БМСД № 67 Қаулысының талаптарын орындай отыра, ұжымдық іс-шараларды өткізбей, толымдылығы 30% дейін,  50 отыратын орыннан аспаған, жеке кірер жері болған жағдайда, сауда ойын-сауық орталықтарында орналасқан (жеке үй-жайларда) қоғамдық тамақтану нысандарының қызметіне жұмыс уақытын 07.00 ден 24.00 дейін, ұжымдық шаралар өткізбей қызмет етуге    рұқсат беру</w:t>
      </w:r>
      <w:r w:rsidR="005311F0" w:rsidRPr="00A87676">
        <w:rPr>
          <w:rFonts w:ascii="Times New Roman" w:eastAsia="Calibri" w:hAnsi="Times New Roman" w:cs="Times New Roman"/>
          <w:sz w:val="28"/>
          <w:szCs w:val="28"/>
          <w:lang w:val="kk-KZ" w:eastAsia="en-US"/>
        </w:rPr>
        <w:t>ді</w:t>
      </w:r>
      <w:r w:rsidR="000E4926" w:rsidRPr="00A87676">
        <w:rPr>
          <w:rFonts w:ascii="Times New Roman" w:eastAsia="Calibri" w:hAnsi="Times New Roman" w:cs="Times New Roman"/>
          <w:sz w:val="28"/>
          <w:szCs w:val="28"/>
          <w:lang w:val="kk-KZ" w:eastAsia="en-US"/>
        </w:rPr>
        <w:t>;</w:t>
      </w:r>
    </w:p>
    <w:p w:rsidR="000E4926" w:rsidRPr="00A87676" w:rsidRDefault="001E3867" w:rsidP="00635E3C">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2</w:t>
      </w:r>
      <w:r w:rsidR="00A87676" w:rsidRPr="00A87676">
        <w:rPr>
          <w:rFonts w:ascii="Times New Roman" w:eastAsia="Calibri" w:hAnsi="Times New Roman" w:cs="Times New Roman"/>
          <w:sz w:val="28"/>
          <w:szCs w:val="28"/>
          <w:lang w:val="kk-KZ" w:eastAsia="en-US"/>
        </w:rPr>
        <w:t>6</w:t>
      </w:r>
      <w:r w:rsidR="009B51B8" w:rsidRPr="00A87676">
        <w:rPr>
          <w:rFonts w:ascii="Times New Roman" w:eastAsia="Calibri" w:hAnsi="Times New Roman" w:cs="Times New Roman"/>
          <w:sz w:val="28"/>
          <w:szCs w:val="28"/>
          <w:lang w:val="kk-KZ" w:eastAsia="en-US"/>
        </w:rPr>
        <w:t>)</w:t>
      </w:r>
      <w:r w:rsidR="000E4926" w:rsidRPr="00A87676">
        <w:rPr>
          <w:rFonts w:ascii="Times New Roman" w:eastAsia="Calibri" w:hAnsi="Times New Roman" w:cs="Times New Roman"/>
          <w:sz w:val="28"/>
          <w:szCs w:val="28"/>
          <w:lang w:val="kk-KZ" w:eastAsia="en-US"/>
        </w:rPr>
        <w:t xml:space="preserve"> ҚР БМСД № 67 Қаулысының талаптарын орындай отыра, уақытын шектемей, 1 келушіге кемінде 4 шаршы метр қамтамасыз етілген жағдайда, сұлулық салондарының, шаштараздардың, косметологиялық қызметтерді ұсынатын нысандардың жұмысына рұқсат беруді;</w:t>
      </w:r>
    </w:p>
    <w:p w:rsidR="000B0DFF" w:rsidRPr="00A87676" w:rsidRDefault="00692419" w:rsidP="00635E3C">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2</w:t>
      </w:r>
      <w:r w:rsidR="00A87676" w:rsidRPr="00A87676">
        <w:rPr>
          <w:rFonts w:ascii="Times New Roman" w:eastAsia="Calibri" w:hAnsi="Times New Roman" w:cs="Times New Roman"/>
          <w:sz w:val="28"/>
          <w:szCs w:val="28"/>
          <w:lang w:val="kk-KZ" w:eastAsia="en-US"/>
        </w:rPr>
        <w:t>7</w:t>
      </w:r>
      <w:r w:rsidR="00CE44BA" w:rsidRPr="00A87676">
        <w:rPr>
          <w:rFonts w:ascii="Times New Roman" w:eastAsia="Calibri" w:hAnsi="Times New Roman" w:cs="Times New Roman"/>
          <w:sz w:val="28"/>
          <w:szCs w:val="28"/>
          <w:lang w:val="kk-KZ" w:eastAsia="en-US"/>
        </w:rPr>
        <w:t xml:space="preserve">) </w:t>
      </w:r>
      <w:r w:rsidR="000E4926" w:rsidRPr="00A87676">
        <w:rPr>
          <w:rFonts w:ascii="Times New Roman" w:eastAsia="Calibri" w:hAnsi="Times New Roman" w:cs="Times New Roman"/>
          <w:sz w:val="28"/>
          <w:szCs w:val="28"/>
          <w:lang w:val="kk-KZ" w:eastAsia="en-US"/>
        </w:rPr>
        <w:t>күшейтілген санитариялық-дезинфекциялық режимді сақтай отыра, толымдылығын 20% -дан асырмай, көрермендердің қатысуымен спорттық іс-шараларды өткізуді</w:t>
      </w:r>
      <w:r w:rsidR="000B0DFF" w:rsidRPr="00A87676">
        <w:rPr>
          <w:rFonts w:ascii="Times New Roman" w:eastAsia="Calibri" w:hAnsi="Times New Roman" w:cs="Times New Roman"/>
          <w:sz w:val="28"/>
          <w:szCs w:val="28"/>
          <w:lang w:val="kk-KZ" w:eastAsia="en-US"/>
        </w:rPr>
        <w:t>;</w:t>
      </w:r>
    </w:p>
    <w:p w:rsidR="000E4926" w:rsidRPr="00A87676" w:rsidRDefault="0006563C" w:rsidP="00635E3C">
      <w:pPr>
        <w:spacing w:after="0" w:line="240" w:lineRule="auto"/>
        <w:ind w:firstLine="709"/>
        <w:jc w:val="both"/>
        <w:rPr>
          <w:rFonts w:ascii="Times New Roman" w:hAnsi="Times New Roman" w:cs="Times New Roman"/>
          <w:i/>
          <w:sz w:val="28"/>
          <w:szCs w:val="28"/>
          <w:lang w:val="kk-KZ"/>
        </w:rPr>
      </w:pPr>
      <w:r w:rsidRPr="00A87676">
        <w:rPr>
          <w:rFonts w:ascii="Times New Roman" w:eastAsia="Calibri" w:hAnsi="Times New Roman" w:cs="Times New Roman"/>
          <w:sz w:val="28"/>
          <w:szCs w:val="28"/>
          <w:lang w:val="kk-KZ" w:eastAsia="en-US"/>
        </w:rPr>
        <w:t>2</w:t>
      </w:r>
      <w:r w:rsidR="00A87676" w:rsidRPr="00A87676">
        <w:rPr>
          <w:rFonts w:ascii="Times New Roman" w:eastAsia="Calibri" w:hAnsi="Times New Roman" w:cs="Times New Roman"/>
          <w:sz w:val="28"/>
          <w:szCs w:val="28"/>
          <w:lang w:val="kk-KZ" w:eastAsia="en-US"/>
        </w:rPr>
        <w:t>8</w:t>
      </w:r>
      <w:r w:rsidR="00635E3C" w:rsidRPr="00A87676">
        <w:rPr>
          <w:rFonts w:ascii="Times New Roman" w:eastAsia="Calibri" w:hAnsi="Times New Roman" w:cs="Times New Roman"/>
          <w:sz w:val="28"/>
          <w:szCs w:val="28"/>
          <w:lang w:val="kk-KZ" w:eastAsia="en-US"/>
        </w:rPr>
        <w:t>)</w:t>
      </w:r>
      <w:r w:rsidR="000E4926" w:rsidRPr="00A87676">
        <w:rPr>
          <w:rFonts w:ascii="Times New Roman" w:eastAsia="Calibri" w:hAnsi="Times New Roman" w:cs="Times New Roman"/>
          <w:sz w:val="28"/>
          <w:szCs w:val="28"/>
          <w:lang w:val="kk-KZ" w:eastAsia="en-US"/>
        </w:rPr>
        <w:t xml:space="preserve"> ҚР БМСД № 67 Қаулысының талаптарын орындай отыра, Ұлттық құрама, клуб командалары үшін спорттық жаттығуларға </w:t>
      </w:r>
      <w:r w:rsidR="000E4926" w:rsidRPr="00A87676">
        <w:rPr>
          <w:rFonts w:ascii="Times New Roman" w:eastAsia="Calibri" w:hAnsi="Times New Roman" w:cs="Times New Roman"/>
          <w:i/>
          <w:sz w:val="28"/>
          <w:szCs w:val="28"/>
          <w:lang w:val="kk-KZ" w:eastAsia="en-US"/>
        </w:rPr>
        <w:t>(</w:t>
      </w:r>
      <w:r w:rsidR="000E4926" w:rsidRPr="00A87676">
        <w:rPr>
          <w:rFonts w:ascii="Times New Roman" w:eastAsia="Calibri" w:hAnsi="Times New Roman" w:cs="Times New Roman"/>
          <w:sz w:val="28"/>
          <w:szCs w:val="28"/>
          <w:lang w:val="kk-KZ" w:eastAsia="en-US"/>
        </w:rPr>
        <w:t>30 адамнан артық емес, байланыссыз термометрия, спорт базаларында тұру) рұқсат беру</w:t>
      </w:r>
      <w:r w:rsidR="000E4926" w:rsidRPr="00A87676">
        <w:rPr>
          <w:rFonts w:ascii="Times New Roman" w:hAnsi="Times New Roman" w:cs="Times New Roman"/>
          <w:i/>
          <w:sz w:val="28"/>
          <w:szCs w:val="28"/>
          <w:lang w:val="kk-KZ"/>
        </w:rPr>
        <w:t>;</w:t>
      </w:r>
    </w:p>
    <w:p w:rsidR="00A412D9" w:rsidRPr="00A87676" w:rsidRDefault="00A87676" w:rsidP="00A412D9">
      <w:pPr>
        <w:spacing w:after="0" w:line="240" w:lineRule="auto"/>
        <w:ind w:firstLine="709"/>
        <w:jc w:val="both"/>
        <w:rPr>
          <w:rFonts w:ascii="Times New Roman" w:hAnsi="Times New Roman" w:cs="Times New Roman"/>
          <w:sz w:val="28"/>
          <w:szCs w:val="28"/>
          <w:lang w:val="kk-KZ"/>
        </w:rPr>
      </w:pPr>
      <w:r w:rsidRPr="00A87676">
        <w:rPr>
          <w:rFonts w:ascii="Times New Roman" w:hAnsi="Times New Roman" w:cs="Times New Roman"/>
          <w:sz w:val="28"/>
          <w:szCs w:val="28"/>
          <w:lang w:val="kk-KZ"/>
        </w:rPr>
        <w:t>29</w:t>
      </w:r>
      <w:r w:rsidR="009B51B8" w:rsidRPr="00A87676">
        <w:rPr>
          <w:rFonts w:ascii="Times New Roman" w:hAnsi="Times New Roman" w:cs="Times New Roman"/>
          <w:sz w:val="28"/>
          <w:szCs w:val="28"/>
          <w:lang w:val="kk-KZ"/>
        </w:rPr>
        <w:t>)</w:t>
      </w:r>
      <w:r w:rsidR="00CE44BA" w:rsidRPr="00A87676">
        <w:rPr>
          <w:rFonts w:ascii="Times New Roman" w:hAnsi="Times New Roman" w:cs="Times New Roman"/>
          <w:sz w:val="28"/>
          <w:szCs w:val="28"/>
          <w:lang w:val="kk-KZ"/>
        </w:rPr>
        <w:t xml:space="preserve"> </w:t>
      </w:r>
      <w:r w:rsidR="000E4926" w:rsidRPr="00A87676">
        <w:rPr>
          <w:rFonts w:ascii="Times New Roman" w:hAnsi="Times New Roman" w:cs="Times New Roman"/>
          <w:sz w:val="28"/>
          <w:szCs w:val="28"/>
          <w:lang w:val="kk-KZ"/>
        </w:rPr>
        <w:t>бір мезгілде 30 адамнан асырмай жинақтай отырып, күшейтілген санитариялық-дезинфекциялық режимді сақтай отырып, облыстық командаларды даярлау үшін оқу-жаттығу жиындарын қайта бастауға рұқсат беру;</w:t>
      </w:r>
    </w:p>
    <w:p w:rsidR="000271BB" w:rsidRPr="00A87676" w:rsidRDefault="00692419" w:rsidP="00A412D9">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hAnsi="Times New Roman" w:cs="Times New Roman"/>
          <w:sz w:val="28"/>
          <w:szCs w:val="28"/>
          <w:lang w:val="kk-KZ"/>
        </w:rPr>
        <w:t>3</w:t>
      </w:r>
      <w:r w:rsidR="00A87676" w:rsidRPr="00A87676">
        <w:rPr>
          <w:rFonts w:ascii="Times New Roman" w:hAnsi="Times New Roman" w:cs="Times New Roman"/>
          <w:sz w:val="28"/>
          <w:szCs w:val="28"/>
          <w:lang w:val="kk-KZ"/>
        </w:rPr>
        <w:t>0</w:t>
      </w:r>
      <w:r w:rsidR="0068746E" w:rsidRPr="00A87676">
        <w:rPr>
          <w:rFonts w:ascii="Times New Roman" w:hAnsi="Times New Roman" w:cs="Times New Roman"/>
          <w:sz w:val="28"/>
          <w:szCs w:val="28"/>
          <w:lang w:val="kk-KZ"/>
        </w:rPr>
        <w:t>)</w:t>
      </w:r>
      <w:r w:rsidR="000271BB" w:rsidRPr="00A87676">
        <w:rPr>
          <w:rFonts w:ascii="Times New Roman" w:eastAsia="Calibri" w:hAnsi="Times New Roman" w:cs="Times New Roman"/>
          <w:sz w:val="28"/>
          <w:szCs w:val="28"/>
          <w:lang w:val="kk-KZ" w:eastAsia="en-US"/>
        </w:rPr>
        <w:t xml:space="preserve"> ҚР БМСД № 67 Қаулысының талаптарын орындай отыра, бір келушіге кемінде 5 шаршы метрді қамтамасыз еткен жағдайда, уақытын шектемей,  оның ішінде фитнес-орталықтарының, жаттығу залдары мен спорттық-сауықтыру орталықтарының қызметіне рұқсат беру;</w:t>
      </w:r>
    </w:p>
    <w:p w:rsidR="00EF6E6A" w:rsidRPr="00A87676" w:rsidRDefault="00692419" w:rsidP="00A412D9">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hAnsi="Times New Roman" w:cs="Times New Roman"/>
          <w:sz w:val="28"/>
          <w:szCs w:val="28"/>
          <w:lang w:val="kk-KZ"/>
        </w:rPr>
        <w:t>3</w:t>
      </w:r>
      <w:r w:rsidR="00A87676" w:rsidRPr="00A87676">
        <w:rPr>
          <w:rFonts w:ascii="Times New Roman" w:hAnsi="Times New Roman" w:cs="Times New Roman"/>
          <w:sz w:val="28"/>
          <w:szCs w:val="28"/>
          <w:lang w:val="kk-KZ"/>
        </w:rPr>
        <w:t>1)</w:t>
      </w:r>
      <w:r w:rsidR="009A76C0" w:rsidRPr="00A87676">
        <w:rPr>
          <w:rFonts w:ascii="Times New Roman" w:hAnsi="Times New Roman" w:cs="Times New Roman"/>
          <w:sz w:val="28"/>
          <w:szCs w:val="28"/>
          <w:lang w:val="kk-KZ"/>
        </w:rPr>
        <w:t xml:space="preserve"> </w:t>
      </w:r>
      <w:r w:rsidR="000271BB" w:rsidRPr="00A87676">
        <w:rPr>
          <w:rFonts w:ascii="Times New Roman" w:hAnsi="Times New Roman" w:cs="Times New Roman"/>
          <w:sz w:val="28"/>
          <w:szCs w:val="28"/>
          <w:lang w:val="kk-KZ"/>
        </w:rPr>
        <w:t xml:space="preserve">ҚР БМСД № 67 Қаулысының талаптарын орындай отыра, бір адамға су айнасының 5 шаршы метр есебінен жеке форматта, уақытын шектемей бассейндер қызметіне </w:t>
      </w:r>
      <w:r w:rsidR="000271BB" w:rsidRPr="00A87676">
        <w:rPr>
          <w:rFonts w:ascii="Times New Roman" w:eastAsia="Calibri" w:hAnsi="Times New Roman" w:cs="Times New Roman"/>
          <w:sz w:val="28"/>
          <w:szCs w:val="28"/>
          <w:lang w:val="kk-KZ" w:eastAsia="en-US"/>
        </w:rPr>
        <w:t xml:space="preserve"> рұқсат беру</w:t>
      </w:r>
      <w:r w:rsidR="005311F0" w:rsidRPr="00A87676">
        <w:rPr>
          <w:rFonts w:ascii="Times New Roman" w:eastAsia="Calibri" w:hAnsi="Times New Roman" w:cs="Times New Roman"/>
          <w:sz w:val="28"/>
          <w:szCs w:val="28"/>
          <w:lang w:val="kk-KZ" w:eastAsia="en-US"/>
        </w:rPr>
        <w:t>ді</w:t>
      </w:r>
      <w:r w:rsidR="000271BB" w:rsidRPr="00A87676">
        <w:rPr>
          <w:rFonts w:ascii="Times New Roman" w:eastAsia="Calibri" w:hAnsi="Times New Roman" w:cs="Times New Roman"/>
          <w:sz w:val="28"/>
          <w:szCs w:val="28"/>
          <w:lang w:val="kk-KZ" w:eastAsia="en-US"/>
        </w:rPr>
        <w:t>;</w:t>
      </w:r>
    </w:p>
    <w:p w:rsidR="00DE5F45" w:rsidRPr="00A87676" w:rsidRDefault="006156B2" w:rsidP="00DE5F45">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hAnsi="Times New Roman" w:cs="Times New Roman"/>
          <w:sz w:val="28"/>
          <w:szCs w:val="28"/>
          <w:lang w:val="kk-KZ"/>
        </w:rPr>
        <w:t>3</w:t>
      </w:r>
      <w:r w:rsidR="00A87676" w:rsidRPr="00A87676">
        <w:rPr>
          <w:rFonts w:ascii="Times New Roman" w:hAnsi="Times New Roman" w:cs="Times New Roman"/>
          <w:sz w:val="28"/>
          <w:szCs w:val="28"/>
          <w:lang w:val="kk-KZ"/>
        </w:rPr>
        <w:t>2</w:t>
      </w:r>
      <w:r w:rsidR="003F58B5" w:rsidRPr="00A87676">
        <w:rPr>
          <w:rFonts w:ascii="Times New Roman" w:hAnsi="Times New Roman" w:cs="Times New Roman"/>
          <w:sz w:val="28"/>
          <w:szCs w:val="28"/>
          <w:lang w:val="kk-KZ"/>
        </w:rPr>
        <w:t xml:space="preserve">) </w:t>
      </w:r>
      <w:r w:rsidR="009A76C0" w:rsidRPr="00A87676">
        <w:rPr>
          <w:rFonts w:ascii="Times New Roman" w:hAnsi="Times New Roman" w:cs="Times New Roman"/>
          <w:sz w:val="28"/>
          <w:szCs w:val="28"/>
          <w:lang w:val="kk-KZ"/>
        </w:rPr>
        <w:t xml:space="preserve">ҚР БМСД № 67 Қаулысының талаптарын орындай отыра, бір адамға мұз айдынының  5 шаршы метр есебінен жабық мұз айдындарының </w:t>
      </w:r>
      <w:r w:rsidR="009A76C0" w:rsidRPr="00A87676">
        <w:rPr>
          <w:rFonts w:ascii="Times New Roman" w:eastAsia="Calibri" w:hAnsi="Times New Roman" w:cs="Times New Roman"/>
          <w:sz w:val="28"/>
          <w:szCs w:val="28"/>
          <w:lang w:val="kk-KZ" w:eastAsia="en-US"/>
        </w:rPr>
        <w:t>жұмысына рұқсат беруді</w:t>
      </w:r>
      <w:r w:rsidR="009A76C0" w:rsidRPr="00A87676">
        <w:rPr>
          <w:rFonts w:ascii="Times New Roman" w:hAnsi="Times New Roman" w:cs="Times New Roman"/>
          <w:sz w:val="28"/>
          <w:szCs w:val="28"/>
          <w:lang w:val="kk-KZ"/>
        </w:rPr>
        <w:t>;</w:t>
      </w:r>
    </w:p>
    <w:p w:rsidR="00B23305" w:rsidRPr="00A87676" w:rsidRDefault="001E3867" w:rsidP="00B23305">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3</w:t>
      </w:r>
      <w:r w:rsidR="00A87676" w:rsidRPr="00A87676">
        <w:rPr>
          <w:rFonts w:ascii="Times New Roman" w:eastAsia="Calibri" w:hAnsi="Times New Roman" w:cs="Times New Roman"/>
          <w:sz w:val="28"/>
          <w:szCs w:val="28"/>
          <w:lang w:val="kk-KZ" w:eastAsia="en-US"/>
        </w:rPr>
        <w:t>3</w:t>
      </w:r>
      <w:r w:rsidR="009B51B8" w:rsidRPr="00A87676">
        <w:rPr>
          <w:rFonts w:ascii="Times New Roman" w:eastAsia="Calibri" w:hAnsi="Times New Roman" w:cs="Times New Roman"/>
          <w:sz w:val="28"/>
          <w:szCs w:val="28"/>
          <w:lang w:val="kk-KZ" w:eastAsia="en-US"/>
        </w:rPr>
        <w:t>)</w:t>
      </w:r>
      <w:r w:rsidR="00B23305" w:rsidRPr="00A87676">
        <w:rPr>
          <w:rFonts w:ascii="Times New Roman" w:eastAsia="Calibri" w:hAnsi="Times New Roman" w:cs="Times New Roman"/>
          <w:sz w:val="28"/>
          <w:szCs w:val="28"/>
          <w:lang w:val="kk-KZ" w:eastAsia="en-US"/>
        </w:rPr>
        <w:t xml:space="preserve"> ҚР БМСД № 67 Қаулысының талаптарын орындай отыра, бір келушіге кемінде 4 шаршы метрді қамтамасыз еткен жағдайда, уақытын сағат 8:00 ден 24:00-ге дейін шектеумен сауналардың қызметіне тыра рұқсат беру</w:t>
      </w:r>
      <w:r w:rsidR="005311F0" w:rsidRPr="00A87676">
        <w:rPr>
          <w:rFonts w:ascii="Times New Roman" w:eastAsia="Calibri" w:hAnsi="Times New Roman" w:cs="Times New Roman"/>
          <w:sz w:val="28"/>
          <w:szCs w:val="28"/>
          <w:lang w:val="kk-KZ" w:eastAsia="en-US"/>
        </w:rPr>
        <w:t>ді</w:t>
      </w:r>
      <w:r w:rsidR="00B23305" w:rsidRPr="00A87676">
        <w:rPr>
          <w:rFonts w:ascii="Times New Roman" w:eastAsia="Calibri" w:hAnsi="Times New Roman" w:cs="Times New Roman"/>
          <w:sz w:val="28"/>
          <w:szCs w:val="28"/>
          <w:lang w:val="kk-KZ" w:eastAsia="en-US"/>
        </w:rPr>
        <w:t xml:space="preserve">; </w:t>
      </w:r>
    </w:p>
    <w:p w:rsidR="00B23305" w:rsidRPr="00A87676" w:rsidRDefault="00692419" w:rsidP="00B23305">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lastRenderedPageBreak/>
        <w:t>3</w:t>
      </w:r>
      <w:r w:rsidR="00A87676" w:rsidRPr="00A87676">
        <w:rPr>
          <w:rFonts w:ascii="Times New Roman" w:eastAsia="Calibri" w:hAnsi="Times New Roman" w:cs="Times New Roman"/>
          <w:sz w:val="28"/>
          <w:szCs w:val="28"/>
          <w:lang w:val="kk-KZ" w:eastAsia="en-US"/>
        </w:rPr>
        <w:t>4</w:t>
      </w:r>
      <w:r w:rsidR="00CE44BA" w:rsidRPr="00A87676">
        <w:rPr>
          <w:rFonts w:ascii="Times New Roman" w:eastAsia="Calibri" w:hAnsi="Times New Roman" w:cs="Times New Roman"/>
          <w:sz w:val="28"/>
          <w:szCs w:val="28"/>
          <w:lang w:val="kk-KZ" w:eastAsia="en-US"/>
        </w:rPr>
        <w:t xml:space="preserve">) </w:t>
      </w:r>
      <w:r w:rsidR="00B23305" w:rsidRPr="00A87676">
        <w:rPr>
          <w:rFonts w:ascii="Times New Roman" w:eastAsia="Calibri" w:hAnsi="Times New Roman" w:cs="Times New Roman"/>
          <w:sz w:val="28"/>
          <w:szCs w:val="28"/>
          <w:lang w:val="kk-KZ" w:eastAsia="en-US"/>
        </w:rPr>
        <w:t xml:space="preserve">ҚР БМСД № 67 Қаулысының талаптарын орындай отыра, бір келушіге кемінде 4 шаршы метрді қамтамасыз еткен жағдайда, уақытын сағат 8:00 ден 24:00-ге дейін шектеумен СПА-орталықтарының қызметіне рұқсат беруді; </w:t>
      </w:r>
    </w:p>
    <w:p w:rsidR="00543074" w:rsidRPr="00A87676" w:rsidRDefault="00517064" w:rsidP="00543074">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3</w:t>
      </w:r>
      <w:r w:rsidR="00A87676" w:rsidRPr="00A87676">
        <w:rPr>
          <w:rFonts w:ascii="Times New Roman" w:eastAsia="Calibri" w:hAnsi="Times New Roman" w:cs="Times New Roman"/>
          <w:sz w:val="28"/>
          <w:szCs w:val="28"/>
          <w:lang w:val="kk-KZ" w:eastAsia="en-US"/>
        </w:rPr>
        <w:t>5</w:t>
      </w:r>
      <w:r w:rsidR="00CE44BA" w:rsidRPr="00A87676">
        <w:rPr>
          <w:rFonts w:ascii="Times New Roman" w:eastAsia="Calibri" w:hAnsi="Times New Roman" w:cs="Times New Roman"/>
          <w:sz w:val="28"/>
          <w:szCs w:val="28"/>
          <w:lang w:val="kk-KZ" w:eastAsia="en-US"/>
        </w:rPr>
        <w:t>)</w:t>
      </w:r>
      <w:r w:rsidRPr="00A87676">
        <w:rPr>
          <w:rFonts w:ascii="Times New Roman" w:eastAsia="Calibri" w:hAnsi="Times New Roman" w:cs="Times New Roman"/>
          <w:sz w:val="28"/>
          <w:szCs w:val="28"/>
          <w:lang w:val="kk-KZ" w:eastAsia="en-US"/>
        </w:rPr>
        <w:t xml:space="preserve"> </w:t>
      </w:r>
      <w:r w:rsidR="00543074" w:rsidRPr="00A87676">
        <w:rPr>
          <w:rFonts w:ascii="Times New Roman" w:eastAsia="Calibri" w:hAnsi="Times New Roman" w:cs="Times New Roman"/>
          <w:sz w:val="28"/>
          <w:szCs w:val="28"/>
          <w:lang w:val="kk-KZ" w:eastAsia="en-US"/>
        </w:rPr>
        <w:t xml:space="preserve">ҚР БМСД № 67 Қаулысының талаптарын орындай отыра, бір келушіге кемінде 4 шаршы метрді қамтамасыз еткен жағдайда, уақытын сағат 8:00 ден 24:00-ге дейін шектеумен моншалардың қызметіне рұқсат беруді; </w:t>
      </w:r>
    </w:p>
    <w:p w:rsidR="003E6124" w:rsidRPr="00A87676" w:rsidRDefault="0006563C" w:rsidP="0006563C">
      <w:pPr>
        <w:spacing w:after="0" w:line="240" w:lineRule="auto"/>
        <w:ind w:firstLine="708"/>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3</w:t>
      </w:r>
      <w:r w:rsidR="00A87676" w:rsidRPr="00A87676">
        <w:rPr>
          <w:rFonts w:ascii="Times New Roman" w:eastAsia="Calibri" w:hAnsi="Times New Roman" w:cs="Times New Roman"/>
          <w:sz w:val="28"/>
          <w:szCs w:val="28"/>
          <w:lang w:val="kk-KZ" w:eastAsia="en-US"/>
        </w:rPr>
        <w:t>6</w:t>
      </w:r>
      <w:r w:rsidR="000729BD" w:rsidRPr="00A87676">
        <w:rPr>
          <w:rFonts w:ascii="Times New Roman" w:eastAsia="Calibri" w:hAnsi="Times New Roman" w:cs="Times New Roman"/>
          <w:sz w:val="28"/>
          <w:szCs w:val="28"/>
          <w:lang w:val="kk-KZ" w:eastAsia="en-US"/>
        </w:rPr>
        <w:t xml:space="preserve">) </w:t>
      </w:r>
      <w:r w:rsidR="003E6124" w:rsidRPr="00A87676">
        <w:rPr>
          <w:rFonts w:ascii="Times New Roman" w:eastAsia="Calibri" w:hAnsi="Times New Roman" w:cs="Times New Roman"/>
          <w:sz w:val="28"/>
          <w:szCs w:val="28"/>
          <w:lang w:val="kk-KZ" w:eastAsia="en-US"/>
        </w:rPr>
        <w:t>ҚР БМСД № 67 Қаулысының талаптарын орындай отыра, медициналық орталықтардың, оптика дүкендерінің, стоматологиялардың және т.б.  аймақтарға бөлу талаптарын және күшейтілген санитарлық-дезинфекциялық режимді сақтай отырып жұмыс істеуіне (жазылу бойынша) рұқсат беру</w:t>
      </w:r>
      <w:r w:rsidR="005311F0" w:rsidRPr="00A87676">
        <w:rPr>
          <w:rFonts w:ascii="Times New Roman" w:eastAsia="Calibri" w:hAnsi="Times New Roman" w:cs="Times New Roman"/>
          <w:sz w:val="28"/>
          <w:szCs w:val="28"/>
          <w:lang w:val="kk-KZ" w:eastAsia="en-US"/>
        </w:rPr>
        <w:t>ді</w:t>
      </w:r>
      <w:r w:rsidR="003E6124" w:rsidRPr="00A87676">
        <w:rPr>
          <w:rFonts w:ascii="Times New Roman" w:eastAsia="Calibri" w:hAnsi="Times New Roman" w:cs="Times New Roman"/>
          <w:sz w:val="28"/>
          <w:szCs w:val="28"/>
          <w:lang w:val="kk-KZ" w:eastAsia="en-US"/>
        </w:rPr>
        <w:t>;</w:t>
      </w:r>
    </w:p>
    <w:p w:rsidR="000729BD" w:rsidRPr="00A87676" w:rsidRDefault="00A87676" w:rsidP="000729BD">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37</w:t>
      </w:r>
      <w:r w:rsidR="000729BD" w:rsidRPr="00A87676">
        <w:rPr>
          <w:rFonts w:ascii="Times New Roman" w:eastAsia="Calibri" w:hAnsi="Times New Roman" w:cs="Times New Roman"/>
          <w:sz w:val="28"/>
          <w:szCs w:val="28"/>
          <w:lang w:val="kk-KZ" w:eastAsia="en-US"/>
        </w:rPr>
        <w:t>)</w:t>
      </w:r>
      <w:r w:rsidR="00C50F89" w:rsidRPr="00A87676">
        <w:rPr>
          <w:rFonts w:ascii="Times New Roman" w:eastAsia="Calibri" w:hAnsi="Times New Roman" w:cs="Times New Roman"/>
          <w:sz w:val="28"/>
          <w:szCs w:val="28"/>
          <w:lang w:val="kk-KZ" w:eastAsia="en-US"/>
        </w:rPr>
        <w:t xml:space="preserve"> ҚР БМСД № 67 Қаулысының талаптарын орындай отыра, дәріханалардың қызметіне рұқсат беру</w:t>
      </w:r>
      <w:r w:rsidR="005311F0" w:rsidRPr="00A87676">
        <w:rPr>
          <w:rFonts w:ascii="Times New Roman" w:eastAsia="Calibri" w:hAnsi="Times New Roman" w:cs="Times New Roman"/>
          <w:sz w:val="28"/>
          <w:szCs w:val="28"/>
          <w:lang w:val="kk-KZ" w:eastAsia="en-US"/>
        </w:rPr>
        <w:t>ді</w:t>
      </w:r>
      <w:r w:rsidR="00C50F89" w:rsidRPr="00A87676">
        <w:rPr>
          <w:rFonts w:ascii="Times New Roman" w:eastAsia="Calibri" w:hAnsi="Times New Roman" w:cs="Times New Roman"/>
          <w:sz w:val="28"/>
          <w:szCs w:val="28"/>
          <w:lang w:val="kk-KZ" w:eastAsia="en-US"/>
        </w:rPr>
        <w:t>;</w:t>
      </w:r>
    </w:p>
    <w:p w:rsidR="009074C2" w:rsidRPr="00A87676" w:rsidRDefault="00A87676" w:rsidP="00A412D9">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38</w:t>
      </w:r>
      <w:r w:rsidR="009B51B8" w:rsidRPr="00A87676">
        <w:rPr>
          <w:rFonts w:ascii="Times New Roman" w:eastAsia="Calibri" w:hAnsi="Times New Roman" w:cs="Times New Roman"/>
          <w:sz w:val="28"/>
          <w:szCs w:val="28"/>
          <w:lang w:val="kk-KZ" w:eastAsia="en-US"/>
        </w:rPr>
        <w:t>)</w:t>
      </w:r>
      <w:r w:rsidR="009074C2" w:rsidRPr="00A87676">
        <w:rPr>
          <w:rFonts w:ascii="Times New Roman" w:eastAsia="Calibri" w:hAnsi="Times New Roman" w:cs="Times New Roman"/>
          <w:sz w:val="28"/>
          <w:szCs w:val="28"/>
          <w:lang w:val="kk-KZ" w:eastAsia="en-US"/>
        </w:rPr>
        <w:t xml:space="preserve"> ҚР БМСД № 67 Қаулысының талаптарын орындай отыра, жиналуы мен ұзақ тығыз байланысты тудырмайтын, халыққа байланыссыз қызмет көрсететін нысандардың қызметін </w:t>
      </w:r>
      <w:r w:rsidR="00B301C3" w:rsidRPr="00A87676">
        <w:rPr>
          <w:rFonts w:ascii="Times New Roman" w:eastAsia="Calibri" w:hAnsi="Times New Roman" w:cs="Times New Roman"/>
          <w:sz w:val="28"/>
          <w:szCs w:val="28"/>
          <w:lang w:val="kk-KZ" w:eastAsia="en-US"/>
        </w:rPr>
        <w:t>(</w:t>
      </w:r>
      <w:r w:rsidR="009074C2" w:rsidRPr="00A87676">
        <w:rPr>
          <w:rFonts w:ascii="Times New Roman" w:eastAsia="Calibri" w:hAnsi="Times New Roman" w:cs="Times New Roman"/>
          <w:sz w:val="28"/>
          <w:szCs w:val="28"/>
          <w:lang w:val="kk-KZ" w:eastAsia="en-US"/>
        </w:rPr>
        <w:t>баспахана қызметтерін ұсынатын нысандар, тұрмыстық техниканы жөндеу; телешеберханалар; автосалондар; автожуу; дөңгелек а</w:t>
      </w:r>
      <w:r w:rsidR="006C6A30" w:rsidRPr="00A87676">
        <w:rPr>
          <w:rFonts w:ascii="Times New Roman" w:eastAsia="Calibri" w:hAnsi="Times New Roman" w:cs="Times New Roman"/>
          <w:sz w:val="28"/>
          <w:szCs w:val="28"/>
          <w:lang w:val="kk-KZ" w:eastAsia="en-US"/>
        </w:rPr>
        <w:t xml:space="preserve">уыстыру; автомобильдерді жөндеу, </w:t>
      </w:r>
      <w:r w:rsidR="00502441" w:rsidRPr="00A87676">
        <w:rPr>
          <w:rFonts w:ascii="Times New Roman" w:eastAsia="Calibri" w:hAnsi="Times New Roman" w:cs="Times New Roman"/>
          <w:sz w:val="28"/>
          <w:szCs w:val="28"/>
          <w:lang w:val="kk-KZ" w:eastAsia="en-US"/>
        </w:rPr>
        <w:t xml:space="preserve">зергерлік шеберханалар; </w:t>
      </w:r>
      <w:r w:rsidR="009074C2" w:rsidRPr="00A87676">
        <w:rPr>
          <w:rFonts w:ascii="Times New Roman" w:eastAsia="Calibri" w:hAnsi="Times New Roman" w:cs="Times New Roman"/>
          <w:sz w:val="28"/>
          <w:szCs w:val="28"/>
          <w:lang w:val="kk-KZ" w:eastAsia="en-US"/>
        </w:rPr>
        <w:t>аяқ-киім шеберханалары; тігін ательесі; аяқ-киімді, киімді жөндеу жөніндегі сервис, картридждерді толтыру және басқа нысандар</w:t>
      </w:r>
      <w:r w:rsidR="00A33428" w:rsidRPr="00A87676">
        <w:rPr>
          <w:rFonts w:ascii="Times New Roman" w:eastAsia="Calibri" w:hAnsi="Times New Roman" w:cs="Times New Roman"/>
          <w:sz w:val="28"/>
          <w:szCs w:val="28"/>
          <w:lang w:val="kk-KZ" w:eastAsia="en-US"/>
        </w:rPr>
        <w:t>)</w:t>
      </w:r>
      <w:r w:rsidR="00A33428" w:rsidRPr="00A87676">
        <w:rPr>
          <w:rFonts w:ascii="Times New Roman" w:eastAsia="Calibri" w:hAnsi="Times New Roman" w:cs="Times New Roman"/>
          <w:i/>
          <w:sz w:val="28"/>
          <w:szCs w:val="28"/>
          <w:lang w:val="kk-KZ" w:eastAsia="en-US"/>
        </w:rPr>
        <w:t xml:space="preserve"> </w:t>
      </w:r>
      <w:r w:rsidR="009074C2" w:rsidRPr="00A87676">
        <w:rPr>
          <w:rFonts w:ascii="Times New Roman" w:eastAsia="Calibri" w:hAnsi="Times New Roman" w:cs="Times New Roman"/>
          <w:sz w:val="28"/>
          <w:szCs w:val="28"/>
          <w:lang w:val="kk-KZ" w:eastAsia="en-US"/>
        </w:rPr>
        <w:t xml:space="preserve"> қызметіне жұмыс уақытын шектемей рұқсат беру</w:t>
      </w:r>
      <w:r w:rsidR="006C6A30" w:rsidRPr="00A87676">
        <w:rPr>
          <w:rFonts w:ascii="Times New Roman" w:eastAsia="Calibri" w:hAnsi="Times New Roman" w:cs="Times New Roman"/>
          <w:sz w:val="28"/>
          <w:szCs w:val="28"/>
          <w:lang w:val="kk-KZ" w:eastAsia="en-US"/>
        </w:rPr>
        <w:t>ді</w:t>
      </w:r>
      <w:r w:rsidR="009074C2" w:rsidRPr="00A87676">
        <w:rPr>
          <w:rFonts w:ascii="Times New Roman" w:eastAsia="Calibri" w:hAnsi="Times New Roman" w:cs="Times New Roman"/>
          <w:sz w:val="28"/>
          <w:szCs w:val="28"/>
          <w:lang w:val="kk-KZ" w:eastAsia="en-US"/>
        </w:rPr>
        <w:t>;</w:t>
      </w:r>
    </w:p>
    <w:p w:rsidR="007B16D3" w:rsidRPr="00A87676" w:rsidRDefault="00A87676" w:rsidP="00A412D9">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39</w:t>
      </w:r>
      <w:r w:rsidR="009B51B8" w:rsidRPr="00A87676">
        <w:rPr>
          <w:rFonts w:ascii="Times New Roman" w:eastAsia="Calibri" w:hAnsi="Times New Roman" w:cs="Times New Roman"/>
          <w:sz w:val="28"/>
          <w:szCs w:val="28"/>
          <w:lang w:val="kk-KZ" w:eastAsia="en-US"/>
        </w:rPr>
        <w:t>)</w:t>
      </w:r>
      <w:r w:rsidR="007B16D3" w:rsidRPr="00A87676">
        <w:rPr>
          <w:rFonts w:ascii="Times New Roman" w:eastAsia="Calibri" w:hAnsi="Times New Roman" w:cs="Times New Roman"/>
          <w:sz w:val="28"/>
          <w:szCs w:val="28"/>
          <w:lang w:val="kk-KZ" w:eastAsia="en-US"/>
        </w:rPr>
        <w:t xml:space="preserve">ҚР БМСД №67 Қаулысының талаптарын орындай отыра, бизнес-орталықтарының, және сол жерде орналасқан адвокат, нотариус, бухгалтер мен консалтинг қызметтері, жылжымайтын мүлік жөніндегі агенттіктер, жарнама агенттіктері, сот орындаушылары, туроператорлар,  азық-түлік емес тауарлар мен заттарды сатуға арналған бутиктер (бөлімдер) және т.б.  нысандар </w:t>
      </w:r>
      <w:r w:rsidR="007B16D3" w:rsidRPr="00A87676">
        <w:rPr>
          <w:rFonts w:ascii="Times New Roman" w:eastAsia="Calibri" w:hAnsi="Times New Roman" w:cs="Times New Roman"/>
          <w:i/>
          <w:sz w:val="28"/>
          <w:szCs w:val="28"/>
          <w:lang w:val="kk-KZ" w:eastAsia="en-US"/>
        </w:rPr>
        <w:t xml:space="preserve"> </w:t>
      </w:r>
      <w:r w:rsidR="007B16D3" w:rsidRPr="00A87676">
        <w:rPr>
          <w:rFonts w:ascii="Times New Roman" w:eastAsia="Calibri" w:hAnsi="Times New Roman" w:cs="Times New Roman"/>
          <w:sz w:val="28"/>
          <w:szCs w:val="28"/>
          <w:lang w:val="kk-KZ" w:eastAsia="en-US"/>
        </w:rPr>
        <w:t xml:space="preserve">жұмысын жұмыс уақытын шектемей,  сол жерде орналасқан  азық-түлік емес тауарлар мен заттарды сатуға арналған бутиктер (бөлімдер)  </w:t>
      </w:r>
      <w:r w:rsidR="00B255ED" w:rsidRPr="00A87676">
        <w:rPr>
          <w:rFonts w:ascii="Times New Roman" w:eastAsia="Calibri" w:hAnsi="Times New Roman" w:cs="Times New Roman"/>
          <w:sz w:val="28"/>
          <w:szCs w:val="28"/>
          <w:lang w:val="kk-KZ" w:eastAsia="en-US"/>
        </w:rPr>
        <w:t>жұмыс уақытын шектемей</w:t>
      </w:r>
      <w:r w:rsidR="007B16D3" w:rsidRPr="00A87676">
        <w:rPr>
          <w:rFonts w:ascii="Times New Roman" w:eastAsia="Calibri" w:hAnsi="Times New Roman" w:cs="Times New Roman"/>
          <w:sz w:val="28"/>
          <w:szCs w:val="28"/>
          <w:lang w:val="kk-KZ" w:eastAsia="en-US"/>
        </w:rPr>
        <w:t xml:space="preserve"> ұйымдастыру</w:t>
      </w:r>
      <w:r w:rsidR="005311F0" w:rsidRPr="00A87676">
        <w:rPr>
          <w:rFonts w:ascii="Times New Roman" w:eastAsia="Calibri" w:hAnsi="Times New Roman" w:cs="Times New Roman"/>
          <w:sz w:val="28"/>
          <w:szCs w:val="28"/>
          <w:lang w:val="kk-KZ" w:eastAsia="en-US"/>
        </w:rPr>
        <w:t>ды</w:t>
      </w:r>
      <w:r w:rsidR="007B16D3" w:rsidRPr="00A87676">
        <w:rPr>
          <w:rFonts w:ascii="Times New Roman" w:eastAsia="Calibri" w:hAnsi="Times New Roman" w:cs="Times New Roman"/>
          <w:sz w:val="28"/>
          <w:szCs w:val="28"/>
          <w:lang w:val="kk-KZ" w:eastAsia="en-US"/>
        </w:rPr>
        <w:t>;</w:t>
      </w:r>
    </w:p>
    <w:p w:rsidR="008F7CEB" w:rsidRPr="00A87676" w:rsidRDefault="00692419" w:rsidP="008F7CEB">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4</w:t>
      </w:r>
      <w:r w:rsidR="00A87676" w:rsidRPr="00A87676">
        <w:rPr>
          <w:rFonts w:ascii="Times New Roman" w:eastAsia="Calibri" w:hAnsi="Times New Roman" w:cs="Times New Roman"/>
          <w:sz w:val="28"/>
          <w:szCs w:val="28"/>
          <w:lang w:val="kk-KZ" w:eastAsia="en-US"/>
        </w:rPr>
        <w:t>0</w:t>
      </w:r>
      <w:r w:rsidR="009B51B8" w:rsidRPr="00A87676">
        <w:rPr>
          <w:rFonts w:ascii="Times New Roman" w:eastAsia="Calibri" w:hAnsi="Times New Roman" w:cs="Times New Roman"/>
          <w:sz w:val="28"/>
          <w:szCs w:val="28"/>
          <w:lang w:val="kk-KZ" w:eastAsia="en-US"/>
        </w:rPr>
        <w:t>)</w:t>
      </w:r>
      <w:r w:rsidR="008F7CEB" w:rsidRPr="00A87676">
        <w:rPr>
          <w:rFonts w:ascii="Times New Roman" w:eastAsia="Calibri" w:hAnsi="Times New Roman" w:cs="Times New Roman"/>
          <w:sz w:val="28"/>
          <w:szCs w:val="28"/>
          <w:lang w:val="kk-KZ" w:eastAsia="en-US"/>
        </w:rPr>
        <w:t>Қазақстан Республикасы Ұлттық Банкі Төрағасының  және Қазақстан Республикасы Қаржы нарығын реттеу және дамыту агенттігі Төрағасының  бірлескен бұйрығы талаптары мен ҚР БМСД № 67 Қаулысының талаптарын орындай отыра қаржы нарығы субъектілерінің (екінші деңгейлі банктер; банктік операциялардың жекелеген түрлерін жүзеге асыратын ұйымдар шетел валютасымен қолма-қол шетел валютасымен айырбастау операцияларын жүргізуге арналған Қазақстан Республикасы Ұлттық Банкінің лицензиясы негізінде тек айырбастау пункттері арқылы жұмыс жасайтын заңды тұлғалар, ипотекалық ұйымдар; сақтандыру (қайта сақтандыру) ұйымдары; сақтандыру брокерлері; бағалы қағаздар нарығында брокерлік қызметті жүзеге асыратын ұйымдар; микроқаржы ұйымдары, несиелік серіктестіктер, ломбардтар; төлем  ұйымдары; коллекторлық агенттіктер) қызметіне рұқсат беруді;</w:t>
      </w:r>
    </w:p>
    <w:p w:rsidR="006747D1" w:rsidRPr="00A87676" w:rsidRDefault="00692419" w:rsidP="006747D1">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4</w:t>
      </w:r>
      <w:r w:rsidR="00A87676" w:rsidRPr="00A87676">
        <w:rPr>
          <w:rFonts w:ascii="Times New Roman" w:eastAsia="Calibri" w:hAnsi="Times New Roman" w:cs="Times New Roman"/>
          <w:sz w:val="28"/>
          <w:szCs w:val="28"/>
          <w:lang w:val="kk-KZ" w:eastAsia="en-US"/>
        </w:rPr>
        <w:t>1</w:t>
      </w:r>
      <w:r w:rsidR="000729BD" w:rsidRPr="00A87676">
        <w:rPr>
          <w:rFonts w:ascii="Times New Roman" w:eastAsia="Calibri" w:hAnsi="Times New Roman" w:cs="Times New Roman"/>
          <w:sz w:val="28"/>
          <w:szCs w:val="28"/>
          <w:lang w:val="kk-KZ" w:eastAsia="en-US"/>
        </w:rPr>
        <w:t>)</w:t>
      </w:r>
      <w:r w:rsidR="00C353AD" w:rsidRPr="00A87676">
        <w:rPr>
          <w:rFonts w:ascii="Times New Roman" w:eastAsia="Calibri" w:hAnsi="Times New Roman" w:cs="Times New Roman"/>
          <w:sz w:val="28"/>
          <w:szCs w:val="28"/>
          <w:lang w:val="kk-KZ" w:eastAsia="en-US"/>
        </w:rPr>
        <w:t xml:space="preserve"> </w:t>
      </w:r>
      <w:r w:rsidR="006747D1" w:rsidRPr="00A87676">
        <w:rPr>
          <w:rFonts w:ascii="Times New Roman" w:eastAsia="Calibri" w:hAnsi="Times New Roman" w:cs="Times New Roman"/>
          <w:sz w:val="28"/>
          <w:szCs w:val="28"/>
          <w:lang w:val="kk-KZ" w:eastAsia="en-US"/>
        </w:rPr>
        <w:t xml:space="preserve">«Азаматтарға арналған үкімет»МК» ҮЕАҚ Павлодар облысы бойынша филиалының халыққа қызмет көрсету орталықтарының жұмысын (сондай-ақ бейне - ассистенттер) жұмыс күндері </w:t>
      </w:r>
      <w:r w:rsidR="006747D1" w:rsidRPr="00A87676">
        <w:rPr>
          <w:rFonts w:ascii="Times New Roman" w:eastAsia="Calibri" w:hAnsi="Times New Roman" w:cs="Times New Roman"/>
          <w:i/>
          <w:sz w:val="28"/>
          <w:szCs w:val="28"/>
          <w:lang w:val="kk-KZ" w:eastAsia="en-US"/>
        </w:rPr>
        <w:t>(</w:t>
      </w:r>
      <w:r w:rsidR="006747D1" w:rsidRPr="00A87676">
        <w:rPr>
          <w:rFonts w:ascii="Times New Roman" w:eastAsia="Calibri" w:hAnsi="Times New Roman" w:cs="Times New Roman"/>
          <w:sz w:val="28"/>
          <w:szCs w:val="28"/>
          <w:lang w:val="kk-KZ" w:eastAsia="en-US"/>
        </w:rPr>
        <w:t>дүйсенбі-жұма</w:t>
      </w:r>
      <w:r w:rsidR="006747D1" w:rsidRPr="00A87676">
        <w:rPr>
          <w:rFonts w:ascii="Times New Roman" w:eastAsia="Calibri" w:hAnsi="Times New Roman" w:cs="Times New Roman"/>
          <w:i/>
          <w:sz w:val="28"/>
          <w:szCs w:val="28"/>
          <w:lang w:val="kk-KZ" w:eastAsia="en-US"/>
        </w:rPr>
        <w:t>)</w:t>
      </w:r>
      <w:r w:rsidR="006747D1" w:rsidRPr="00A87676">
        <w:rPr>
          <w:rFonts w:ascii="Times New Roman" w:eastAsia="Calibri" w:hAnsi="Times New Roman" w:cs="Times New Roman"/>
          <w:sz w:val="28"/>
          <w:szCs w:val="28"/>
          <w:lang w:val="kk-KZ" w:eastAsia="en-US"/>
        </w:rPr>
        <w:t xml:space="preserve"> сағат 09:00-ден бастап 18:00-ге дейін, сенбі  сағат 09.00 ден  14.00 дейін рұқсат беру. Жексенбі және мереке күндері тыйым салу. Мамандандырылған ХҚО жұмыс  кестесі жұмыс күндері (дүйсенбі-жұма) сағат 9:00-ден бастап 18:00-ге дейін, сенбі  сағат 09.00 ден  14.00 дейін рұқсат беру. Жексенбі және мереке күндері тыйым салу.</w:t>
      </w:r>
      <w:r w:rsidR="006747D1" w:rsidRPr="00A87676">
        <w:rPr>
          <w:rFonts w:ascii="Times New Roman" w:hAnsi="Times New Roman" w:cs="Times New Roman"/>
          <w:sz w:val="28"/>
          <w:szCs w:val="28"/>
          <w:lang w:val="kk-KZ"/>
        </w:rPr>
        <w:t xml:space="preserve"> </w:t>
      </w:r>
      <w:r w:rsidR="006747D1" w:rsidRPr="00A87676">
        <w:rPr>
          <w:rFonts w:ascii="Times New Roman" w:eastAsia="Calibri" w:hAnsi="Times New Roman" w:cs="Times New Roman"/>
          <w:sz w:val="28"/>
          <w:szCs w:val="28"/>
          <w:lang w:val="kk-KZ" w:eastAsia="en-US"/>
        </w:rPr>
        <w:t xml:space="preserve">Азаматтардың кептелуін және инфекция жұқтыру қаупін болдырмау үшін Ақсу, Екібастұз, Павлодар қалаларының халыққа қызмет көрсету орталықтарына бару үшін кезекті алдын-ала брондау қажет (кезекті </w:t>
      </w:r>
      <w:r w:rsidR="006747D1" w:rsidRPr="00A87676">
        <w:rPr>
          <w:rFonts w:ascii="Times New Roman" w:eastAsia="Calibri" w:hAnsi="Times New Roman" w:cs="Times New Roman"/>
          <w:sz w:val="28"/>
          <w:szCs w:val="28"/>
          <w:lang w:val="kk-KZ" w:eastAsia="en-US"/>
        </w:rPr>
        <w:lastRenderedPageBreak/>
        <w:t>брондауды egov.kz порталы, 1414 байланыс орталығы және eGov mobile қосымшасы арқылы жүзеге асыруға болады);</w:t>
      </w:r>
    </w:p>
    <w:p w:rsidR="00D56D90" w:rsidRPr="00A87676" w:rsidRDefault="00517064" w:rsidP="000729BD">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4</w:t>
      </w:r>
      <w:r w:rsidR="00A87676" w:rsidRPr="00A87676">
        <w:rPr>
          <w:rFonts w:ascii="Times New Roman" w:eastAsia="Calibri" w:hAnsi="Times New Roman" w:cs="Times New Roman"/>
          <w:sz w:val="28"/>
          <w:szCs w:val="28"/>
          <w:lang w:val="kk-KZ" w:eastAsia="en-US"/>
        </w:rPr>
        <w:t>2</w:t>
      </w:r>
      <w:r w:rsidR="000729BD" w:rsidRPr="00A87676">
        <w:rPr>
          <w:rFonts w:ascii="Times New Roman" w:eastAsia="Calibri" w:hAnsi="Times New Roman" w:cs="Times New Roman"/>
          <w:sz w:val="28"/>
          <w:szCs w:val="28"/>
          <w:lang w:val="kk-KZ" w:eastAsia="en-US"/>
        </w:rPr>
        <w:t>)</w:t>
      </w:r>
      <w:r w:rsidR="00BB48FB" w:rsidRPr="00A87676">
        <w:rPr>
          <w:rFonts w:ascii="Times New Roman" w:eastAsia="Calibri" w:hAnsi="Times New Roman" w:cs="Times New Roman"/>
          <w:sz w:val="28"/>
          <w:szCs w:val="28"/>
          <w:lang w:val="kk-KZ" w:eastAsia="en-US"/>
        </w:rPr>
        <w:t xml:space="preserve"> </w:t>
      </w:r>
      <w:r w:rsidR="00D56D90" w:rsidRPr="00A87676">
        <w:rPr>
          <w:rFonts w:ascii="Times New Roman" w:eastAsia="Calibri" w:hAnsi="Times New Roman" w:cs="Times New Roman"/>
          <w:sz w:val="28"/>
          <w:szCs w:val="28"/>
          <w:lang w:val="kk-KZ" w:eastAsia="en-US"/>
        </w:rPr>
        <w:t>«Қазпочта» АҚ филиалдарының жұмыс кестесін белгілей отырып, жұмыс күндері сағат 09.00-ден 18.00-ге дейін, сенбі 9.00-ден 14.00-ге дейін, жексенбі демалыс күні. ХҚКО-да орналасқан бөлімдер жұмыспен қамтамасыз етеді: жұмыс күндері сағат 09: 00-ден 18: 00-ге дейін; «Қазпочта» АҚ кеңселерінің жұмысын Қазақстан Республикасы Мемлекеттік мемлекеттік статистика қызметінің №67 Қаулысының талаптарын сақтай отырып, қызметтерді онлайн форматта максималды түрде қамтамасыз ете отырып қамтамасыз ету</w:t>
      </w:r>
      <w:r w:rsidR="005311F0" w:rsidRPr="00A87676">
        <w:rPr>
          <w:rFonts w:ascii="Times New Roman" w:eastAsia="Calibri" w:hAnsi="Times New Roman" w:cs="Times New Roman"/>
          <w:sz w:val="28"/>
          <w:szCs w:val="28"/>
          <w:lang w:val="kk-KZ" w:eastAsia="en-US"/>
        </w:rPr>
        <w:t>ді</w:t>
      </w:r>
      <w:r w:rsidR="00D56D90" w:rsidRPr="00A87676">
        <w:rPr>
          <w:rFonts w:ascii="Times New Roman" w:eastAsia="Calibri" w:hAnsi="Times New Roman" w:cs="Times New Roman"/>
          <w:sz w:val="28"/>
          <w:szCs w:val="28"/>
          <w:lang w:val="kk-KZ" w:eastAsia="en-US"/>
        </w:rPr>
        <w:t>;</w:t>
      </w:r>
    </w:p>
    <w:p w:rsidR="006F2D93" w:rsidRPr="00A87676" w:rsidRDefault="008961C5" w:rsidP="000729BD">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4</w:t>
      </w:r>
      <w:r w:rsidR="00A87676" w:rsidRPr="00A87676">
        <w:rPr>
          <w:rFonts w:ascii="Times New Roman" w:eastAsia="Calibri" w:hAnsi="Times New Roman" w:cs="Times New Roman"/>
          <w:sz w:val="28"/>
          <w:szCs w:val="28"/>
          <w:lang w:val="kk-KZ" w:eastAsia="en-US"/>
        </w:rPr>
        <w:t>3</w:t>
      </w:r>
      <w:r w:rsidR="000729BD" w:rsidRPr="00A87676">
        <w:rPr>
          <w:rFonts w:ascii="Times New Roman" w:eastAsia="Calibri" w:hAnsi="Times New Roman" w:cs="Times New Roman"/>
          <w:sz w:val="28"/>
          <w:szCs w:val="28"/>
          <w:lang w:val="kk-KZ" w:eastAsia="en-US"/>
        </w:rPr>
        <w:t>)</w:t>
      </w:r>
      <w:r w:rsidR="006F2D93" w:rsidRPr="00A87676">
        <w:rPr>
          <w:rFonts w:ascii="Times New Roman" w:eastAsia="Calibri" w:hAnsi="Times New Roman" w:cs="Times New Roman"/>
          <w:sz w:val="28"/>
          <w:szCs w:val="28"/>
          <w:lang w:val="kk-KZ" w:eastAsia="en-US"/>
        </w:rPr>
        <w:t xml:space="preserve"> ҚР БМСД №67 Қаулысының талаптарын орындай отыра, үздіксіз өндірістік циклі бар өнеркәсіп кәсіпорындарының қызметіне; құрылыс жұмыстарына, ауыл және балық шаруашылығына, мал шаруашылығына (тұрмыстық бөлмелерде байланыс болмағанда) рұқсат беру</w:t>
      </w:r>
      <w:r w:rsidR="005311F0" w:rsidRPr="00A87676">
        <w:rPr>
          <w:rFonts w:ascii="Times New Roman" w:eastAsia="Calibri" w:hAnsi="Times New Roman" w:cs="Times New Roman"/>
          <w:sz w:val="28"/>
          <w:szCs w:val="28"/>
          <w:lang w:val="kk-KZ" w:eastAsia="en-US"/>
        </w:rPr>
        <w:t>ді</w:t>
      </w:r>
      <w:r w:rsidR="006F2D93" w:rsidRPr="00A87676">
        <w:rPr>
          <w:rFonts w:ascii="Times New Roman" w:eastAsia="Calibri" w:hAnsi="Times New Roman" w:cs="Times New Roman"/>
          <w:sz w:val="28"/>
          <w:szCs w:val="28"/>
          <w:lang w:val="kk-KZ" w:eastAsia="en-US"/>
        </w:rPr>
        <w:t>;</w:t>
      </w:r>
    </w:p>
    <w:p w:rsidR="006F2D93" w:rsidRPr="00A87676" w:rsidRDefault="001E3867" w:rsidP="00845638">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4</w:t>
      </w:r>
      <w:r w:rsidR="00A87676" w:rsidRPr="00A87676">
        <w:rPr>
          <w:rFonts w:ascii="Times New Roman" w:eastAsia="Calibri" w:hAnsi="Times New Roman" w:cs="Times New Roman"/>
          <w:sz w:val="28"/>
          <w:szCs w:val="28"/>
          <w:lang w:val="kk-KZ" w:eastAsia="en-US"/>
        </w:rPr>
        <w:t>4</w:t>
      </w:r>
      <w:r w:rsidR="00845638" w:rsidRPr="00A87676">
        <w:rPr>
          <w:rFonts w:ascii="Times New Roman" w:eastAsia="Calibri" w:hAnsi="Times New Roman" w:cs="Times New Roman"/>
          <w:sz w:val="28"/>
          <w:szCs w:val="28"/>
          <w:lang w:val="kk-KZ" w:eastAsia="en-US"/>
        </w:rPr>
        <w:t>)</w:t>
      </w:r>
      <w:r w:rsidR="00BA7F57" w:rsidRPr="00A87676">
        <w:rPr>
          <w:rFonts w:ascii="Times New Roman" w:hAnsi="Times New Roman" w:cs="Times New Roman"/>
          <w:sz w:val="28"/>
          <w:szCs w:val="28"/>
          <w:lang w:val="kk-KZ"/>
        </w:rPr>
        <w:t>күшейтілген санитариялық-дезинфекциялық режимді сақтай отырып,</w:t>
      </w:r>
      <w:r w:rsidR="006F2D93" w:rsidRPr="00A87676">
        <w:rPr>
          <w:rFonts w:ascii="Times New Roman" w:eastAsia="Calibri" w:hAnsi="Times New Roman" w:cs="Times New Roman"/>
          <w:sz w:val="28"/>
          <w:szCs w:val="28"/>
          <w:lang w:val="kk-KZ" w:eastAsia="en-US"/>
        </w:rPr>
        <w:t xml:space="preserve">  туризм объектілерінің қызметіне (демалыс үйлері, демалыс аймақтары, туристік базалар  және т.б.) рұқсат беру;</w:t>
      </w:r>
    </w:p>
    <w:p w:rsidR="00214648" w:rsidRPr="00A87676" w:rsidRDefault="001E3867" w:rsidP="00845638">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4</w:t>
      </w:r>
      <w:r w:rsidR="00A87676" w:rsidRPr="00A87676">
        <w:rPr>
          <w:rFonts w:ascii="Times New Roman" w:eastAsia="Calibri" w:hAnsi="Times New Roman" w:cs="Times New Roman"/>
          <w:sz w:val="28"/>
          <w:szCs w:val="28"/>
          <w:lang w:val="kk-KZ" w:eastAsia="en-US"/>
        </w:rPr>
        <w:t>5</w:t>
      </w:r>
      <w:r w:rsidR="000729BD" w:rsidRPr="00A87676">
        <w:rPr>
          <w:rFonts w:ascii="Times New Roman" w:eastAsia="Calibri" w:hAnsi="Times New Roman" w:cs="Times New Roman"/>
          <w:sz w:val="28"/>
          <w:szCs w:val="28"/>
          <w:lang w:val="kk-KZ" w:eastAsia="en-US"/>
        </w:rPr>
        <w:t>)</w:t>
      </w:r>
      <w:r w:rsidR="00214648" w:rsidRPr="00A87676">
        <w:rPr>
          <w:rFonts w:ascii="Times New Roman" w:hAnsi="Times New Roman" w:cs="Times New Roman"/>
          <w:sz w:val="28"/>
          <w:szCs w:val="28"/>
          <w:lang w:val="kk-KZ"/>
        </w:rPr>
        <w:t>күшейтілген санитариялық-дезинфекциялық режимді сақтай отырып,</w:t>
      </w:r>
      <w:r w:rsidR="00214648" w:rsidRPr="00A87676">
        <w:rPr>
          <w:rFonts w:ascii="Times New Roman" w:eastAsia="Calibri" w:hAnsi="Times New Roman" w:cs="Times New Roman"/>
          <w:sz w:val="28"/>
          <w:szCs w:val="28"/>
          <w:lang w:val="kk-KZ" w:eastAsia="en-US"/>
        </w:rPr>
        <w:t xml:space="preserve">   халықтың тұруы бойынша қызмет көрсету саласындағы ұйымдардың (қонақ үйлер, отельдер, және т. б.) қызметіне рұқсат беру</w:t>
      </w:r>
      <w:r w:rsidR="005311F0" w:rsidRPr="00A87676">
        <w:rPr>
          <w:rFonts w:ascii="Times New Roman" w:eastAsia="Calibri" w:hAnsi="Times New Roman" w:cs="Times New Roman"/>
          <w:sz w:val="28"/>
          <w:szCs w:val="28"/>
          <w:lang w:val="kk-KZ" w:eastAsia="en-US"/>
        </w:rPr>
        <w:t>ді</w:t>
      </w:r>
      <w:r w:rsidR="00214648" w:rsidRPr="00A87676">
        <w:rPr>
          <w:rFonts w:ascii="Times New Roman" w:eastAsia="Calibri" w:hAnsi="Times New Roman" w:cs="Times New Roman"/>
          <w:sz w:val="28"/>
          <w:szCs w:val="28"/>
          <w:lang w:val="kk-KZ" w:eastAsia="en-US"/>
        </w:rPr>
        <w:t>;</w:t>
      </w:r>
    </w:p>
    <w:p w:rsidR="00BF643F" w:rsidRPr="00A87676" w:rsidRDefault="0006563C" w:rsidP="00BF643F">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4</w:t>
      </w:r>
      <w:r w:rsidR="00A87676" w:rsidRPr="00A87676">
        <w:rPr>
          <w:rFonts w:ascii="Times New Roman" w:eastAsia="Calibri" w:hAnsi="Times New Roman" w:cs="Times New Roman"/>
          <w:sz w:val="28"/>
          <w:szCs w:val="28"/>
          <w:lang w:val="kk-KZ" w:eastAsia="en-US"/>
        </w:rPr>
        <w:t>6</w:t>
      </w:r>
      <w:r w:rsidR="000729BD" w:rsidRPr="00A87676">
        <w:rPr>
          <w:rFonts w:ascii="Times New Roman" w:eastAsia="Calibri" w:hAnsi="Times New Roman" w:cs="Times New Roman"/>
          <w:sz w:val="28"/>
          <w:szCs w:val="28"/>
          <w:lang w:val="kk-KZ" w:eastAsia="en-US"/>
        </w:rPr>
        <w:t>)</w:t>
      </w:r>
      <w:r w:rsidR="00BF643F" w:rsidRPr="00A87676">
        <w:rPr>
          <w:rFonts w:ascii="Times New Roman" w:eastAsia="Calibri" w:hAnsi="Times New Roman" w:cs="Times New Roman"/>
          <w:sz w:val="28"/>
          <w:szCs w:val="28"/>
          <w:lang w:val="kk-KZ" w:eastAsia="en-US"/>
        </w:rPr>
        <w:t xml:space="preserve"> ҚР БМСД № 67 Қаулысының талаптарын орындай отыра, арнайы, мамандандырылған ұйымдардың, ерекше білім беру қажеттілігі бар балаларға арналған арнайы мектеп-интернаттардың (оның ішінде ата-анасының қамқорлығынсыз қалған жетім балаларға арналған), жалпы үлгідегі мектеп-интернаттардың, дарынды балаларға арналған мектеп-интернаттардың қызметіне рұқсат беруді;</w:t>
      </w:r>
    </w:p>
    <w:p w:rsidR="008A381C" w:rsidRPr="00A87676" w:rsidRDefault="00A87676" w:rsidP="008A381C">
      <w:pPr>
        <w:spacing w:after="0" w:line="240" w:lineRule="auto"/>
        <w:ind w:firstLine="708"/>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47</w:t>
      </w:r>
      <w:r w:rsidR="00EB299B" w:rsidRPr="00A87676">
        <w:rPr>
          <w:rFonts w:ascii="Times New Roman" w:eastAsia="Calibri" w:hAnsi="Times New Roman" w:cs="Times New Roman"/>
          <w:sz w:val="28"/>
          <w:szCs w:val="28"/>
          <w:lang w:val="kk-KZ" w:eastAsia="en-US"/>
        </w:rPr>
        <w:t>)</w:t>
      </w:r>
      <w:r w:rsidR="00887C06" w:rsidRPr="00A87676">
        <w:rPr>
          <w:rFonts w:ascii="Times New Roman" w:hAnsi="Times New Roman" w:cs="Times New Roman"/>
          <w:sz w:val="28"/>
          <w:szCs w:val="28"/>
          <w:lang w:val="kk-KZ"/>
        </w:rPr>
        <w:t xml:space="preserve"> </w:t>
      </w:r>
      <w:r w:rsidR="008A381C" w:rsidRPr="00A87676">
        <w:rPr>
          <w:rFonts w:ascii="Times New Roman" w:hAnsi="Times New Roman" w:cs="Times New Roman"/>
          <w:sz w:val="28"/>
          <w:szCs w:val="28"/>
          <w:lang w:val="kk-KZ"/>
        </w:rPr>
        <w:t>күшейтілген санитариялық-дезинфекциялық режимді сақтай отырып,</w:t>
      </w:r>
      <w:r w:rsidR="008A381C" w:rsidRPr="00A87676">
        <w:rPr>
          <w:rFonts w:ascii="Times New Roman" w:eastAsia="Calibri" w:hAnsi="Times New Roman" w:cs="Times New Roman"/>
          <w:sz w:val="28"/>
          <w:szCs w:val="28"/>
          <w:lang w:val="kk-KZ" w:eastAsia="en-US"/>
        </w:rPr>
        <w:t xml:space="preserve">   </w:t>
      </w:r>
      <w:r w:rsidR="00EB299B" w:rsidRPr="00A87676">
        <w:rPr>
          <w:rFonts w:ascii="Times New Roman" w:eastAsia="Calibri" w:hAnsi="Times New Roman" w:cs="Times New Roman"/>
          <w:sz w:val="28"/>
          <w:szCs w:val="28"/>
          <w:lang w:val="kk-KZ" w:eastAsia="en-US"/>
        </w:rPr>
        <w:t xml:space="preserve"> </w:t>
      </w:r>
      <w:r w:rsidR="008A381C" w:rsidRPr="00A87676">
        <w:rPr>
          <w:rFonts w:ascii="Times New Roman" w:eastAsia="Calibri" w:hAnsi="Times New Roman" w:cs="Times New Roman"/>
          <w:sz w:val="28"/>
          <w:szCs w:val="28"/>
          <w:lang w:val="kk-KZ" w:eastAsia="en-US"/>
        </w:rPr>
        <w:t>балалар кабинеттерінің/түзету орталықтарының, балалар мен ересектердің білім беру орталықтарының қызметіне рұқсат беруді;</w:t>
      </w:r>
    </w:p>
    <w:p w:rsidR="00887C06" w:rsidRPr="00A87676" w:rsidRDefault="00A87676" w:rsidP="00A412D9">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48</w:t>
      </w:r>
      <w:r w:rsidR="0006563C" w:rsidRPr="00A87676">
        <w:rPr>
          <w:rFonts w:ascii="Times New Roman" w:eastAsia="Calibri" w:hAnsi="Times New Roman" w:cs="Times New Roman"/>
          <w:sz w:val="28"/>
          <w:szCs w:val="28"/>
          <w:lang w:val="kk-KZ" w:eastAsia="en-US"/>
        </w:rPr>
        <w:t>)</w:t>
      </w:r>
      <w:r w:rsidR="00887C06" w:rsidRPr="00A87676">
        <w:rPr>
          <w:rFonts w:ascii="Times New Roman" w:eastAsia="Calibri" w:hAnsi="Times New Roman" w:cs="Times New Roman"/>
          <w:sz w:val="28"/>
          <w:szCs w:val="28"/>
          <w:lang w:val="kk-KZ" w:eastAsia="en-US"/>
        </w:rPr>
        <w:t xml:space="preserve"> өңірлердегі эпидемиологиялық жағдайды ескере отырып, «Балдәурен» республикалық оқу-сауықтыру орталығы» және «Бөбек» Ұлттық ғылыми-практикалық білім беру және сауықтыру орталығы» РМҚК қызметіне рұқсат беруді;</w:t>
      </w:r>
    </w:p>
    <w:p w:rsidR="0099049C" w:rsidRPr="00A87676" w:rsidRDefault="00A87676" w:rsidP="0099049C">
      <w:pPr>
        <w:spacing w:after="0" w:line="240" w:lineRule="auto"/>
        <w:ind w:firstLine="709"/>
        <w:jc w:val="both"/>
        <w:rPr>
          <w:rFonts w:ascii="Times New Roman" w:eastAsia="Calibri" w:hAnsi="Times New Roman" w:cs="Times New Roman"/>
          <w:i/>
          <w:sz w:val="28"/>
          <w:szCs w:val="28"/>
          <w:lang w:val="kk-KZ" w:eastAsia="en-US"/>
        </w:rPr>
      </w:pPr>
      <w:r w:rsidRPr="00A87676">
        <w:rPr>
          <w:rFonts w:ascii="Times New Roman" w:eastAsia="Calibri" w:hAnsi="Times New Roman" w:cs="Times New Roman"/>
          <w:sz w:val="28"/>
          <w:szCs w:val="28"/>
          <w:lang w:val="kk-KZ" w:eastAsia="en-US"/>
        </w:rPr>
        <w:t>49</w:t>
      </w:r>
      <w:r w:rsidR="009B51B8" w:rsidRPr="00A87676">
        <w:rPr>
          <w:rFonts w:ascii="Times New Roman" w:eastAsia="Calibri" w:hAnsi="Times New Roman" w:cs="Times New Roman"/>
          <w:sz w:val="28"/>
          <w:szCs w:val="28"/>
          <w:lang w:val="kk-KZ" w:eastAsia="en-US"/>
        </w:rPr>
        <w:t>)</w:t>
      </w:r>
      <w:r w:rsidR="0099049C" w:rsidRPr="00A87676">
        <w:rPr>
          <w:rFonts w:ascii="Times New Roman" w:eastAsia="Calibri" w:hAnsi="Times New Roman" w:cs="Times New Roman"/>
          <w:sz w:val="28"/>
          <w:szCs w:val="28"/>
          <w:lang w:val="kk-KZ" w:eastAsia="en-US"/>
        </w:rPr>
        <w:t xml:space="preserve"> ҚР БМСД №67 Қаулысының талаптарын орындай отыра,  мемлекеттік органдардың (ұйымдардың, кәсіпорындардың), квазимемлекеттік сектор органдарының, ұлттық кампаниялардың, өзге де ұйымдардың, сондай-ақ кәсіпкерлік субъектілерінің қызметіне рұқсат беруді қамтама</w:t>
      </w:r>
      <w:r w:rsidR="00E81CAA">
        <w:rPr>
          <w:rFonts w:ascii="Times New Roman" w:eastAsia="Calibri" w:hAnsi="Times New Roman" w:cs="Times New Roman"/>
          <w:sz w:val="28"/>
          <w:szCs w:val="28"/>
          <w:lang w:val="kk-KZ" w:eastAsia="en-US"/>
        </w:rPr>
        <w:t xml:space="preserve">сыз етсін. </w:t>
      </w:r>
      <w:r w:rsidR="0099049C" w:rsidRPr="00A87676">
        <w:rPr>
          <w:rFonts w:ascii="Times New Roman" w:eastAsia="Calibri" w:hAnsi="Times New Roman" w:cs="Times New Roman"/>
          <w:sz w:val="28"/>
          <w:szCs w:val="28"/>
          <w:lang w:val="kk-KZ" w:eastAsia="en-US"/>
        </w:rPr>
        <w:t xml:space="preserve"> Бұл ретте қызметкерлердің кем дегенде 30% қашықтықтағы жұмыс түрінде қалады (өндірістік қажеттілікке байланысты;</w:t>
      </w:r>
    </w:p>
    <w:p w:rsidR="00A412D9" w:rsidRPr="00A87676" w:rsidRDefault="00A87676" w:rsidP="008F37D6">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50</w:t>
      </w:r>
      <w:r w:rsidR="000729BD" w:rsidRPr="00A87676">
        <w:rPr>
          <w:rFonts w:ascii="Times New Roman" w:eastAsia="Calibri" w:hAnsi="Times New Roman" w:cs="Times New Roman"/>
          <w:sz w:val="28"/>
          <w:szCs w:val="28"/>
          <w:lang w:val="kk-KZ" w:eastAsia="en-US"/>
        </w:rPr>
        <w:t>)</w:t>
      </w:r>
      <w:r w:rsidR="008F37D6" w:rsidRPr="00A87676">
        <w:rPr>
          <w:rFonts w:ascii="Times New Roman" w:eastAsia="Calibri" w:hAnsi="Times New Roman" w:cs="Times New Roman"/>
          <w:sz w:val="28"/>
          <w:szCs w:val="28"/>
          <w:lang w:val="kk-KZ" w:eastAsia="en-US"/>
        </w:rPr>
        <w:t xml:space="preserve"> ҚР БМСД №67 Қаулысының талаптарын орындай отыра,   адам саны 15 тен аспайтын жеке және ұйымдасқан топтар үшін бетперде режимі және кемінде 2 метр арақашықтықты сақтай отыра, ерекше қорғалатын табиғи аумақтарға (мемлекеттік ұлттық табиғи парктерге, қорықтарға, резерваттарға және басқаларына) баруға рұқсат беру</w:t>
      </w:r>
      <w:r w:rsidR="005311F0" w:rsidRPr="00A87676">
        <w:rPr>
          <w:rFonts w:ascii="Times New Roman" w:eastAsia="Calibri" w:hAnsi="Times New Roman" w:cs="Times New Roman"/>
          <w:sz w:val="28"/>
          <w:szCs w:val="28"/>
          <w:lang w:val="kk-KZ" w:eastAsia="en-US"/>
        </w:rPr>
        <w:t>ді</w:t>
      </w:r>
      <w:r w:rsidR="008F37D6" w:rsidRPr="00A87676">
        <w:rPr>
          <w:rFonts w:ascii="Times New Roman" w:eastAsia="Calibri" w:hAnsi="Times New Roman" w:cs="Times New Roman"/>
          <w:sz w:val="28"/>
          <w:szCs w:val="28"/>
          <w:lang w:val="kk-KZ" w:eastAsia="en-US"/>
        </w:rPr>
        <w:t>;</w:t>
      </w:r>
    </w:p>
    <w:p w:rsidR="00E81CAA" w:rsidRDefault="008F37D6" w:rsidP="00635E3C">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 xml:space="preserve"> </w:t>
      </w:r>
      <w:r w:rsidR="00D63A7A" w:rsidRPr="00A87676">
        <w:rPr>
          <w:rFonts w:ascii="Times New Roman" w:eastAsia="Calibri" w:hAnsi="Times New Roman" w:cs="Times New Roman"/>
          <w:sz w:val="28"/>
          <w:szCs w:val="28"/>
          <w:lang w:val="kk-KZ" w:eastAsia="en-US"/>
        </w:rPr>
        <w:t>5</w:t>
      </w:r>
      <w:r w:rsidR="00F94264">
        <w:rPr>
          <w:rFonts w:ascii="Times New Roman" w:eastAsia="Calibri" w:hAnsi="Times New Roman" w:cs="Times New Roman"/>
          <w:sz w:val="28"/>
          <w:szCs w:val="28"/>
          <w:lang w:val="kk-KZ" w:eastAsia="en-US"/>
        </w:rPr>
        <w:t>1</w:t>
      </w:r>
      <w:r w:rsidR="009B51B8" w:rsidRPr="00A87676">
        <w:rPr>
          <w:rFonts w:ascii="Times New Roman" w:eastAsia="Calibri" w:hAnsi="Times New Roman" w:cs="Times New Roman"/>
          <w:sz w:val="28"/>
          <w:szCs w:val="28"/>
          <w:lang w:val="kk-KZ" w:eastAsia="en-US"/>
        </w:rPr>
        <w:t>)</w:t>
      </w:r>
      <w:r w:rsidR="00F0793E" w:rsidRPr="00A87676">
        <w:rPr>
          <w:rFonts w:ascii="Times New Roman" w:eastAsia="Calibri" w:hAnsi="Times New Roman" w:cs="Times New Roman"/>
          <w:sz w:val="28"/>
          <w:szCs w:val="28"/>
          <w:lang w:val="kk-KZ" w:eastAsia="en-US"/>
        </w:rPr>
        <w:t xml:space="preserve"> </w:t>
      </w:r>
      <w:r w:rsidRPr="00A87676">
        <w:rPr>
          <w:rFonts w:ascii="Times New Roman" w:hAnsi="Times New Roman" w:cs="Times New Roman"/>
          <w:sz w:val="28"/>
          <w:szCs w:val="28"/>
          <w:lang w:val="kk-KZ"/>
        </w:rPr>
        <w:t xml:space="preserve">ҚР БМСД №67 Қаулысының талаптарын сақтаған жағдайда </w:t>
      </w:r>
      <w:r w:rsidRPr="00A87676">
        <w:rPr>
          <w:rFonts w:ascii="Times New Roman" w:eastAsia="Calibri" w:hAnsi="Times New Roman" w:cs="Times New Roman"/>
          <w:sz w:val="28"/>
          <w:szCs w:val="28"/>
          <w:lang w:val="kk-KZ" w:eastAsia="en-US"/>
        </w:rPr>
        <w:t xml:space="preserve">(қарбалас сәтте автобустар санын ұлғайту, кондуктордың болуы, соңғы аялдамада дезинфекциялау құралдарымен өңдеу, барлық есіктерді ашу, толымдылығы отыратын орын саны </w:t>
      </w:r>
    </w:p>
    <w:p w:rsidR="00E81CAA" w:rsidRDefault="00E81CAA" w:rsidP="00635E3C">
      <w:pPr>
        <w:spacing w:after="0" w:line="240" w:lineRule="auto"/>
        <w:ind w:firstLine="709"/>
        <w:jc w:val="both"/>
        <w:rPr>
          <w:rFonts w:ascii="Times New Roman" w:eastAsia="Calibri" w:hAnsi="Times New Roman" w:cs="Times New Roman"/>
          <w:sz w:val="28"/>
          <w:szCs w:val="28"/>
          <w:lang w:val="kk-KZ" w:eastAsia="en-US"/>
        </w:rPr>
      </w:pPr>
    </w:p>
    <w:p w:rsidR="008F37D6" w:rsidRPr="00A87676" w:rsidRDefault="008F37D6" w:rsidP="00E81CAA">
      <w:pPr>
        <w:spacing w:after="0" w:line="240" w:lineRule="auto"/>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lastRenderedPageBreak/>
        <w:t>бойынша,</w:t>
      </w:r>
      <w:r w:rsidRPr="00A87676">
        <w:rPr>
          <w:rFonts w:ascii="Times New Roman" w:hAnsi="Times New Roman" w:cs="Times New Roman"/>
          <w:sz w:val="28"/>
          <w:szCs w:val="28"/>
          <w:lang w:val="kk-KZ"/>
        </w:rPr>
        <w:t xml:space="preserve"> </w:t>
      </w:r>
      <w:r w:rsidRPr="00A87676">
        <w:rPr>
          <w:rFonts w:ascii="Times New Roman" w:eastAsia="Calibri" w:hAnsi="Times New Roman" w:cs="Times New Roman"/>
          <w:sz w:val="28"/>
          <w:szCs w:val="28"/>
          <w:lang w:val="kk-KZ" w:eastAsia="en-US"/>
        </w:rPr>
        <w:t>жолаушылардың қоғамдық көліктерге қорғаныс бетперделерінсіз кіруіне жол бермеу) қоғамдық көліктердің жұмысына рұқсат беру</w:t>
      </w:r>
      <w:r w:rsidR="005311F0" w:rsidRPr="00A87676">
        <w:rPr>
          <w:rFonts w:ascii="Times New Roman" w:eastAsia="Calibri" w:hAnsi="Times New Roman" w:cs="Times New Roman"/>
          <w:sz w:val="28"/>
          <w:szCs w:val="28"/>
          <w:lang w:val="kk-KZ" w:eastAsia="en-US"/>
        </w:rPr>
        <w:t>ді</w:t>
      </w:r>
      <w:r w:rsidRPr="00A87676">
        <w:rPr>
          <w:rFonts w:ascii="Times New Roman" w:eastAsia="Calibri" w:hAnsi="Times New Roman" w:cs="Times New Roman"/>
          <w:sz w:val="28"/>
          <w:szCs w:val="28"/>
          <w:lang w:val="kk-KZ" w:eastAsia="en-US"/>
        </w:rPr>
        <w:t>;</w:t>
      </w:r>
    </w:p>
    <w:p w:rsidR="00572A89" w:rsidRPr="00A87676" w:rsidRDefault="005140B0" w:rsidP="00572A89">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5</w:t>
      </w:r>
      <w:r w:rsidR="00F94264">
        <w:rPr>
          <w:rFonts w:ascii="Times New Roman" w:eastAsia="Calibri" w:hAnsi="Times New Roman" w:cs="Times New Roman"/>
          <w:sz w:val="28"/>
          <w:szCs w:val="28"/>
          <w:lang w:val="kk-KZ" w:eastAsia="en-US"/>
        </w:rPr>
        <w:t>2</w:t>
      </w:r>
      <w:r w:rsidR="00572A89" w:rsidRPr="00A87676">
        <w:rPr>
          <w:rFonts w:ascii="Times New Roman" w:eastAsia="Calibri" w:hAnsi="Times New Roman" w:cs="Times New Roman"/>
          <w:sz w:val="28"/>
          <w:szCs w:val="28"/>
          <w:lang w:val="kk-KZ" w:eastAsia="en-US"/>
        </w:rPr>
        <w:t>)ҚР БМСД №67 Қаулысының талаптарын орындай отыра, такси қызметтерінің қызметіне  рұқсат беру</w:t>
      </w:r>
      <w:r w:rsidR="005311F0" w:rsidRPr="00A87676">
        <w:rPr>
          <w:rFonts w:ascii="Times New Roman" w:eastAsia="Calibri" w:hAnsi="Times New Roman" w:cs="Times New Roman"/>
          <w:sz w:val="28"/>
          <w:szCs w:val="28"/>
          <w:lang w:val="kk-KZ" w:eastAsia="en-US"/>
        </w:rPr>
        <w:t>ді</w:t>
      </w:r>
      <w:r w:rsidR="00572A89" w:rsidRPr="00A87676">
        <w:rPr>
          <w:rFonts w:ascii="Times New Roman" w:eastAsia="Calibri" w:hAnsi="Times New Roman" w:cs="Times New Roman"/>
          <w:sz w:val="28"/>
          <w:szCs w:val="28"/>
          <w:lang w:val="kk-KZ" w:eastAsia="en-US"/>
        </w:rPr>
        <w:t>;</w:t>
      </w:r>
    </w:p>
    <w:p w:rsidR="006156B2" w:rsidRPr="00A87676" w:rsidRDefault="001E3867" w:rsidP="006156B2">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5</w:t>
      </w:r>
      <w:r w:rsidR="00F94264">
        <w:rPr>
          <w:rFonts w:ascii="Times New Roman" w:eastAsia="Calibri" w:hAnsi="Times New Roman" w:cs="Times New Roman"/>
          <w:sz w:val="28"/>
          <w:szCs w:val="28"/>
          <w:lang w:val="kk-KZ" w:eastAsia="en-US"/>
        </w:rPr>
        <w:t>3</w:t>
      </w:r>
      <w:r w:rsidR="009B51B8" w:rsidRPr="00A87676">
        <w:rPr>
          <w:rFonts w:ascii="Times New Roman" w:eastAsia="Calibri" w:hAnsi="Times New Roman" w:cs="Times New Roman"/>
          <w:sz w:val="28"/>
          <w:szCs w:val="28"/>
          <w:lang w:val="kk-KZ" w:eastAsia="en-US"/>
        </w:rPr>
        <w:t>)</w:t>
      </w:r>
      <w:r w:rsidR="00572A89" w:rsidRPr="00A87676">
        <w:rPr>
          <w:rFonts w:ascii="Times New Roman" w:eastAsia="Calibri" w:hAnsi="Times New Roman" w:cs="Times New Roman"/>
          <w:sz w:val="28"/>
          <w:szCs w:val="28"/>
          <w:lang w:val="kk-KZ" w:eastAsia="en-US"/>
        </w:rPr>
        <w:t>ҚР БМСД №67 Қаулысының талаптарын орындай отыра, сауда объектілеріне, қоғамдық көліктерге, таксиге, өнеркәсіптік аумақтарға, дәліздерге,  лифт кабиналарына, ұйымжарға және басқа да қоғамдық орындарға санитариялық және дезинфе</w:t>
      </w:r>
      <w:bookmarkStart w:id="0" w:name="_GoBack"/>
      <w:bookmarkEnd w:id="0"/>
      <w:r w:rsidR="00572A89" w:rsidRPr="00A87676">
        <w:rPr>
          <w:rFonts w:ascii="Times New Roman" w:eastAsia="Calibri" w:hAnsi="Times New Roman" w:cs="Times New Roman"/>
          <w:sz w:val="28"/>
          <w:szCs w:val="28"/>
          <w:lang w:val="kk-KZ" w:eastAsia="en-US"/>
        </w:rPr>
        <w:t>кциялық өңдеу жүргізуді қамтамасыз етсін».</w:t>
      </w:r>
    </w:p>
    <w:p w:rsidR="00A83577" w:rsidRPr="00A87676" w:rsidRDefault="006156B2" w:rsidP="006156B2">
      <w:pPr>
        <w:spacing w:after="0" w:line="240" w:lineRule="auto"/>
        <w:ind w:firstLine="709"/>
        <w:jc w:val="both"/>
        <w:rPr>
          <w:rFonts w:ascii="Times New Roman" w:eastAsia="Calibri" w:hAnsi="Times New Roman" w:cs="Times New Roman"/>
          <w:sz w:val="28"/>
          <w:szCs w:val="28"/>
          <w:lang w:val="kk-KZ" w:eastAsia="en-US"/>
        </w:rPr>
      </w:pPr>
      <w:r w:rsidRPr="00A87676">
        <w:rPr>
          <w:rFonts w:ascii="Times New Roman" w:eastAsia="Calibri" w:hAnsi="Times New Roman" w:cs="Times New Roman"/>
          <w:sz w:val="28"/>
          <w:szCs w:val="28"/>
          <w:lang w:val="kk-KZ" w:eastAsia="en-US"/>
        </w:rPr>
        <w:t>5</w:t>
      </w:r>
      <w:r w:rsidR="00F94264">
        <w:rPr>
          <w:rFonts w:ascii="Times New Roman" w:eastAsia="Calibri" w:hAnsi="Times New Roman" w:cs="Times New Roman"/>
          <w:sz w:val="28"/>
          <w:szCs w:val="28"/>
          <w:lang w:val="kk-KZ" w:eastAsia="en-US"/>
        </w:rPr>
        <w:t>4</w:t>
      </w:r>
      <w:r w:rsidRPr="00A87676">
        <w:rPr>
          <w:rFonts w:ascii="Times New Roman" w:eastAsia="Calibri" w:hAnsi="Times New Roman" w:cs="Times New Roman"/>
          <w:sz w:val="28"/>
          <w:szCs w:val="28"/>
          <w:lang w:val="kk-KZ" w:eastAsia="en-US"/>
        </w:rPr>
        <w:t>)</w:t>
      </w:r>
      <w:r w:rsidR="00A83577" w:rsidRPr="00A87676">
        <w:rPr>
          <w:rFonts w:ascii="Times New Roman" w:eastAsia="Calibri" w:hAnsi="Times New Roman" w:cs="Times New Roman"/>
          <w:sz w:val="28"/>
          <w:szCs w:val="28"/>
          <w:lang w:val="kk-KZ" w:eastAsia="en-US"/>
        </w:rPr>
        <w:t xml:space="preserve"> медициналық ұйымдарда, қарттар мен мүгедектерге арналған медициналық-әлеуметтік мекемелерде, балалар үйлерінде, сәбилер үйінде, әлеуметтік оңалту орталықтарында, интернаттар типіндегі мүгедек балаларға арналған білім беру мекемелерінде санитарлық-дезинфекциялық режим сақталсын.</w:t>
      </w:r>
      <w:r w:rsidR="00A83577" w:rsidRPr="00A87676">
        <w:rPr>
          <w:rFonts w:ascii="Times New Roman" w:hAnsi="Times New Roman" w:cs="Times New Roman"/>
          <w:sz w:val="28"/>
          <w:szCs w:val="28"/>
          <w:lang w:val="kk-KZ"/>
        </w:rPr>
        <w:t xml:space="preserve"> </w:t>
      </w:r>
      <w:r w:rsidR="00A83577" w:rsidRPr="00A87676">
        <w:rPr>
          <w:rFonts w:ascii="Times New Roman" w:eastAsia="Calibri" w:hAnsi="Times New Roman" w:cs="Times New Roman"/>
          <w:sz w:val="28"/>
          <w:szCs w:val="28"/>
          <w:lang w:val="kk-KZ" w:eastAsia="en-US"/>
        </w:rPr>
        <w:t>Әлеуетті ата-аналарға балалар үйіне және балалар үйіне жетім балалармен кездесу үшін олардың одан әрі асырап алуы, қорғаншылықта болуы, қамқоршысы болу үшін баруына әлеуетті ата-аналарға берілуінен  3 тәуліктен аспаған жағдайда,  COVID-19 ға ПТР зертханалық тексерісі теріс нәтиже көрсеткен туралы құжат ұсынған кезде рұқсат беріледі. Медициналық-әлеуметтiк мекемелерге ұлттық превентивті механизм қатысушыларының баруына берілуінен  3 тәуліктен аспаған жағдайда,  COVID-19 ға ПТР зертханалық тексерісі теріс нәтиже көрсеткен туралы құжат ұсынған кезде рұқсат беріледі.</w:t>
      </w:r>
    </w:p>
    <w:p w:rsidR="00131B13" w:rsidRPr="00131B13" w:rsidRDefault="00B9186B" w:rsidP="00131B13">
      <w:pPr>
        <w:spacing w:after="0" w:line="240" w:lineRule="auto"/>
        <w:ind w:firstLine="709"/>
        <w:jc w:val="both"/>
        <w:rPr>
          <w:rFonts w:ascii="Times New Roman" w:eastAsia="Calibri" w:hAnsi="Times New Roman" w:cs="Times New Roman"/>
          <w:b/>
          <w:sz w:val="28"/>
          <w:szCs w:val="28"/>
          <w:lang w:val="kk-KZ" w:eastAsia="en-US"/>
        </w:rPr>
      </w:pPr>
      <w:r w:rsidRPr="00B9186B">
        <w:rPr>
          <w:rFonts w:ascii="Times New Roman" w:eastAsia="Calibri" w:hAnsi="Times New Roman" w:cs="Times New Roman"/>
          <w:b/>
          <w:sz w:val="28"/>
          <w:szCs w:val="28"/>
          <w:lang w:val="kk-KZ" w:eastAsia="en-US"/>
        </w:rPr>
        <w:t>2</w:t>
      </w:r>
      <w:r w:rsidR="009B51B8">
        <w:rPr>
          <w:rFonts w:ascii="Times New Roman" w:eastAsia="Calibri" w:hAnsi="Times New Roman" w:cs="Times New Roman"/>
          <w:b/>
          <w:sz w:val="28"/>
          <w:szCs w:val="28"/>
          <w:lang w:val="kk-KZ" w:eastAsia="en-US"/>
        </w:rPr>
        <w:t>.</w:t>
      </w:r>
      <w:r w:rsidR="008C0A02" w:rsidRPr="008C0A02">
        <w:rPr>
          <w:rFonts w:ascii="Times New Roman" w:eastAsia="Calibri" w:hAnsi="Times New Roman"/>
          <w:b/>
          <w:sz w:val="28"/>
          <w:szCs w:val="28"/>
          <w:lang w:val="kk-KZ" w:eastAsia="en-US"/>
        </w:rPr>
        <w:t xml:space="preserve"> </w:t>
      </w:r>
      <w:r w:rsidR="008C0A02">
        <w:rPr>
          <w:rFonts w:ascii="Times New Roman" w:eastAsia="Calibri" w:hAnsi="Times New Roman"/>
          <w:b/>
          <w:sz w:val="28"/>
          <w:szCs w:val="28"/>
          <w:lang w:val="kk-KZ" w:eastAsia="en-US"/>
        </w:rPr>
        <w:t>Жеке тұлғалар</w:t>
      </w:r>
      <w:r w:rsidR="008C0A02" w:rsidRPr="00131B13">
        <w:rPr>
          <w:rFonts w:ascii="Times New Roman" w:eastAsia="Calibri" w:hAnsi="Times New Roman"/>
          <w:b/>
          <w:sz w:val="28"/>
          <w:szCs w:val="28"/>
          <w:lang w:val="kk-KZ" w:eastAsia="en-US"/>
        </w:rPr>
        <w:t>:</w:t>
      </w:r>
    </w:p>
    <w:p w:rsidR="008C0A02" w:rsidRPr="00CC6790" w:rsidRDefault="009B51B8" w:rsidP="00131B13">
      <w:pPr>
        <w:spacing w:after="0" w:line="240" w:lineRule="auto"/>
        <w:ind w:firstLine="709"/>
        <w:jc w:val="both"/>
        <w:rPr>
          <w:rFonts w:ascii="Times New Roman" w:eastAsia="Calibri" w:hAnsi="Times New Roman"/>
          <w:sz w:val="28"/>
          <w:szCs w:val="28"/>
          <w:lang w:val="kk-KZ" w:eastAsia="en-US"/>
        </w:rPr>
      </w:pPr>
      <w:r w:rsidRPr="00CC6790">
        <w:rPr>
          <w:rFonts w:ascii="Times New Roman" w:eastAsia="Calibri" w:hAnsi="Times New Roman" w:cs="Times New Roman"/>
          <w:sz w:val="28"/>
          <w:szCs w:val="28"/>
          <w:lang w:val="kk-KZ" w:eastAsia="en-US"/>
        </w:rPr>
        <w:t>1</w:t>
      </w:r>
      <w:r w:rsidR="00304DA3" w:rsidRPr="00CC6790">
        <w:rPr>
          <w:rFonts w:ascii="Times New Roman" w:eastAsia="Calibri" w:hAnsi="Times New Roman" w:cs="Times New Roman"/>
          <w:sz w:val="28"/>
          <w:szCs w:val="28"/>
          <w:lang w:val="kk-KZ" w:eastAsia="en-US"/>
        </w:rPr>
        <w:t>)</w:t>
      </w:r>
      <w:r w:rsidR="008C0A02" w:rsidRPr="00CC6790">
        <w:rPr>
          <w:rFonts w:ascii="Times New Roman" w:eastAsia="Calibri" w:hAnsi="Times New Roman"/>
          <w:sz w:val="28"/>
          <w:szCs w:val="28"/>
          <w:lang w:val="kk-KZ" w:eastAsia="en-US"/>
        </w:rPr>
        <w:t xml:space="preserve"> әлеуметтік арақашықтықты сақтай отыра, бес жасқа дейінгі балаларды жаттығулармен шұғылданатын тұлғаларды қоспағанда, қоғамдық орындарда, халық баратын, қызмет көрсетілетін және демалуға арналған үй-жайларда, қоғамдық көлікте (соның ішінде, такси ішінде) болған кезде медициналық немесе тоқыма бетперделерді міндетті түрде киюді (әрбір 2 сағат сайын ауыстырумен);</w:t>
      </w:r>
    </w:p>
    <w:p w:rsidR="003A20EF" w:rsidRDefault="00131B13" w:rsidP="00131B13">
      <w:pPr>
        <w:spacing w:after="0" w:line="240" w:lineRule="auto"/>
        <w:ind w:firstLine="709"/>
        <w:jc w:val="both"/>
        <w:rPr>
          <w:rFonts w:ascii="Times New Roman" w:eastAsia="Calibri" w:hAnsi="Times New Roman"/>
          <w:sz w:val="28"/>
          <w:szCs w:val="28"/>
          <w:lang w:val="kk-KZ" w:eastAsia="en-US"/>
        </w:rPr>
      </w:pPr>
      <w:r w:rsidRPr="00131B13">
        <w:rPr>
          <w:rFonts w:ascii="Times New Roman" w:eastAsia="Calibri" w:hAnsi="Times New Roman" w:cs="Times New Roman"/>
          <w:sz w:val="28"/>
          <w:szCs w:val="28"/>
          <w:lang w:val="kk-KZ" w:eastAsia="en-US"/>
        </w:rPr>
        <w:t>2</w:t>
      </w:r>
      <w:r w:rsidR="00304DA3">
        <w:rPr>
          <w:rFonts w:ascii="Times New Roman" w:eastAsia="Calibri" w:hAnsi="Times New Roman" w:cs="Times New Roman"/>
          <w:sz w:val="28"/>
          <w:szCs w:val="28"/>
          <w:lang w:val="kk-KZ" w:eastAsia="en-US"/>
        </w:rPr>
        <w:t>)</w:t>
      </w:r>
      <w:r w:rsidR="003A20EF">
        <w:rPr>
          <w:rFonts w:ascii="Times New Roman" w:eastAsia="Calibri" w:hAnsi="Times New Roman" w:cs="Times New Roman"/>
          <w:sz w:val="28"/>
          <w:szCs w:val="28"/>
          <w:lang w:val="kk-KZ" w:eastAsia="en-US"/>
        </w:rPr>
        <w:t xml:space="preserve"> </w:t>
      </w:r>
      <w:r w:rsidR="003A20EF">
        <w:rPr>
          <w:rFonts w:ascii="Times New Roman" w:eastAsia="Calibri" w:hAnsi="Times New Roman"/>
          <w:sz w:val="28"/>
          <w:szCs w:val="28"/>
          <w:lang w:val="kk-KZ" w:eastAsia="en-US"/>
        </w:rPr>
        <w:t>объектілерге барғанда, қоғамдық көлікті пайдаланған кезде, сонымен қатар, жұмыс орындарда төмендегілерді сақтауды</w:t>
      </w:r>
      <w:r w:rsidR="003A20EF" w:rsidRPr="00131B13">
        <w:rPr>
          <w:rFonts w:ascii="Times New Roman" w:eastAsia="Calibri" w:hAnsi="Times New Roman"/>
          <w:sz w:val="28"/>
          <w:szCs w:val="28"/>
          <w:lang w:val="kk-KZ" w:eastAsia="en-US"/>
        </w:rPr>
        <w:t>:</w:t>
      </w:r>
    </w:p>
    <w:p w:rsidR="003A20EF" w:rsidRPr="00131B13" w:rsidRDefault="003A20EF" w:rsidP="003A20EF">
      <w:pPr>
        <w:spacing w:after="0" w:line="240" w:lineRule="auto"/>
        <w:ind w:firstLine="709"/>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t>- қол алысуды болдырмау, адамдар арасында кемінде 2 метр әлеуметтік арақашықтықты сақтау, қорғаныс бетперделерін дұрыс киюді қамтамасыз етуді</w:t>
      </w:r>
      <w:r w:rsidRPr="00131B13">
        <w:rPr>
          <w:rFonts w:ascii="Times New Roman" w:eastAsia="Calibri" w:hAnsi="Times New Roman"/>
          <w:sz w:val="28"/>
          <w:szCs w:val="28"/>
          <w:lang w:val="kk-KZ" w:eastAsia="en-US"/>
        </w:rPr>
        <w:t>;</w:t>
      </w:r>
    </w:p>
    <w:p w:rsidR="003A20EF" w:rsidRPr="00CC6790" w:rsidRDefault="003A20EF" w:rsidP="003A20EF">
      <w:pPr>
        <w:spacing w:after="0" w:line="240" w:lineRule="auto"/>
        <w:ind w:firstLine="709"/>
        <w:jc w:val="both"/>
        <w:rPr>
          <w:rFonts w:ascii="Times New Roman" w:eastAsia="Calibri" w:hAnsi="Times New Roman"/>
          <w:sz w:val="28"/>
          <w:szCs w:val="28"/>
          <w:lang w:val="kk-KZ" w:eastAsia="en-US"/>
        </w:rPr>
      </w:pPr>
      <w:r w:rsidRPr="00CC6790">
        <w:rPr>
          <w:rFonts w:ascii="Times New Roman" w:eastAsia="Calibri" w:hAnsi="Times New Roman"/>
          <w:sz w:val="28"/>
          <w:szCs w:val="28"/>
          <w:lang w:val="kk-KZ" w:eastAsia="en-US"/>
        </w:rPr>
        <w:t>- жеке гигиенаны (қолды жуғыш құралдармен жуу, санитайзерлерді (қолға арналған антисептиктер) пайдалану) сақтауды, түшкіру және жөтелу этикетін сақтауды;</w:t>
      </w:r>
    </w:p>
    <w:p w:rsidR="00C310AB" w:rsidRPr="00CC6790" w:rsidRDefault="00131B13" w:rsidP="00131B13">
      <w:pPr>
        <w:spacing w:after="0" w:line="240" w:lineRule="auto"/>
        <w:ind w:firstLine="709"/>
        <w:jc w:val="both"/>
        <w:rPr>
          <w:rFonts w:ascii="Times New Roman" w:eastAsia="Calibri" w:hAnsi="Times New Roman"/>
          <w:sz w:val="28"/>
          <w:szCs w:val="28"/>
          <w:lang w:val="kk-KZ" w:eastAsia="en-US"/>
        </w:rPr>
      </w:pPr>
      <w:r w:rsidRPr="00CC6790">
        <w:rPr>
          <w:rFonts w:ascii="Times New Roman" w:eastAsia="Calibri" w:hAnsi="Times New Roman" w:cs="Times New Roman"/>
          <w:sz w:val="28"/>
          <w:szCs w:val="28"/>
          <w:lang w:val="kk-KZ" w:eastAsia="en-US"/>
        </w:rPr>
        <w:t>3</w:t>
      </w:r>
      <w:r w:rsidR="00531B92" w:rsidRPr="00CC6790">
        <w:rPr>
          <w:rFonts w:ascii="Times New Roman" w:eastAsia="Calibri" w:hAnsi="Times New Roman" w:cs="Times New Roman"/>
          <w:sz w:val="28"/>
          <w:szCs w:val="28"/>
          <w:lang w:val="kk-KZ" w:eastAsia="en-US"/>
        </w:rPr>
        <w:t>)</w:t>
      </w:r>
      <w:r w:rsidR="00C310AB" w:rsidRPr="00CC6790">
        <w:rPr>
          <w:rFonts w:ascii="Times New Roman" w:eastAsia="Calibri" w:hAnsi="Times New Roman"/>
          <w:sz w:val="28"/>
          <w:szCs w:val="28"/>
          <w:lang w:val="kk-KZ" w:eastAsia="en-US"/>
        </w:rPr>
        <w:t xml:space="preserve"> респираторлық инфекцияның (тұмау, түшкіру, дене қызуы) алғашқы симптомдары пайда болған жағдайда 103 нөмірі арқылы жедел медициналық жәрдемді шақырту арқылы, медициналық ұйымдарға бармай, үйде медициналық көмекке шұғыл жүгінуді;</w:t>
      </w:r>
    </w:p>
    <w:p w:rsidR="00C310AB" w:rsidRDefault="00A87676" w:rsidP="00C310AB">
      <w:pPr>
        <w:spacing w:after="0" w:line="240" w:lineRule="auto"/>
        <w:ind w:firstLine="709"/>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t>4</w:t>
      </w:r>
      <w:r w:rsidR="00C310AB" w:rsidRPr="00CC6790">
        <w:rPr>
          <w:rFonts w:ascii="Times New Roman" w:eastAsia="Calibri" w:hAnsi="Times New Roman"/>
          <w:sz w:val="28"/>
          <w:szCs w:val="28"/>
          <w:lang w:val="kk-KZ" w:eastAsia="en-US"/>
        </w:rPr>
        <w:t>) отбасылық, естелік іс-шараларын (банкетт</w:t>
      </w:r>
      <w:r w:rsidR="00CC6790">
        <w:rPr>
          <w:rFonts w:ascii="Times New Roman" w:eastAsia="Calibri" w:hAnsi="Times New Roman"/>
          <w:sz w:val="28"/>
          <w:szCs w:val="28"/>
          <w:lang w:val="kk-KZ" w:eastAsia="en-US"/>
        </w:rPr>
        <w:t>ер, үйлену тойлары, мерейтойлар</w:t>
      </w:r>
      <w:r w:rsidR="00C310AB" w:rsidRPr="00CC6790">
        <w:rPr>
          <w:rFonts w:ascii="Times New Roman" w:eastAsia="Calibri" w:hAnsi="Times New Roman"/>
          <w:sz w:val="28"/>
          <w:szCs w:val="28"/>
          <w:lang w:val="kk-KZ" w:eastAsia="en-US"/>
        </w:rPr>
        <w:t>), оның ішінде үйде және адамдар көп жиналатын өзге де іс-шараларды өткізуге және қатысуға, сонымен қатар, жеке үй-жайлар мен құрылымдарды бұқаралық корпоративтік және басқа шараларды өткізу үшін жалға алуға тыйым салуды қамтамасыз етсін.</w:t>
      </w:r>
    </w:p>
    <w:p w:rsidR="0046629A" w:rsidRDefault="00983B81" w:rsidP="00635E3C">
      <w:pPr>
        <w:spacing w:after="0" w:line="240" w:lineRule="auto"/>
        <w:ind w:firstLine="709"/>
        <w:jc w:val="both"/>
        <w:rPr>
          <w:rFonts w:ascii="Times New Roman" w:eastAsia="Calibri" w:hAnsi="Times New Roman"/>
          <w:b/>
          <w:sz w:val="28"/>
          <w:szCs w:val="28"/>
          <w:lang w:val="kk-KZ" w:eastAsia="en-US"/>
        </w:rPr>
      </w:pPr>
      <w:r>
        <w:rPr>
          <w:rFonts w:ascii="Times New Roman" w:eastAsia="Calibri" w:hAnsi="Times New Roman" w:cs="Times New Roman"/>
          <w:b/>
          <w:sz w:val="28"/>
          <w:szCs w:val="28"/>
          <w:lang w:val="kk-KZ" w:eastAsia="en-US"/>
        </w:rPr>
        <w:t>3.</w:t>
      </w:r>
      <w:r w:rsidR="0046629A" w:rsidRPr="0046629A">
        <w:rPr>
          <w:rFonts w:ascii="Times New Roman" w:eastAsia="Calibri" w:hAnsi="Times New Roman"/>
          <w:b/>
          <w:sz w:val="28"/>
          <w:szCs w:val="28"/>
          <w:lang w:val="kk-KZ" w:eastAsia="en-US"/>
        </w:rPr>
        <w:t xml:space="preserve"> </w:t>
      </w:r>
      <w:r w:rsidR="0046629A">
        <w:rPr>
          <w:rFonts w:ascii="Times New Roman" w:eastAsia="Calibri" w:hAnsi="Times New Roman"/>
          <w:b/>
          <w:sz w:val="28"/>
          <w:szCs w:val="28"/>
          <w:lang w:val="kk-KZ" w:eastAsia="en-US"/>
        </w:rPr>
        <w:t>Павлодар облысының әкімдігі, облыс қала мен аудан әкімдері, Полиция Департаменті</w:t>
      </w:r>
      <w:r w:rsidR="0046629A" w:rsidRPr="00D06169">
        <w:rPr>
          <w:rFonts w:ascii="Times New Roman" w:eastAsia="Calibri" w:hAnsi="Times New Roman"/>
          <w:b/>
          <w:sz w:val="28"/>
          <w:szCs w:val="28"/>
          <w:lang w:val="kk-KZ" w:eastAsia="en-US"/>
        </w:rPr>
        <w:t>, С</w:t>
      </w:r>
      <w:r w:rsidR="0046629A" w:rsidRPr="00D06169">
        <w:rPr>
          <w:rFonts w:ascii="Times New Roman" w:hAnsi="Times New Roman"/>
          <w:b/>
          <w:color w:val="000000"/>
          <w:sz w:val="28"/>
          <w:szCs w:val="28"/>
          <w:lang w:val="kk-KZ"/>
        </w:rPr>
        <w:t>анитар</w:t>
      </w:r>
      <w:r w:rsidR="0046629A">
        <w:rPr>
          <w:rFonts w:ascii="Times New Roman" w:hAnsi="Times New Roman"/>
          <w:b/>
          <w:color w:val="000000"/>
          <w:sz w:val="28"/>
          <w:szCs w:val="28"/>
          <w:lang w:val="kk-KZ"/>
        </w:rPr>
        <w:t>ия</w:t>
      </w:r>
      <w:r w:rsidR="0046629A" w:rsidRPr="00D06169">
        <w:rPr>
          <w:rFonts w:ascii="Times New Roman" w:hAnsi="Times New Roman"/>
          <w:b/>
          <w:color w:val="000000"/>
          <w:sz w:val="28"/>
          <w:szCs w:val="28"/>
          <w:lang w:val="kk-KZ"/>
        </w:rPr>
        <w:t>лық – эпидемиологиялық бақылау</w:t>
      </w:r>
      <w:r w:rsidR="0046629A" w:rsidRPr="00A2430A">
        <w:rPr>
          <w:rFonts w:eastAsia="Calibri"/>
          <w:szCs w:val="28"/>
          <w:lang w:val="kk-KZ" w:eastAsia="en-US"/>
        </w:rPr>
        <w:t xml:space="preserve"> </w:t>
      </w:r>
      <w:r w:rsidR="0046629A">
        <w:rPr>
          <w:rFonts w:eastAsia="Calibri"/>
          <w:szCs w:val="28"/>
          <w:lang w:val="kk-KZ" w:eastAsia="en-US"/>
        </w:rPr>
        <w:t xml:space="preserve"> </w:t>
      </w:r>
      <w:r w:rsidR="0046629A">
        <w:rPr>
          <w:rFonts w:ascii="Times New Roman" w:eastAsia="Calibri" w:hAnsi="Times New Roman"/>
          <w:b/>
          <w:sz w:val="28"/>
          <w:szCs w:val="28"/>
          <w:lang w:val="kk-KZ" w:eastAsia="en-US"/>
        </w:rPr>
        <w:t xml:space="preserve">департаментінің аумақтық басқармалары: </w:t>
      </w:r>
    </w:p>
    <w:p w:rsidR="00F80351" w:rsidRDefault="00F80351" w:rsidP="00635E3C">
      <w:pPr>
        <w:spacing w:after="0" w:line="240" w:lineRule="auto"/>
        <w:ind w:firstLine="709"/>
        <w:jc w:val="both"/>
        <w:rPr>
          <w:rFonts w:ascii="Times New Roman" w:eastAsia="Calibri" w:hAnsi="Times New Roman" w:cs="Times New Roman"/>
          <w:b/>
          <w:sz w:val="28"/>
          <w:szCs w:val="28"/>
          <w:lang w:val="kk-KZ" w:eastAsia="en-US"/>
        </w:rPr>
      </w:pPr>
    </w:p>
    <w:p w:rsidR="0046629A" w:rsidRPr="00CC6790" w:rsidRDefault="00983B81" w:rsidP="00635E3C">
      <w:pPr>
        <w:spacing w:after="0" w:line="240" w:lineRule="auto"/>
        <w:ind w:firstLine="709"/>
        <w:jc w:val="both"/>
        <w:rPr>
          <w:rFonts w:ascii="Times New Roman" w:eastAsia="Calibri" w:hAnsi="Times New Roman"/>
          <w:sz w:val="28"/>
          <w:szCs w:val="28"/>
          <w:lang w:val="kk-KZ" w:eastAsia="en-US"/>
        </w:rPr>
      </w:pPr>
      <w:r>
        <w:rPr>
          <w:rFonts w:ascii="Times New Roman" w:eastAsia="Calibri" w:hAnsi="Times New Roman" w:cs="Times New Roman"/>
          <w:sz w:val="28"/>
          <w:szCs w:val="28"/>
          <w:lang w:val="kk-KZ" w:eastAsia="en-US"/>
        </w:rPr>
        <w:lastRenderedPageBreak/>
        <w:t>1)</w:t>
      </w:r>
      <w:r w:rsidR="0046629A" w:rsidRPr="0046629A">
        <w:rPr>
          <w:rFonts w:ascii="Times New Roman" w:eastAsia="Calibri" w:hAnsi="Times New Roman"/>
          <w:sz w:val="28"/>
          <w:szCs w:val="28"/>
          <w:lang w:val="kk-KZ" w:eastAsia="en-US"/>
        </w:rPr>
        <w:t xml:space="preserve"> </w:t>
      </w:r>
      <w:r w:rsidR="0046629A">
        <w:rPr>
          <w:rFonts w:ascii="Times New Roman" w:eastAsia="Calibri" w:hAnsi="Times New Roman"/>
          <w:sz w:val="28"/>
          <w:szCs w:val="28"/>
          <w:lang w:val="kk-KZ" w:eastAsia="en-US"/>
        </w:rPr>
        <w:t>қызметіне рұқсат берілген объектілерде карантиндік іс-шаралардың, санитариялық-дезинфекциялық режимнің сақталуын бақыласын.  Бұзушылықтарды анықтаған жағдайда Қазақстан Республикасының 2014 жылғы 5 шілдедегі «Әкімшілік құқық бұзушылықтар туралы» Кодексіне сәйкес әкімшілік шаралар қолдануды</w:t>
      </w:r>
      <w:r w:rsidR="0046629A" w:rsidRPr="00684F57">
        <w:rPr>
          <w:rFonts w:ascii="Times New Roman" w:eastAsia="Calibri" w:hAnsi="Times New Roman"/>
          <w:sz w:val="28"/>
          <w:szCs w:val="28"/>
          <w:lang w:val="kk-KZ" w:eastAsia="en-US"/>
        </w:rPr>
        <w:t xml:space="preserve"> </w:t>
      </w:r>
      <w:r w:rsidR="0046629A" w:rsidRPr="00CC6790">
        <w:rPr>
          <w:rFonts w:ascii="Times New Roman" w:eastAsia="Calibri" w:hAnsi="Times New Roman"/>
          <w:sz w:val="28"/>
          <w:szCs w:val="28"/>
          <w:lang w:val="kk-KZ" w:eastAsia="en-US"/>
        </w:rPr>
        <w:t>қамтамасыз етсін.</w:t>
      </w:r>
    </w:p>
    <w:p w:rsidR="00B9186B" w:rsidRDefault="00983B81" w:rsidP="00635E3C">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2)</w:t>
      </w:r>
      <w:r w:rsidR="0046629A" w:rsidRPr="0046629A">
        <w:rPr>
          <w:rFonts w:ascii="Times New Roman" w:eastAsia="Calibri" w:hAnsi="Times New Roman"/>
          <w:sz w:val="28"/>
          <w:szCs w:val="28"/>
          <w:lang w:val="kk-KZ" w:eastAsia="en-US"/>
        </w:rPr>
        <w:t xml:space="preserve"> </w:t>
      </w:r>
      <w:r w:rsidR="0046629A">
        <w:rPr>
          <w:rFonts w:ascii="Times New Roman" w:eastAsia="Calibri" w:hAnsi="Times New Roman"/>
          <w:sz w:val="28"/>
          <w:szCs w:val="28"/>
          <w:lang w:val="kk-KZ" w:eastAsia="en-US"/>
        </w:rPr>
        <w:t>қызметіне шектеу қойылмаған объектілерді қоса есептегенде, объектілердің қызметін жаңартуды қамтамасыз етсін.</w:t>
      </w:r>
    </w:p>
    <w:p w:rsidR="0046629A" w:rsidRDefault="003264FE" w:rsidP="00B9186B">
      <w:pPr>
        <w:spacing w:after="0" w:line="240" w:lineRule="auto"/>
        <w:ind w:firstLine="709"/>
        <w:jc w:val="both"/>
        <w:rPr>
          <w:rFonts w:ascii="Times New Roman" w:eastAsia="Calibri" w:hAnsi="Times New Roman"/>
          <w:b/>
          <w:sz w:val="28"/>
          <w:szCs w:val="28"/>
          <w:lang w:val="kk-KZ" w:eastAsia="en-US"/>
        </w:rPr>
      </w:pPr>
      <w:r>
        <w:rPr>
          <w:rFonts w:ascii="Times New Roman" w:eastAsia="Calibri" w:hAnsi="Times New Roman" w:cs="Times New Roman"/>
          <w:b/>
          <w:sz w:val="28"/>
          <w:szCs w:val="28"/>
          <w:lang w:val="kk-KZ" w:eastAsia="en-US"/>
        </w:rPr>
        <w:t>4</w:t>
      </w:r>
      <w:r w:rsidR="00983B81">
        <w:rPr>
          <w:rFonts w:ascii="Times New Roman" w:eastAsia="Calibri" w:hAnsi="Times New Roman" w:cs="Times New Roman"/>
          <w:b/>
          <w:sz w:val="28"/>
          <w:szCs w:val="28"/>
          <w:lang w:val="kk-KZ" w:eastAsia="en-US"/>
        </w:rPr>
        <w:t>.</w:t>
      </w:r>
      <w:r w:rsidR="0046629A" w:rsidRPr="0046629A">
        <w:rPr>
          <w:rFonts w:ascii="Times New Roman" w:eastAsia="Calibri" w:hAnsi="Times New Roman"/>
          <w:b/>
          <w:sz w:val="28"/>
          <w:szCs w:val="28"/>
          <w:lang w:val="kk-KZ" w:eastAsia="en-US"/>
        </w:rPr>
        <w:t xml:space="preserve"> </w:t>
      </w:r>
      <w:r w:rsidR="0046629A">
        <w:rPr>
          <w:rFonts w:ascii="Times New Roman" w:eastAsia="Calibri" w:hAnsi="Times New Roman"/>
          <w:b/>
          <w:sz w:val="28"/>
          <w:szCs w:val="28"/>
          <w:lang w:val="kk-KZ" w:eastAsia="en-US"/>
        </w:rPr>
        <w:t>Павлодар облысының полиция Департаменті</w:t>
      </w:r>
      <w:r w:rsidR="0046629A" w:rsidRPr="00B9186B">
        <w:rPr>
          <w:rFonts w:ascii="Times New Roman" w:eastAsia="Calibri" w:hAnsi="Times New Roman"/>
          <w:b/>
          <w:sz w:val="28"/>
          <w:szCs w:val="28"/>
          <w:lang w:val="kk-KZ" w:eastAsia="en-US"/>
        </w:rPr>
        <w:t>:</w:t>
      </w:r>
    </w:p>
    <w:p w:rsidR="0046629A" w:rsidRDefault="003264FE" w:rsidP="00B9186B">
      <w:pPr>
        <w:spacing w:after="0" w:line="240" w:lineRule="auto"/>
        <w:ind w:firstLine="709"/>
        <w:jc w:val="both"/>
        <w:rPr>
          <w:rFonts w:ascii="Times New Roman" w:eastAsia="Calibri" w:hAnsi="Times New Roman"/>
          <w:i/>
          <w:sz w:val="24"/>
          <w:szCs w:val="24"/>
          <w:lang w:val="kk-KZ" w:eastAsia="en-US"/>
        </w:rPr>
      </w:pPr>
      <w:r>
        <w:rPr>
          <w:rFonts w:ascii="Times New Roman" w:eastAsia="Calibri" w:hAnsi="Times New Roman" w:cs="Times New Roman"/>
          <w:sz w:val="28"/>
          <w:szCs w:val="28"/>
          <w:lang w:val="kk-KZ" w:eastAsia="en-US"/>
        </w:rPr>
        <w:t xml:space="preserve"> 1)</w:t>
      </w:r>
      <w:r w:rsidR="0046629A" w:rsidRPr="0046629A">
        <w:rPr>
          <w:rFonts w:ascii="Times New Roman" w:eastAsia="Calibri" w:hAnsi="Times New Roman"/>
          <w:sz w:val="28"/>
          <w:szCs w:val="28"/>
          <w:lang w:val="kk-KZ" w:eastAsia="en-US"/>
        </w:rPr>
        <w:t xml:space="preserve"> </w:t>
      </w:r>
      <w:r w:rsidR="0046629A">
        <w:rPr>
          <w:rFonts w:ascii="Times New Roman" w:eastAsia="Calibri" w:hAnsi="Times New Roman"/>
          <w:sz w:val="28"/>
          <w:szCs w:val="28"/>
          <w:lang w:val="kk-KZ" w:eastAsia="en-US"/>
        </w:rPr>
        <w:t>жұмысты жалғастырсын және бетперделік режим мен әлеуметтік арақашықтықты сақтау мәніне тұрғын үй секторының, парктердің, скверлердің, аулаішілік балалар ойын алаңдарының, демалыс аймақтарының, қоғамдық көліктің патрульдеуін қамтамасыз етсін, учаскелік қызмет жұмысын жасырын отбасылық, ұжымдық іс-шараларды  анықтауға бағыттасын</w:t>
      </w:r>
      <w:r w:rsidR="0046629A" w:rsidRPr="003264FE">
        <w:rPr>
          <w:rFonts w:ascii="Times New Roman" w:eastAsia="Calibri" w:hAnsi="Times New Roman"/>
          <w:i/>
          <w:sz w:val="24"/>
          <w:szCs w:val="24"/>
          <w:lang w:val="kk-KZ" w:eastAsia="en-US"/>
        </w:rPr>
        <w:t>;</w:t>
      </w:r>
    </w:p>
    <w:p w:rsidR="00B9186B" w:rsidRPr="00B9186B" w:rsidRDefault="00983B81" w:rsidP="00B9186B">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2)</w:t>
      </w:r>
      <w:r w:rsidR="0046629A" w:rsidRPr="0046629A">
        <w:rPr>
          <w:rFonts w:ascii="Times New Roman" w:eastAsia="Calibri" w:hAnsi="Times New Roman"/>
          <w:sz w:val="28"/>
          <w:szCs w:val="28"/>
          <w:lang w:val="kk-KZ" w:eastAsia="en-US"/>
        </w:rPr>
        <w:t xml:space="preserve"> </w:t>
      </w:r>
      <w:r w:rsidR="0046629A" w:rsidRPr="00B9186B">
        <w:rPr>
          <w:rFonts w:ascii="Times New Roman" w:eastAsia="Calibri" w:hAnsi="Times New Roman"/>
          <w:sz w:val="28"/>
          <w:szCs w:val="28"/>
          <w:lang w:val="kk-KZ" w:eastAsia="en-US"/>
        </w:rPr>
        <w:t>COVID-19</w:t>
      </w:r>
      <w:r w:rsidR="0046629A">
        <w:rPr>
          <w:rFonts w:ascii="Times New Roman" w:eastAsia="Calibri" w:hAnsi="Times New Roman"/>
          <w:sz w:val="28"/>
          <w:szCs w:val="28"/>
          <w:lang w:val="kk-KZ" w:eastAsia="en-US"/>
        </w:rPr>
        <w:t xml:space="preserve"> бойынша байланысқа түскен адамдарды карантиннге жабу мен провизорлық госпитализациялау орындарының күзетін</w:t>
      </w:r>
      <w:r w:rsidR="0046629A" w:rsidRPr="00B9186B">
        <w:rPr>
          <w:rFonts w:ascii="Times New Roman" w:eastAsia="Calibri" w:hAnsi="Times New Roman"/>
          <w:sz w:val="28"/>
          <w:szCs w:val="28"/>
          <w:lang w:val="kk-KZ" w:eastAsia="en-US"/>
        </w:rPr>
        <w:t xml:space="preserve">; </w:t>
      </w:r>
      <w:r w:rsidR="0046629A">
        <w:rPr>
          <w:rFonts w:ascii="Times New Roman" w:eastAsia="Calibri" w:hAnsi="Times New Roman"/>
          <w:sz w:val="28"/>
          <w:szCs w:val="28"/>
          <w:lang w:val="kk-KZ" w:eastAsia="en-US"/>
        </w:rPr>
        <w:t xml:space="preserve"> </w:t>
      </w:r>
    </w:p>
    <w:p w:rsidR="00B9186B" w:rsidRDefault="00983B81" w:rsidP="00B9186B">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3)</w:t>
      </w:r>
      <w:r w:rsidR="0046629A" w:rsidRPr="0046629A">
        <w:rPr>
          <w:rFonts w:ascii="Times New Roman" w:eastAsia="Calibri" w:hAnsi="Times New Roman"/>
          <w:sz w:val="28"/>
          <w:szCs w:val="28"/>
          <w:lang w:val="kk-KZ" w:eastAsia="en-US"/>
        </w:rPr>
        <w:t xml:space="preserve"> </w:t>
      </w:r>
      <w:r w:rsidR="0046629A" w:rsidRPr="00B9186B">
        <w:rPr>
          <w:rFonts w:ascii="Times New Roman" w:eastAsia="Calibri" w:hAnsi="Times New Roman"/>
          <w:sz w:val="28"/>
          <w:szCs w:val="28"/>
          <w:lang w:val="kk-KZ" w:eastAsia="en-US"/>
        </w:rPr>
        <w:t>COVID-19</w:t>
      </w:r>
      <w:r w:rsidR="0046629A">
        <w:rPr>
          <w:rFonts w:ascii="Times New Roman" w:eastAsia="Calibri" w:hAnsi="Times New Roman"/>
          <w:sz w:val="28"/>
          <w:szCs w:val="28"/>
          <w:lang w:val="kk-KZ" w:eastAsia="en-US"/>
        </w:rPr>
        <w:t xml:space="preserve"> бойынша байланысқа түскен адамдарды, сондай-ақ, Қазақстан Республикасының Мемлекеттік шекарасынан өткізу пункттері арқылы Қазақстан Республикасына келген </w:t>
      </w:r>
      <w:r w:rsidR="0046629A" w:rsidRPr="00B9186B">
        <w:rPr>
          <w:rFonts w:ascii="Times New Roman" w:eastAsia="Calibri" w:hAnsi="Times New Roman"/>
          <w:sz w:val="28"/>
          <w:szCs w:val="28"/>
          <w:lang w:val="kk-KZ" w:eastAsia="en-US"/>
        </w:rPr>
        <w:t>COVID-19</w:t>
      </w:r>
      <w:r w:rsidR="0046629A">
        <w:rPr>
          <w:rFonts w:ascii="Times New Roman" w:eastAsia="Calibri" w:hAnsi="Times New Roman"/>
          <w:sz w:val="28"/>
          <w:szCs w:val="28"/>
          <w:lang w:val="kk-KZ" w:eastAsia="en-US"/>
        </w:rPr>
        <w:t xml:space="preserve">-ға зертханалық зерттеуінің оң нәтижесі бар адамдарды іздестіру және карантинге орналастыру бойынша шаралардың қолданылуын </w:t>
      </w:r>
      <w:r w:rsidR="0046629A" w:rsidRPr="00B06E18">
        <w:rPr>
          <w:rFonts w:ascii="Times New Roman" w:eastAsia="Calibri" w:hAnsi="Times New Roman"/>
          <w:b/>
          <w:sz w:val="28"/>
          <w:szCs w:val="28"/>
          <w:lang w:val="kk-KZ" w:eastAsia="en-US"/>
        </w:rPr>
        <w:t>қамтамасыз етсін.</w:t>
      </w:r>
    </w:p>
    <w:p w:rsidR="00D92C02" w:rsidRDefault="003264FE" w:rsidP="004C59EF">
      <w:pPr>
        <w:spacing w:after="0" w:line="240" w:lineRule="auto"/>
        <w:ind w:firstLine="709"/>
        <w:jc w:val="both"/>
        <w:rPr>
          <w:rFonts w:ascii="Times New Roman" w:eastAsia="Calibri" w:hAnsi="Times New Roman"/>
          <w:b/>
          <w:sz w:val="28"/>
          <w:szCs w:val="28"/>
          <w:lang w:val="kk-KZ" w:eastAsia="en-US"/>
        </w:rPr>
      </w:pPr>
      <w:r w:rsidRPr="00A341B3">
        <w:rPr>
          <w:rFonts w:ascii="Times New Roman" w:eastAsia="Calibri" w:hAnsi="Times New Roman" w:cs="Times New Roman"/>
          <w:b/>
          <w:sz w:val="28"/>
          <w:szCs w:val="28"/>
          <w:lang w:val="kk-KZ" w:eastAsia="en-US"/>
        </w:rPr>
        <w:t>5</w:t>
      </w:r>
      <w:r w:rsidR="00983B81" w:rsidRPr="00A341B3">
        <w:rPr>
          <w:rFonts w:ascii="Times New Roman" w:eastAsia="Calibri" w:hAnsi="Times New Roman" w:cs="Times New Roman"/>
          <w:b/>
          <w:sz w:val="28"/>
          <w:szCs w:val="28"/>
          <w:lang w:val="kk-KZ" w:eastAsia="en-US"/>
        </w:rPr>
        <w:t>.</w:t>
      </w:r>
      <w:r w:rsidR="00D92C02" w:rsidRPr="00D92C02">
        <w:rPr>
          <w:rFonts w:ascii="Times New Roman" w:eastAsia="Calibri" w:hAnsi="Times New Roman"/>
          <w:b/>
          <w:sz w:val="28"/>
          <w:szCs w:val="28"/>
          <w:lang w:val="kk-KZ" w:eastAsia="en-US"/>
        </w:rPr>
        <w:t xml:space="preserve"> </w:t>
      </w:r>
      <w:r w:rsidR="00D92C02" w:rsidRPr="003F07BC">
        <w:rPr>
          <w:rFonts w:ascii="Times New Roman" w:eastAsia="Calibri" w:hAnsi="Times New Roman"/>
          <w:b/>
          <w:sz w:val="28"/>
          <w:szCs w:val="28"/>
          <w:lang w:val="kk-KZ" w:eastAsia="en-US"/>
        </w:rPr>
        <w:t>Денсаулық сақтау басқармасы:</w:t>
      </w:r>
    </w:p>
    <w:p w:rsidR="00D92C02" w:rsidRPr="00FA473D" w:rsidRDefault="00D92C02" w:rsidP="00D92C02">
      <w:pPr>
        <w:spacing w:after="0" w:line="240" w:lineRule="auto"/>
        <w:ind w:firstLine="709"/>
        <w:jc w:val="both"/>
        <w:rPr>
          <w:rFonts w:ascii="Times New Roman" w:eastAsia="Calibri" w:hAnsi="Times New Roman"/>
          <w:sz w:val="28"/>
          <w:szCs w:val="28"/>
          <w:lang w:val="kk-KZ" w:eastAsia="en-US"/>
        </w:rPr>
      </w:pPr>
      <w:r w:rsidRPr="003F07BC">
        <w:rPr>
          <w:rFonts w:ascii="Times New Roman" w:eastAsia="Calibri" w:hAnsi="Times New Roman"/>
          <w:sz w:val="28"/>
          <w:szCs w:val="28"/>
          <w:lang w:val="kk-KZ" w:eastAsia="en-US"/>
        </w:rPr>
        <w:t xml:space="preserve">1) эпидемияға қарсы режимді сақтай отыра, COVID-19-бен сырқаттанған </w:t>
      </w:r>
      <w:r w:rsidRPr="00FA473D">
        <w:rPr>
          <w:rFonts w:ascii="Times New Roman" w:eastAsia="Calibri" w:hAnsi="Times New Roman"/>
          <w:sz w:val="28"/>
          <w:szCs w:val="28"/>
          <w:lang w:val="kk-KZ" w:eastAsia="en-US"/>
        </w:rPr>
        <w:t>адамдарды оқшаулау үшін инфекциялық стационарда жеке төсек-орындарды бөлуді;</w:t>
      </w:r>
    </w:p>
    <w:p w:rsidR="00D92C02" w:rsidRPr="00FA473D" w:rsidRDefault="00D92C02" w:rsidP="00D92C02">
      <w:pPr>
        <w:spacing w:after="0" w:line="240" w:lineRule="auto"/>
        <w:ind w:firstLine="708"/>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 xml:space="preserve">2) егер серіктесте, нәтижесі шыққан күннен бастап 3 тәуліктен аспаған, ПТР әдісімен COVID-19 сынағының теріс нәтижесі бар анықтама болса серіктес босануға рұқсат беруді; </w:t>
      </w:r>
    </w:p>
    <w:p w:rsidR="00D92C02" w:rsidRPr="00FA473D" w:rsidRDefault="00D92C02" w:rsidP="00D92C02">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 xml:space="preserve">3) барлық денсаулық сақтау ұйымдарында көрсетілетін медициналық көмек ерекшелігін ескере отыра, COVID-19 ды жоққа шығармайтын  клиникалық белгілері бар пациентті анықтаған жағдайда, оңашалауға арналған үй-жайларды бөлуді; </w:t>
      </w:r>
    </w:p>
    <w:p w:rsidR="00D92C02" w:rsidRPr="00FA473D" w:rsidRDefault="00D92C02" w:rsidP="00D92C02">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4) COVID-19 сырқатына күдігі бар пациенттермен кездесуіне жол бермей, пациенттердің күн сайынғы ағымын бөлуді (басқа нозологиялық сырқаттар бойынша);</w:t>
      </w:r>
    </w:p>
    <w:p w:rsidR="000E0D15" w:rsidRPr="00FA473D" w:rsidRDefault="000E0D15" w:rsidP="000E0D15">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cs="Times New Roman"/>
          <w:sz w:val="28"/>
          <w:szCs w:val="28"/>
          <w:lang w:val="kk-KZ" w:eastAsia="en-US"/>
        </w:rPr>
        <w:t>5)</w:t>
      </w:r>
      <w:r w:rsidRPr="00FA473D">
        <w:rPr>
          <w:rFonts w:ascii="Times New Roman" w:eastAsia="Calibri" w:hAnsi="Times New Roman"/>
          <w:sz w:val="28"/>
          <w:szCs w:val="28"/>
          <w:lang w:val="kk-KZ" w:eastAsia="en-US"/>
        </w:rPr>
        <w:t xml:space="preserve">босандыру ұйымдарына босанатын әйелдер, сондай-ақ, көп бейінді стационарларға өмір көрсеткіштері бойынша  шұғыл көмек көрсетілуіне мұқтаж пациенттер келіп түскен жағдайда, медициналық көмек COVID-19-ға зертханалық зерттеу нәтижелерін күтпей-ақ, жеке қорғаныс құралдарын пайдаланумен, оңашаланған бөлмеде көрсетіледі. Пациентте COVID-19 диагнозы расталған жағдайда, медициналық көмек көрсетуге тартылған қызметкерлер үй карантинінде оңашалауға және COVID-19-ға зертханалық тексерілуге жатады. Нәтиже оң болған жағдайда жұмыстан шеттетіліп, емдеуге жіберіледі, теріс нәтиже болған жағдайда лауазымдық міндеттерін атқаруды жалғастырады және 14 күн ішінде медициналық бақылауға жатады; </w:t>
      </w:r>
    </w:p>
    <w:p w:rsidR="004C59EF" w:rsidRPr="00FA473D" w:rsidRDefault="000F1749" w:rsidP="004C59EF">
      <w:pPr>
        <w:spacing w:after="0" w:line="240" w:lineRule="auto"/>
        <w:ind w:firstLine="709"/>
        <w:jc w:val="both"/>
        <w:rPr>
          <w:rFonts w:ascii="Times New Roman" w:eastAsia="Calibri" w:hAnsi="Times New Roman" w:cs="Times New Roman"/>
          <w:sz w:val="28"/>
          <w:szCs w:val="28"/>
          <w:lang w:val="kk-KZ" w:eastAsia="en-US"/>
        </w:rPr>
      </w:pPr>
      <w:r w:rsidRPr="00FA473D">
        <w:rPr>
          <w:rFonts w:ascii="Times New Roman" w:eastAsia="Calibri" w:hAnsi="Times New Roman" w:cs="Times New Roman"/>
          <w:sz w:val="28"/>
          <w:szCs w:val="28"/>
          <w:lang w:val="kk-KZ" w:eastAsia="en-US"/>
        </w:rPr>
        <w:t>6)</w:t>
      </w:r>
      <w:r w:rsidRPr="00FA473D">
        <w:rPr>
          <w:rFonts w:ascii="Times New Roman" w:eastAsia="Calibri" w:hAnsi="Times New Roman"/>
          <w:sz w:val="28"/>
          <w:szCs w:val="28"/>
          <w:lang w:val="kk-KZ" w:eastAsia="en-US"/>
        </w:rPr>
        <w:t>барлық босандыру және балалық медициналық ұйымдарда жүкті әйелдерді, босанатын әйелдерді, COVID-19 ға күдікті  ЖРВИ мен тұмау белгілері бар босанатын әйелдерді және балаларды, COVID-19 инфекциясы ПТР-мен расталғандарды, симптомсыз және жеңіл COVID- 19 ағыны бар, ПТР талдауының нәтижелері жоқ пациенттерді жатқызу үшін мамандандырылған бөлім ұйымдастыруды;</w:t>
      </w:r>
    </w:p>
    <w:p w:rsidR="00DA04B2" w:rsidRPr="00FA473D" w:rsidRDefault="00DA04B2" w:rsidP="00DA04B2">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lastRenderedPageBreak/>
        <w:t>7)жүкті әйелдер мен балалардың босандыру және балалық медициналық ұйымдарға шұғыл түсу кезінде COVID-19 талдауы болмаса, орташа және ауыр коронавирустық инфекцияның клиникалық белгілері бойынша мамандандырылған мамандармен медициналық көмек көрсету үшін мамандандырылған бөлімге жатқызылады,  басқа жүкті әйелдер мен балалардың қауіпсіздігін қамтамасыз ету үшін эпидемияға қарсы режимді сақталынады.</w:t>
      </w:r>
    </w:p>
    <w:p w:rsidR="00DA04B2" w:rsidRPr="00FA473D" w:rsidRDefault="00DA04B2" w:rsidP="00DA04B2">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8) пациенттерді, оның ішінде жүкті әйелдерді, босанатын әйелдерді және балаларды стационарға жоспарлы түрде госпитализациялау Госпитальдау Бюросының порталы арқылы амбулаториялық  қызмет мамандарының нұсқауы бойынша жүргізіледі, қолында тапсырған  күнінен бастап 7 күннен аспайтын COVID-19 тестілеу нәтижелері болған кезде жүзеге асырылады;</w:t>
      </w:r>
    </w:p>
    <w:p w:rsidR="00DA04B2" w:rsidRPr="00FA473D" w:rsidRDefault="00DA04B2" w:rsidP="00DA04B2">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9) ҚР БМСД № 67 Қаулысының 33-қосымшаға сәйкес COVID-19-ға зертханалық зерттеуді;</w:t>
      </w:r>
    </w:p>
    <w:p w:rsidR="00DA04B2" w:rsidRPr="00FA473D" w:rsidRDefault="00DA04B2" w:rsidP="00DA04B2">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10)</w:t>
      </w:r>
      <w:r w:rsidRPr="00FA473D">
        <w:rPr>
          <w:rFonts w:ascii="Times New Roman" w:eastAsia="Calibri" w:hAnsi="Times New Roman"/>
          <w:sz w:val="28"/>
          <w:szCs w:val="28"/>
          <w:lang w:val="kk-KZ" w:eastAsia="en-US"/>
        </w:rPr>
        <w:tab/>
        <w:t>ҚР БМСД № 67 Қаулысының 33-қосымшаға сәйкес зертханалық тексеру үшін COVID-19-ға күдігі бар науқастардан материалдың қауіпсіз алынуын ұйымдастыруды;</w:t>
      </w:r>
    </w:p>
    <w:p w:rsidR="00DA04B2" w:rsidRPr="00FA473D" w:rsidRDefault="00DA04B2" w:rsidP="00DA04B2">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11)инфекциялық  және өзге медициналық ұйымдарда эпидемияға қарсы режим талаптарының сақталуын;</w:t>
      </w:r>
    </w:p>
    <w:p w:rsidR="00DA04B2" w:rsidRPr="00FA473D" w:rsidRDefault="00DA04B2" w:rsidP="00DA04B2">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12)қажет болған жағдайда үйде карантинде отырған адамдар үшін медициналық ұйымдарға бармай, еңбекке уақытша жарамсыздығының парақтарын (емдеу парағы)  ресімделуін;</w:t>
      </w:r>
    </w:p>
    <w:p w:rsidR="00DA04B2" w:rsidRPr="00FA473D" w:rsidRDefault="00DA04B2" w:rsidP="00DA04B2">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13)денсаулық сақтау ұйымдарының COVID-19-ға шалдыққан пациенттерді емдеу үшін қажетті дәрілік заттар мен медициналық бұйымдарға қажеттілігін;</w:t>
      </w:r>
    </w:p>
    <w:p w:rsidR="00DA04B2" w:rsidRPr="00FA473D" w:rsidRDefault="00DA04B2" w:rsidP="00DA04B2">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14)ҚР БМСД № 67 Қаулысының № 4-қосымшаға сәйкес таза және лас аймақтарға бөлумен, барлық медициналық ұйымдардың инфекциялық стационар қағидаты бойынша қызмет етуін;</w:t>
      </w:r>
    </w:p>
    <w:p w:rsidR="00DA04B2" w:rsidRPr="00FA473D" w:rsidRDefault="00DA04B2" w:rsidP="00DA04B2">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15)стационарлық денсаулық сақтау ұйымдарында карантинді сақтауды;</w:t>
      </w:r>
    </w:p>
    <w:p w:rsidR="00DA04B2" w:rsidRPr="00FA473D" w:rsidRDefault="00DA04B2" w:rsidP="00DA04B2">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 xml:space="preserve">16)ҚР БМСД № 67 Қаулысының  №34-қосымшаға сәйкес COVID 19 шараларын өткізуге қатысушы  медицина қызметкерлерінің инфекциялық қауіпсіздігі алгоритмін орындауды; </w:t>
      </w:r>
    </w:p>
    <w:p w:rsidR="002A06E9" w:rsidRPr="00FA473D" w:rsidRDefault="002A06E9" w:rsidP="002A06E9">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 xml:space="preserve">17)өліктерді сою кезінде (аутопсия) патологанатомиялық, сот-медициналық сараптама қызметі саласындағы жұмысты жүзеге асырып отырған ұйымдарда жұмыстан шығар жерде дене қызуын өлшеуді қоса есептегенде, өзін оңашалаусыз, ҚР БМСД № 67 Қаулысының №32-қосымшаға сәйкес, эпидемияға қарсы іс-шараларды сақтауды – жеке қорғаныс құралдарын пайдалануды, </w:t>
      </w:r>
    </w:p>
    <w:p w:rsidR="002A06E9" w:rsidRPr="00FA473D" w:rsidRDefault="002A06E9" w:rsidP="002A06E9">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18)пациенттердің бүкіл ағынының дене қызуын өлшеу үшін тепловизорлармен қамтамасыз ете отыра, барлық денсаулық сақтау ұйымдарында шлюздерді ұйымдастыруды;</w:t>
      </w:r>
    </w:p>
    <w:p w:rsidR="002A06E9" w:rsidRPr="00FA473D" w:rsidRDefault="002A06E9" w:rsidP="002A06E9">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19)көп бейінді ауруханалардың қабылдау бөлімшесінде пациенттердің күн сайынғы ағынын жоспарлық және шұғыл госпитальдау бойынша жекелей бөлуді;</w:t>
      </w:r>
    </w:p>
    <w:p w:rsidR="002A06E9" w:rsidRPr="00FA473D" w:rsidRDefault="002A06E9" w:rsidP="002A06E9">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20)ҚР БМСД № 67 Қаулысының  №3-қосымшаға сәйкес әрекеттері COVID-19-ға күдігі бар науқастарды тасымалдаумен, ошақта жұмыс жасаумен, емдеу және қызмет көрсетумен байланысты медицина қызметкерлері мен персоналдың тиісті қорғаныс деңгейі бар ЖҚҚ пайдалануын бақылауды;</w:t>
      </w:r>
    </w:p>
    <w:p w:rsidR="002A06E9" w:rsidRPr="00FA473D" w:rsidRDefault="002A06E9" w:rsidP="002A06E9">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 xml:space="preserve">21)COVID-19 эпидемиологиясы, клиникалық белгілері, диагностикасы мәселелері, эпидемиологиялық және биологиялық қауіпсіздік, стандартталған </w:t>
      </w:r>
      <w:r w:rsidRPr="00FA473D">
        <w:rPr>
          <w:rFonts w:ascii="Times New Roman" w:eastAsia="Calibri" w:hAnsi="Times New Roman"/>
          <w:sz w:val="28"/>
          <w:szCs w:val="28"/>
          <w:lang w:val="kk-KZ" w:eastAsia="en-US"/>
        </w:rPr>
        <w:lastRenderedPageBreak/>
        <w:t xml:space="preserve">операциялық шараларды (СОШ) орындау бойынша денсаулық сақтау ұйымдарына арнап семинарларды ұйымдастыруды және өткізуді; </w:t>
      </w:r>
    </w:p>
    <w:p w:rsidR="002A06E9" w:rsidRPr="00FA473D" w:rsidRDefault="002A06E9" w:rsidP="002A06E9">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22)COVID-19 кезінде жеке қорғаныс құралдарын пайдалану жөнінде эпидемияға қарсы іс-шараларды жүргізу бойынша өңірдегі медициналық ұйымдардың барлық қызметкерлерін толықтай қамтумен, нұсқаулық жүргізуді;</w:t>
      </w:r>
    </w:p>
    <w:p w:rsidR="002A06E9" w:rsidRPr="00FA473D" w:rsidRDefault="002A06E9" w:rsidP="002A06E9">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23)ҚР БМСД № 67 Қаулысының № 35-қосымшаға сәйкес  COVID-19-ды жұқтырудың жоғары қаупіне ие адамдарды  оқшалауды;</w:t>
      </w:r>
    </w:p>
    <w:p w:rsidR="002A06E9" w:rsidRPr="00FA473D" w:rsidRDefault="002A06E9" w:rsidP="002A06E9">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 xml:space="preserve">24)ҚР БМСД № 67 Қаулысының № 36-қосымшасына және клиникалық протоколға сәйкес  COVID-19 симптомы жоқ вирус тасымалдаушыларды оқшаулау шарттары болған жағдайда үйдегі карантин мен медициналық бақылауын;   </w:t>
      </w:r>
    </w:p>
    <w:p w:rsidR="002A06E9" w:rsidRPr="00FA473D" w:rsidRDefault="002A06E9" w:rsidP="002A06E9">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25)тұрғын үйдің үй карантинін ұйымдастыруға арналған талаптарына сәйкестігін бағалауды;</w:t>
      </w:r>
    </w:p>
    <w:p w:rsidR="002A06E9" w:rsidRPr="00FA473D" w:rsidRDefault="002A06E9" w:rsidP="002A06E9">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26)үйдегі медициналық бақылаудың жүргізілуін және үй карантинінің талаптарын сақтауға бақылауды;</w:t>
      </w:r>
    </w:p>
    <w:p w:rsidR="002A06E9" w:rsidRPr="00FA473D" w:rsidRDefault="002A06E9" w:rsidP="002A06E9">
      <w:pPr>
        <w:spacing w:after="0" w:line="240" w:lineRule="auto"/>
        <w:ind w:firstLine="708"/>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 xml:space="preserve">27)шетелден келген,  дене қызуы жоғары адамдарды COVID-19-ға зертханалық тексеру жүргізу үшін, инфекциялық стационарға жатқызуды; </w:t>
      </w:r>
    </w:p>
    <w:p w:rsidR="002A06E9" w:rsidRPr="00FA473D" w:rsidRDefault="002A06E9" w:rsidP="002A06E9">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28)ПТР әдісімен COVID-19-ға тестіден өтуі туралы анықтамасыз шетелден келген Қазақстан Республикасының азаматтарын карантиндік стационарларда орналастыруды;</w:t>
      </w:r>
    </w:p>
    <w:p w:rsidR="002A06E9" w:rsidRPr="00FA473D" w:rsidRDefault="002A06E9" w:rsidP="002A06E9">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29)үйде оңашалау шарттарымен (үй карантині), COVID-19 науқаспен байланысқа түскен (жақын байланыс) адамдардың зертханалық тексеруі мен медициналық бақылауын;</w:t>
      </w:r>
    </w:p>
    <w:p w:rsidR="002A06E9" w:rsidRPr="00FA473D" w:rsidRDefault="002A06E9" w:rsidP="002A06E9">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30)ҚР БМСД № 67 Қаулысының № 37-қосымшаға сәйкес халыққа профилактикалық екпе жүргізуді;</w:t>
      </w:r>
    </w:p>
    <w:p w:rsidR="002A06E9" w:rsidRPr="00FA473D" w:rsidRDefault="002A06E9" w:rsidP="002A06E9">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31) ҚР БМСД № 67 Қаулысының № 33, 35, 36-қосымшаларға сәйкес байланысқа түскен адамдар мен симптомы жоқ вирус тасымалдаушылардың медициналық бақылауы мен зертханалық тексеруін;</w:t>
      </w:r>
    </w:p>
    <w:p w:rsidR="002A06E9" w:rsidRPr="00FA473D" w:rsidRDefault="002A06E9" w:rsidP="002A06E9">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32)диагнозды анықтаған соң, 6 сағат ішінде CОVID-19-пен сырқаттанудың әр жағдайына, соның ішінде, «CОVID-19 Коронавирустық инфекциясы (Вирус теңдестірілмеген)» U07.2 коды бойынша с</w:t>
      </w:r>
      <w:r w:rsidRPr="00FA473D">
        <w:rPr>
          <w:rFonts w:ascii="Times New Roman" w:hAnsi="Times New Roman"/>
          <w:color w:val="000000"/>
          <w:sz w:val="28"/>
          <w:szCs w:val="28"/>
          <w:lang w:val="kk-KZ"/>
        </w:rPr>
        <w:t>анитарлық – эпидемиологиялық бақылау</w:t>
      </w:r>
      <w:r w:rsidRPr="00FA473D">
        <w:rPr>
          <w:rFonts w:eastAsia="Calibri"/>
          <w:sz w:val="28"/>
          <w:szCs w:val="28"/>
          <w:lang w:val="kk-KZ" w:eastAsia="en-US"/>
        </w:rPr>
        <w:t xml:space="preserve">  </w:t>
      </w:r>
      <w:r w:rsidRPr="00FA473D">
        <w:rPr>
          <w:rFonts w:ascii="Times New Roman" w:eastAsia="Calibri" w:hAnsi="Times New Roman"/>
          <w:sz w:val="28"/>
          <w:szCs w:val="28"/>
          <w:lang w:val="kk-KZ" w:eastAsia="en-US"/>
        </w:rPr>
        <w:t>департаментінің  аумақтық бөлімшелеріне  шұғыл хабарламаның берілуін;</w:t>
      </w:r>
    </w:p>
    <w:p w:rsidR="00B85BCA" w:rsidRPr="00FA473D" w:rsidRDefault="00B85BCA" w:rsidP="00B85BCA">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33) COVID-19 симптомсыз түрлеріне шалдыққан пациенттерді қоса есептегенде, үй карантинінде қашықтықтан бақылауға арналған ұялы қосымшаның енгізілуін қамтамасыз етсін;</w:t>
      </w:r>
    </w:p>
    <w:p w:rsidR="00B85BCA" w:rsidRPr="00FA473D" w:rsidRDefault="00B85BCA" w:rsidP="00B85BCA">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34) эпидемиологиялық қадағалау мақсатында, Павлодар облысы бойынша сот сараптамасы қызметі қызметкерлерінің  COVID-19 ға зертханалық тексерістен  өтуін қамтамасыз етсін;</w:t>
      </w:r>
    </w:p>
    <w:p w:rsidR="00B85BCA" w:rsidRPr="00FA473D" w:rsidRDefault="00B85BCA" w:rsidP="00B85BCA">
      <w:pPr>
        <w:spacing w:after="0" w:line="240" w:lineRule="auto"/>
        <w:ind w:firstLine="709"/>
        <w:jc w:val="both"/>
        <w:rPr>
          <w:rFonts w:ascii="Times New Roman" w:eastAsia="Calibri" w:hAnsi="Times New Roman"/>
          <w:sz w:val="28"/>
          <w:szCs w:val="28"/>
          <w:lang w:val="kk-KZ" w:eastAsia="en-US"/>
        </w:rPr>
      </w:pPr>
      <w:r w:rsidRPr="00FA473D">
        <w:rPr>
          <w:rFonts w:ascii="Times New Roman" w:eastAsia="Calibri" w:hAnsi="Times New Roman"/>
          <w:sz w:val="28"/>
          <w:szCs w:val="28"/>
          <w:lang w:val="kk-KZ" w:eastAsia="en-US"/>
        </w:rPr>
        <w:t>35) сот сараптамасы барысында алынған мүрде материалын ПТР әдісі арқылы COVID-19 ға зертханалық тексеруді қамтамасыз етсін.</w:t>
      </w:r>
    </w:p>
    <w:p w:rsidR="00B85BCA" w:rsidRPr="00A30BC5" w:rsidRDefault="00597400" w:rsidP="00B85BCA">
      <w:pPr>
        <w:spacing w:after="0" w:line="240" w:lineRule="auto"/>
        <w:ind w:firstLine="709"/>
        <w:jc w:val="both"/>
        <w:rPr>
          <w:rFonts w:ascii="Times New Roman" w:eastAsia="Calibri" w:hAnsi="Times New Roman"/>
          <w:b/>
          <w:sz w:val="28"/>
          <w:szCs w:val="28"/>
          <w:highlight w:val="yellow"/>
          <w:lang w:val="kk-KZ" w:eastAsia="en-US"/>
        </w:rPr>
      </w:pPr>
      <w:r w:rsidRPr="00A341B3">
        <w:rPr>
          <w:rFonts w:ascii="Times New Roman" w:eastAsia="Calibri" w:hAnsi="Times New Roman" w:cs="Times New Roman"/>
          <w:b/>
          <w:sz w:val="28"/>
          <w:szCs w:val="28"/>
          <w:lang w:val="kk-KZ" w:eastAsia="en-US"/>
        </w:rPr>
        <w:t xml:space="preserve">6. </w:t>
      </w:r>
      <w:r w:rsidR="00B85BCA" w:rsidRPr="001C54B2">
        <w:rPr>
          <w:rFonts w:ascii="Times New Roman" w:eastAsia="Calibri" w:hAnsi="Times New Roman"/>
          <w:b/>
          <w:sz w:val="28"/>
          <w:szCs w:val="28"/>
          <w:lang w:val="kk-KZ" w:eastAsia="en-US"/>
        </w:rPr>
        <w:t>Денсаулық сақтау басқармасына, с</w:t>
      </w:r>
      <w:r w:rsidR="00B85BCA" w:rsidRPr="001C54B2">
        <w:rPr>
          <w:rFonts w:ascii="Times New Roman" w:hAnsi="Times New Roman"/>
          <w:b/>
          <w:color w:val="000000"/>
          <w:sz w:val="28"/>
          <w:szCs w:val="28"/>
          <w:lang w:val="kk-KZ"/>
        </w:rPr>
        <w:t>анитариялық – эпидемиологиялық бақылау</w:t>
      </w:r>
      <w:r w:rsidR="00B85BCA" w:rsidRPr="001C54B2">
        <w:rPr>
          <w:rFonts w:eastAsia="Calibri"/>
          <w:b/>
          <w:szCs w:val="28"/>
          <w:lang w:val="kk-KZ" w:eastAsia="en-US"/>
        </w:rPr>
        <w:t xml:space="preserve">  </w:t>
      </w:r>
      <w:r w:rsidR="00B85BCA" w:rsidRPr="001C54B2">
        <w:rPr>
          <w:rFonts w:ascii="Times New Roman" w:eastAsia="Calibri" w:hAnsi="Times New Roman"/>
          <w:b/>
          <w:sz w:val="28"/>
          <w:szCs w:val="28"/>
          <w:lang w:val="kk-KZ" w:eastAsia="en-US"/>
        </w:rPr>
        <w:t>департаментінің  аумақтық басқармаларына, шаруашылық жүргізу құқығындағы «Ұлттық сараптама орталығы» Республикалық мемлекеттік кәсіпорнына, меншік формасына және ведомстволық бағыныстылығына қарамастан  зертханалар:</w:t>
      </w:r>
    </w:p>
    <w:p w:rsidR="00B85BCA" w:rsidRDefault="00597400" w:rsidP="00B85BCA">
      <w:pPr>
        <w:spacing w:after="0" w:line="240" w:lineRule="auto"/>
        <w:ind w:firstLine="709"/>
        <w:jc w:val="both"/>
        <w:rPr>
          <w:rFonts w:ascii="Times New Roman" w:eastAsia="Calibri" w:hAnsi="Times New Roman" w:cs="Times New Roman"/>
          <w:sz w:val="28"/>
          <w:szCs w:val="28"/>
          <w:lang w:val="kk-KZ" w:eastAsia="en-US"/>
        </w:rPr>
      </w:pPr>
      <w:r w:rsidRPr="00A341B3">
        <w:rPr>
          <w:rFonts w:ascii="Times New Roman" w:eastAsia="Calibri" w:hAnsi="Times New Roman" w:cs="Times New Roman"/>
          <w:sz w:val="28"/>
          <w:szCs w:val="28"/>
          <w:lang w:val="kk-KZ" w:eastAsia="en-US"/>
        </w:rPr>
        <w:t xml:space="preserve">1) </w:t>
      </w:r>
      <w:r w:rsidR="00B85BCA" w:rsidRPr="00721E3E">
        <w:rPr>
          <w:rFonts w:ascii="Times New Roman" w:eastAsia="Calibri" w:hAnsi="Times New Roman"/>
          <w:sz w:val="28"/>
          <w:szCs w:val="28"/>
          <w:lang w:val="kk-KZ" w:eastAsia="en-US"/>
        </w:rPr>
        <w:t>№ 67 Қаулының 33-қосымшасына сәйкес COVID-19-ға ПТР әдісімен тестілеуді ұйымдастыру</w:t>
      </w:r>
      <w:r w:rsidR="00B85BCA">
        <w:rPr>
          <w:rFonts w:ascii="Times New Roman" w:eastAsia="Calibri" w:hAnsi="Times New Roman"/>
          <w:sz w:val="28"/>
          <w:szCs w:val="28"/>
          <w:lang w:val="kk-KZ" w:eastAsia="en-US"/>
        </w:rPr>
        <w:t>ды</w:t>
      </w:r>
      <w:r w:rsidR="00B85BCA" w:rsidRPr="00721E3E">
        <w:rPr>
          <w:rFonts w:ascii="Times New Roman" w:eastAsia="Calibri" w:hAnsi="Times New Roman"/>
          <w:sz w:val="28"/>
          <w:szCs w:val="28"/>
          <w:lang w:val="kk-KZ" w:eastAsia="en-US"/>
        </w:rPr>
        <w:t xml:space="preserve"> және №67 Қаулының 41-қосымшасына сәйкес зертханалық ПТР зерттеуінің оң нәтижесі бар жағдайлар туралы  хабарлауды қамтамасыз етсін.</w:t>
      </w:r>
    </w:p>
    <w:p w:rsidR="00BC2ECC" w:rsidRDefault="00344547" w:rsidP="00635E3C">
      <w:pPr>
        <w:spacing w:after="0" w:line="240" w:lineRule="auto"/>
        <w:ind w:firstLine="709"/>
        <w:jc w:val="both"/>
        <w:rPr>
          <w:rFonts w:ascii="Times New Roman" w:eastAsia="Calibri" w:hAnsi="Times New Roman" w:cs="Times New Roman"/>
          <w:sz w:val="28"/>
          <w:szCs w:val="28"/>
          <w:lang w:val="kk-KZ" w:eastAsia="en-US"/>
        </w:rPr>
      </w:pPr>
      <w:r w:rsidRPr="00A80E83">
        <w:rPr>
          <w:rFonts w:ascii="Times New Roman" w:eastAsia="Calibri" w:hAnsi="Times New Roman" w:cs="Times New Roman"/>
          <w:b/>
          <w:sz w:val="28"/>
          <w:szCs w:val="28"/>
          <w:lang w:val="kk-KZ" w:eastAsia="en-US"/>
        </w:rPr>
        <w:lastRenderedPageBreak/>
        <w:t>7</w:t>
      </w:r>
      <w:r w:rsidR="00E50A5A" w:rsidRPr="00A80E83">
        <w:rPr>
          <w:rFonts w:ascii="Times New Roman" w:eastAsia="Calibri" w:hAnsi="Times New Roman" w:cs="Times New Roman"/>
          <w:sz w:val="28"/>
          <w:szCs w:val="28"/>
          <w:lang w:val="kk-KZ" w:eastAsia="en-US"/>
        </w:rPr>
        <w:t>.</w:t>
      </w:r>
      <w:r w:rsidR="00BC2ECC" w:rsidRPr="00BC2ECC">
        <w:rPr>
          <w:rFonts w:ascii="Times New Roman" w:eastAsia="Calibri" w:hAnsi="Times New Roman"/>
          <w:sz w:val="28"/>
          <w:szCs w:val="28"/>
          <w:lang w:val="kk-KZ" w:eastAsia="en-US"/>
        </w:rPr>
        <w:t xml:space="preserve"> </w:t>
      </w:r>
      <w:r w:rsidR="00BC2ECC">
        <w:rPr>
          <w:rFonts w:ascii="Times New Roman" w:eastAsia="Calibri" w:hAnsi="Times New Roman"/>
          <w:sz w:val="28"/>
          <w:szCs w:val="28"/>
          <w:lang w:val="kk-KZ" w:eastAsia="en-US"/>
        </w:rPr>
        <w:t xml:space="preserve">Бас мемлекеттік санитарлық дәрігерінің 2021 жылғы 25 ақпандағы  «Павлодар облысы аумағында шектеулі карантиндік шаралар туралы» №4, </w:t>
      </w:r>
      <w:r w:rsidR="00BC2ECC" w:rsidRPr="00BC2ECC">
        <w:rPr>
          <w:rFonts w:ascii="Times New Roman" w:eastAsia="Calibri" w:hAnsi="Times New Roman"/>
          <w:sz w:val="28"/>
          <w:szCs w:val="28"/>
          <w:lang w:val="kk-KZ" w:eastAsia="en-US"/>
        </w:rPr>
        <w:t xml:space="preserve">2021 жылғы 3 наурыздағы </w:t>
      </w:r>
      <w:r w:rsidR="00BC2ECC">
        <w:rPr>
          <w:rFonts w:ascii="Times New Roman" w:eastAsia="Calibri" w:hAnsi="Times New Roman"/>
          <w:sz w:val="28"/>
          <w:szCs w:val="28"/>
          <w:lang w:val="kk-KZ" w:eastAsia="en-US"/>
        </w:rPr>
        <w:t>№</w:t>
      </w:r>
      <w:r w:rsidR="00EE1523">
        <w:rPr>
          <w:rFonts w:ascii="Times New Roman" w:eastAsia="Calibri" w:hAnsi="Times New Roman"/>
          <w:sz w:val="28"/>
          <w:szCs w:val="28"/>
          <w:lang w:val="kk-KZ" w:eastAsia="en-US"/>
        </w:rPr>
        <w:t xml:space="preserve"> </w:t>
      </w:r>
      <w:r w:rsidR="00BC2ECC" w:rsidRPr="00BC2ECC">
        <w:rPr>
          <w:rFonts w:ascii="Times New Roman" w:eastAsia="Calibri" w:hAnsi="Times New Roman"/>
          <w:sz w:val="28"/>
          <w:szCs w:val="28"/>
          <w:lang w:val="kk-KZ" w:eastAsia="en-US"/>
        </w:rPr>
        <w:t xml:space="preserve">5; 2021 жылғы 11 наурыздағы </w:t>
      </w:r>
      <w:r w:rsidR="00BC2ECC">
        <w:rPr>
          <w:rFonts w:ascii="Times New Roman" w:eastAsia="Calibri" w:hAnsi="Times New Roman"/>
          <w:sz w:val="28"/>
          <w:szCs w:val="28"/>
          <w:lang w:val="kk-KZ" w:eastAsia="en-US"/>
        </w:rPr>
        <w:t>№</w:t>
      </w:r>
      <w:r w:rsidR="00BC2ECC" w:rsidRPr="00BC2ECC">
        <w:rPr>
          <w:rFonts w:ascii="Times New Roman" w:eastAsia="Calibri" w:hAnsi="Times New Roman"/>
          <w:sz w:val="28"/>
          <w:szCs w:val="28"/>
          <w:lang w:val="kk-KZ" w:eastAsia="en-US"/>
        </w:rPr>
        <w:t xml:space="preserve"> 6</w:t>
      </w:r>
      <w:r w:rsidR="00D63A7A">
        <w:rPr>
          <w:rFonts w:ascii="Times New Roman" w:eastAsia="Calibri" w:hAnsi="Times New Roman"/>
          <w:sz w:val="28"/>
          <w:szCs w:val="28"/>
          <w:lang w:val="kk-KZ" w:eastAsia="en-US"/>
        </w:rPr>
        <w:t>; 2021 жылғы 29</w:t>
      </w:r>
      <w:r w:rsidR="00D63A7A" w:rsidRPr="00D63A7A">
        <w:rPr>
          <w:rFonts w:ascii="Times New Roman" w:eastAsia="Calibri" w:hAnsi="Times New Roman"/>
          <w:sz w:val="28"/>
          <w:szCs w:val="28"/>
          <w:lang w:val="kk-KZ" w:eastAsia="en-US"/>
        </w:rPr>
        <w:t xml:space="preserve"> наурыздағы №</w:t>
      </w:r>
      <w:r w:rsidR="00D63A7A">
        <w:rPr>
          <w:rFonts w:ascii="Times New Roman" w:eastAsia="Calibri" w:hAnsi="Times New Roman"/>
          <w:sz w:val="28"/>
          <w:szCs w:val="28"/>
          <w:lang w:val="kk-KZ" w:eastAsia="en-US"/>
        </w:rPr>
        <w:t xml:space="preserve"> 7</w:t>
      </w:r>
      <w:r w:rsidR="00D63A7A" w:rsidRPr="00D63A7A">
        <w:rPr>
          <w:rFonts w:ascii="Times New Roman" w:eastAsia="Calibri" w:hAnsi="Times New Roman"/>
          <w:sz w:val="28"/>
          <w:szCs w:val="28"/>
          <w:lang w:val="kk-KZ" w:eastAsia="en-US"/>
        </w:rPr>
        <w:t xml:space="preserve">  </w:t>
      </w:r>
      <w:r w:rsidR="00BC2ECC">
        <w:rPr>
          <w:rFonts w:ascii="Times New Roman" w:eastAsia="Calibri" w:hAnsi="Times New Roman"/>
          <w:sz w:val="28"/>
          <w:szCs w:val="28"/>
          <w:lang w:val="kk-KZ" w:eastAsia="en-US"/>
        </w:rPr>
        <w:t xml:space="preserve">  Қаулылары  күшін жойды деп танылсын.</w:t>
      </w:r>
    </w:p>
    <w:p w:rsidR="00BC2ECC" w:rsidRDefault="00344547" w:rsidP="003D01D6">
      <w:pPr>
        <w:spacing w:after="0" w:line="240" w:lineRule="auto"/>
        <w:ind w:firstLine="709"/>
        <w:jc w:val="both"/>
        <w:rPr>
          <w:rFonts w:ascii="Times New Roman" w:hAnsi="Times New Roman"/>
          <w:sz w:val="28"/>
          <w:szCs w:val="28"/>
          <w:lang w:val="kk-KZ"/>
        </w:rPr>
      </w:pPr>
      <w:r w:rsidRPr="00A80E83">
        <w:rPr>
          <w:rFonts w:ascii="Times New Roman" w:eastAsia="Calibri" w:hAnsi="Times New Roman" w:cs="Times New Roman"/>
          <w:b/>
          <w:sz w:val="28"/>
          <w:szCs w:val="28"/>
          <w:lang w:val="kk-KZ" w:eastAsia="en-US"/>
        </w:rPr>
        <w:t>8</w:t>
      </w:r>
      <w:r w:rsidR="003D01D6" w:rsidRPr="00A80E83">
        <w:rPr>
          <w:rFonts w:ascii="Times New Roman" w:eastAsia="Calibri" w:hAnsi="Times New Roman" w:cs="Times New Roman"/>
          <w:b/>
          <w:sz w:val="28"/>
          <w:szCs w:val="28"/>
          <w:lang w:val="kk-KZ" w:eastAsia="en-US"/>
        </w:rPr>
        <w:t>.</w:t>
      </w:r>
      <w:r w:rsidR="00BC2ECC">
        <w:rPr>
          <w:rFonts w:ascii="Times New Roman" w:hAnsi="Times New Roman"/>
          <w:sz w:val="28"/>
          <w:szCs w:val="28"/>
          <w:lang w:val="kk-KZ"/>
        </w:rPr>
        <w:t>Облы</w:t>
      </w:r>
      <w:r w:rsidR="00E52BB5">
        <w:rPr>
          <w:rFonts w:ascii="Times New Roman" w:hAnsi="Times New Roman"/>
          <w:sz w:val="28"/>
          <w:szCs w:val="28"/>
          <w:lang w:val="kk-KZ"/>
        </w:rPr>
        <w:t>стың қалалары мен аудандарының Б</w:t>
      </w:r>
      <w:r w:rsidR="00BC2ECC">
        <w:rPr>
          <w:rFonts w:ascii="Times New Roman" w:hAnsi="Times New Roman"/>
          <w:sz w:val="28"/>
          <w:szCs w:val="28"/>
          <w:lang w:val="kk-KZ"/>
        </w:rPr>
        <w:t xml:space="preserve">ас мемлекеттік </w:t>
      </w:r>
      <w:r w:rsidR="00BC2ECC" w:rsidRPr="00D60FA8">
        <w:rPr>
          <w:rFonts w:ascii="Times New Roman" w:hAnsi="Times New Roman"/>
          <w:sz w:val="28"/>
          <w:szCs w:val="28"/>
          <w:lang w:val="kk-KZ"/>
        </w:rPr>
        <w:t>санитар</w:t>
      </w:r>
      <w:r w:rsidR="00BC2ECC">
        <w:rPr>
          <w:rFonts w:ascii="Times New Roman" w:hAnsi="Times New Roman"/>
          <w:sz w:val="28"/>
          <w:szCs w:val="28"/>
          <w:lang w:val="kk-KZ"/>
        </w:rPr>
        <w:t>лық дәрігерлері қалыптасқан эпидемиологиялық жағдайға орай карантиндік шараларды қатаңдату бойынша шешімдер қабылдауға құқылы.</w:t>
      </w:r>
    </w:p>
    <w:p w:rsidR="00BC2ECC" w:rsidRDefault="00344547" w:rsidP="003D01D6">
      <w:pPr>
        <w:spacing w:after="0" w:line="240" w:lineRule="auto"/>
        <w:ind w:firstLine="709"/>
        <w:jc w:val="both"/>
        <w:rPr>
          <w:rFonts w:ascii="Times New Roman" w:eastAsia="Calibri" w:hAnsi="Times New Roman"/>
          <w:sz w:val="28"/>
          <w:szCs w:val="28"/>
          <w:lang w:val="kk-KZ" w:eastAsia="en-US"/>
        </w:rPr>
      </w:pPr>
      <w:r>
        <w:rPr>
          <w:rFonts w:ascii="Times New Roman" w:eastAsia="Calibri" w:hAnsi="Times New Roman" w:cs="Times New Roman"/>
          <w:b/>
          <w:sz w:val="28"/>
          <w:szCs w:val="28"/>
          <w:lang w:val="kk-KZ" w:eastAsia="en-US"/>
        </w:rPr>
        <w:t>9</w:t>
      </w:r>
      <w:r w:rsidR="003D01D6" w:rsidRPr="003D01D6">
        <w:rPr>
          <w:rFonts w:ascii="Times New Roman" w:eastAsia="Calibri" w:hAnsi="Times New Roman" w:cs="Times New Roman"/>
          <w:b/>
          <w:sz w:val="28"/>
          <w:szCs w:val="28"/>
          <w:lang w:val="kk-KZ" w:eastAsia="en-US"/>
        </w:rPr>
        <w:t>.</w:t>
      </w:r>
      <w:r w:rsidR="00BC2ECC" w:rsidRPr="00BC2ECC">
        <w:rPr>
          <w:rFonts w:ascii="Times New Roman" w:eastAsia="Calibri" w:hAnsi="Times New Roman"/>
          <w:sz w:val="28"/>
          <w:szCs w:val="28"/>
          <w:lang w:val="kk-KZ" w:eastAsia="en-US"/>
        </w:rPr>
        <w:t xml:space="preserve"> </w:t>
      </w:r>
      <w:r w:rsidR="00BC2ECC">
        <w:rPr>
          <w:rFonts w:ascii="Times New Roman" w:eastAsia="Calibri" w:hAnsi="Times New Roman"/>
          <w:sz w:val="28"/>
          <w:szCs w:val="28"/>
          <w:lang w:val="kk-KZ" w:eastAsia="en-US"/>
        </w:rPr>
        <w:t>М</w:t>
      </w:r>
      <w:r w:rsidR="00BC2ECC" w:rsidRPr="00156EE3">
        <w:rPr>
          <w:rFonts w:ascii="Times New Roman" w:eastAsia="Calibri" w:hAnsi="Times New Roman"/>
          <w:sz w:val="28"/>
          <w:szCs w:val="28"/>
          <w:lang w:val="kk-KZ" w:eastAsia="en-US"/>
        </w:rPr>
        <w:t xml:space="preserve">еншік түріне қарамастан барлық жеке және заңды тұлғалар үшін </w:t>
      </w:r>
      <w:r w:rsidR="00BC2ECC">
        <w:rPr>
          <w:rFonts w:ascii="Times New Roman" w:eastAsia="Calibri" w:hAnsi="Times New Roman"/>
          <w:sz w:val="28"/>
          <w:szCs w:val="28"/>
          <w:lang w:val="kk-KZ" w:eastAsia="en-US"/>
        </w:rPr>
        <w:t>о</w:t>
      </w:r>
      <w:r w:rsidR="00BC2ECC" w:rsidRPr="00156EE3">
        <w:rPr>
          <w:rFonts w:ascii="Times New Roman" w:eastAsia="Calibri" w:hAnsi="Times New Roman"/>
          <w:sz w:val="28"/>
          <w:szCs w:val="28"/>
          <w:lang w:val="kk-KZ" w:eastAsia="en-US"/>
        </w:rPr>
        <w:t>сы қаулы</w:t>
      </w:r>
      <w:r w:rsidR="00BC2ECC">
        <w:rPr>
          <w:rFonts w:ascii="Times New Roman" w:eastAsia="Calibri" w:hAnsi="Times New Roman"/>
          <w:sz w:val="28"/>
          <w:szCs w:val="28"/>
          <w:lang w:val="kk-KZ" w:eastAsia="en-US"/>
        </w:rPr>
        <w:t xml:space="preserve">ның орындалуы </w:t>
      </w:r>
      <w:r w:rsidR="00BC2ECC" w:rsidRPr="00156EE3">
        <w:rPr>
          <w:rFonts w:ascii="Times New Roman" w:eastAsia="Calibri" w:hAnsi="Times New Roman"/>
          <w:sz w:val="28"/>
          <w:szCs w:val="28"/>
          <w:lang w:val="kk-KZ" w:eastAsia="en-US"/>
        </w:rPr>
        <w:t>міндетті болып табылады.</w:t>
      </w:r>
      <w:r w:rsidR="00BC2ECC" w:rsidRPr="003D01D6">
        <w:rPr>
          <w:rFonts w:ascii="Times New Roman" w:eastAsia="Calibri" w:hAnsi="Times New Roman"/>
          <w:sz w:val="28"/>
          <w:szCs w:val="28"/>
          <w:lang w:val="kk-KZ" w:eastAsia="en-US"/>
        </w:rPr>
        <w:t xml:space="preserve"> </w:t>
      </w:r>
      <w:r w:rsidR="00BC2ECC">
        <w:rPr>
          <w:rFonts w:ascii="Times New Roman" w:eastAsia="Calibri" w:hAnsi="Times New Roman"/>
          <w:sz w:val="28"/>
          <w:szCs w:val="28"/>
          <w:lang w:val="kk-KZ" w:eastAsia="en-US"/>
        </w:rPr>
        <w:t>З</w:t>
      </w:r>
      <w:r w:rsidR="00BC2ECC" w:rsidRPr="00156EE3">
        <w:rPr>
          <w:rFonts w:ascii="Times New Roman" w:eastAsia="Calibri" w:hAnsi="Times New Roman"/>
          <w:sz w:val="28"/>
          <w:szCs w:val="28"/>
          <w:lang w:val="kk-KZ" w:eastAsia="en-US"/>
        </w:rPr>
        <w:t xml:space="preserve">аң бұзушылықтар анықталса, құзыреті </w:t>
      </w:r>
      <w:r w:rsidR="00BC2ECC">
        <w:rPr>
          <w:rFonts w:ascii="Times New Roman" w:eastAsia="Calibri" w:hAnsi="Times New Roman"/>
          <w:sz w:val="28"/>
          <w:szCs w:val="28"/>
          <w:lang w:val="kk-KZ" w:eastAsia="en-US"/>
        </w:rPr>
        <w:t xml:space="preserve">мен </w:t>
      </w:r>
      <w:r w:rsidR="00BC2ECC" w:rsidRPr="00156EE3">
        <w:rPr>
          <w:rFonts w:ascii="Times New Roman" w:eastAsia="Calibri" w:hAnsi="Times New Roman"/>
          <w:sz w:val="28"/>
          <w:szCs w:val="28"/>
          <w:lang w:val="kk-KZ" w:eastAsia="en-US"/>
        </w:rPr>
        <w:t>Қазақстан Республикасының қолданыстағы заңнамасы шегінде жедел шаралар қабылдан</w:t>
      </w:r>
      <w:r w:rsidR="00BC2ECC">
        <w:rPr>
          <w:rFonts w:ascii="Times New Roman" w:eastAsia="Calibri" w:hAnsi="Times New Roman"/>
          <w:sz w:val="28"/>
          <w:szCs w:val="28"/>
          <w:lang w:val="kk-KZ" w:eastAsia="en-US"/>
        </w:rPr>
        <w:t>сын.</w:t>
      </w:r>
    </w:p>
    <w:p w:rsidR="00BC2ECC" w:rsidRPr="00410F08" w:rsidRDefault="00D557C2" w:rsidP="00BC2ECC">
      <w:pPr>
        <w:pStyle w:val="a3"/>
        <w:pBdr>
          <w:bottom w:val="single" w:sz="4" w:space="31" w:color="FFFFFF"/>
        </w:pBdr>
        <w:shd w:val="clear" w:color="auto" w:fill="FFFFFF"/>
        <w:tabs>
          <w:tab w:val="num" w:pos="426"/>
          <w:tab w:val="left" w:pos="851"/>
        </w:tabs>
        <w:spacing w:after="0" w:line="240" w:lineRule="auto"/>
        <w:ind w:left="0"/>
        <w:jc w:val="both"/>
        <w:rPr>
          <w:rFonts w:ascii="Times New Roman" w:eastAsia="Arial" w:hAnsi="Times New Roman"/>
          <w:sz w:val="28"/>
          <w:szCs w:val="28"/>
          <w:lang w:val="kk-KZ"/>
        </w:rPr>
      </w:pPr>
      <w:r w:rsidRPr="001162BC">
        <w:rPr>
          <w:rFonts w:ascii="Times New Roman" w:eastAsia="Arial" w:hAnsi="Times New Roman" w:cs="Times New Roman"/>
          <w:sz w:val="28"/>
          <w:szCs w:val="28"/>
          <w:lang w:val="kk-KZ"/>
        </w:rPr>
        <w:tab/>
      </w:r>
      <w:r w:rsidR="00BC2ECC">
        <w:rPr>
          <w:rFonts w:ascii="Times New Roman" w:eastAsia="Arial" w:hAnsi="Times New Roman" w:cs="Times New Roman"/>
          <w:b/>
          <w:sz w:val="28"/>
          <w:szCs w:val="28"/>
          <w:lang w:val="kk-KZ"/>
        </w:rPr>
        <w:t xml:space="preserve">  </w:t>
      </w:r>
      <w:r w:rsidR="00BC2ECC">
        <w:rPr>
          <w:rFonts w:ascii="Times New Roman" w:eastAsia="Arial" w:hAnsi="Times New Roman"/>
          <w:b/>
          <w:sz w:val="28"/>
          <w:szCs w:val="28"/>
          <w:lang w:val="kk-KZ"/>
        </w:rPr>
        <w:t>10.</w:t>
      </w:r>
      <w:r w:rsidR="00BC2ECC" w:rsidRPr="00410F08">
        <w:rPr>
          <w:rFonts w:ascii="Times New Roman" w:eastAsia="Arial" w:hAnsi="Times New Roman"/>
          <w:sz w:val="28"/>
          <w:szCs w:val="28"/>
          <w:lang w:val="kk-KZ"/>
        </w:rPr>
        <w:t xml:space="preserve"> </w:t>
      </w:r>
      <w:r w:rsidR="00BC2ECC" w:rsidRPr="0066080E">
        <w:rPr>
          <w:rFonts w:ascii="Times New Roman" w:eastAsia="Arial" w:hAnsi="Times New Roman"/>
          <w:sz w:val="28"/>
          <w:szCs w:val="28"/>
          <w:lang w:val="kk-KZ"/>
        </w:rPr>
        <w:t>Осы Қаулының орындалуын бақылауды өзіме қалдырамын.</w:t>
      </w:r>
    </w:p>
    <w:p w:rsidR="00BC2ECC" w:rsidRPr="00607800" w:rsidRDefault="00BC2ECC" w:rsidP="00BC2ECC">
      <w:pPr>
        <w:pStyle w:val="a3"/>
        <w:pBdr>
          <w:bottom w:val="single" w:sz="4" w:space="31" w:color="FFFFFF"/>
        </w:pBdr>
        <w:shd w:val="clear" w:color="auto" w:fill="FFFFFF"/>
        <w:tabs>
          <w:tab w:val="left" w:pos="0"/>
        </w:tabs>
        <w:spacing w:after="0" w:line="240" w:lineRule="auto"/>
        <w:ind w:left="0"/>
        <w:jc w:val="both"/>
        <w:rPr>
          <w:rFonts w:ascii="Times New Roman" w:eastAsia="Arial" w:hAnsi="Times New Roman"/>
          <w:sz w:val="28"/>
          <w:szCs w:val="28"/>
          <w:lang w:val="kk-KZ"/>
        </w:rPr>
      </w:pPr>
      <w:r w:rsidRPr="00410F08">
        <w:rPr>
          <w:rFonts w:ascii="Times New Roman" w:eastAsia="Arial" w:hAnsi="Times New Roman"/>
          <w:b/>
          <w:sz w:val="28"/>
          <w:szCs w:val="28"/>
          <w:lang w:val="kk-KZ"/>
        </w:rPr>
        <w:t xml:space="preserve">       </w:t>
      </w:r>
      <w:r>
        <w:rPr>
          <w:rFonts w:ascii="Times New Roman" w:eastAsia="Arial" w:hAnsi="Times New Roman"/>
          <w:b/>
          <w:sz w:val="28"/>
          <w:szCs w:val="28"/>
          <w:lang w:val="kk-KZ"/>
        </w:rPr>
        <w:t xml:space="preserve"> 11</w:t>
      </w:r>
      <w:r w:rsidRPr="00607800">
        <w:rPr>
          <w:rFonts w:ascii="Times New Roman" w:eastAsia="Arial" w:hAnsi="Times New Roman"/>
          <w:b/>
          <w:sz w:val="28"/>
          <w:szCs w:val="28"/>
          <w:lang w:val="kk-KZ"/>
        </w:rPr>
        <w:t>.</w:t>
      </w:r>
      <w:r w:rsidRPr="00607800">
        <w:rPr>
          <w:rFonts w:ascii="Times New Roman" w:eastAsia="Arial" w:hAnsi="Times New Roman"/>
          <w:sz w:val="28"/>
          <w:szCs w:val="28"/>
          <w:lang w:val="kk-KZ"/>
        </w:rPr>
        <w:t xml:space="preserve"> </w:t>
      </w:r>
      <w:r w:rsidRPr="0066080E">
        <w:rPr>
          <w:rFonts w:ascii="Times New Roman" w:eastAsia="Arial" w:hAnsi="Times New Roman"/>
          <w:sz w:val="28"/>
          <w:szCs w:val="28"/>
          <w:lang w:val="kk-KZ"/>
        </w:rPr>
        <w:t xml:space="preserve">Осы </w:t>
      </w:r>
      <w:r w:rsidRPr="00BC2ECC">
        <w:rPr>
          <w:rFonts w:ascii="Times New Roman" w:eastAsia="Arial" w:hAnsi="Times New Roman"/>
          <w:sz w:val="28"/>
          <w:szCs w:val="28"/>
          <w:lang w:val="kk-KZ"/>
        </w:rPr>
        <w:t>Қаулы 2021 жылдың</w:t>
      </w:r>
      <w:r w:rsidR="009F4100">
        <w:rPr>
          <w:rFonts w:ascii="Times New Roman" w:eastAsia="Arial" w:hAnsi="Times New Roman"/>
          <w:sz w:val="28"/>
          <w:szCs w:val="28"/>
          <w:lang w:val="kk-KZ"/>
        </w:rPr>
        <w:t xml:space="preserve"> </w:t>
      </w:r>
      <w:r w:rsidR="0040771A">
        <w:rPr>
          <w:rFonts w:ascii="Times New Roman" w:eastAsia="Arial" w:hAnsi="Times New Roman"/>
          <w:sz w:val="28"/>
          <w:szCs w:val="28"/>
          <w:lang w:val="kk-KZ"/>
        </w:rPr>
        <w:t>2</w:t>
      </w:r>
      <w:r w:rsidRPr="009F4100">
        <w:rPr>
          <w:rFonts w:ascii="Times New Roman" w:eastAsia="Arial" w:hAnsi="Times New Roman" w:cs="Times New Roman"/>
          <w:sz w:val="28"/>
          <w:szCs w:val="28"/>
          <w:lang w:val="kk-KZ"/>
        </w:rPr>
        <w:t xml:space="preserve"> </w:t>
      </w:r>
      <w:r w:rsidR="009F4100" w:rsidRPr="009F4100">
        <w:rPr>
          <w:rFonts w:ascii="Times New Roman" w:hAnsi="Times New Roman" w:cs="Times New Roman"/>
          <w:sz w:val="28"/>
          <w:szCs w:val="28"/>
          <w:lang w:val="kk-KZ"/>
        </w:rPr>
        <w:t xml:space="preserve">сәуірден </w:t>
      </w:r>
      <w:r w:rsidRPr="009F4100">
        <w:rPr>
          <w:rFonts w:ascii="Times New Roman" w:eastAsia="Arial" w:hAnsi="Times New Roman" w:cs="Times New Roman"/>
          <w:sz w:val="28"/>
          <w:szCs w:val="28"/>
          <w:lang w:val="kk-KZ"/>
        </w:rPr>
        <w:t>сағат</w:t>
      </w:r>
      <w:r w:rsidRPr="0066080E">
        <w:rPr>
          <w:rFonts w:ascii="Times New Roman" w:eastAsia="Arial" w:hAnsi="Times New Roman"/>
          <w:sz w:val="28"/>
          <w:szCs w:val="28"/>
          <w:lang w:val="kk-KZ"/>
        </w:rPr>
        <w:t xml:space="preserve"> 00:00-ден бастап күшіне енеді.</w:t>
      </w:r>
    </w:p>
    <w:p w:rsidR="00BC2ECC" w:rsidRDefault="003D01D6" w:rsidP="00BC2ECC">
      <w:pPr>
        <w:pStyle w:val="ab"/>
        <w:rPr>
          <w:rFonts w:ascii="Times New Roman" w:eastAsia="Arial" w:hAnsi="Times New Roman"/>
          <w:b/>
          <w:sz w:val="28"/>
          <w:lang w:val="kk-KZ"/>
        </w:rPr>
      </w:pPr>
      <w:r w:rsidRPr="00BC2ECC">
        <w:rPr>
          <w:rFonts w:ascii="Times New Roman" w:eastAsia="Arial" w:hAnsi="Times New Roman" w:cs="Times New Roman"/>
          <w:b/>
          <w:sz w:val="28"/>
          <w:lang w:val="kk-KZ"/>
        </w:rPr>
        <w:tab/>
      </w:r>
      <w:r w:rsidR="00BC2ECC" w:rsidRPr="00890620">
        <w:rPr>
          <w:rFonts w:ascii="Times New Roman" w:eastAsia="Arial" w:hAnsi="Times New Roman"/>
          <w:b/>
          <w:sz w:val="28"/>
          <w:lang w:val="kk-KZ"/>
        </w:rPr>
        <w:t>Павлодар обл</w:t>
      </w:r>
      <w:r w:rsidR="00BC2ECC">
        <w:rPr>
          <w:rFonts w:ascii="Times New Roman" w:eastAsia="Arial" w:hAnsi="Times New Roman"/>
          <w:b/>
          <w:sz w:val="28"/>
          <w:lang w:val="kk-KZ"/>
        </w:rPr>
        <w:t>ысының</w:t>
      </w:r>
    </w:p>
    <w:p w:rsidR="00C31528" w:rsidRDefault="00C31528" w:rsidP="00BC2ECC">
      <w:pPr>
        <w:pStyle w:val="a3"/>
        <w:pBdr>
          <w:bottom w:val="single" w:sz="4" w:space="31" w:color="FFFFFF"/>
        </w:pBdr>
        <w:shd w:val="clear" w:color="auto" w:fill="FFFFFF"/>
        <w:tabs>
          <w:tab w:val="left" w:pos="0"/>
        </w:tabs>
        <w:spacing w:after="0" w:line="240" w:lineRule="auto"/>
        <w:ind w:left="0"/>
        <w:jc w:val="both"/>
        <w:rPr>
          <w:rFonts w:ascii="Times New Roman" w:eastAsia="Arial" w:hAnsi="Times New Roman"/>
          <w:b/>
          <w:sz w:val="28"/>
          <w:lang w:val="kk-KZ"/>
        </w:rPr>
      </w:pPr>
      <w:r>
        <w:rPr>
          <w:rFonts w:ascii="Times New Roman" w:eastAsia="Arial" w:hAnsi="Times New Roman"/>
          <w:b/>
          <w:sz w:val="28"/>
          <w:lang w:val="kk-KZ"/>
        </w:rPr>
        <w:tab/>
      </w:r>
      <w:r w:rsidR="00BC2ECC">
        <w:rPr>
          <w:rFonts w:ascii="Times New Roman" w:eastAsia="Arial" w:hAnsi="Times New Roman"/>
          <w:b/>
          <w:sz w:val="28"/>
          <w:lang w:val="kk-KZ"/>
        </w:rPr>
        <w:t xml:space="preserve">Бас мемлекеттік </w:t>
      </w:r>
    </w:p>
    <w:p w:rsidR="00BC2ECC" w:rsidRPr="00607800" w:rsidRDefault="00C31528" w:rsidP="00BC2ECC">
      <w:pPr>
        <w:pStyle w:val="a3"/>
        <w:pBdr>
          <w:bottom w:val="single" w:sz="4" w:space="31" w:color="FFFFFF"/>
        </w:pBdr>
        <w:shd w:val="clear" w:color="auto" w:fill="FFFFFF"/>
        <w:tabs>
          <w:tab w:val="left" w:pos="0"/>
        </w:tabs>
        <w:spacing w:after="0" w:line="240" w:lineRule="auto"/>
        <w:ind w:left="0"/>
        <w:jc w:val="both"/>
        <w:rPr>
          <w:rFonts w:ascii="Times New Roman" w:eastAsia="Arial" w:hAnsi="Times New Roman"/>
          <w:b/>
          <w:sz w:val="28"/>
          <w:lang w:val="kk-KZ"/>
        </w:rPr>
      </w:pPr>
      <w:r>
        <w:rPr>
          <w:rFonts w:ascii="Times New Roman" w:eastAsia="Arial" w:hAnsi="Times New Roman"/>
          <w:b/>
          <w:sz w:val="28"/>
          <w:lang w:val="kk-KZ"/>
        </w:rPr>
        <w:tab/>
      </w:r>
      <w:r w:rsidR="00BC2ECC">
        <w:rPr>
          <w:rFonts w:ascii="Times New Roman" w:eastAsia="Arial" w:hAnsi="Times New Roman"/>
          <w:b/>
          <w:sz w:val="28"/>
          <w:lang w:val="kk-KZ"/>
        </w:rPr>
        <w:t>санитарлық дәрігері</w:t>
      </w:r>
      <w:r w:rsidR="00BC2ECC" w:rsidRPr="00607800">
        <w:rPr>
          <w:rFonts w:ascii="Times New Roman" w:eastAsia="Arial" w:hAnsi="Times New Roman"/>
          <w:b/>
          <w:sz w:val="28"/>
          <w:lang w:val="kk-KZ"/>
        </w:rPr>
        <w:t xml:space="preserve">                         </w:t>
      </w:r>
      <w:r>
        <w:rPr>
          <w:rFonts w:ascii="Times New Roman" w:eastAsia="Arial" w:hAnsi="Times New Roman"/>
          <w:b/>
          <w:sz w:val="28"/>
          <w:lang w:val="kk-KZ"/>
        </w:rPr>
        <w:t xml:space="preserve">      </w:t>
      </w:r>
      <w:r w:rsidR="00BC2ECC" w:rsidRPr="00607800">
        <w:rPr>
          <w:rFonts w:ascii="Times New Roman" w:eastAsia="Arial" w:hAnsi="Times New Roman"/>
          <w:b/>
          <w:sz w:val="28"/>
          <w:lang w:val="kk-KZ"/>
        </w:rPr>
        <w:t xml:space="preserve">             </w:t>
      </w:r>
      <w:r w:rsidR="00BC2ECC">
        <w:rPr>
          <w:rFonts w:ascii="Times New Roman" w:eastAsia="Arial" w:hAnsi="Times New Roman"/>
          <w:b/>
          <w:sz w:val="28"/>
          <w:lang w:val="kk-KZ"/>
        </w:rPr>
        <w:t xml:space="preserve">       </w:t>
      </w:r>
      <w:r w:rsidR="00BC2ECC" w:rsidRPr="00607800">
        <w:rPr>
          <w:rFonts w:ascii="Times New Roman" w:eastAsia="Arial" w:hAnsi="Times New Roman"/>
          <w:b/>
          <w:sz w:val="28"/>
          <w:lang w:val="kk-KZ"/>
        </w:rPr>
        <w:t xml:space="preserve">  </w:t>
      </w:r>
      <w:r w:rsidR="00BC2ECC">
        <w:rPr>
          <w:rFonts w:ascii="Times New Roman" w:eastAsia="Arial" w:hAnsi="Times New Roman"/>
          <w:b/>
          <w:sz w:val="28"/>
          <w:lang w:val="kk-KZ"/>
        </w:rPr>
        <w:t xml:space="preserve">     </w:t>
      </w:r>
      <w:r w:rsidR="00BC2ECC" w:rsidRPr="00607800">
        <w:rPr>
          <w:rFonts w:ascii="Times New Roman" w:eastAsia="Arial" w:hAnsi="Times New Roman"/>
          <w:b/>
          <w:sz w:val="28"/>
          <w:lang w:val="kk-KZ"/>
        </w:rPr>
        <w:t xml:space="preserve">  Б. Алиев</w:t>
      </w:r>
    </w:p>
    <w:p w:rsidR="001A3E20" w:rsidRPr="00BC2ECC" w:rsidRDefault="001A3E20" w:rsidP="00BC2ECC">
      <w:pPr>
        <w:pStyle w:val="a3"/>
        <w:pBdr>
          <w:bottom w:val="single" w:sz="4" w:space="31" w:color="FFFFFF"/>
        </w:pBdr>
        <w:shd w:val="clear" w:color="auto" w:fill="FFFFFF"/>
        <w:tabs>
          <w:tab w:val="left" w:pos="0"/>
        </w:tabs>
        <w:spacing w:after="0" w:line="240" w:lineRule="auto"/>
        <w:ind w:left="0"/>
        <w:jc w:val="both"/>
        <w:rPr>
          <w:rFonts w:ascii="Times New Roman" w:eastAsia="Arial" w:hAnsi="Times New Roman" w:cs="Times New Roman"/>
          <w:b/>
          <w:sz w:val="28"/>
          <w:lang w:val="kk-KZ"/>
        </w:rPr>
      </w:pPr>
    </w:p>
    <w:sectPr w:rsidR="001A3E20" w:rsidRPr="00BC2ECC" w:rsidSect="00AA52EB">
      <w:headerReference w:type="default" r:id="rId8"/>
      <w:pgSz w:w="11906" w:h="16838"/>
      <w:pgMar w:top="426" w:right="720" w:bottom="426"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B88" w:rsidRDefault="00792B88" w:rsidP="00304E67">
      <w:pPr>
        <w:spacing w:after="0" w:line="240" w:lineRule="auto"/>
      </w:pPr>
      <w:r>
        <w:separator/>
      </w:r>
    </w:p>
  </w:endnote>
  <w:endnote w:type="continuationSeparator" w:id="0">
    <w:p w:rsidR="00792B88" w:rsidRDefault="00792B88" w:rsidP="00304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B88" w:rsidRDefault="00792B88" w:rsidP="00304E67">
      <w:pPr>
        <w:spacing w:after="0" w:line="240" w:lineRule="auto"/>
      </w:pPr>
      <w:r>
        <w:separator/>
      </w:r>
    </w:p>
  </w:footnote>
  <w:footnote w:type="continuationSeparator" w:id="0">
    <w:p w:rsidR="00792B88" w:rsidRDefault="00792B88" w:rsidP="00304E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83450"/>
      <w:docPartObj>
        <w:docPartGallery w:val="Page Numbers (Top of Page)"/>
        <w:docPartUnique/>
      </w:docPartObj>
    </w:sdtPr>
    <w:sdtEndPr/>
    <w:sdtContent>
      <w:p w:rsidR="00101152" w:rsidRDefault="00F90534">
        <w:pPr>
          <w:pStyle w:val="a5"/>
          <w:jc w:val="center"/>
        </w:pPr>
        <w:r>
          <w:fldChar w:fldCharType="begin"/>
        </w:r>
        <w:r w:rsidR="00101152">
          <w:instrText>PAGE   \* MERGEFORMAT</w:instrText>
        </w:r>
        <w:r>
          <w:fldChar w:fldCharType="separate"/>
        </w:r>
        <w:r w:rsidR="00F80351">
          <w:rPr>
            <w:noProof/>
          </w:rPr>
          <w:t>10</w:t>
        </w:r>
        <w:r>
          <w:fldChar w:fldCharType="end"/>
        </w:r>
      </w:p>
    </w:sdtContent>
  </w:sdt>
  <w:p w:rsidR="00101152" w:rsidRDefault="0010115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AEC"/>
    <w:multiLevelType w:val="hybridMultilevel"/>
    <w:tmpl w:val="4EF22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A007FD"/>
    <w:multiLevelType w:val="hybridMultilevel"/>
    <w:tmpl w:val="D0168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AE5677"/>
    <w:multiLevelType w:val="hybridMultilevel"/>
    <w:tmpl w:val="4BAECAE4"/>
    <w:lvl w:ilvl="0" w:tplc="5790B67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BC7D3C"/>
    <w:multiLevelType w:val="hybridMultilevel"/>
    <w:tmpl w:val="6116E21E"/>
    <w:lvl w:ilvl="0" w:tplc="49BE8CE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1A07B15"/>
    <w:multiLevelType w:val="hybridMultilevel"/>
    <w:tmpl w:val="EBF4ADE8"/>
    <w:lvl w:ilvl="0" w:tplc="4F806060">
      <w:start w:val="1"/>
      <w:numFmt w:val="decimal"/>
      <w:lvlText w:val="%1)"/>
      <w:lvlJc w:val="left"/>
      <w:pPr>
        <w:ind w:left="1070" w:hanging="360"/>
      </w:pPr>
      <w:rPr>
        <w:b w:val="0"/>
        <w:lang w:val="ru-RU"/>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690D53EC"/>
    <w:multiLevelType w:val="hybridMultilevel"/>
    <w:tmpl w:val="43C2C0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722A83"/>
    <w:multiLevelType w:val="hybridMultilevel"/>
    <w:tmpl w:val="0FE40B30"/>
    <w:lvl w:ilvl="0" w:tplc="914CA1B2">
      <w:start w:val="1"/>
      <w:numFmt w:val="decimal"/>
      <w:lvlText w:val="%1)"/>
      <w:lvlJc w:val="left"/>
      <w:pPr>
        <w:ind w:left="1211" w:hanging="360"/>
      </w:pPr>
      <w:rPr>
        <w:i w:val="0"/>
        <w:iCs w:val="0"/>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6D341D6"/>
    <w:multiLevelType w:val="hybridMultilevel"/>
    <w:tmpl w:val="FFC858EE"/>
    <w:lvl w:ilvl="0" w:tplc="96D03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num>
  <w:num w:numId="3">
    <w:abstractNumId w:val="1"/>
  </w:num>
  <w:num w:numId="4">
    <w:abstractNumId w:val="5"/>
  </w:num>
  <w:num w:numId="5">
    <w:abstractNumId w:val="3"/>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autoHyphenation/>
  <w:hyphenationZone w:val="35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B5"/>
    <w:rsid w:val="00002567"/>
    <w:rsid w:val="00007F4A"/>
    <w:rsid w:val="00013E7D"/>
    <w:rsid w:val="00014C8B"/>
    <w:rsid w:val="00015AE3"/>
    <w:rsid w:val="0001724B"/>
    <w:rsid w:val="00022B37"/>
    <w:rsid w:val="000271BB"/>
    <w:rsid w:val="00031575"/>
    <w:rsid w:val="00031C42"/>
    <w:rsid w:val="00031D31"/>
    <w:rsid w:val="00040062"/>
    <w:rsid w:val="0004291B"/>
    <w:rsid w:val="00043A7E"/>
    <w:rsid w:val="00053A58"/>
    <w:rsid w:val="000607FB"/>
    <w:rsid w:val="00062523"/>
    <w:rsid w:val="0006563C"/>
    <w:rsid w:val="00065BD0"/>
    <w:rsid w:val="00065D21"/>
    <w:rsid w:val="000729BD"/>
    <w:rsid w:val="000753F1"/>
    <w:rsid w:val="000766AA"/>
    <w:rsid w:val="00077F38"/>
    <w:rsid w:val="00080C03"/>
    <w:rsid w:val="000812F6"/>
    <w:rsid w:val="0008227E"/>
    <w:rsid w:val="00083CA5"/>
    <w:rsid w:val="00084331"/>
    <w:rsid w:val="0008507C"/>
    <w:rsid w:val="00085BB7"/>
    <w:rsid w:val="000925F5"/>
    <w:rsid w:val="000A0C8B"/>
    <w:rsid w:val="000A484C"/>
    <w:rsid w:val="000A7BAC"/>
    <w:rsid w:val="000B0DFF"/>
    <w:rsid w:val="000B1F57"/>
    <w:rsid w:val="000B5436"/>
    <w:rsid w:val="000B583E"/>
    <w:rsid w:val="000B5D75"/>
    <w:rsid w:val="000B7D45"/>
    <w:rsid w:val="000C0155"/>
    <w:rsid w:val="000C256E"/>
    <w:rsid w:val="000C64F7"/>
    <w:rsid w:val="000C6B4D"/>
    <w:rsid w:val="000D1533"/>
    <w:rsid w:val="000D3642"/>
    <w:rsid w:val="000D46EC"/>
    <w:rsid w:val="000E0D15"/>
    <w:rsid w:val="000E32D4"/>
    <w:rsid w:val="000E4926"/>
    <w:rsid w:val="000E5FA0"/>
    <w:rsid w:val="000F04B5"/>
    <w:rsid w:val="000F1749"/>
    <w:rsid w:val="000F1F14"/>
    <w:rsid w:val="000F341A"/>
    <w:rsid w:val="00101152"/>
    <w:rsid w:val="001014C4"/>
    <w:rsid w:val="0010230C"/>
    <w:rsid w:val="00110D37"/>
    <w:rsid w:val="00111117"/>
    <w:rsid w:val="001116C8"/>
    <w:rsid w:val="0011184C"/>
    <w:rsid w:val="00113EDB"/>
    <w:rsid w:val="001162BC"/>
    <w:rsid w:val="0012073F"/>
    <w:rsid w:val="0012266D"/>
    <w:rsid w:val="0012507A"/>
    <w:rsid w:val="0012572E"/>
    <w:rsid w:val="00125EF3"/>
    <w:rsid w:val="00127A62"/>
    <w:rsid w:val="00131B13"/>
    <w:rsid w:val="00135E3F"/>
    <w:rsid w:val="00137D15"/>
    <w:rsid w:val="00143F72"/>
    <w:rsid w:val="00145703"/>
    <w:rsid w:val="00147952"/>
    <w:rsid w:val="00151618"/>
    <w:rsid w:val="00155E76"/>
    <w:rsid w:val="00156654"/>
    <w:rsid w:val="001609EA"/>
    <w:rsid w:val="00160B12"/>
    <w:rsid w:val="00172BE5"/>
    <w:rsid w:val="001742B1"/>
    <w:rsid w:val="0017664A"/>
    <w:rsid w:val="0017673B"/>
    <w:rsid w:val="00181124"/>
    <w:rsid w:val="00182B3B"/>
    <w:rsid w:val="001838AE"/>
    <w:rsid w:val="00183CE2"/>
    <w:rsid w:val="00184642"/>
    <w:rsid w:val="001905CE"/>
    <w:rsid w:val="00191CCA"/>
    <w:rsid w:val="00193C62"/>
    <w:rsid w:val="00194CFB"/>
    <w:rsid w:val="001979D9"/>
    <w:rsid w:val="001A3E20"/>
    <w:rsid w:val="001A71B1"/>
    <w:rsid w:val="001B1880"/>
    <w:rsid w:val="001B36EB"/>
    <w:rsid w:val="001B4A25"/>
    <w:rsid w:val="001C3111"/>
    <w:rsid w:val="001D066D"/>
    <w:rsid w:val="001D302E"/>
    <w:rsid w:val="001D36F2"/>
    <w:rsid w:val="001D3B60"/>
    <w:rsid w:val="001D6695"/>
    <w:rsid w:val="001E33F2"/>
    <w:rsid w:val="001E3867"/>
    <w:rsid w:val="001F19C7"/>
    <w:rsid w:val="001F3D91"/>
    <w:rsid w:val="001F5505"/>
    <w:rsid w:val="00203AAF"/>
    <w:rsid w:val="00214648"/>
    <w:rsid w:val="00220BE8"/>
    <w:rsid w:val="00231F29"/>
    <w:rsid w:val="00232454"/>
    <w:rsid w:val="002455DA"/>
    <w:rsid w:val="00245B3A"/>
    <w:rsid w:val="002501E2"/>
    <w:rsid w:val="00252030"/>
    <w:rsid w:val="002575C6"/>
    <w:rsid w:val="00261AEF"/>
    <w:rsid w:val="00264A3B"/>
    <w:rsid w:val="0026524F"/>
    <w:rsid w:val="0027101C"/>
    <w:rsid w:val="002720E5"/>
    <w:rsid w:val="00273BE1"/>
    <w:rsid w:val="00277245"/>
    <w:rsid w:val="00277B77"/>
    <w:rsid w:val="00287963"/>
    <w:rsid w:val="002930D8"/>
    <w:rsid w:val="00294452"/>
    <w:rsid w:val="0029567A"/>
    <w:rsid w:val="002A05CE"/>
    <w:rsid w:val="002A06E9"/>
    <w:rsid w:val="002A588E"/>
    <w:rsid w:val="002B0FF2"/>
    <w:rsid w:val="002B11F7"/>
    <w:rsid w:val="002B5F8A"/>
    <w:rsid w:val="002B71E6"/>
    <w:rsid w:val="002C1E9B"/>
    <w:rsid w:val="002C2507"/>
    <w:rsid w:val="002C59B3"/>
    <w:rsid w:val="002C60BE"/>
    <w:rsid w:val="002D34D9"/>
    <w:rsid w:val="002D5280"/>
    <w:rsid w:val="002E3D23"/>
    <w:rsid w:val="002E5395"/>
    <w:rsid w:val="002F27BA"/>
    <w:rsid w:val="002F52C6"/>
    <w:rsid w:val="002F7710"/>
    <w:rsid w:val="00304DA3"/>
    <w:rsid w:val="00304E67"/>
    <w:rsid w:val="00310561"/>
    <w:rsid w:val="003233EA"/>
    <w:rsid w:val="003245B7"/>
    <w:rsid w:val="003264FE"/>
    <w:rsid w:val="00333813"/>
    <w:rsid w:val="003364B8"/>
    <w:rsid w:val="00336A3A"/>
    <w:rsid w:val="003403B3"/>
    <w:rsid w:val="003406A7"/>
    <w:rsid w:val="00344547"/>
    <w:rsid w:val="00345DDF"/>
    <w:rsid w:val="00347D54"/>
    <w:rsid w:val="003561C1"/>
    <w:rsid w:val="00357070"/>
    <w:rsid w:val="0036001F"/>
    <w:rsid w:val="003639E9"/>
    <w:rsid w:val="003711C7"/>
    <w:rsid w:val="00375E83"/>
    <w:rsid w:val="00397A28"/>
    <w:rsid w:val="003A0047"/>
    <w:rsid w:val="003A20EF"/>
    <w:rsid w:val="003A5C5B"/>
    <w:rsid w:val="003B7DBB"/>
    <w:rsid w:val="003C1B41"/>
    <w:rsid w:val="003C3ED8"/>
    <w:rsid w:val="003D01D6"/>
    <w:rsid w:val="003D0C78"/>
    <w:rsid w:val="003D173F"/>
    <w:rsid w:val="003D2861"/>
    <w:rsid w:val="003E1FA0"/>
    <w:rsid w:val="003E4490"/>
    <w:rsid w:val="003E6124"/>
    <w:rsid w:val="003F58B5"/>
    <w:rsid w:val="00406839"/>
    <w:rsid w:val="0040771A"/>
    <w:rsid w:val="00411CB9"/>
    <w:rsid w:val="00413BB8"/>
    <w:rsid w:val="0041408F"/>
    <w:rsid w:val="0042189B"/>
    <w:rsid w:val="00422287"/>
    <w:rsid w:val="00425B18"/>
    <w:rsid w:val="00426249"/>
    <w:rsid w:val="00426CB6"/>
    <w:rsid w:val="00426DB1"/>
    <w:rsid w:val="00440830"/>
    <w:rsid w:val="004433B4"/>
    <w:rsid w:val="00445048"/>
    <w:rsid w:val="00447393"/>
    <w:rsid w:val="00450D23"/>
    <w:rsid w:val="00454119"/>
    <w:rsid w:val="004620E5"/>
    <w:rsid w:val="004625A4"/>
    <w:rsid w:val="00462D18"/>
    <w:rsid w:val="0046629A"/>
    <w:rsid w:val="00472B18"/>
    <w:rsid w:val="0047357E"/>
    <w:rsid w:val="004748F1"/>
    <w:rsid w:val="00480A96"/>
    <w:rsid w:val="00483588"/>
    <w:rsid w:val="00487D4A"/>
    <w:rsid w:val="00492846"/>
    <w:rsid w:val="00496D89"/>
    <w:rsid w:val="004A5E9C"/>
    <w:rsid w:val="004B207F"/>
    <w:rsid w:val="004B24C6"/>
    <w:rsid w:val="004C3086"/>
    <w:rsid w:val="004C3EDE"/>
    <w:rsid w:val="004C59EF"/>
    <w:rsid w:val="004C5E34"/>
    <w:rsid w:val="004C64A4"/>
    <w:rsid w:val="004C68F8"/>
    <w:rsid w:val="004C758E"/>
    <w:rsid w:val="004C7D3F"/>
    <w:rsid w:val="004C7DB1"/>
    <w:rsid w:val="004D54C3"/>
    <w:rsid w:val="004E30D2"/>
    <w:rsid w:val="004E48D8"/>
    <w:rsid w:val="004E66C2"/>
    <w:rsid w:val="004E6B48"/>
    <w:rsid w:val="004E7906"/>
    <w:rsid w:val="004F0089"/>
    <w:rsid w:val="004F12C8"/>
    <w:rsid w:val="00502441"/>
    <w:rsid w:val="00502D1B"/>
    <w:rsid w:val="005140B0"/>
    <w:rsid w:val="00517064"/>
    <w:rsid w:val="00522E09"/>
    <w:rsid w:val="00526586"/>
    <w:rsid w:val="005271B3"/>
    <w:rsid w:val="005311F0"/>
    <w:rsid w:val="00531B92"/>
    <w:rsid w:val="00532726"/>
    <w:rsid w:val="00532C7A"/>
    <w:rsid w:val="00537452"/>
    <w:rsid w:val="00543074"/>
    <w:rsid w:val="00543373"/>
    <w:rsid w:val="00543463"/>
    <w:rsid w:val="005439F8"/>
    <w:rsid w:val="00546EB3"/>
    <w:rsid w:val="0054723E"/>
    <w:rsid w:val="00551AF6"/>
    <w:rsid w:val="00552BC6"/>
    <w:rsid w:val="00554ADF"/>
    <w:rsid w:val="00554D21"/>
    <w:rsid w:val="0056028A"/>
    <w:rsid w:val="005612AF"/>
    <w:rsid w:val="005650B6"/>
    <w:rsid w:val="005675DA"/>
    <w:rsid w:val="005709B4"/>
    <w:rsid w:val="00572A89"/>
    <w:rsid w:val="005820E1"/>
    <w:rsid w:val="005822AD"/>
    <w:rsid w:val="00583A5B"/>
    <w:rsid w:val="00584189"/>
    <w:rsid w:val="00586430"/>
    <w:rsid w:val="005972F8"/>
    <w:rsid w:val="00597400"/>
    <w:rsid w:val="005A192E"/>
    <w:rsid w:val="005A2347"/>
    <w:rsid w:val="005A4419"/>
    <w:rsid w:val="005A4C1F"/>
    <w:rsid w:val="005A52AE"/>
    <w:rsid w:val="005B1155"/>
    <w:rsid w:val="005B229A"/>
    <w:rsid w:val="005B29AC"/>
    <w:rsid w:val="005D0A19"/>
    <w:rsid w:val="005D0A7A"/>
    <w:rsid w:val="005D12BF"/>
    <w:rsid w:val="005E1043"/>
    <w:rsid w:val="005E7C8A"/>
    <w:rsid w:val="005F13B6"/>
    <w:rsid w:val="005F45A7"/>
    <w:rsid w:val="005F5ADD"/>
    <w:rsid w:val="00605F7B"/>
    <w:rsid w:val="0061136C"/>
    <w:rsid w:val="00611E7B"/>
    <w:rsid w:val="00612CB4"/>
    <w:rsid w:val="00612FBD"/>
    <w:rsid w:val="00615391"/>
    <w:rsid w:val="006154C4"/>
    <w:rsid w:val="006156B2"/>
    <w:rsid w:val="006218F5"/>
    <w:rsid w:val="00630C6C"/>
    <w:rsid w:val="00635B48"/>
    <w:rsid w:val="00635E3C"/>
    <w:rsid w:val="0064280F"/>
    <w:rsid w:val="00645772"/>
    <w:rsid w:val="00645E8D"/>
    <w:rsid w:val="006505AD"/>
    <w:rsid w:val="00654541"/>
    <w:rsid w:val="006552AB"/>
    <w:rsid w:val="00662616"/>
    <w:rsid w:val="006651EF"/>
    <w:rsid w:val="00667CD6"/>
    <w:rsid w:val="00667FD9"/>
    <w:rsid w:val="006732CD"/>
    <w:rsid w:val="006747D1"/>
    <w:rsid w:val="00677E35"/>
    <w:rsid w:val="00686B2F"/>
    <w:rsid w:val="0068746E"/>
    <w:rsid w:val="00692419"/>
    <w:rsid w:val="00696475"/>
    <w:rsid w:val="006968B8"/>
    <w:rsid w:val="00696F13"/>
    <w:rsid w:val="0069762E"/>
    <w:rsid w:val="006A02C2"/>
    <w:rsid w:val="006A0A66"/>
    <w:rsid w:val="006B0879"/>
    <w:rsid w:val="006B0BE0"/>
    <w:rsid w:val="006B2083"/>
    <w:rsid w:val="006B33F6"/>
    <w:rsid w:val="006B6554"/>
    <w:rsid w:val="006C1668"/>
    <w:rsid w:val="006C4A2F"/>
    <w:rsid w:val="006C6A30"/>
    <w:rsid w:val="006C6B71"/>
    <w:rsid w:val="006C6CBA"/>
    <w:rsid w:val="006C78FF"/>
    <w:rsid w:val="006D1382"/>
    <w:rsid w:val="006D20C6"/>
    <w:rsid w:val="006D53F7"/>
    <w:rsid w:val="006D58A1"/>
    <w:rsid w:val="006E0F32"/>
    <w:rsid w:val="006E1A7E"/>
    <w:rsid w:val="006F1B38"/>
    <w:rsid w:val="006F2D93"/>
    <w:rsid w:val="006F3473"/>
    <w:rsid w:val="006F3B73"/>
    <w:rsid w:val="007011DB"/>
    <w:rsid w:val="0070163B"/>
    <w:rsid w:val="00716285"/>
    <w:rsid w:val="00721881"/>
    <w:rsid w:val="0072796A"/>
    <w:rsid w:val="00737ED6"/>
    <w:rsid w:val="00747C17"/>
    <w:rsid w:val="00750FE6"/>
    <w:rsid w:val="0075104D"/>
    <w:rsid w:val="00765100"/>
    <w:rsid w:val="0077101E"/>
    <w:rsid w:val="0077598B"/>
    <w:rsid w:val="00780FD5"/>
    <w:rsid w:val="007810A5"/>
    <w:rsid w:val="0078766D"/>
    <w:rsid w:val="00790519"/>
    <w:rsid w:val="00792B88"/>
    <w:rsid w:val="00792C33"/>
    <w:rsid w:val="007A3F13"/>
    <w:rsid w:val="007A558B"/>
    <w:rsid w:val="007A78B8"/>
    <w:rsid w:val="007B0E2F"/>
    <w:rsid w:val="007B16D3"/>
    <w:rsid w:val="007B61B9"/>
    <w:rsid w:val="007C0D4A"/>
    <w:rsid w:val="007C58D8"/>
    <w:rsid w:val="007C5D19"/>
    <w:rsid w:val="007D14E5"/>
    <w:rsid w:val="007D7936"/>
    <w:rsid w:val="007E072A"/>
    <w:rsid w:val="007E3052"/>
    <w:rsid w:val="007E5C79"/>
    <w:rsid w:val="007F0B76"/>
    <w:rsid w:val="007F1160"/>
    <w:rsid w:val="00801161"/>
    <w:rsid w:val="0080149E"/>
    <w:rsid w:val="00811FAF"/>
    <w:rsid w:val="008165CA"/>
    <w:rsid w:val="008278DF"/>
    <w:rsid w:val="00827ACB"/>
    <w:rsid w:val="00845638"/>
    <w:rsid w:val="00845AF5"/>
    <w:rsid w:val="008513DC"/>
    <w:rsid w:val="00852716"/>
    <w:rsid w:val="008537A8"/>
    <w:rsid w:val="008608C8"/>
    <w:rsid w:val="0086255A"/>
    <w:rsid w:val="00870E9C"/>
    <w:rsid w:val="00875511"/>
    <w:rsid w:val="00882C5E"/>
    <w:rsid w:val="00887C06"/>
    <w:rsid w:val="008961C5"/>
    <w:rsid w:val="008A0AE0"/>
    <w:rsid w:val="008A3101"/>
    <w:rsid w:val="008A381C"/>
    <w:rsid w:val="008A433F"/>
    <w:rsid w:val="008A55F8"/>
    <w:rsid w:val="008B04FE"/>
    <w:rsid w:val="008B1503"/>
    <w:rsid w:val="008B1B0C"/>
    <w:rsid w:val="008B1F70"/>
    <w:rsid w:val="008B2274"/>
    <w:rsid w:val="008B394E"/>
    <w:rsid w:val="008B4CD0"/>
    <w:rsid w:val="008B534F"/>
    <w:rsid w:val="008C0A02"/>
    <w:rsid w:val="008C1DEF"/>
    <w:rsid w:val="008C6BD5"/>
    <w:rsid w:val="008D5400"/>
    <w:rsid w:val="008D7BE2"/>
    <w:rsid w:val="008E0EDA"/>
    <w:rsid w:val="008E26AB"/>
    <w:rsid w:val="008E3B31"/>
    <w:rsid w:val="008E46B2"/>
    <w:rsid w:val="008E5023"/>
    <w:rsid w:val="008F35F7"/>
    <w:rsid w:val="008F37D6"/>
    <w:rsid w:val="008F7CEB"/>
    <w:rsid w:val="00903215"/>
    <w:rsid w:val="00904B2A"/>
    <w:rsid w:val="00905F85"/>
    <w:rsid w:val="009074C2"/>
    <w:rsid w:val="00912BDE"/>
    <w:rsid w:val="00915331"/>
    <w:rsid w:val="00916217"/>
    <w:rsid w:val="00927D1F"/>
    <w:rsid w:val="009337FA"/>
    <w:rsid w:val="00934AB8"/>
    <w:rsid w:val="009454AC"/>
    <w:rsid w:val="00953982"/>
    <w:rsid w:val="00960BA7"/>
    <w:rsid w:val="00970569"/>
    <w:rsid w:val="00975EB8"/>
    <w:rsid w:val="00976391"/>
    <w:rsid w:val="00977FD1"/>
    <w:rsid w:val="00982F71"/>
    <w:rsid w:val="00983B81"/>
    <w:rsid w:val="0099049C"/>
    <w:rsid w:val="009935FD"/>
    <w:rsid w:val="0099678A"/>
    <w:rsid w:val="00997787"/>
    <w:rsid w:val="00997B80"/>
    <w:rsid w:val="009A3246"/>
    <w:rsid w:val="009A3620"/>
    <w:rsid w:val="009A400A"/>
    <w:rsid w:val="009A6B20"/>
    <w:rsid w:val="009A76C0"/>
    <w:rsid w:val="009B06EC"/>
    <w:rsid w:val="009B1D6D"/>
    <w:rsid w:val="009B410F"/>
    <w:rsid w:val="009B51B8"/>
    <w:rsid w:val="009B7B3C"/>
    <w:rsid w:val="009C1C5C"/>
    <w:rsid w:val="009C7039"/>
    <w:rsid w:val="009D4759"/>
    <w:rsid w:val="009E60BB"/>
    <w:rsid w:val="009E78C0"/>
    <w:rsid w:val="009F1833"/>
    <w:rsid w:val="009F1D4B"/>
    <w:rsid w:val="009F4100"/>
    <w:rsid w:val="00A05430"/>
    <w:rsid w:val="00A12C5E"/>
    <w:rsid w:val="00A33428"/>
    <w:rsid w:val="00A341B3"/>
    <w:rsid w:val="00A36714"/>
    <w:rsid w:val="00A36966"/>
    <w:rsid w:val="00A4077F"/>
    <w:rsid w:val="00A4114A"/>
    <w:rsid w:val="00A412D9"/>
    <w:rsid w:val="00A42ADB"/>
    <w:rsid w:val="00A45F92"/>
    <w:rsid w:val="00A47F08"/>
    <w:rsid w:val="00A511B9"/>
    <w:rsid w:val="00A53F68"/>
    <w:rsid w:val="00A552E3"/>
    <w:rsid w:val="00A5587F"/>
    <w:rsid w:val="00A80E83"/>
    <w:rsid w:val="00A81C51"/>
    <w:rsid w:val="00A82104"/>
    <w:rsid w:val="00A8257D"/>
    <w:rsid w:val="00A83577"/>
    <w:rsid w:val="00A8721F"/>
    <w:rsid w:val="00A87676"/>
    <w:rsid w:val="00A90A79"/>
    <w:rsid w:val="00A91437"/>
    <w:rsid w:val="00A95484"/>
    <w:rsid w:val="00A979E9"/>
    <w:rsid w:val="00AA52EB"/>
    <w:rsid w:val="00AB5B49"/>
    <w:rsid w:val="00AC4728"/>
    <w:rsid w:val="00AD7BB6"/>
    <w:rsid w:val="00AE1D28"/>
    <w:rsid w:val="00AE429C"/>
    <w:rsid w:val="00AE43B5"/>
    <w:rsid w:val="00AE4E11"/>
    <w:rsid w:val="00AE4F7C"/>
    <w:rsid w:val="00AF28E6"/>
    <w:rsid w:val="00AF34C4"/>
    <w:rsid w:val="00B04934"/>
    <w:rsid w:val="00B059E7"/>
    <w:rsid w:val="00B113B8"/>
    <w:rsid w:val="00B17F53"/>
    <w:rsid w:val="00B23305"/>
    <w:rsid w:val="00B255ED"/>
    <w:rsid w:val="00B301C3"/>
    <w:rsid w:val="00B32554"/>
    <w:rsid w:val="00B34744"/>
    <w:rsid w:val="00B35335"/>
    <w:rsid w:val="00B36EC4"/>
    <w:rsid w:val="00B433C9"/>
    <w:rsid w:val="00B45A19"/>
    <w:rsid w:val="00B47E09"/>
    <w:rsid w:val="00B51790"/>
    <w:rsid w:val="00B52A46"/>
    <w:rsid w:val="00B53EAD"/>
    <w:rsid w:val="00B56F39"/>
    <w:rsid w:val="00B606F1"/>
    <w:rsid w:val="00B6096C"/>
    <w:rsid w:val="00B627CA"/>
    <w:rsid w:val="00B64184"/>
    <w:rsid w:val="00B66EED"/>
    <w:rsid w:val="00B70441"/>
    <w:rsid w:val="00B72C10"/>
    <w:rsid w:val="00B80544"/>
    <w:rsid w:val="00B8262A"/>
    <w:rsid w:val="00B85BCA"/>
    <w:rsid w:val="00B9186B"/>
    <w:rsid w:val="00B92654"/>
    <w:rsid w:val="00B93B0B"/>
    <w:rsid w:val="00B97AD5"/>
    <w:rsid w:val="00BA4268"/>
    <w:rsid w:val="00BA7F57"/>
    <w:rsid w:val="00BB1430"/>
    <w:rsid w:val="00BB471F"/>
    <w:rsid w:val="00BB48FB"/>
    <w:rsid w:val="00BB5465"/>
    <w:rsid w:val="00BB675D"/>
    <w:rsid w:val="00BB68C4"/>
    <w:rsid w:val="00BC05DD"/>
    <w:rsid w:val="00BC2ECC"/>
    <w:rsid w:val="00BC32C6"/>
    <w:rsid w:val="00BC3FAE"/>
    <w:rsid w:val="00BC5FA0"/>
    <w:rsid w:val="00BD1053"/>
    <w:rsid w:val="00BD7817"/>
    <w:rsid w:val="00BE1B5F"/>
    <w:rsid w:val="00BE2771"/>
    <w:rsid w:val="00BE546C"/>
    <w:rsid w:val="00BE6A9D"/>
    <w:rsid w:val="00BE6DF8"/>
    <w:rsid w:val="00BE76F1"/>
    <w:rsid w:val="00BF3204"/>
    <w:rsid w:val="00BF643F"/>
    <w:rsid w:val="00C01DD1"/>
    <w:rsid w:val="00C02D04"/>
    <w:rsid w:val="00C030E9"/>
    <w:rsid w:val="00C1318E"/>
    <w:rsid w:val="00C146DB"/>
    <w:rsid w:val="00C17DAC"/>
    <w:rsid w:val="00C22F45"/>
    <w:rsid w:val="00C269FA"/>
    <w:rsid w:val="00C27A1F"/>
    <w:rsid w:val="00C27F9E"/>
    <w:rsid w:val="00C3080A"/>
    <w:rsid w:val="00C310AB"/>
    <w:rsid w:val="00C31528"/>
    <w:rsid w:val="00C346EC"/>
    <w:rsid w:val="00C353AD"/>
    <w:rsid w:val="00C416E0"/>
    <w:rsid w:val="00C50A9D"/>
    <w:rsid w:val="00C50F89"/>
    <w:rsid w:val="00C5223F"/>
    <w:rsid w:val="00C524CA"/>
    <w:rsid w:val="00C64533"/>
    <w:rsid w:val="00C706E1"/>
    <w:rsid w:val="00C7112A"/>
    <w:rsid w:val="00C72982"/>
    <w:rsid w:val="00C816F4"/>
    <w:rsid w:val="00C93591"/>
    <w:rsid w:val="00C93D8D"/>
    <w:rsid w:val="00C945CC"/>
    <w:rsid w:val="00CA3934"/>
    <w:rsid w:val="00CA4265"/>
    <w:rsid w:val="00CB1C53"/>
    <w:rsid w:val="00CB4F68"/>
    <w:rsid w:val="00CC1D38"/>
    <w:rsid w:val="00CC29ED"/>
    <w:rsid w:val="00CC32BD"/>
    <w:rsid w:val="00CC59C2"/>
    <w:rsid w:val="00CC6790"/>
    <w:rsid w:val="00CD3952"/>
    <w:rsid w:val="00CD761A"/>
    <w:rsid w:val="00CE008D"/>
    <w:rsid w:val="00CE0156"/>
    <w:rsid w:val="00CE44BA"/>
    <w:rsid w:val="00CF0B8F"/>
    <w:rsid w:val="00CF12ED"/>
    <w:rsid w:val="00CF2662"/>
    <w:rsid w:val="00CF7E9F"/>
    <w:rsid w:val="00D03690"/>
    <w:rsid w:val="00D05680"/>
    <w:rsid w:val="00D05A36"/>
    <w:rsid w:val="00D14C92"/>
    <w:rsid w:val="00D17925"/>
    <w:rsid w:val="00D20981"/>
    <w:rsid w:val="00D31B64"/>
    <w:rsid w:val="00D31E78"/>
    <w:rsid w:val="00D42D3D"/>
    <w:rsid w:val="00D43A95"/>
    <w:rsid w:val="00D441EC"/>
    <w:rsid w:val="00D52B84"/>
    <w:rsid w:val="00D53386"/>
    <w:rsid w:val="00D540C1"/>
    <w:rsid w:val="00D557C2"/>
    <w:rsid w:val="00D558EF"/>
    <w:rsid w:val="00D56D90"/>
    <w:rsid w:val="00D63A7A"/>
    <w:rsid w:val="00D65518"/>
    <w:rsid w:val="00D76477"/>
    <w:rsid w:val="00D768D7"/>
    <w:rsid w:val="00D77D3C"/>
    <w:rsid w:val="00D83319"/>
    <w:rsid w:val="00D83D60"/>
    <w:rsid w:val="00D85B64"/>
    <w:rsid w:val="00D92C02"/>
    <w:rsid w:val="00DA04B2"/>
    <w:rsid w:val="00DA1987"/>
    <w:rsid w:val="00DA2B2D"/>
    <w:rsid w:val="00DB4136"/>
    <w:rsid w:val="00DB4D10"/>
    <w:rsid w:val="00DB53FF"/>
    <w:rsid w:val="00DB5A6E"/>
    <w:rsid w:val="00DC3400"/>
    <w:rsid w:val="00DD1898"/>
    <w:rsid w:val="00DD37A0"/>
    <w:rsid w:val="00DD40D0"/>
    <w:rsid w:val="00DE5F45"/>
    <w:rsid w:val="00DF18FB"/>
    <w:rsid w:val="00DF231B"/>
    <w:rsid w:val="00DF7275"/>
    <w:rsid w:val="00E0045B"/>
    <w:rsid w:val="00E024D0"/>
    <w:rsid w:val="00E1142A"/>
    <w:rsid w:val="00E11B37"/>
    <w:rsid w:val="00E13D2A"/>
    <w:rsid w:val="00E13FDF"/>
    <w:rsid w:val="00E22652"/>
    <w:rsid w:val="00E2507F"/>
    <w:rsid w:val="00E25546"/>
    <w:rsid w:val="00E27FD8"/>
    <w:rsid w:val="00E306AC"/>
    <w:rsid w:val="00E35126"/>
    <w:rsid w:val="00E37886"/>
    <w:rsid w:val="00E428AA"/>
    <w:rsid w:val="00E461CB"/>
    <w:rsid w:val="00E509C4"/>
    <w:rsid w:val="00E50A5A"/>
    <w:rsid w:val="00E52BB5"/>
    <w:rsid w:val="00E54A0A"/>
    <w:rsid w:val="00E611D0"/>
    <w:rsid w:val="00E61EA6"/>
    <w:rsid w:val="00E66E73"/>
    <w:rsid w:val="00E72679"/>
    <w:rsid w:val="00E73DB7"/>
    <w:rsid w:val="00E81CAA"/>
    <w:rsid w:val="00E821E6"/>
    <w:rsid w:val="00E86D82"/>
    <w:rsid w:val="00E87AAB"/>
    <w:rsid w:val="00E90AA3"/>
    <w:rsid w:val="00E93AF5"/>
    <w:rsid w:val="00E958F7"/>
    <w:rsid w:val="00E9627F"/>
    <w:rsid w:val="00EA1642"/>
    <w:rsid w:val="00EA4444"/>
    <w:rsid w:val="00EB299B"/>
    <w:rsid w:val="00EB4172"/>
    <w:rsid w:val="00EB4E82"/>
    <w:rsid w:val="00EB527A"/>
    <w:rsid w:val="00EB5F3D"/>
    <w:rsid w:val="00EB7681"/>
    <w:rsid w:val="00EC1A4A"/>
    <w:rsid w:val="00EC2D47"/>
    <w:rsid w:val="00EC32CA"/>
    <w:rsid w:val="00ED31B9"/>
    <w:rsid w:val="00ED39F2"/>
    <w:rsid w:val="00EE0F5E"/>
    <w:rsid w:val="00EE1523"/>
    <w:rsid w:val="00EE2B61"/>
    <w:rsid w:val="00EF19C7"/>
    <w:rsid w:val="00EF6100"/>
    <w:rsid w:val="00EF6E6A"/>
    <w:rsid w:val="00EF721D"/>
    <w:rsid w:val="00F05459"/>
    <w:rsid w:val="00F07581"/>
    <w:rsid w:val="00F0793E"/>
    <w:rsid w:val="00F104A3"/>
    <w:rsid w:val="00F17D44"/>
    <w:rsid w:val="00F200FD"/>
    <w:rsid w:val="00F23B15"/>
    <w:rsid w:val="00F32321"/>
    <w:rsid w:val="00F32B72"/>
    <w:rsid w:val="00F35CBB"/>
    <w:rsid w:val="00F36C11"/>
    <w:rsid w:val="00F45D84"/>
    <w:rsid w:val="00F470D8"/>
    <w:rsid w:val="00F5065C"/>
    <w:rsid w:val="00F50845"/>
    <w:rsid w:val="00F5545A"/>
    <w:rsid w:val="00F562C0"/>
    <w:rsid w:val="00F576BA"/>
    <w:rsid w:val="00F609F9"/>
    <w:rsid w:val="00F62C57"/>
    <w:rsid w:val="00F66FD2"/>
    <w:rsid w:val="00F733F4"/>
    <w:rsid w:val="00F80351"/>
    <w:rsid w:val="00F81C07"/>
    <w:rsid w:val="00F823BA"/>
    <w:rsid w:val="00F82CCF"/>
    <w:rsid w:val="00F84505"/>
    <w:rsid w:val="00F84649"/>
    <w:rsid w:val="00F90534"/>
    <w:rsid w:val="00F94264"/>
    <w:rsid w:val="00FA345A"/>
    <w:rsid w:val="00FA473D"/>
    <w:rsid w:val="00FA62B5"/>
    <w:rsid w:val="00FA6AF7"/>
    <w:rsid w:val="00FA74DA"/>
    <w:rsid w:val="00FB02E2"/>
    <w:rsid w:val="00FB1D25"/>
    <w:rsid w:val="00FB21DD"/>
    <w:rsid w:val="00FC0CA9"/>
    <w:rsid w:val="00FC438B"/>
    <w:rsid w:val="00FC482E"/>
    <w:rsid w:val="00FD11FB"/>
    <w:rsid w:val="00FD231F"/>
    <w:rsid w:val="00FD3BD0"/>
    <w:rsid w:val="00FD4F2D"/>
    <w:rsid w:val="00FE501E"/>
    <w:rsid w:val="00FE5884"/>
    <w:rsid w:val="00FE5F8C"/>
    <w:rsid w:val="00FE6187"/>
    <w:rsid w:val="00FE7179"/>
    <w:rsid w:val="00FF1FBC"/>
    <w:rsid w:val="00FF48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66A55-BC6A-4C39-BC6F-E56CB2CA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C706E1"/>
    <w:rPr>
      <w:rFonts w:ascii="Times New Roman" w:hAnsi="Times New Roman" w:cs="Times New Roman"/>
      <w:b w:val="0"/>
      <w:bCs w:val="0"/>
      <w:i w:val="0"/>
      <w:iCs w:val="0"/>
      <w:strike w:val="0"/>
      <w:dstrike w:val="0"/>
      <w:color w:val="000000"/>
      <w:sz w:val="20"/>
      <w:szCs w:val="20"/>
      <w:u w:val="none"/>
    </w:rPr>
  </w:style>
  <w:style w:type="character" w:customStyle="1" w:styleId="2">
    <w:name w:val="Основной текст (2) + Полужирный"/>
    <w:basedOn w:val="a0"/>
    <w:rsid w:val="00C706E1"/>
    <w:rPr>
      <w:rFonts w:ascii="Times New Roman" w:eastAsia="Times New Roman" w:hAnsi="Times New Roman" w:cs="Times New Roman"/>
      <w:b/>
      <w:bCs/>
      <w:color w:val="000000"/>
      <w:spacing w:val="0"/>
      <w:w w:val="100"/>
      <w:position w:val="0"/>
      <w:sz w:val="28"/>
      <w:szCs w:val="28"/>
      <w:shd w:val="clear" w:color="auto" w:fill="FFFFFF"/>
      <w:lang w:val="kk-KZ" w:eastAsia="kk-KZ" w:bidi="kk-KZ"/>
    </w:rPr>
  </w:style>
  <w:style w:type="character" w:customStyle="1" w:styleId="extended-textshort">
    <w:name w:val="extended-text__short"/>
    <w:basedOn w:val="a0"/>
    <w:rsid w:val="00C706E1"/>
  </w:style>
  <w:style w:type="paragraph" w:styleId="a3">
    <w:name w:val="List Paragraph"/>
    <w:aliases w:val="маркированный,Абзац списка1"/>
    <w:basedOn w:val="a"/>
    <w:link w:val="a4"/>
    <w:uiPriority w:val="34"/>
    <w:qFormat/>
    <w:rsid w:val="00C706E1"/>
    <w:pPr>
      <w:ind w:left="720"/>
      <w:contextualSpacing/>
    </w:pPr>
  </w:style>
  <w:style w:type="character" w:customStyle="1" w:styleId="a4">
    <w:name w:val="Абзац списка Знак"/>
    <w:aliases w:val="маркированный Знак,Абзац списка1 Знак"/>
    <w:link w:val="a3"/>
    <w:uiPriority w:val="34"/>
    <w:qFormat/>
    <w:locked/>
    <w:rsid w:val="00C706E1"/>
    <w:rPr>
      <w:rFonts w:eastAsiaTheme="minorEastAsia"/>
      <w:lang w:eastAsia="ru-RU"/>
    </w:rPr>
  </w:style>
  <w:style w:type="paragraph" w:styleId="a5">
    <w:name w:val="header"/>
    <w:basedOn w:val="a"/>
    <w:link w:val="a6"/>
    <w:uiPriority w:val="99"/>
    <w:unhideWhenUsed/>
    <w:rsid w:val="00304E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4E67"/>
    <w:rPr>
      <w:rFonts w:eastAsiaTheme="minorEastAsia"/>
      <w:lang w:eastAsia="ru-RU"/>
    </w:rPr>
  </w:style>
  <w:style w:type="paragraph" w:styleId="a7">
    <w:name w:val="footer"/>
    <w:basedOn w:val="a"/>
    <w:link w:val="a8"/>
    <w:uiPriority w:val="99"/>
    <w:unhideWhenUsed/>
    <w:rsid w:val="00304E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4E67"/>
    <w:rPr>
      <w:rFonts w:eastAsiaTheme="minorEastAsia"/>
      <w:lang w:eastAsia="ru-RU"/>
    </w:rPr>
  </w:style>
  <w:style w:type="paragraph" w:styleId="a9">
    <w:name w:val="Balloon Text"/>
    <w:basedOn w:val="a"/>
    <w:link w:val="aa"/>
    <w:uiPriority w:val="99"/>
    <w:semiHidden/>
    <w:unhideWhenUsed/>
    <w:rsid w:val="00425B1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5B18"/>
    <w:rPr>
      <w:rFonts w:ascii="Tahoma" w:eastAsiaTheme="minorEastAsia" w:hAnsi="Tahoma" w:cs="Tahoma"/>
      <w:sz w:val="16"/>
      <w:szCs w:val="16"/>
      <w:lang w:eastAsia="ru-RU"/>
    </w:rPr>
  </w:style>
  <w:style w:type="paragraph" w:styleId="ab">
    <w:name w:val="No Spacing"/>
    <w:uiPriority w:val="1"/>
    <w:qFormat/>
    <w:rsid w:val="00E61E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953015">
      <w:bodyDiv w:val="1"/>
      <w:marLeft w:val="0"/>
      <w:marRight w:val="0"/>
      <w:marTop w:val="0"/>
      <w:marBottom w:val="0"/>
      <w:divBdr>
        <w:top w:val="none" w:sz="0" w:space="0" w:color="auto"/>
        <w:left w:val="none" w:sz="0" w:space="0" w:color="auto"/>
        <w:bottom w:val="none" w:sz="0" w:space="0" w:color="auto"/>
        <w:right w:val="none" w:sz="0" w:space="0" w:color="auto"/>
      </w:divBdr>
      <w:divsChild>
        <w:div w:id="1944877830">
          <w:marLeft w:val="0"/>
          <w:marRight w:val="0"/>
          <w:marTop w:val="0"/>
          <w:marBottom w:val="0"/>
          <w:divBdr>
            <w:top w:val="none" w:sz="0" w:space="0" w:color="auto"/>
            <w:left w:val="none" w:sz="0" w:space="0" w:color="auto"/>
            <w:bottom w:val="none" w:sz="0" w:space="0" w:color="auto"/>
            <w:right w:val="none" w:sz="0" w:space="0" w:color="auto"/>
          </w:divBdr>
        </w:div>
        <w:div w:id="872884055">
          <w:marLeft w:val="0"/>
          <w:marRight w:val="0"/>
          <w:marTop w:val="0"/>
          <w:marBottom w:val="0"/>
          <w:divBdr>
            <w:top w:val="none" w:sz="0" w:space="0" w:color="auto"/>
            <w:left w:val="none" w:sz="0" w:space="0" w:color="auto"/>
            <w:bottom w:val="none" w:sz="0" w:space="0" w:color="auto"/>
            <w:right w:val="none" w:sz="0" w:space="0" w:color="auto"/>
          </w:divBdr>
        </w:div>
        <w:div w:id="1463384923">
          <w:marLeft w:val="0"/>
          <w:marRight w:val="0"/>
          <w:marTop w:val="0"/>
          <w:marBottom w:val="0"/>
          <w:divBdr>
            <w:top w:val="none" w:sz="0" w:space="0" w:color="auto"/>
            <w:left w:val="none" w:sz="0" w:space="0" w:color="auto"/>
            <w:bottom w:val="none" w:sz="0" w:space="0" w:color="auto"/>
            <w:right w:val="none" w:sz="0" w:space="0" w:color="auto"/>
          </w:divBdr>
        </w:div>
        <w:div w:id="2054840264">
          <w:marLeft w:val="0"/>
          <w:marRight w:val="0"/>
          <w:marTop w:val="0"/>
          <w:marBottom w:val="0"/>
          <w:divBdr>
            <w:top w:val="none" w:sz="0" w:space="0" w:color="auto"/>
            <w:left w:val="none" w:sz="0" w:space="0" w:color="auto"/>
            <w:bottom w:val="none" w:sz="0" w:space="0" w:color="auto"/>
            <w:right w:val="none" w:sz="0" w:space="0" w:color="auto"/>
          </w:divBdr>
        </w:div>
        <w:div w:id="846748866">
          <w:marLeft w:val="0"/>
          <w:marRight w:val="0"/>
          <w:marTop w:val="0"/>
          <w:marBottom w:val="0"/>
          <w:divBdr>
            <w:top w:val="none" w:sz="0" w:space="0" w:color="auto"/>
            <w:left w:val="none" w:sz="0" w:space="0" w:color="auto"/>
            <w:bottom w:val="none" w:sz="0" w:space="0" w:color="auto"/>
            <w:right w:val="none" w:sz="0" w:space="0" w:color="auto"/>
          </w:divBdr>
        </w:div>
        <w:div w:id="878280034">
          <w:marLeft w:val="0"/>
          <w:marRight w:val="0"/>
          <w:marTop w:val="0"/>
          <w:marBottom w:val="0"/>
          <w:divBdr>
            <w:top w:val="none" w:sz="0" w:space="0" w:color="auto"/>
            <w:left w:val="none" w:sz="0" w:space="0" w:color="auto"/>
            <w:bottom w:val="none" w:sz="0" w:space="0" w:color="auto"/>
            <w:right w:val="none" w:sz="0" w:space="0" w:color="auto"/>
          </w:divBdr>
        </w:div>
        <w:div w:id="1432434260">
          <w:marLeft w:val="0"/>
          <w:marRight w:val="0"/>
          <w:marTop w:val="0"/>
          <w:marBottom w:val="0"/>
          <w:divBdr>
            <w:top w:val="none" w:sz="0" w:space="0" w:color="auto"/>
            <w:left w:val="none" w:sz="0" w:space="0" w:color="auto"/>
            <w:bottom w:val="none" w:sz="0" w:space="0" w:color="auto"/>
            <w:right w:val="none" w:sz="0" w:space="0" w:color="auto"/>
          </w:divBdr>
        </w:div>
        <w:div w:id="1118182807">
          <w:marLeft w:val="0"/>
          <w:marRight w:val="0"/>
          <w:marTop w:val="0"/>
          <w:marBottom w:val="0"/>
          <w:divBdr>
            <w:top w:val="none" w:sz="0" w:space="0" w:color="auto"/>
            <w:left w:val="none" w:sz="0" w:space="0" w:color="auto"/>
            <w:bottom w:val="none" w:sz="0" w:space="0" w:color="auto"/>
            <w:right w:val="none" w:sz="0" w:space="0" w:color="auto"/>
          </w:divBdr>
        </w:div>
        <w:div w:id="701827901">
          <w:marLeft w:val="0"/>
          <w:marRight w:val="0"/>
          <w:marTop w:val="0"/>
          <w:marBottom w:val="0"/>
          <w:divBdr>
            <w:top w:val="none" w:sz="0" w:space="0" w:color="auto"/>
            <w:left w:val="none" w:sz="0" w:space="0" w:color="auto"/>
            <w:bottom w:val="none" w:sz="0" w:space="0" w:color="auto"/>
            <w:right w:val="none" w:sz="0" w:space="0" w:color="auto"/>
          </w:divBdr>
        </w:div>
        <w:div w:id="677148825">
          <w:marLeft w:val="0"/>
          <w:marRight w:val="0"/>
          <w:marTop w:val="0"/>
          <w:marBottom w:val="0"/>
          <w:divBdr>
            <w:top w:val="none" w:sz="0" w:space="0" w:color="auto"/>
            <w:left w:val="none" w:sz="0" w:space="0" w:color="auto"/>
            <w:bottom w:val="none" w:sz="0" w:space="0" w:color="auto"/>
            <w:right w:val="none" w:sz="0" w:space="0" w:color="auto"/>
          </w:divBdr>
        </w:div>
        <w:div w:id="811406431">
          <w:marLeft w:val="0"/>
          <w:marRight w:val="0"/>
          <w:marTop w:val="0"/>
          <w:marBottom w:val="0"/>
          <w:divBdr>
            <w:top w:val="none" w:sz="0" w:space="0" w:color="auto"/>
            <w:left w:val="none" w:sz="0" w:space="0" w:color="auto"/>
            <w:bottom w:val="none" w:sz="0" w:space="0" w:color="auto"/>
            <w:right w:val="none" w:sz="0" w:space="0" w:color="auto"/>
          </w:divBdr>
        </w:div>
        <w:div w:id="305353051">
          <w:marLeft w:val="0"/>
          <w:marRight w:val="0"/>
          <w:marTop w:val="0"/>
          <w:marBottom w:val="0"/>
          <w:divBdr>
            <w:top w:val="none" w:sz="0" w:space="0" w:color="auto"/>
            <w:left w:val="none" w:sz="0" w:space="0" w:color="auto"/>
            <w:bottom w:val="none" w:sz="0" w:space="0" w:color="auto"/>
            <w:right w:val="none" w:sz="0" w:space="0" w:color="auto"/>
          </w:divBdr>
        </w:div>
        <w:div w:id="786775672">
          <w:marLeft w:val="0"/>
          <w:marRight w:val="0"/>
          <w:marTop w:val="0"/>
          <w:marBottom w:val="0"/>
          <w:divBdr>
            <w:top w:val="none" w:sz="0" w:space="0" w:color="auto"/>
            <w:left w:val="none" w:sz="0" w:space="0" w:color="auto"/>
            <w:bottom w:val="none" w:sz="0" w:space="0" w:color="auto"/>
            <w:right w:val="none" w:sz="0" w:space="0" w:color="auto"/>
          </w:divBdr>
        </w:div>
        <w:div w:id="627588040">
          <w:marLeft w:val="0"/>
          <w:marRight w:val="0"/>
          <w:marTop w:val="0"/>
          <w:marBottom w:val="0"/>
          <w:divBdr>
            <w:top w:val="none" w:sz="0" w:space="0" w:color="auto"/>
            <w:left w:val="none" w:sz="0" w:space="0" w:color="auto"/>
            <w:bottom w:val="none" w:sz="0" w:space="0" w:color="auto"/>
            <w:right w:val="none" w:sz="0" w:space="0" w:color="auto"/>
          </w:divBdr>
        </w:div>
        <w:div w:id="150221359">
          <w:marLeft w:val="0"/>
          <w:marRight w:val="0"/>
          <w:marTop w:val="0"/>
          <w:marBottom w:val="0"/>
          <w:divBdr>
            <w:top w:val="none" w:sz="0" w:space="0" w:color="auto"/>
            <w:left w:val="none" w:sz="0" w:space="0" w:color="auto"/>
            <w:bottom w:val="none" w:sz="0" w:space="0" w:color="auto"/>
            <w:right w:val="none" w:sz="0" w:space="0" w:color="auto"/>
          </w:divBdr>
        </w:div>
        <w:div w:id="1504780065">
          <w:marLeft w:val="0"/>
          <w:marRight w:val="0"/>
          <w:marTop w:val="0"/>
          <w:marBottom w:val="0"/>
          <w:divBdr>
            <w:top w:val="none" w:sz="0" w:space="0" w:color="auto"/>
            <w:left w:val="none" w:sz="0" w:space="0" w:color="auto"/>
            <w:bottom w:val="none" w:sz="0" w:space="0" w:color="auto"/>
            <w:right w:val="none" w:sz="0" w:space="0" w:color="auto"/>
          </w:divBdr>
        </w:div>
        <w:div w:id="982925561">
          <w:marLeft w:val="0"/>
          <w:marRight w:val="0"/>
          <w:marTop w:val="0"/>
          <w:marBottom w:val="0"/>
          <w:divBdr>
            <w:top w:val="none" w:sz="0" w:space="0" w:color="auto"/>
            <w:left w:val="none" w:sz="0" w:space="0" w:color="auto"/>
            <w:bottom w:val="none" w:sz="0" w:space="0" w:color="auto"/>
            <w:right w:val="none" w:sz="0" w:space="0" w:color="auto"/>
          </w:divBdr>
        </w:div>
        <w:div w:id="736364059">
          <w:marLeft w:val="0"/>
          <w:marRight w:val="0"/>
          <w:marTop w:val="0"/>
          <w:marBottom w:val="0"/>
          <w:divBdr>
            <w:top w:val="none" w:sz="0" w:space="0" w:color="auto"/>
            <w:left w:val="none" w:sz="0" w:space="0" w:color="auto"/>
            <w:bottom w:val="none" w:sz="0" w:space="0" w:color="auto"/>
            <w:right w:val="none" w:sz="0" w:space="0" w:color="auto"/>
          </w:divBdr>
        </w:div>
        <w:div w:id="841553009">
          <w:marLeft w:val="0"/>
          <w:marRight w:val="0"/>
          <w:marTop w:val="0"/>
          <w:marBottom w:val="0"/>
          <w:divBdr>
            <w:top w:val="none" w:sz="0" w:space="0" w:color="auto"/>
            <w:left w:val="none" w:sz="0" w:space="0" w:color="auto"/>
            <w:bottom w:val="none" w:sz="0" w:space="0" w:color="auto"/>
            <w:right w:val="none" w:sz="0" w:space="0" w:color="auto"/>
          </w:divBdr>
        </w:div>
      </w:divsChild>
    </w:div>
    <w:div w:id="1432051201">
      <w:bodyDiv w:val="1"/>
      <w:marLeft w:val="0"/>
      <w:marRight w:val="0"/>
      <w:marTop w:val="0"/>
      <w:marBottom w:val="0"/>
      <w:divBdr>
        <w:top w:val="none" w:sz="0" w:space="0" w:color="auto"/>
        <w:left w:val="none" w:sz="0" w:space="0" w:color="auto"/>
        <w:bottom w:val="none" w:sz="0" w:space="0" w:color="auto"/>
        <w:right w:val="none" w:sz="0" w:space="0" w:color="auto"/>
      </w:divBdr>
      <w:divsChild>
        <w:div w:id="1989283396">
          <w:marLeft w:val="0"/>
          <w:marRight w:val="0"/>
          <w:marTop w:val="0"/>
          <w:marBottom w:val="0"/>
          <w:divBdr>
            <w:top w:val="none" w:sz="0" w:space="0" w:color="auto"/>
            <w:left w:val="none" w:sz="0" w:space="0" w:color="auto"/>
            <w:bottom w:val="none" w:sz="0" w:space="0" w:color="auto"/>
            <w:right w:val="none" w:sz="0" w:space="0" w:color="auto"/>
          </w:divBdr>
        </w:div>
        <w:div w:id="1689067142">
          <w:marLeft w:val="0"/>
          <w:marRight w:val="0"/>
          <w:marTop w:val="0"/>
          <w:marBottom w:val="0"/>
          <w:divBdr>
            <w:top w:val="none" w:sz="0" w:space="0" w:color="auto"/>
            <w:left w:val="none" w:sz="0" w:space="0" w:color="auto"/>
            <w:bottom w:val="none" w:sz="0" w:space="0" w:color="auto"/>
            <w:right w:val="none" w:sz="0" w:space="0" w:color="auto"/>
          </w:divBdr>
        </w:div>
        <w:div w:id="410128472">
          <w:marLeft w:val="0"/>
          <w:marRight w:val="0"/>
          <w:marTop w:val="0"/>
          <w:marBottom w:val="0"/>
          <w:divBdr>
            <w:top w:val="none" w:sz="0" w:space="0" w:color="auto"/>
            <w:left w:val="none" w:sz="0" w:space="0" w:color="auto"/>
            <w:bottom w:val="none" w:sz="0" w:space="0" w:color="auto"/>
            <w:right w:val="none" w:sz="0" w:space="0" w:color="auto"/>
          </w:divBdr>
        </w:div>
        <w:div w:id="132796524">
          <w:marLeft w:val="0"/>
          <w:marRight w:val="0"/>
          <w:marTop w:val="0"/>
          <w:marBottom w:val="0"/>
          <w:divBdr>
            <w:top w:val="none" w:sz="0" w:space="0" w:color="auto"/>
            <w:left w:val="none" w:sz="0" w:space="0" w:color="auto"/>
            <w:bottom w:val="none" w:sz="0" w:space="0" w:color="auto"/>
            <w:right w:val="none" w:sz="0" w:space="0" w:color="auto"/>
          </w:divBdr>
        </w:div>
        <w:div w:id="1717309806">
          <w:marLeft w:val="0"/>
          <w:marRight w:val="0"/>
          <w:marTop w:val="0"/>
          <w:marBottom w:val="0"/>
          <w:divBdr>
            <w:top w:val="none" w:sz="0" w:space="0" w:color="auto"/>
            <w:left w:val="none" w:sz="0" w:space="0" w:color="auto"/>
            <w:bottom w:val="none" w:sz="0" w:space="0" w:color="auto"/>
            <w:right w:val="none" w:sz="0" w:space="0" w:color="auto"/>
          </w:divBdr>
        </w:div>
        <w:div w:id="1088648992">
          <w:marLeft w:val="0"/>
          <w:marRight w:val="0"/>
          <w:marTop w:val="0"/>
          <w:marBottom w:val="0"/>
          <w:divBdr>
            <w:top w:val="none" w:sz="0" w:space="0" w:color="auto"/>
            <w:left w:val="none" w:sz="0" w:space="0" w:color="auto"/>
            <w:bottom w:val="none" w:sz="0" w:space="0" w:color="auto"/>
            <w:right w:val="none" w:sz="0" w:space="0" w:color="auto"/>
          </w:divBdr>
        </w:div>
        <w:div w:id="1109936072">
          <w:marLeft w:val="0"/>
          <w:marRight w:val="0"/>
          <w:marTop w:val="0"/>
          <w:marBottom w:val="0"/>
          <w:divBdr>
            <w:top w:val="none" w:sz="0" w:space="0" w:color="auto"/>
            <w:left w:val="none" w:sz="0" w:space="0" w:color="auto"/>
            <w:bottom w:val="none" w:sz="0" w:space="0" w:color="auto"/>
            <w:right w:val="none" w:sz="0" w:space="0" w:color="auto"/>
          </w:divBdr>
        </w:div>
        <w:div w:id="1501117717">
          <w:marLeft w:val="0"/>
          <w:marRight w:val="0"/>
          <w:marTop w:val="0"/>
          <w:marBottom w:val="0"/>
          <w:divBdr>
            <w:top w:val="none" w:sz="0" w:space="0" w:color="auto"/>
            <w:left w:val="none" w:sz="0" w:space="0" w:color="auto"/>
            <w:bottom w:val="none" w:sz="0" w:space="0" w:color="auto"/>
            <w:right w:val="none" w:sz="0" w:space="0" w:color="auto"/>
          </w:divBdr>
        </w:div>
        <w:div w:id="1698047824">
          <w:marLeft w:val="0"/>
          <w:marRight w:val="0"/>
          <w:marTop w:val="0"/>
          <w:marBottom w:val="0"/>
          <w:divBdr>
            <w:top w:val="none" w:sz="0" w:space="0" w:color="auto"/>
            <w:left w:val="none" w:sz="0" w:space="0" w:color="auto"/>
            <w:bottom w:val="none" w:sz="0" w:space="0" w:color="auto"/>
            <w:right w:val="none" w:sz="0" w:space="0" w:color="auto"/>
          </w:divBdr>
        </w:div>
        <w:div w:id="1275944824">
          <w:marLeft w:val="0"/>
          <w:marRight w:val="0"/>
          <w:marTop w:val="0"/>
          <w:marBottom w:val="0"/>
          <w:divBdr>
            <w:top w:val="none" w:sz="0" w:space="0" w:color="auto"/>
            <w:left w:val="none" w:sz="0" w:space="0" w:color="auto"/>
            <w:bottom w:val="none" w:sz="0" w:space="0" w:color="auto"/>
            <w:right w:val="none" w:sz="0" w:space="0" w:color="auto"/>
          </w:divBdr>
        </w:div>
        <w:div w:id="426854637">
          <w:marLeft w:val="0"/>
          <w:marRight w:val="0"/>
          <w:marTop w:val="0"/>
          <w:marBottom w:val="0"/>
          <w:divBdr>
            <w:top w:val="none" w:sz="0" w:space="0" w:color="auto"/>
            <w:left w:val="none" w:sz="0" w:space="0" w:color="auto"/>
            <w:bottom w:val="none" w:sz="0" w:space="0" w:color="auto"/>
            <w:right w:val="none" w:sz="0" w:space="0" w:color="auto"/>
          </w:divBdr>
        </w:div>
        <w:div w:id="1263103696">
          <w:marLeft w:val="0"/>
          <w:marRight w:val="0"/>
          <w:marTop w:val="0"/>
          <w:marBottom w:val="0"/>
          <w:divBdr>
            <w:top w:val="none" w:sz="0" w:space="0" w:color="auto"/>
            <w:left w:val="none" w:sz="0" w:space="0" w:color="auto"/>
            <w:bottom w:val="none" w:sz="0" w:space="0" w:color="auto"/>
            <w:right w:val="none" w:sz="0" w:space="0" w:color="auto"/>
          </w:divBdr>
        </w:div>
        <w:div w:id="1356811369">
          <w:marLeft w:val="0"/>
          <w:marRight w:val="0"/>
          <w:marTop w:val="0"/>
          <w:marBottom w:val="0"/>
          <w:divBdr>
            <w:top w:val="none" w:sz="0" w:space="0" w:color="auto"/>
            <w:left w:val="none" w:sz="0" w:space="0" w:color="auto"/>
            <w:bottom w:val="none" w:sz="0" w:space="0" w:color="auto"/>
            <w:right w:val="none" w:sz="0" w:space="0" w:color="auto"/>
          </w:divBdr>
        </w:div>
        <w:div w:id="2113816645">
          <w:marLeft w:val="0"/>
          <w:marRight w:val="0"/>
          <w:marTop w:val="0"/>
          <w:marBottom w:val="0"/>
          <w:divBdr>
            <w:top w:val="none" w:sz="0" w:space="0" w:color="auto"/>
            <w:left w:val="none" w:sz="0" w:space="0" w:color="auto"/>
            <w:bottom w:val="none" w:sz="0" w:space="0" w:color="auto"/>
            <w:right w:val="none" w:sz="0" w:space="0" w:color="auto"/>
          </w:divBdr>
        </w:div>
        <w:div w:id="598873988">
          <w:marLeft w:val="0"/>
          <w:marRight w:val="0"/>
          <w:marTop w:val="0"/>
          <w:marBottom w:val="0"/>
          <w:divBdr>
            <w:top w:val="none" w:sz="0" w:space="0" w:color="auto"/>
            <w:left w:val="none" w:sz="0" w:space="0" w:color="auto"/>
            <w:bottom w:val="none" w:sz="0" w:space="0" w:color="auto"/>
            <w:right w:val="none" w:sz="0" w:space="0" w:color="auto"/>
          </w:divBdr>
        </w:div>
        <w:div w:id="787045184">
          <w:marLeft w:val="0"/>
          <w:marRight w:val="0"/>
          <w:marTop w:val="0"/>
          <w:marBottom w:val="0"/>
          <w:divBdr>
            <w:top w:val="none" w:sz="0" w:space="0" w:color="auto"/>
            <w:left w:val="none" w:sz="0" w:space="0" w:color="auto"/>
            <w:bottom w:val="none" w:sz="0" w:space="0" w:color="auto"/>
            <w:right w:val="none" w:sz="0" w:space="0" w:color="auto"/>
          </w:divBdr>
        </w:div>
        <w:div w:id="1378118725">
          <w:marLeft w:val="0"/>
          <w:marRight w:val="0"/>
          <w:marTop w:val="0"/>
          <w:marBottom w:val="0"/>
          <w:divBdr>
            <w:top w:val="none" w:sz="0" w:space="0" w:color="auto"/>
            <w:left w:val="none" w:sz="0" w:space="0" w:color="auto"/>
            <w:bottom w:val="none" w:sz="0" w:space="0" w:color="auto"/>
            <w:right w:val="none" w:sz="0" w:space="0" w:color="auto"/>
          </w:divBdr>
        </w:div>
        <w:div w:id="812985798">
          <w:marLeft w:val="0"/>
          <w:marRight w:val="0"/>
          <w:marTop w:val="0"/>
          <w:marBottom w:val="0"/>
          <w:divBdr>
            <w:top w:val="none" w:sz="0" w:space="0" w:color="auto"/>
            <w:left w:val="none" w:sz="0" w:space="0" w:color="auto"/>
            <w:bottom w:val="none" w:sz="0" w:space="0" w:color="auto"/>
            <w:right w:val="none" w:sz="0" w:space="0" w:color="auto"/>
          </w:divBdr>
        </w:div>
        <w:div w:id="576670087">
          <w:marLeft w:val="0"/>
          <w:marRight w:val="0"/>
          <w:marTop w:val="0"/>
          <w:marBottom w:val="0"/>
          <w:divBdr>
            <w:top w:val="none" w:sz="0" w:space="0" w:color="auto"/>
            <w:left w:val="none" w:sz="0" w:space="0" w:color="auto"/>
            <w:bottom w:val="none" w:sz="0" w:space="0" w:color="auto"/>
            <w:right w:val="none" w:sz="0" w:space="0" w:color="auto"/>
          </w:divBdr>
        </w:div>
      </w:divsChild>
    </w:div>
    <w:div w:id="1515612326">
      <w:bodyDiv w:val="1"/>
      <w:marLeft w:val="0"/>
      <w:marRight w:val="0"/>
      <w:marTop w:val="0"/>
      <w:marBottom w:val="0"/>
      <w:divBdr>
        <w:top w:val="none" w:sz="0" w:space="0" w:color="auto"/>
        <w:left w:val="none" w:sz="0" w:space="0" w:color="auto"/>
        <w:bottom w:val="none" w:sz="0" w:space="0" w:color="auto"/>
        <w:right w:val="none" w:sz="0" w:space="0" w:color="auto"/>
      </w:divBdr>
    </w:div>
    <w:div w:id="188359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8E370-58D7-4EC8-9216-8F4BA6EF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10</Pages>
  <Words>4091</Words>
  <Characters>23319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OLP</Company>
  <LinksUpToDate>false</LinksUpToDate>
  <CharactersWithSpaces>27356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42</cp:revision>
  <cp:lastPrinted>2021-03-31T09:35:00Z</cp:lastPrinted>
  <dcterms:created xsi:type="dcterms:W3CDTF">2021-03-28T10:04:00Z</dcterms:created>
  <dcterms:modified xsi:type="dcterms:W3CDTF">2021-03-31T09:36:00Z</dcterms:modified>
</cp:coreProperties>
</file>