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8B2" w:rsidRDefault="00E34D2E">
      <w:bookmarkStart w:id="0" w:name="_GoBack"/>
      <w:bookmarkEnd w:id="0"/>
      <w:r>
        <w:t>№ 01-ДКК/207-вн от 09.03.2021</w:t>
      </w:r>
    </w:p>
    <w:p w:rsidR="003409AB" w:rsidRDefault="003409AB" w:rsidP="003409AB">
      <w:pPr>
        <w:pStyle w:val="1"/>
        <w:rPr>
          <w:b/>
          <w:sz w:val="28"/>
          <w:szCs w:val="28"/>
        </w:rPr>
      </w:pPr>
    </w:p>
    <w:p w:rsidR="003409AB" w:rsidRDefault="003409AB" w:rsidP="003F1236">
      <w:pPr>
        <w:pStyle w:val="1"/>
        <w:ind w:firstLine="709"/>
        <w:jc w:val="center"/>
        <w:rPr>
          <w:b/>
          <w:sz w:val="28"/>
          <w:szCs w:val="28"/>
        </w:rPr>
      </w:pPr>
    </w:p>
    <w:tbl>
      <w:tblPr>
        <w:tblpPr w:leftFromText="180" w:rightFromText="180" w:vertAnchor="text" w:horzAnchor="margin" w:tblpXSpec="center" w:tblpY="-684"/>
        <w:tblW w:w="10349" w:type="dxa"/>
        <w:tblLook w:val="01E0" w:firstRow="1" w:lastRow="1" w:firstColumn="1" w:lastColumn="1" w:noHBand="0" w:noVBand="0"/>
      </w:tblPr>
      <w:tblGrid>
        <w:gridCol w:w="4112"/>
        <w:gridCol w:w="33"/>
        <w:gridCol w:w="2093"/>
        <w:gridCol w:w="38"/>
        <w:gridCol w:w="3994"/>
        <w:gridCol w:w="79"/>
      </w:tblGrid>
      <w:tr w:rsidR="003409AB" w:rsidRPr="00E21748" w:rsidTr="00D954AD">
        <w:trPr>
          <w:trHeight w:val="1612"/>
        </w:trPr>
        <w:tc>
          <w:tcPr>
            <w:tcW w:w="4145" w:type="dxa"/>
            <w:gridSpan w:val="2"/>
          </w:tcPr>
          <w:p w:rsidR="003409AB" w:rsidRPr="00E21748" w:rsidRDefault="003409AB" w:rsidP="00D954AD">
            <w:pPr>
              <w:ind w:left="-108"/>
              <w:jc w:val="center"/>
              <w:rPr>
                <w:b/>
                <w:caps/>
                <w:color w:val="0031CC"/>
                <w:sz w:val="18"/>
                <w:szCs w:val="18"/>
              </w:rPr>
            </w:pPr>
            <w:r w:rsidRPr="00E21748">
              <w:rPr>
                <w:b/>
                <w:caps/>
                <w:color w:val="0031CC"/>
                <w:sz w:val="18"/>
                <w:szCs w:val="18"/>
              </w:rPr>
              <w:t>Қазақстан  Республикасы Денсаулық сақтауМинистРлігі Санитариялық-эпидемиологиялық   бақылау комитеті</w:t>
            </w:r>
          </w:p>
          <w:p w:rsidR="003409AB" w:rsidRPr="00E21748" w:rsidRDefault="003409AB" w:rsidP="00D954AD">
            <w:pPr>
              <w:jc w:val="center"/>
              <w:rPr>
                <w:b/>
                <w:caps/>
                <w:color w:val="0031CC"/>
                <w:sz w:val="18"/>
                <w:szCs w:val="18"/>
              </w:rPr>
            </w:pPr>
            <w:r w:rsidRPr="00E21748">
              <w:rPr>
                <w:b/>
                <w:caps/>
                <w:color w:val="0031CC"/>
                <w:sz w:val="18"/>
                <w:szCs w:val="18"/>
              </w:rPr>
              <w:t>нұр-султан қаласының санитариялық-эпидемиологиялық  бақылау департаменті</w:t>
            </w:r>
          </w:p>
          <w:p w:rsidR="003409AB" w:rsidRPr="00E21748" w:rsidRDefault="003409AB" w:rsidP="00D954AD">
            <w:pPr>
              <w:jc w:val="center"/>
              <w:rPr>
                <w:b/>
                <w:caps/>
                <w:color w:val="0031CC"/>
                <w:sz w:val="18"/>
                <w:szCs w:val="18"/>
              </w:rPr>
            </w:pPr>
            <w:r w:rsidRPr="00E21748">
              <w:rPr>
                <w:b/>
                <w:caps/>
                <w:color w:val="0031CC"/>
                <w:sz w:val="18"/>
                <w:szCs w:val="18"/>
              </w:rPr>
              <w:t>республикалық мемлекеттік мекеме</w:t>
            </w:r>
          </w:p>
          <w:p w:rsidR="003409AB" w:rsidRPr="00E21748" w:rsidRDefault="003409AB" w:rsidP="00D954AD">
            <w:pPr>
              <w:tabs>
                <w:tab w:val="left" w:pos="300"/>
              </w:tabs>
              <w:jc w:val="center"/>
              <w:rPr>
                <w:b/>
                <w:color w:val="3333CC"/>
                <w:sz w:val="18"/>
                <w:szCs w:val="18"/>
              </w:rPr>
            </w:pPr>
          </w:p>
        </w:tc>
        <w:tc>
          <w:tcPr>
            <w:tcW w:w="2131" w:type="dxa"/>
            <w:gridSpan w:val="2"/>
          </w:tcPr>
          <w:p w:rsidR="003409AB" w:rsidRPr="00E21748" w:rsidRDefault="003409AB" w:rsidP="00D954AD">
            <w:pPr>
              <w:rPr>
                <w:sz w:val="18"/>
                <w:szCs w:val="18"/>
              </w:rPr>
            </w:pPr>
            <w:r w:rsidRPr="00E21748">
              <w:rPr>
                <w:noProof/>
                <w:sz w:val="18"/>
                <w:szCs w:val="18"/>
                <w:lang w:val="ru-RU"/>
              </w:rPr>
              <w:drawing>
                <wp:anchor distT="0" distB="0" distL="114300" distR="114300" simplePos="0" relativeHeight="251659264" behindDoc="0" locked="0" layoutInCell="1" allowOverlap="1">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3409AB" w:rsidRPr="00E21748" w:rsidRDefault="003409AB" w:rsidP="00D954AD">
            <w:pPr>
              <w:jc w:val="center"/>
              <w:rPr>
                <w:b/>
                <w:caps/>
                <w:color w:val="0031CC"/>
                <w:sz w:val="18"/>
                <w:szCs w:val="18"/>
              </w:rPr>
            </w:pPr>
            <w:r w:rsidRPr="00E21748">
              <w:rPr>
                <w:b/>
                <w:caps/>
                <w:color w:val="0031CC"/>
                <w:sz w:val="18"/>
                <w:szCs w:val="18"/>
              </w:rPr>
              <w:t>Республиканскоегосударственное</w:t>
            </w:r>
          </w:p>
          <w:p w:rsidR="003409AB" w:rsidRPr="00E21748" w:rsidRDefault="003409AB" w:rsidP="00D954AD">
            <w:pPr>
              <w:ind w:right="33"/>
              <w:jc w:val="center"/>
              <w:rPr>
                <w:b/>
                <w:caps/>
                <w:color w:val="0031CC"/>
                <w:sz w:val="18"/>
                <w:szCs w:val="18"/>
              </w:rPr>
            </w:pPr>
            <w:r w:rsidRPr="00E21748">
              <w:rPr>
                <w:b/>
                <w:caps/>
                <w:color w:val="0031CC"/>
                <w:sz w:val="18"/>
                <w:szCs w:val="18"/>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3409AB" w:rsidRPr="00E21748" w:rsidRDefault="003409AB" w:rsidP="00D954AD">
            <w:pPr>
              <w:ind w:right="164"/>
              <w:jc w:val="center"/>
              <w:rPr>
                <w:b/>
                <w:color w:val="3A7298"/>
                <w:sz w:val="18"/>
                <w:szCs w:val="18"/>
              </w:rPr>
            </w:pPr>
          </w:p>
        </w:tc>
      </w:tr>
      <w:tr w:rsidR="003409AB" w:rsidRPr="00BC0C64" w:rsidTr="00D954AD">
        <w:tblPrEx>
          <w:tblBorders>
            <w:insideH w:val="single" w:sz="4" w:space="0" w:color="auto"/>
          </w:tblBorders>
        </w:tblPrEx>
        <w:trPr>
          <w:gridAfter w:val="1"/>
          <w:wAfter w:w="79" w:type="dxa"/>
          <w:trHeight w:val="758"/>
        </w:trPr>
        <w:tc>
          <w:tcPr>
            <w:tcW w:w="4112" w:type="dxa"/>
          </w:tcPr>
          <w:p w:rsidR="003409AB" w:rsidRPr="00BC0C64" w:rsidRDefault="003409AB" w:rsidP="00D954AD">
            <w:pPr>
              <w:jc w:val="center"/>
              <w:rPr>
                <w:color w:val="0031CC"/>
                <w:sz w:val="18"/>
                <w:szCs w:val="18"/>
              </w:rPr>
            </w:pPr>
            <w:r w:rsidRPr="00BC0C64">
              <w:rPr>
                <w:color w:val="0031CC"/>
                <w:sz w:val="18"/>
                <w:szCs w:val="18"/>
              </w:rPr>
              <w:t>010000, Нұр-Сұлтан қаласы, Есіл ауданы,             Достық көшесі,13/3 ғимарат</w:t>
            </w:r>
          </w:p>
          <w:p w:rsidR="003409AB" w:rsidRPr="00BC0C64" w:rsidRDefault="003409AB" w:rsidP="00D954AD">
            <w:pPr>
              <w:ind w:left="-108" w:firstLine="108"/>
              <w:jc w:val="center"/>
              <w:rPr>
                <w:color w:val="0031CC"/>
                <w:sz w:val="18"/>
                <w:szCs w:val="18"/>
              </w:rPr>
            </w:pPr>
            <w:r w:rsidRPr="00BC0C64">
              <w:rPr>
                <w:color w:val="0031CC"/>
                <w:sz w:val="18"/>
                <w:szCs w:val="18"/>
              </w:rPr>
              <w:t>тел: +7</w:t>
            </w:r>
            <w:r w:rsidRPr="00BC0C64">
              <w:rPr>
                <w:color w:val="0031CC"/>
                <w:sz w:val="18"/>
                <w:szCs w:val="18"/>
                <w:lang w:val="ru-RU"/>
              </w:rPr>
              <w:t>(7172)48-77-79,57-60-59</w:t>
            </w:r>
          </w:p>
          <w:p w:rsidR="003409AB" w:rsidRPr="00BC0C64" w:rsidRDefault="003409AB" w:rsidP="00D954AD">
            <w:pPr>
              <w:jc w:val="center"/>
              <w:rPr>
                <w:color w:val="0031CC"/>
              </w:rPr>
            </w:pPr>
          </w:p>
        </w:tc>
        <w:tc>
          <w:tcPr>
            <w:tcW w:w="2126" w:type="dxa"/>
            <w:gridSpan w:val="2"/>
          </w:tcPr>
          <w:p w:rsidR="003409AB" w:rsidRPr="00BC0C64" w:rsidRDefault="003409AB" w:rsidP="00D954AD">
            <w:pPr>
              <w:rPr>
                <w:color w:val="00FFFF"/>
              </w:rPr>
            </w:pPr>
          </w:p>
        </w:tc>
        <w:tc>
          <w:tcPr>
            <w:tcW w:w="4032" w:type="dxa"/>
            <w:gridSpan w:val="2"/>
          </w:tcPr>
          <w:p w:rsidR="003409AB" w:rsidRPr="00BC0C64" w:rsidRDefault="003409AB" w:rsidP="00D954AD">
            <w:pPr>
              <w:jc w:val="center"/>
              <w:rPr>
                <w:color w:val="0031CC"/>
                <w:sz w:val="18"/>
                <w:szCs w:val="18"/>
              </w:rPr>
            </w:pPr>
            <w:r w:rsidRPr="00BC0C64">
              <w:rPr>
                <w:color w:val="0031CC"/>
                <w:sz w:val="18"/>
                <w:szCs w:val="18"/>
              </w:rPr>
              <w:t>010000, город Нур-Султан, район Есиль, улица Достык, здание 13/3</w:t>
            </w:r>
          </w:p>
          <w:p w:rsidR="003409AB" w:rsidRPr="00BC0C64" w:rsidRDefault="003409AB" w:rsidP="00D954AD">
            <w:pPr>
              <w:ind w:left="-108" w:firstLine="108"/>
              <w:jc w:val="center"/>
              <w:rPr>
                <w:color w:val="0031CC"/>
                <w:sz w:val="18"/>
                <w:szCs w:val="18"/>
              </w:rPr>
            </w:pPr>
            <w:r w:rsidRPr="00BC0C64">
              <w:rPr>
                <w:color w:val="0031CC"/>
                <w:sz w:val="18"/>
                <w:szCs w:val="18"/>
              </w:rPr>
              <w:t>тел: +7</w:t>
            </w:r>
            <w:r w:rsidRPr="00BC0C64">
              <w:rPr>
                <w:color w:val="0031CC"/>
                <w:sz w:val="18"/>
                <w:szCs w:val="18"/>
                <w:lang w:val="ru-RU"/>
              </w:rPr>
              <w:t>(7172)48-77-79, 57-60-59</w:t>
            </w:r>
          </w:p>
          <w:p w:rsidR="003409AB" w:rsidRPr="00BC0C64" w:rsidRDefault="003409AB" w:rsidP="00D954AD">
            <w:pPr>
              <w:ind w:left="-108" w:firstLine="108"/>
              <w:jc w:val="center"/>
              <w:rPr>
                <w:color w:val="0031CC"/>
                <w:sz w:val="20"/>
                <w:szCs w:val="20"/>
              </w:rPr>
            </w:pPr>
          </w:p>
        </w:tc>
      </w:tr>
    </w:tbl>
    <w:p w:rsidR="003409AB" w:rsidRPr="00BC0C64" w:rsidRDefault="003409AB" w:rsidP="003409AB">
      <w:pPr>
        <w:pStyle w:val="1"/>
        <w:rPr>
          <w:sz w:val="28"/>
          <w:szCs w:val="28"/>
          <w:lang w:val="kk-KZ"/>
        </w:rPr>
      </w:pPr>
    </w:p>
    <w:p w:rsidR="003409AB" w:rsidRPr="00BC0C64" w:rsidRDefault="003409AB" w:rsidP="003409AB">
      <w:pPr>
        <w:pStyle w:val="1"/>
        <w:ind w:firstLine="709"/>
        <w:jc w:val="center"/>
        <w:rPr>
          <w:b/>
          <w:sz w:val="28"/>
          <w:szCs w:val="28"/>
          <w:lang w:val="kk-KZ"/>
        </w:rPr>
      </w:pPr>
      <w:r w:rsidRPr="00BC0C64">
        <w:rPr>
          <w:b/>
          <w:sz w:val="28"/>
          <w:szCs w:val="28"/>
          <w:lang w:val="kk-KZ"/>
        </w:rPr>
        <w:t xml:space="preserve">«Нұр-Сұлтан қаласындағы шектеу және карантиндік шаралар туралы» Нұр-Сұлтан қаласының Бас мемлекеттік санитариялық дәрігерінің 2021 жылғы 3 наурыздағы № 8 қаулысына өзгерістер мен толықтырулар енгізу туралы» </w:t>
      </w:r>
    </w:p>
    <w:p w:rsidR="003409AB" w:rsidRPr="00BC0C64" w:rsidRDefault="003409AB" w:rsidP="003409AB">
      <w:pPr>
        <w:pStyle w:val="1"/>
        <w:ind w:firstLine="709"/>
        <w:jc w:val="center"/>
        <w:rPr>
          <w:b/>
          <w:sz w:val="28"/>
          <w:szCs w:val="28"/>
          <w:lang w:val="kk-KZ"/>
        </w:rPr>
      </w:pPr>
      <w:r w:rsidRPr="00BC0C64">
        <w:rPr>
          <w:b/>
          <w:sz w:val="28"/>
          <w:szCs w:val="28"/>
          <w:lang w:val="kk-KZ"/>
        </w:rPr>
        <w:t xml:space="preserve">Қаулы </w:t>
      </w:r>
    </w:p>
    <w:p w:rsidR="003409AB" w:rsidRPr="00BC0C64" w:rsidRDefault="003409AB" w:rsidP="003409AB">
      <w:pPr>
        <w:pStyle w:val="1"/>
        <w:ind w:firstLine="709"/>
        <w:jc w:val="center"/>
        <w:rPr>
          <w:sz w:val="28"/>
          <w:szCs w:val="28"/>
          <w:lang w:val="kk-KZ"/>
        </w:rPr>
      </w:pPr>
    </w:p>
    <w:p w:rsidR="003409AB" w:rsidRPr="00BC0C64" w:rsidRDefault="003409AB" w:rsidP="003409AB">
      <w:pPr>
        <w:pStyle w:val="1"/>
        <w:ind w:firstLine="709"/>
        <w:jc w:val="center"/>
        <w:rPr>
          <w:b/>
          <w:sz w:val="28"/>
          <w:szCs w:val="28"/>
          <w:lang w:val="kk-KZ"/>
        </w:rPr>
      </w:pPr>
      <w:r w:rsidRPr="00BC0C64">
        <w:rPr>
          <w:b/>
          <w:sz w:val="28"/>
          <w:szCs w:val="28"/>
          <w:lang w:val="kk-KZ"/>
        </w:rPr>
        <w:t xml:space="preserve"> 9 наурыз</w:t>
      </w:r>
      <w:r w:rsidR="00BC0C64">
        <w:rPr>
          <w:b/>
          <w:sz w:val="28"/>
          <w:szCs w:val="28"/>
          <w:lang w:val="kk-KZ"/>
        </w:rPr>
        <w:t xml:space="preserve"> </w:t>
      </w:r>
      <w:r w:rsidRPr="00BC0C64">
        <w:rPr>
          <w:b/>
          <w:sz w:val="28"/>
          <w:szCs w:val="28"/>
          <w:lang w:val="kk-KZ"/>
        </w:rPr>
        <w:t>2021 жыл</w:t>
      </w:r>
      <w:r w:rsidR="00D954AD" w:rsidRPr="00BC0C64">
        <w:rPr>
          <w:b/>
          <w:sz w:val="28"/>
          <w:szCs w:val="28"/>
          <w:lang w:val="kk-KZ"/>
        </w:rPr>
        <w:t xml:space="preserve">  </w:t>
      </w:r>
      <w:r w:rsidR="00BC0C64" w:rsidRPr="00BC0C64">
        <w:rPr>
          <w:b/>
          <w:sz w:val="28"/>
          <w:szCs w:val="28"/>
          <w:lang w:val="kk-KZ"/>
        </w:rPr>
        <w:t xml:space="preserve">                                                    </w:t>
      </w:r>
      <w:r w:rsidR="00D954AD" w:rsidRPr="00BC0C64">
        <w:rPr>
          <w:b/>
          <w:sz w:val="28"/>
          <w:szCs w:val="28"/>
          <w:lang w:val="kk-KZ"/>
        </w:rPr>
        <w:t xml:space="preserve"> </w:t>
      </w:r>
      <w:r w:rsidRPr="00BC0C64">
        <w:rPr>
          <w:b/>
          <w:sz w:val="28"/>
          <w:szCs w:val="28"/>
          <w:lang w:val="kk-KZ"/>
        </w:rPr>
        <w:t>Нұр-</w:t>
      </w:r>
      <w:r w:rsidR="00AF45A7" w:rsidRPr="00BC0C64">
        <w:rPr>
          <w:b/>
          <w:sz w:val="28"/>
          <w:szCs w:val="28"/>
          <w:lang w:val="kk-KZ"/>
        </w:rPr>
        <w:t>С</w:t>
      </w:r>
      <w:r w:rsidRPr="00BC0C64">
        <w:rPr>
          <w:b/>
          <w:sz w:val="28"/>
          <w:szCs w:val="28"/>
          <w:lang w:val="kk-KZ"/>
        </w:rPr>
        <w:t>ұлтан қаласы</w:t>
      </w:r>
    </w:p>
    <w:p w:rsidR="003409AB" w:rsidRPr="00BC0C64" w:rsidRDefault="003409AB" w:rsidP="003409AB">
      <w:pPr>
        <w:pStyle w:val="1"/>
        <w:rPr>
          <w:b/>
          <w:sz w:val="28"/>
          <w:szCs w:val="28"/>
          <w:lang w:val="kk-KZ"/>
        </w:rPr>
      </w:pPr>
    </w:p>
    <w:p w:rsidR="00BC0C64" w:rsidRPr="00BC0C64" w:rsidRDefault="00BC0C64" w:rsidP="003409AB">
      <w:pPr>
        <w:pStyle w:val="1"/>
        <w:rPr>
          <w:sz w:val="28"/>
          <w:szCs w:val="28"/>
          <w:lang w:val="kk-KZ"/>
        </w:rPr>
      </w:pPr>
    </w:p>
    <w:p w:rsidR="003409AB" w:rsidRPr="00AF45A7" w:rsidRDefault="003409AB" w:rsidP="003409AB">
      <w:pPr>
        <w:shd w:val="clear" w:color="auto" w:fill="FFFFFF"/>
        <w:ind w:firstLine="708"/>
        <w:jc w:val="both"/>
        <w:rPr>
          <w:b/>
          <w:sz w:val="28"/>
          <w:szCs w:val="28"/>
        </w:rPr>
      </w:pPr>
      <w:r w:rsidRPr="003409AB">
        <w:rPr>
          <w:sz w:val="28"/>
          <w:szCs w:val="28"/>
        </w:rPr>
        <w:t xml:space="preserve">Мен, Нұр-Сұлтан қаласының Бас мемлекеттік санитариялық дәрігері </w:t>
      </w:r>
      <w:r w:rsidR="00BC0C64">
        <w:rPr>
          <w:sz w:val="28"/>
          <w:szCs w:val="28"/>
        </w:rPr>
        <w:t xml:space="preserve">     </w:t>
      </w:r>
      <w:r w:rsidRPr="003409AB">
        <w:rPr>
          <w:sz w:val="28"/>
          <w:szCs w:val="28"/>
        </w:rPr>
        <w:t>С.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w:t>
      </w:r>
      <w:r>
        <w:rPr>
          <w:sz w:val="28"/>
          <w:szCs w:val="28"/>
        </w:rPr>
        <w:t>ңілдету туралы» № 68 қаулысына</w:t>
      </w:r>
      <w:r w:rsidRPr="003409AB">
        <w:rPr>
          <w:sz w:val="28"/>
          <w:szCs w:val="28"/>
        </w:rPr>
        <w:t xml:space="preserve">, </w:t>
      </w:r>
      <w:r>
        <w:rPr>
          <w:sz w:val="28"/>
          <w:szCs w:val="28"/>
        </w:rPr>
        <w:t>«</w:t>
      </w:r>
      <w:r w:rsidRPr="003409AB">
        <w:rPr>
          <w:sz w:val="28"/>
          <w:szCs w:val="28"/>
        </w:rPr>
        <w:t>Қазақстан Республикасының Бас мемлекеттік санитариялық дәрігерінің қаулысы</w:t>
      </w:r>
      <w:r>
        <w:rPr>
          <w:sz w:val="28"/>
          <w:szCs w:val="28"/>
        </w:rPr>
        <w:t>на</w:t>
      </w:r>
      <w:r w:rsidRPr="003409AB">
        <w:rPr>
          <w:sz w:val="28"/>
          <w:szCs w:val="28"/>
        </w:rPr>
        <w:t xml:space="preserve"> өзгерістер</w:t>
      </w:r>
      <w:r>
        <w:rPr>
          <w:sz w:val="28"/>
          <w:szCs w:val="28"/>
        </w:rPr>
        <w:t xml:space="preserve"> мен толықтырулар енгізу туралы»</w:t>
      </w:r>
      <w:r w:rsidRPr="003409AB">
        <w:rPr>
          <w:sz w:val="28"/>
          <w:szCs w:val="28"/>
        </w:rPr>
        <w:t xml:space="preserve"> Қазақстан Республикасының Бас мемлекеттік санитариялық дәрігерінің 2021 жылғы 5 наурыздағы № 10 қаулысына</w:t>
      </w:r>
      <w:r>
        <w:rPr>
          <w:sz w:val="28"/>
          <w:szCs w:val="28"/>
        </w:rPr>
        <w:t xml:space="preserve"> сәйкес</w:t>
      </w:r>
      <w:r w:rsidRPr="003409AB">
        <w:rPr>
          <w:sz w:val="28"/>
          <w:szCs w:val="28"/>
        </w:rPr>
        <w:t xml:space="preserve">, тұрғындар арасында коронавирустық инфекцияның тіркелуінің төмендеуін ескере отырып, </w:t>
      </w:r>
      <w:r w:rsidRPr="00AF45A7">
        <w:rPr>
          <w:b/>
          <w:sz w:val="28"/>
          <w:szCs w:val="28"/>
        </w:rPr>
        <w:t>ҚАУЛЫ ЕТЕМІН:</w:t>
      </w:r>
    </w:p>
    <w:p w:rsidR="003409AB" w:rsidRPr="00C4459A" w:rsidRDefault="0049219E" w:rsidP="00AF45A7">
      <w:pPr>
        <w:pStyle w:val="1"/>
        <w:numPr>
          <w:ilvl w:val="0"/>
          <w:numId w:val="5"/>
        </w:numPr>
        <w:ind w:left="0" w:firstLine="708"/>
        <w:jc w:val="both"/>
        <w:rPr>
          <w:b/>
          <w:sz w:val="28"/>
          <w:szCs w:val="28"/>
          <w:lang w:val="kk-KZ"/>
        </w:rPr>
      </w:pPr>
      <w:r w:rsidRPr="0049219E">
        <w:rPr>
          <w:sz w:val="28"/>
          <w:szCs w:val="28"/>
          <w:lang w:val="kk-KZ"/>
        </w:rPr>
        <w:t>«</w:t>
      </w:r>
      <w:r w:rsidR="00821472">
        <w:rPr>
          <w:sz w:val="28"/>
          <w:szCs w:val="28"/>
          <w:lang w:val="kk-KZ"/>
        </w:rPr>
        <w:t>Нұр-С</w:t>
      </w:r>
      <w:r w:rsidRPr="0049219E">
        <w:rPr>
          <w:sz w:val="28"/>
          <w:szCs w:val="28"/>
          <w:lang w:val="kk-KZ"/>
        </w:rPr>
        <w:t xml:space="preserve">ұлтан қаласындағы шектеу </w:t>
      </w:r>
      <w:r w:rsidR="00821472">
        <w:rPr>
          <w:sz w:val="28"/>
          <w:szCs w:val="28"/>
          <w:lang w:val="kk-KZ"/>
        </w:rPr>
        <w:t>және карантиндік шаралар туралы» Нұр-С</w:t>
      </w:r>
      <w:r w:rsidRPr="0049219E">
        <w:rPr>
          <w:sz w:val="28"/>
          <w:szCs w:val="28"/>
          <w:lang w:val="kk-KZ"/>
        </w:rPr>
        <w:t xml:space="preserve">ұлтан қаласының Бас мемлекеттік санитариялық дәрігерінің </w:t>
      </w:r>
      <w:r w:rsidRPr="0049219E">
        <w:rPr>
          <w:sz w:val="28"/>
          <w:szCs w:val="28"/>
          <w:lang w:val="kk-KZ"/>
        </w:rPr>
        <w:lastRenderedPageBreak/>
        <w:t>2021 жылғы 3 наурыздағы № 8 қаулысына мынадай өзгерістер мен толықтырулар енгізілсін:</w:t>
      </w:r>
    </w:p>
    <w:p w:rsidR="00C4459A" w:rsidRPr="0049219E" w:rsidRDefault="00C4459A" w:rsidP="00BC0C64">
      <w:pPr>
        <w:pStyle w:val="1"/>
        <w:tabs>
          <w:tab w:val="left" w:pos="709"/>
        </w:tabs>
        <w:ind w:firstLine="709"/>
        <w:jc w:val="both"/>
        <w:rPr>
          <w:b/>
          <w:sz w:val="28"/>
          <w:szCs w:val="28"/>
          <w:lang w:val="kk-KZ"/>
        </w:rPr>
      </w:pPr>
      <w:r>
        <w:rPr>
          <w:sz w:val="28"/>
          <w:szCs w:val="28"/>
          <w:lang w:val="kk-KZ"/>
        </w:rPr>
        <w:t>1)</w:t>
      </w:r>
      <w:r w:rsidR="00D954AD">
        <w:rPr>
          <w:sz w:val="28"/>
          <w:szCs w:val="28"/>
          <w:lang w:val="kk-KZ"/>
        </w:rPr>
        <w:t xml:space="preserve"> </w:t>
      </w:r>
      <w:r w:rsidRPr="00C4459A">
        <w:rPr>
          <w:sz w:val="28"/>
          <w:szCs w:val="28"/>
          <w:lang w:val="kk-KZ"/>
        </w:rPr>
        <w:t>5-тармақ</w:t>
      </w:r>
      <w:r>
        <w:rPr>
          <w:sz w:val="28"/>
          <w:szCs w:val="28"/>
          <w:lang w:val="kk-KZ"/>
        </w:rPr>
        <w:t>тың</w:t>
      </w:r>
      <w:r w:rsidR="00D954AD">
        <w:rPr>
          <w:sz w:val="28"/>
          <w:szCs w:val="28"/>
          <w:lang w:val="kk-KZ"/>
        </w:rPr>
        <w:t xml:space="preserve"> </w:t>
      </w:r>
      <w:r>
        <w:rPr>
          <w:sz w:val="28"/>
          <w:szCs w:val="28"/>
          <w:lang w:val="kk-KZ"/>
        </w:rPr>
        <w:t>5.14 тармақшасы</w:t>
      </w:r>
      <w:r w:rsidRPr="00C4459A">
        <w:rPr>
          <w:sz w:val="28"/>
          <w:szCs w:val="28"/>
          <w:lang w:val="kk-KZ"/>
        </w:rPr>
        <w:t xml:space="preserve"> өзгертілсін жән</w:t>
      </w:r>
      <w:r>
        <w:rPr>
          <w:sz w:val="28"/>
          <w:szCs w:val="28"/>
          <w:lang w:val="kk-KZ"/>
        </w:rPr>
        <w:t xml:space="preserve">е мынадай редакцияда жазылсын: </w:t>
      </w:r>
      <w:r w:rsidR="00D954AD">
        <w:rPr>
          <w:sz w:val="28"/>
          <w:szCs w:val="28"/>
          <w:lang w:val="kk-KZ"/>
        </w:rPr>
        <w:t xml:space="preserve"> </w:t>
      </w:r>
      <w:r w:rsidRPr="00C4459A">
        <w:rPr>
          <w:sz w:val="28"/>
          <w:szCs w:val="28"/>
          <w:lang w:val="kk-KZ"/>
        </w:rPr>
        <w:t xml:space="preserve">2020-2021 </w:t>
      </w:r>
      <w:r>
        <w:rPr>
          <w:sz w:val="28"/>
          <w:szCs w:val="28"/>
          <w:lang w:val="kk-KZ"/>
        </w:rPr>
        <w:t xml:space="preserve">оқу жылының үшінші тоқсанында </w:t>
      </w:r>
      <w:r w:rsidR="00DC687E">
        <w:rPr>
          <w:sz w:val="28"/>
          <w:szCs w:val="28"/>
          <w:lang w:val="kk-KZ"/>
        </w:rPr>
        <w:t>рұқсат етілсін</w:t>
      </w:r>
      <w:r w:rsidRPr="00C4459A">
        <w:rPr>
          <w:sz w:val="28"/>
          <w:szCs w:val="28"/>
          <w:lang w:val="kk-KZ"/>
        </w:rPr>
        <w:t>:</w:t>
      </w:r>
    </w:p>
    <w:p w:rsidR="003409AB" w:rsidRDefault="00DC687E" w:rsidP="00C4459A">
      <w:pPr>
        <w:pStyle w:val="1"/>
        <w:ind w:firstLine="709"/>
        <w:jc w:val="both"/>
        <w:rPr>
          <w:sz w:val="28"/>
          <w:szCs w:val="28"/>
          <w:lang w:val="kk-KZ"/>
        </w:rPr>
      </w:pPr>
      <w:r>
        <w:rPr>
          <w:sz w:val="28"/>
          <w:szCs w:val="28"/>
          <w:lang w:val="kk-KZ"/>
        </w:rPr>
        <w:t>-</w:t>
      </w:r>
      <w:r w:rsidR="00D954AD">
        <w:rPr>
          <w:sz w:val="28"/>
          <w:szCs w:val="28"/>
          <w:lang w:val="kk-KZ"/>
        </w:rPr>
        <w:t xml:space="preserve"> </w:t>
      </w:r>
      <w:r w:rsidRPr="00DC687E">
        <w:rPr>
          <w:sz w:val="28"/>
          <w:szCs w:val="28"/>
          <w:lang w:val="kk-KZ"/>
        </w:rPr>
        <w:t>оқушылар саны 300-ге дейін контингенті бар, сыныптарда 15-тен көп емес бала санымен қалалық мекте</w:t>
      </w:r>
      <w:r>
        <w:rPr>
          <w:sz w:val="28"/>
          <w:szCs w:val="28"/>
          <w:lang w:val="kk-KZ"/>
        </w:rPr>
        <w:t>птерде дәстүрлі форматта оқытуға</w:t>
      </w:r>
      <w:r w:rsidRPr="00DC687E">
        <w:rPr>
          <w:sz w:val="28"/>
          <w:szCs w:val="28"/>
          <w:lang w:val="kk-KZ"/>
        </w:rPr>
        <w:t>;</w:t>
      </w:r>
    </w:p>
    <w:p w:rsidR="00C4459A" w:rsidRPr="00C4459A" w:rsidRDefault="00C4459A" w:rsidP="00C4459A">
      <w:pPr>
        <w:pStyle w:val="1"/>
        <w:ind w:firstLine="709"/>
        <w:jc w:val="both"/>
        <w:rPr>
          <w:sz w:val="28"/>
          <w:szCs w:val="28"/>
          <w:lang w:val="kk-KZ"/>
        </w:rPr>
      </w:pPr>
      <w:r>
        <w:rPr>
          <w:sz w:val="28"/>
          <w:szCs w:val="28"/>
          <w:lang w:val="kk-KZ"/>
        </w:rPr>
        <w:t>-</w:t>
      </w:r>
      <w:r w:rsidR="00BC0C64">
        <w:rPr>
          <w:sz w:val="28"/>
          <w:szCs w:val="28"/>
          <w:lang w:val="kk-KZ"/>
        </w:rPr>
        <w:t xml:space="preserve"> </w:t>
      </w:r>
      <w:r w:rsidRPr="00C4459A">
        <w:rPr>
          <w:sz w:val="28"/>
          <w:szCs w:val="28"/>
          <w:lang w:val="kk-KZ"/>
        </w:rPr>
        <w:t xml:space="preserve">2021 жылғы 1 наурыздан бастап </w:t>
      </w:r>
      <w:r w:rsidR="00005306" w:rsidRPr="00C4459A">
        <w:rPr>
          <w:sz w:val="28"/>
          <w:szCs w:val="28"/>
          <w:lang w:val="kk-KZ"/>
        </w:rPr>
        <w:t xml:space="preserve">жалпы білім беретін мектептерде </w:t>
      </w:r>
      <w:r w:rsidRPr="00C4459A">
        <w:rPr>
          <w:sz w:val="28"/>
          <w:szCs w:val="28"/>
          <w:lang w:val="kk-KZ"/>
        </w:rPr>
        <w:t>мектепалды сыныптардың оқушылары үшін, 1-ден 5-сыныпты қоса а</w:t>
      </w:r>
      <w:r>
        <w:rPr>
          <w:sz w:val="28"/>
          <w:szCs w:val="28"/>
          <w:lang w:val="kk-KZ"/>
        </w:rPr>
        <w:t xml:space="preserve">лғанда, халықаралық мектептерде </w:t>
      </w:r>
      <w:r w:rsidRPr="00C4459A">
        <w:rPr>
          <w:sz w:val="28"/>
          <w:szCs w:val="28"/>
          <w:lang w:val="kk-KZ"/>
        </w:rPr>
        <w:t xml:space="preserve">1-ден 7-сыныпты қоса алғанда, </w:t>
      </w:r>
      <w:r w:rsidR="00DC687E" w:rsidRPr="00DC687E">
        <w:rPr>
          <w:sz w:val="28"/>
          <w:szCs w:val="28"/>
          <w:lang w:val="kk-KZ"/>
        </w:rPr>
        <w:t xml:space="preserve">сыныптарда 25-ке дейін бала санымен </w:t>
      </w:r>
      <w:r w:rsidR="00005306" w:rsidRPr="00C4459A">
        <w:rPr>
          <w:sz w:val="28"/>
          <w:szCs w:val="28"/>
          <w:lang w:val="kk-KZ"/>
        </w:rPr>
        <w:t>аралас форматта</w:t>
      </w:r>
      <w:r w:rsidR="00005306">
        <w:rPr>
          <w:sz w:val="28"/>
          <w:szCs w:val="28"/>
          <w:lang w:val="kk-KZ"/>
        </w:rPr>
        <w:t xml:space="preserve"> оқыту</w:t>
      </w:r>
      <w:r w:rsidRPr="00C4459A">
        <w:rPr>
          <w:sz w:val="28"/>
          <w:szCs w:val="28"/>
          <w:lang w:val="kk-KZ"/>
        </w:rPr>
        <w:t>;</w:t>
      </w:r>
    </w:p>
    <w:p w:rsidR="00DC687E" w:rsidRDefault="00C20869" w:rsidP="00DC687E">
      <w:pPr>
        <w:pStyle w:val="1"/>
        <w:ind w:firstLine="709"/>
        <w:jc w:val="both"/>
        <w:rPr>
          <w:sz w:val="28"/>
          <w:szCs w:val="28"/>
          <w:lang w:val="kk-KZ"/>
        </w:rPr>
      </w:pPr>
      <w:r>
        <w:rPr>
          <w:sz w:val="28"/>
          <w:szCs w:val="28"/>
          <w:lang w:val="kk-KZ"/>
        </w:rPr>
        <w:t xml:space="preserve">- </w:t>
      </w:r>
      <w:r w:rsidR="00DC687E">
        <w:rPr>
          <w:sz w:val="28"/>
          <w:szCs w:val="28"/>
          <w:lang w:val="kk-KZ"/>
        </w:rPr>
        <w:t xml:space="preserve">оқу </w:t>
      </w:r>
      <w:r w:rsidRPr="00C20869">
        <w:rPr>
          <w:sz w:val="28"/>
          <w:szCs w:val="28"/>
          <w:lang w:val="kk-KZ"/>
        </w:rPr>
        <w:t xml:space="preserve">бітіруші сыныптар </w:t>
      </w:r>
      <w:r w:rsidR="00DC687E">
        <w:rPr>
          <w:sz w:val="28"/>
          <w:szCs w:val="28"/>
          <w:lang w:val="kk-KZ"/>
        </w:rPr>
        <w:t>(9, 11 (12) сыныптар)</w:t>
      </w:r>
      <w:r w:rsidR="00DC687E" w:rsidRPr="00C20869">
        <w:rPr>
          <w:sz w:val="28"/>
          <w:szCs w:val="28"/>
          <w:lang w:val="kk-KZ"/>
        </w:rPr>
        <w:t xml:space="preserve">үшін аптаның 6 күні ішінде </w:t>
      </w:r>
      <w:r w:rsidR="00DC687E" w:rsidRPr="00DC687E">
        <w:rPr>
          <w:sz w:val="28"/>
          <w:szCs w:val="28"/>
          <w:lang w:val="kk-KZ"/>
        </w:rPr>
        <w:t>аралас форматта оқытуға</w:t>
      </w:r>
      <w:r w:rsidR="00DC687E">
        <w:rPr>
          <w:sz w:val="28"/>
          <w:szCs w:val="28"/>
          <w:lang w:val="kk-KZ"/>
        </w:rPr>
        <w:t xml:space="preserve">: </w:t>
      </w:r>
      <w:r w:rsidRPr="00C20869">
        <w:rPr>
          <w:sz w:val="28"/>
          <w:szCs w:val="28"/>
          <w:lang w:val="kk-KZ"/>
        </w:rPr>
        <w:t xml:space="preserve">пәндердің 70% - ы штаттық режимде, 30% - ы қашықтықтан </w:t>
      </w:r>
      <w:r w:rsidR="003B2FAE">
        <w:rPr>
          <w:sz w:val="28"/>
          <w:szCs w:val="28"/>
          <w:lang w:val="kk-KZ"/>
        </w:rPr>
        <w:t>(</w:t>
      </w:r>
      <w:r w:rsidR="003B2FAE" w:rsidRPr="003B2FAE">
        <w:rPr>
          <w:i/>
          <w:lang w:val="kk-KZ"/>
        </w:rPr>
        <w:t>санитариялық-дезинфекциялық режимді, маскалық режимді күшейту, сыныпта 15 адамнан артық емес, әлеуметтік қашықтықты сақтаумен, 1 сынып - 1 кабинет қағидаты бойынша оқыту</w:t>
      </w:r>
      <w:r w:rsidR="003B2FAE">
        <w:rPr>
          <w:sz w:val="28"/>
          <w:szCs w:val="28"/>
          <w:lang w:val="kk-KZ"/>
        </w:rPr>
        <w:t>)</w:t>
      </w:r>
      <w:r>
        <w:rPr>
          <w:sz w:val="28"/>
          <w:szCs w:val="28"/>
          <w:lang w:val="kk-KZ"/>
        </w:rPr>
        <w:t>;</w:t>
      </w:r>
    </w:p>
    <w:p w:rsidR="003B2FAE" w:rsidRPr="00E10E13" w:rsidRDefault="00E10E13" w:rsidP="00C20869">
      <w:pPr>
        <w:pStyle w:val="1"/>
        <w:ind w:firstLine="709"/>
        <w:jc w:val="both"/>
        <w:rPr>
          <w:sz w:val="28"/>
          <w:szCs w:val="28"/>
          <w:lang w:val="kk-KZ"/>
        </w:rPr>
      </w:pPr>
      <w:r w:rsidRPr="00E10E13">
        <w:rPr>
          <w:sz w:val="28"/>
          <w:szCs w:val="28"/>
          <w:lang w:val="kk-KZ"/>
        </w:rPr>
        <w:t xml:space="preserve">2) </w:t>
      </w:r>
      <w:r w:rsidR="00BC0C64">
        <w:rPr>
          <w:sz w:val="28"/>
          <w:szCs w:val="28"/>
          <w:lang w:val="kk-KZ"/>
        </w:rPr>
        <w:t xml:space="preserve"> </w:t>
      </w:r>
      <w:r w:rsidRPr="00E10E13">
        <w:rPr>
          <w:sz w:val="28"/>
          <w:szCs w:val="28"/>
          <w:lang w:val="kk-KZ"/>
        </w:rPr>
        <w:t>5-тармақ</w:t>
      </w:r>
      <w:r>
        <w:rPr>
          <w:sz w:val="28"/>
          <w:szCs w:val="28"/>
          <w:lang w:val="kk-KZ"/>
        </w:rPr>
        <w:t>тың</w:t>
      </w:r>
      <w:r w:rsidRPr="00E10E13">
        <w:rPr>
          <w:sz w:val="28"/>
          <w:szCs w:val="28"/>
          <w:lang w:val="kk-KZ"/>
        </w:rPr>
        <w:t xml:space="preserve"> 5.17</w:t>
      </w:r>
      <w:r>
        <w:rPr>
          <w:sz w:val="28"/>
          <w:szCs w:val="28"/>
          <w:lang w:val="kk-KZ"/>
        </w:rPr>
        <w:t>. тармақшасы</w:t>
      </w:r>
      <w:r w:rsidRPr="00E10E13">
        <w:rPr>
          <w:sz w:val="28"/>
          <w:szCs w:val="28"/>
          <w:lang w:val="kk-KZ"/>
        </w:rPr>
        <w:t xml:space="preserve"> өзгертілсін және мынадай редакцияда жазылсын</w:t>
      </w:r>
      <w:r w:rsidR="00521161">
        <w:rPr>
          <w:sz w:val="28"/>
          <w:szCs w:val="28"/>
          <w:lang w:val="kk-KZ"/>
        </w:rPr>
        <w:t>:</w:t>
      </w:r>
      <w:r w:rsidR="00D954AD">
        <w:rPr>
          <w:sz w:val="28"/>
          <w:szCs w:val="28"/>
          <w:lang w:val="kk-KZ"/>
        </w:rPr>
        <w:t xml:space="preserve"> </w:t>
      </w:r>
      <w:r w:rsidR="00521161" w:rsidRPr="00521161">
        <w:rPr>
          <w:sz w:val="28"/>
          <w:szCs w:val="28"/>
          <w:lang w:val="kk-KZ"/>
        </w:rPr>
        <w:t>меншік нысанына қарамастан, мектепке дейінгі ұйымдарда кезе</w:t>
      </w:r>
      <w:r w:rsidR="00521161">
        <w:rPr>
          <w:sz w:val="28"/>
          <w:szCs w:val="28"/>
          <w:lang w:val="kk-KZ"/>
        </w:rPr>
        <w:t>кші топтардың жұмысын әр топта 2</w:t>
      </w:r>
      <w:r w:rsidR="00521161" w:rsidRPr="00521161">
        <w:rPr>
          <w:sz w:val="28"/>
          <w:szCs w:val="28"/>
          <w:lang w:val="kk-KZ"/>
        </w:rPr>
        <w:t xml:space="preserve">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жұмыс күндері сағат 07:30-дан 18:30-ға дейін жұмыс кестесін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w:t>
      </w:r>
      <w:r w:rsidR="006347B5">
        <w:rPr>
          <w:sz w:val="28"/>
          <w:szCs w:val="28"/>
          <w:lang w:val="kk-KZ"/>
        </w:rPr>
        <w:t>Нұр-С</w:t>
      </w:r>
      <w:r w:rsidR="006347B5" w:rsidRPr="0049219E">
        <w:rPr>
          <w:sz w:val="28"/>
          <w:szCs w:val="28"/>
          <w:lang w:val="kk-KZ"/>
        </w:rPr>
        <w:t>ұлтан қаласының Бас мемлекеттік санитариялық дәрігерінің 2021 жылғы 3 наурыздағы № 8 қаулысын</w:t>
      </w:r>
      <w:r w:rsidR="00521161" w:rsidRPr="00521161">
        <w:rPr>
          <w:sz w:val="28"/>
          <w:szCs w:val="28"/>
          <w:lang w:val="kk-KZ"/>
        </w:rPr>
        <w:t>ың №1 қосымшасына сәйкес жүргізіледі;</w:t>
      </w:r>
    </w:p>
    <w:p w:rsidR="003409AB" w:rsidRDefault="00994A1E" w:rsidP="00994A1E">
      <w:pPr>
        <w:pStyle w:val="1"/>
        <w:ind w:firstLine="709"/>
        <w:jc w:val="both"/>
        <w:rPr>
          <w:rFonts w:eastAsia="Calibri"/>
          <w:sz w:val="28"/>
          <w:szCs w:val="28"/>
          <w:lang w:val="kk-KZ" w:eastAsia="en-US"/>
        </w:rPr>
      </w:pPr>
      <w:r w:rsidRPr="00994A1E">
        <w:rPr>
          <w:sz w:val="28"/>
          <w:szCs w:val="28"/>
          <w:lang w:val="kk-KZ"/>
        </w:rPr>
        <w:t>3) 5-тармақтың 5.43. тармақшасы өзгертілсін және мынадай редакцияда жазылсын:</w:t>
      </w:r>
      <w:r w:rsidR="006347B5">
        <w:rPr>
          <w:sz w:val="28"/>
          <w:szCs w:val="28"/>
          <w:lang w:val="kk-KZ"/>
        </w:rPr>
        <w:t xml:space="preserve"> </w:t>
      </w:r>
      <w:r w:rsidRPr="00994A1E">
        <w:rPr>
          <w:rFonts w:eastAsia="Calibri"/>
          <w:sz w:val="28"/>
          <w:szCs w:val="28"/>
          <w:lang w:val="kk-KZ" w:eastAsia="en-US"/>
        </w:rPr>
        <w:t xml:space="preserve">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 шаршы метр су айнасын есептей отырып, күшейтілген санитариялық-эпидемияға қарсы, санитариялық-профилактикалық іс-шараларды сақтаумен, </w:t>
      </w:r>
      <w:r w:rsidRPr="00994A1E">
        <w:rPr>
          <w:rFonts w:eastAsia="Calibri"/>
          <w:b/>
          <w:sz w:val="28"/>
          <w:szCs w:val="28"/>
          <w:lang w:val="kk-KZ" w:eastAsia="en-US"/>
        </w:rPr>
        <w:t>жұмыс кестесін штаттық режимде белгілей отырып ұйымдастыру</w:t>
      </w:r>
      <w:r w:rsidRPr="00994A1E">
        <w:rPr>
          <w:rFonts w:eastAsia="Calibri"/>
          <w:sz w:val="28"/>
          <w:szCs w:val="28"/>
          <w:lang w:val="kk-KZ" w:eastAsia="en-US"/>
        </w:rPr>
        <w:t>;</w:t>
      </w:r>
    </w:p>
    <w:p w:rsidR="00A84B22" w:rsidRDefault="00A84B22" w:rsidP="00994A1E">
      <w:pPr>
        <w:pStyle w:val="1"/>
        <w:ind w:firstLine="709"/>
        <w:jc w:val="both"/>
        <w:rPr>
          <w:rFonts w:eastAsia="Calibri"/>
          <w:b/>
          <w:sz w:val="28"/>
          <w:szCs w:val="28"/>
          <w:lang w:val="kk-KZ" w:eastAsia="en-US"/>
        </w:rPr>
      </w:pPr>
      <w:r>
        <w:rPr>
          <w:sz w:val="28"/>
          <w:szCs w:val="28"/>
          <w:lang w:val="kk-KZ"/>
        </w:rPr>
        <w:t>4) 5-тармақтың 5.46</w:t>
      </w:r>
      <w:r w:rsidRPr="00A84B22">
        <w:rPr>
          <w:sz w:val="28"/>
          <w:szCs w:val="28"/>
          <w:lang w:val="kk-KZ"/>
        </w:rPr>
        <w:t>. тармақшасы өзгертілсін және мынадай редакцияда жазылсын:</w:t>
      </w:r>
      <w:r w:rsidR="006347B5">
        <w:rPr>
          <w:sz w:val="28"/>
          <w:szCs w:val="28"/>
          <w:lang w:val="kk-KZ"/>
        </w:rPr>
        <w:t xml:space="preserve"> </w:t>
      </w:r>
      <w:r w:rsidRPr="00994A1E">
        <w:rPr>
          <w:rFonts w:eastAsia="Calibri"/>
          <w:sz w:val="28"/>
          <w:szCs w:val="28"/>
          <w:lang w:val="kk-KZ" w:eastAsia="en-US"/>
        </w:rPr>
        <w:t xml:space="preserve">СПА-орталықтарының, СПА-салондардың, сондай-ақ массаж орталықтары мен кабинеттердің жұмысын (қатаң түрде алдын ала жазылу бойынша) бір мезгілде 3 келушіден аспайтын массаж салонына барумен, күшейтілген санитариялық-эпидемияға қарсы, санитариялық-профилактикалық іс-шараларды сақтаумен, </w:t>
      </w:r>
      <w:r w:rsidRPr="00994A1E">
        <w:rPr>
          <w:rFonts w:eastAsia="Calibri"/>
          <w:b/>
          <w:sz w:val="28"/>
          <w:szCs w:val="28"/>
          <w:lang w:val="kk-KZ" w:eastAsia="en-US"/>
        </w:rPr>
        <w:t>жұмыс кестесін штаттық режимде белгілей отырып ұйымдастыру;</w:t>
      </w:r>
    </w:p>
    <w:p w:rsidR="00A84B22" w:rsidRPr="009E2A69" w:rsidRDefault="009E2A69" w:rsidP="009E2A69">
      <w:pPr>
        <w:pStyle w:val="1"/>
        <w:ind w:firstLine="709"/>
        <w:jc w:val="both"/>
        <w:rPr>
          <w:rFonts w:ascii="Calibri" w:eastAsia="Calibri" w:hAnsi="Calibri"/>
          <w:bCs/>
          <w:sz w:val="22"/>
          <w:szCs w:val="22"/>
          <w:lang w:val="kk-KZ" w:eastAsia="en-US"/>
        </w:rPr>
      </w:pPr>
      <w:r>
        <w:rPr>
          <w:rFonts w:eastAsia="Calibri"/>
          <w:sz w:val="28"/>
          <w:szCs w:val="28"/>
          <w:lang w:val="kk-KZ" w:eastAsia="en-US"/>
        </w:rPr>
        <w:t>5) 5-тармақтың 5.6</w:t>
      </w:r>
      <w:r w:rsidRPr="009E2A69">
        <w:rPr>
          <w:rFonts w:eastAsia="Calibri"/>
          <w:sz w:val="28"/>
          <w:szCs w:val="28"/>
          <w:lang w:val="kk-KZ" w:eastAsia="en-US"/>
        </w:rPr>
        <w:t>6. тармақшасы өзгертілсін және мынадай редакцияда жазылсын:</w:t>
      </w:r>
      <w:r w:rsidR="006347B5">
        <w:rPr>
          <w:rFonts w:eastAsia="Calibri"/>
          <w:sz w:val="28"/>
          <w:szCs w:val="28"/>
          <w:lang w:val="kk-KZ" w:eastAsia="en-US"/>
        </w:rPr>
        <w:t xml:space="preserve"> </w:t>
      </w:r>
      <w:r w:rsidRPr="00994A1E">
        <w:rPr>
          <w:rFonts w:eastAsia="Calibri"/>
          <w:bCs/>
          <w:sz w:val="28"/>
          <w:szCs w:val="28"/>
          <w:lang w:val="kk-KZ" w:eastAsia="en-US"/>
        </w:rPr>
        <w:t>Компьютерлік клубтардың жұмысын, тек қана «Ashyq» пилотына қатысатын кәсіпкерлік субъектілері үшін, келушілер арасында кемінде 1,5 метр қашықтықты қамтамасыз ете отырып немесе 1 келушіге 4 шаршы метр есебінен, 50% - дан аспайтын толымдылығын сақтаған кезде</w:t>
      </w:r>
      <w:r w:rsidRPr="00994A1E">
        <w:rPr>
          <w:rFonts w:eastAsia="Calibri"/>
          <w:b/>
          <w:bCs/>
          <w:sz w:val="28"/>
          <w:szCs w:val="28"/>
          <w:lang w:val="kk-KZ" w:eastAsia="en-US"/>
        </w:rPr>
        <w:t>,</w:t>
      </w:r>
      <w:r w:rsidR="006347B5">
        <w:rPr>
          <w:rFonts w:eastAsia="Calibri"/>
          <w:b/>
          <w:bCs/>
          <w:sz w:val="28"/>
          <w:szCs w:val="28"/>
          <w:lang w:val="kk-KZ" w:eastAsia="en-US"/>
        </w:rPr>
        <w:t xml:space="preserve"> </w:t>
      </w:r>
      <w:r w:rsidRPr="00994A1E">
        <w:rPr>
          <w:rFonts w:eastAsia="Calibri"/>
          <w:b/>
          <w:bCs/>
          <w:sz w:val="28"/>
          <w:szCs w:val="28"/>
          <w:lang w:val="kk-KZ" w:eastAsia="en-US"/>
        </w:rPr>
        <w:t xml:space="preserve">жұмыс кестесін жұмыс және демалыс күндері сағат 12.00-ден 24.00-ге дейін белгілей </w:t>
      </w:r>
      <w:r w:rsidRPr="00994A1E">
        <w:rPr>
          <w:rFonts w:eastAsia="Calibri"/>
          <w:b/>
          <w:bCs/>
          <w:sz w:val="28"/>
          <w:szCs w:val="28"/>
          <w:lang w:val="kk-KZ" w:eastAsia="en-US"/>
        </w:rPr>
        <w:lastRenderedPageBreak/>
        <w:t xml:space="preserve">отырып рұқсат ету. </w:t>
      </w:r>
      <w:r w:rsidRPr="00994A1E">
        <w:rPr>
          <w:rFonts w:eastAsia="Calibri"/>
          <w:bCs/>
          <w:sz w:val="28"/>
          <w:szCs w:val="28"/>
          <w:lang w:val="kk-KZ" w:eastAsia="en-US"/>
        </w:rPr>
        <w:t>Тек 18 және одан жоғары жастағы адамдарға рұқсат етіледі;</w:t>
      </w:r>
    </w:p>
    <w:p w:rsidR="00A84B22" w:rsidRPr="009E2A69" w:rsidRDefault="009E2A69" w:rsidP="009E2A69">
      <w:pPr>
        <w:pStyle w:val="1"/>
        <w:ind w:firstLine="709"/>
        <w:jc w:val="both"/>
        <w:rPr>
          <w:rFonts w:ascii="Calibri" w:eastAsia="Calibri" w:hAnsi="Calibri"/>
          <w:sz w:val="22"/>
          <w:szCs w:val="22"/>
          <w:lang w:val="kk-KZ" w:eastAsia="en-US"/>
        </w:rPr>
      </w:pPr>
      <w:r>
        <w:rPr>
          <w:sz w:val="28"/>
          <w:szCs w:val="28"/>
          <w:lang w:val="kk-KZ"/>
        </w:rPr>
        <w:t xml:space="preserve">6) </w:t>
      </w:r>
      <w:r w:rsidRPr="009E2A69">
        <w:rPr>
          <w:sz w:val="28"/>
          <w:szCs w:val="28"/>
          <w:lang w:val="kk-KZ"/>
        </w:rPr>
        <w:t>5-тарма</w:t>
      </w:r>
      <w:r w:rsidR="00416E44">
        <w:rPr>
          <w:sz w:val="28"/>
          <w:szCs w:val="28"/>
          <w:lang w:val="kk-KZ"/>
        </w:rPr>
        <w:t>қ 5.63-тармақшамен толықтырылсын</w:t>
      </w:r>
      <w:r w:rsidR="006347B5">
        <w:rPr>
          <w:sz w:val="28"/>
          <w:szCs w:val="28"/>
          <w:lang w:val="kk-KZ"/>
        </w:rPr>
        <w:t xml:space="preserve"> </w:t>
      </w:r>
      <w:r w:rsidRPr="009E2A69">
        <w:rPr>
          <w:sz w:val="28"/>
          <w:szCs w:val="28"/>
          <w:lang w:val="kk-KZ"/>
        </w:rPr>
        <w:t xml:space="preserve">және </w:t>
      </w:r>
      <w:r w:rsidR="006347B5">
        <w:rPr>
          <w:sz w:val="28"/>
          <w:szCs w:val="28"/>
          <w:lang w:val="kk-KZ"/>
        </w:rPr>
        <w:t xml:space="preserve"> </w:t>
      </w:r>
      <w:r w:rsidRPr="009E2A69">
        <w:rPr>
          <w:sz w:val="28"/>
          <w:szCs w:val="28"/>
          <w:lang w:val="kk-KZ"/>
        </w:rPr>
        <w:t>мынадай редакцияда жазылсын:</w:t>
      </w:r>
      <w:r w:rsidR="006347B5">
        <w:rPr>
          <w:sz w:val="28"/>
          <w:szCs w:val="28"/>
          <w:lang w:val="kk-KZ"/>
        </w:rPr>
        <w:t xml:space="preserve"> </w:t>
      </w:r>
      <w:r w:rsidRPr="00994A1E">
        <w:rPr>
          <w:rFonts w:eastAsia="Calibri"/>
          <w:sz w:val="28"/>
          <w:szCs w:val="28"/>
          <w:lang w:val="kk-KZ" w:eastAsia="en-US"/>
        </w:rPr>
        <w:t xml:space="preserve">Боулинг орталықтарының жұмысын, тек қана «Ashyq» пилотына қатысатын кәсіпкерлік субъектілері үшін бір уақытта бір ойын жолында 6 адамнан аспайтын қатысумен, 50% - дан аспайтын толымдылығын сақтаған кезде, жұмыс режимін сағат 12.00-ден 24.00-ге дейін белгілеумен рұқсат ету.  </w:t>
      </w:r>
      <w:r w:rsidRPr="00416E44">
        <w:rPr>
          <w:rFonts w:eastAsia="Calibri"/>
          <w:sz w:val="28"/>
          <w:szCs w:val="28"/>
          <w:lang w:val="kk-KZ" w:eastAsia="en-US"/>
        </w:rPr>
        <w:t>Бұл ретте конкурстарды (интерактивті іс-шаралардан басқа, өз үстелінен шықпай), ұжымдық (корпоративтік) іс-шараларды өткізуге жол берілмейді;</w:t>
      </w:r>
    </w:p>
    <w:p w:rsidR="000D5458" w:rsidRPr="000D5458" w:rsidRDefault="000D5458" w:rsidP="000D5458">
      <w:pPr>
        <w:pStyle w:val="1"/>
        <w:ind w:firstLine="709"/>
        <w:jc w:val="both"/>
        <w:rPr>
          <w:sz w:val="28"/>
          <w:szCs w:val="28"/>
          <w:lang w:val="kk-KZ"/>
        </w:rPr>
      </w:pPr>
      <w:r>
        <w:rPr>
          <w:sz w:val="28"/>
          <w:szCs w:val="28"/>
          <w:lang w:val="kk-KZ"/>
        </w:rPr>
        <w:t>2</w:t>
      </w:r>
      <w:r w:rsidRPr="000D5458">
        <w:rPr>
          <w:b/>
          <w:sz w:val="28"/>
          <w:szCs w:val="28"/>
          <w:lang w:val="kk-KZ"/>
        </w:rPr>
        <w:t>. Нұр-Сұлтан қаласының ішкі саясат басқармасы:</w:t>
      </w:r>
    </w:p>
    <w:p w:rsidR="000D5458" w:rsidRPr="000D5458" w:rsidRDefault="000D5458" w:rsidP="000D5458">
      <w:pPr>
        <w:pStyle w:val="1"/>
        <w:ind w:firstLine="709"/>
        <w:jc w:val="both"/>
        <w:rPr>
          <w:sz w:val="28"/>
          <w:szCs w:val="28"/>
          <w:lang w:val="kk-KZ"/>
        </w:rPr>
      </w:pPr>
      <w:r>
        <w:rPr>
          <w:sz w:val="28"/>
          <w:szCs w:val="28"/>
          <w:lang w:val="kk-KZ"/>
        </w:rPr>
        <w:t>2</w:t>
      </w:r>
      <w:r w:rsidRPr="000D5458">
        <w:rPr>
          <w:sz w:val="28"/>
          <w:szCs w:val="28"/>
          <w:lang w:val="kk-KZ"/>
        </w:rPr>
        <w:t>.1.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0D5458" w:rsidRPr="000D5458" w:rsidRDefault="000D5458" w:rsidP="000D5458">
      <w:pPr>
        <w:pStyle w:val="1"/>
        <w:ind w:firstLine="709"/>
        <w:jc w:val="both"/>
        <w:rPr>
          <w:sz w:val="28"/>
          <w:szCs w:val="28"/>
          <w:lang w:val="kk-KZ"/>
        </w:rPr>
      </w:pPr>
      <w:r>
        <w:rPr>
          <w:sz w:val="28"/>
          <w:szCs w:val="28"/>
          <w:lang w:val="kk-KZ"/>
        </w:rPr>
        <w:t>2</w:t>
      </w:r>
      <w:r w:rsidRPr="000D5458">
        <w:rPr>
          <w:sz w:val="28"/>
          <w:szCs w:val="28"/>
          <w:lang w:val="kk-KZ"/>
        </w:rPr>
        <w:t>.2. осы Қаулыны барлық мүдделі мемлекеттік органдардың, ұйымдардың, кәсіпкерлік субъектілерінің және қала тұрғындарының назарына жеткізсін.</w:t>
      </w:r>
    </w:p>
    <w:p w:rsidR="000D5458" w:rsidRPr="000D5458" w:rsidRDefault="000D5458" w:rsidP="000D5458">
      <w:pPr>
        <w:pStyle w:val="1"/>
        <w:ind w:firstLine="709"/>
        <w:jc w:val="both"/>
        <w:rPr>
          <w:b/>
          <w:sz w:val="28"/>
          <w:szCs w:val="28"/>
          <w:lang w:val="kk-KZ"/>
        </w:rPr>
      </w:pPr>
      <w:r>
        <w:rPr>
          <w:sz w:val="28"/>
          <w:szCs w:val="28"/>
          <w:lang w:val="kk-KZ"/>
        </w:rPr>
        <w:t>3</w:t>
      </w:r>
      <w:r w:rsidRPr="000D5458">
        <w:rPr>
          <w:sz w:val="28"/>
          <w:szCs w:val="28"/>
          <w:lang w:val="kk-KZ"/>
        </w:rPr>
        <w:t xml:space="preserve">. </w:t>
      </w:r>
      <w:r w:rsidRPr="000D5458">
        <w:rPr>
          <w:b/>
          <w:sz w:val="28"/>
          <w:szCs w:val="28"/>
          <w:lang w:val="kk-KZ"/>
        </w:rPr>
        <w:t xml:space="preserve">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 </w:t>
      </w:r>
      <w:r w:rsidRPr="00EF3E9E">
        <w:rPr>
          <w:sz w:val="28"/>
          <w:szCs w:val="28"/>
          <w:lang w:val="kk-KZ"/>
        </w:rPr>
        <w:t>осы Қаулының орындалуына күшейтілген бақылауды қамтамасыз етсін.</w:t>
      </w:r>
    </w:p>
    <w:p w:rsidR="000D5458" w:rsidRPr="000D5458" w:rsidRDefault="000D5458" w:rsidP="000D5458">
      <w:pPr>
        <w:pStyle w:val="1"/>
        <w:ind w:firstLine="709"/>
        <w:jc w:val="both"/>
        <w:rPr>
          <w:sz w:val="28"/>
          <w:szCs w:val="28"/>
          <w:lang w:val="kk-KZ"/>
        </w:rPr>
      </w:pPr>
      <w:r>
        <w:rPr>
          <w:sz w:val="28"/>
          <w:szCs w:val="28"/>
          <w:lang w:val="kk-KZ"/>
        </w:rPr>
        <w:t>4</w:t>
      </w:r>
      <w:r w:rsidRPr="000D5458">
        <w:rPr>
          <w:sz w:val="28"/>
          <w:szCs w:val="28"/>
          <w:lang w:val="kk-KZ"/>
        </w:rPr>
        <w:t>. Осы қаулы қол қойылған күн</w:t>
      </w:r>
      <w:r w:rsidR="006347B5">
        <w:rPr>
          <w:sz w:val="28"/>
          <w:szCs w:val="28"/>
          <w:lang w:val="kk-KZ"/>
        </w:rPr>
        <w:t>і</w:t>
      </w:r>
      <w:r w:rsidRPr="000D5458">
        <w:rPr>
          <w:sz w:val="28"/>
          <w:szCs w:val="28"/>
          <w:lang w:val="kk-KZ"/>
        </w:rPr>
        <w:t>нен бастап күшіне енеді.</w:t>
      </w:r>
    </w:p>
    <w:p w:rsidR="000D5458" w:rsidRDefault="000D5458" w:rsidP="000D5458">
      <w:pPr>
        <w:pStyle w:val="1"/>
        <w:ind w:firstLine="709"/>
        <w:jc w:val="both"/>
        <w:rPr>
          <w:sz w:val="28"/>
          <w:szCs w:val="28"/>
          <w:lang w:val="kk-KZ"/>
        </w:rPr>
      </w:pPr>
    </w:p>
    <w:p w:rsidR="000D5458" w:rsidRDefault="000D5458" w:rsidP="000D5458">
      <w:pPr>
        <w:pStyle w:val="1"/>
        <w:ind w:firstLine="709"/>
        <w:jc w:val="both"/>
        <w:rPr>
          <w:sz w:val="28"/>
          <w:szCs w:val="28"/>
          <w:lang w:val="kk-KZ"/>
        </w:rPr>
      </w:pPr>
    </w:p>
    <w:p w:rsidR="000D5458" w:rsidRPr="000D5458" w:rsidRDefault="000D5458" w:rsidP="000D5458">
      <w:pPr>
        <w:pStyle w:val="1"/>
        <w:ind w:firstLine="709"/>
        <w:jc w:val="both"/>
        <w:rPr>
          <w:b/>
          <w:sz w:val="28"/>
          <w:szCs w:val="28"/>
          <w:lang w:val="kk-KZ"/>
        </w:rPr>
      </w:pPr>
      <w:r w:rsidRPr="000D5458">
        <w:rPr>
          <w:b/>
          <w:sz w:val="28"/>
          <w:szCs w:val="28"/>
          <w:lang w:val="kk-KZ"/>
        </w:rPr>
        <w:t>Нұр-Сұлтан қаласының</w:t>
      </w:r>
    </w:p>
    <w:p w:rsidR="000D5458" w:rsidRPr="000D5458" w:rsidRDefault="000D5458" w:rsidP="000D5458">
      <w:pPr>
        <w:pStyle w:val="1"/>
        <w:ind w:firstLine="709"/>
        <w:jc w:val="both"/>
        <w:rPr>
          <w:b/>
          <w:sz w:val="28"/>
          <w:szCs w:val="28"/>
          <w:lang w:val="kk-KZ"/>
        </w:rPr>
      </w:pPr>
      <w:r w:rsidRPr="000D5458">
        <w:rPr>
          <w:b/>
          <w:sz w:val="28"/>
          <w:szCs w:val="28"/>
          <w:lang w:val="kk-KZ"/>
        </w:rPr>
        <w:t xml:space="preserve">Бас мемлекеттік </w:t>
      </w:r>
    </w:p>
    <w:p w:rsidR="000D5458" w:rsidRPr="000D5458" w:rsidRDefault="000D5458" w:rsidP="000D5458">
      <w:pPr>
        <w:pStyle w:val="1"/>
        <w:ind w:firstLine="709"/>
        <w:jc w:val="both"/>
        <w:rPr>
          <w:b/>
          <w:sz w:val="28"/>
          <w:szCs w:val="28"/>
          <w:lang w:val="kk-KZ"/>
        </w:rPr>
      </w:pPr>
      <w:r w:rsidRPr="000D5458">
        <w:rPr>
          <w:b/>
          <w:sz w:val="28"/>
          <w:szCs w:val="28"/>
          <w:lang w:val="kk-KZ"/>
        </w:rPr>
        <w:t xml:space="preserve">санитарлық дәрігері                      </w:t>
      </w:r>
      <w:r w:rsidR="006347B5">
        <w:rPr>
          <w:b/>
          <w:sz w:val="28"/>
          <w:szCs w:val="28"/>
          <w:lang w:val="kk-KZ"/>
        </w:rPr>
        <w:t xml:space="preserve">                            </w:t>
      </w:r>
      <w:r w:rsidRPr="000D5458">
        <w:rPr>
          <w:b/>
          <w:sz w:val="28"/>
          <w:szCs w:val="28"/>
          <w:lang w:val="kk-KZ"/>
        </w:rPr>
        <w:t xml:space="preserve">   С.С. Бейсенова </w:t>
      </w:r>
    </w:p>
    <w:p w:rsidR="000D5458" w:rsidRPr="000D5458" w:rsidRDefault="000D5458" w:rsidP="000D5458">
      <w:pPr>
        <w:pStyle w:val="1"/>
        <w:ind w:firstLine="709"/>
        <w:jc w:val="both"/>
        <w:rPr>
          <w:b/>
          <w:sz w:val="28"/>
          <w:szCs w:val="28"/>
          <w:lang w:val="kk-KZ"/>
        </w:rPr>
      </w:pPr>
    </w:p>
    <w:p w:rsidR="009E2A69" w:rsidRPr="00A84B22" w:rsidRDefault="009E2A69" w:rsidP="00994A1E">
      <w:pPr>
        <w:pStyle w:val="1"/>
        <w:ind w:firstLine="709"/>
        <w:jc w:val="both"/>
        <w:rPr>
          <w:sz w:val="28"/>
          <w:szCs w:val="28"/>
          <w:lang w:val="kk-KZ"/>
        </w:rPr>
      </w:pPr>
    </w:p>
    <w:p w:rsidR="003409AB" w:rsidRDefault="003409AB"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0D5458" w:rsidRDefault="000D5458"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7F57F1" w:rsidRDefault="007F57F1" w:rsidP="003F1236">
      <w:pPr>
        <w:pStyle w:val="1"/>
        <w:ind w:firstLine="709"/>
        <w:jc w:val="center"/>
        <w:rPr>
          <w:b/>
          <w:sz w:val="28"/>
          <w:szCs w:val="28"/>
          <w:lang w:val="kk-KZ"/>
        </w:rPr>
      </w:pPr>
    </w:p>
    <w:p w:rsidR="00AF45A7" w:rsidRPr="003409AB" w:rsidRDefault="00AF45A7" w:rsidP="00C4459A">
      <w:pPr>
        <w:pStyle w:val="1"/>
        <w:rPr>
          <w:b/>
          <w:sz w:val="28"/>
          <w:szCs w:val="28"/>
          <w:lang w:val="kk-KZ"/>
        </w:rPr>
      </w:pPr>
    </w:p>
    <w:p w:rsidR="003F1236" w:rsidRPr="00C4459A" w:rsidRDefault="003F1236" w:rsidP="003F1236">
      <w:pPr>
        <w:pStyle w:val="1"/>
        <w:ind w:firstLine="709"/>
        <w:jc w:val="center"/>
        <w:rPr>
          <w:b/>
          <w:sz w:val="28"/>
          <w:szCs w:val="28"/>
          <w:lang w:val="kk-KZ"/>
        </w:rPr>
      </w:pPr>
      <w:r w:rsidRPr="00C4459A">
        <w:rPr>
          <w:b/>
          <w:sz w:val="28"/>
          <w:szCs w:val="28"/>
          <w:lang w:val="kk-KZ"/>
        </w:rPr>
        <w:t>Постановление</w:t>
      </w:r>
    </w:p>
    <w:p w:rsidR="003F1236" w:rsidRDefault="003F1236" w:rsidP="003F1236">
      <w:pPr>
        <w:ind w:firstLine="709"/>
        <w:jc w:val="center"/>
        <w:rPr>
          <w:b/>
          <w:sz w:val="28"/>
          <w:szCs w:val="28"/>
          <w:lang w:val="ru-RU"/>
        </w:rPr>
      </w:pPr>
      <w:r>
        <w:rPr>
          <w:b/>
          <w:sz w:val="28"/>
          <w:szCs w:val="28"/>
          <w:lang w:val="ru-RU"/>
        </w:rPr>
        <w:t>«О внесении изменений и дополнений в Постановление Главного государственного санитарного врача города Нур-Султан «</w:t>
      </w:r>
      <w:r w:rsidRPr="008D3929">
        <w:rPr>
          <w:b/>
          <w:sz w:val="28"/>
          <w:szCs w:val="28"/>
          <w:lang w:val="ru-RU"/>
        </w:rPr>
        <w:t>О</w:t>
      </w:r>
      <w:r w:rsidRPr="008D3929">
        <w:rPr>
          <w:b/>
          <w:sz w:val="28"/>
          <w:szCs w:val="28"/>
        </w:rPr>
        <w:t>б ограничительных и карантинныхмерах в городе Нур-Султан</w:t>
      </w:r>
      <w:r>
        <w:rPr>
          <w:b/>
          <w:sz w:val="28"/>
          <w:szCs w:val="28"/>
          <w:lang w:val="ru-RU"/>
        </w:rPr>
        <w:t>»</w:t>
      </w:r>
    </w:p>
    <w:p w:rsidR="003F1236" w:rsidRPr="0021727E" w:rsidRDefault="003F1236" w:rsidP="003F1236">
      <w:pPr>
        <w:ind w:firstLine="709"/>
        <w:jc w:val="center"/>
        <w:rPr>
          <w:b/>
          <w:sz w:val="28"/>
          <w:szCs w:val="28"/>
          <w:lang w:val="ru-RU"/>
        </w:rPr>
      </w:pPr>
      <w:r>
        <w:rPr>
          <w:b/>
          <w:sz w:val="28"/>
          <w:szCs w:val="28"/>
          <w:lang w:val="ru-RU"/>
        </w:rPr>
        <w:t xml:space="preserve"> от 3 марта 2021 года № 8»</w:t>
      </w:r>
    </w:p>
    <w:p w:rsidR="003F1236" w:rsidRPr="008D3929" w:rsidRDefault="003F1236" w:rsidP="003F1236">
      <w:pPr>
        <w:ind w:firstLine="709"/>
        <w:jc w:val="center"/>
        <w:rPr>
          <w:b/>
          <w:sz w:val="28"/>
          <w:szCs w:val="28"/>
        </w:rPr>
      </w:pPr>
    </w:p>
    <w:p w:rsidR="003F1236" w:rsidRPr="008D3929" w:rsidRDefault="003F1236" w:rsidP="003F1236">
      <w:pPr>
        <w:ind w:firstLine="709"/>
        <w:jc w:val="center"/>
        <w:rPr>
          <w:b/>
          <w:sz w:val="28"/>
          <w:szCs w:val="28"/>
        </w:rPr>
      </w:pPr>
    </w:p>
    <w:p w:rsidR="003F1236" w:rsidRPr="008D3929" w:rsidRDefault="003F1236" w:rsidP="003F1236">
      <w:pPr>
        <w:pStyle w:val="1"/>
        <w:ind w:firstLine="709"/>
        <w:jc w:val="both"/>
        <w:rPr>
          <w:b/>
          <w:sz w:val="28"/>
          <w:szCs w:val="28"/>
        </w:rPr>
      </w:pPr>
      <w:r>
        <w:rPr>
          <w:b/>
          <w:sz w:val="28"/>
          <w:szCs w:val="28"/>
          <w:lang w:val="kk-KZ"/>
        </w:rPr>
        <w:t xml:space="preserve">9 марта </w:t>
      </w:r>
      <w:r w:rsidRPr="008D3929">
        <w:rPr>
          <w:b/>
          <w:sz w:val="28"/>
          <w:szCs w:val="28"/>
        </w:rPr>
        <w:t>202</w:t>
      </w:r>
      <w:r w:rsidRPr="008D3929">
        <w:rPr>
          <w:b/>
          <w:sz w:val="28"/>
          <w:szCs w:val="28"/>
          <w:lang w:val="kk-KZ"/>
        </w:rPr>
        <w:t>1</w:t>
      </w:r>
      <w:r w:rsidRPr="008D3929">
        <w:rPr>
          <w:b/>
          <w:sz w:val="28"/>
          <w:szCs w:val="28"/>
        </w:rPr>
        <w:t xml:space="preserve"> годаг. Нур-Султан</w:t>
      </w:r>
    </w:p>
    <w:p w:rsidR="003F1236" w:rsidRPr="008D3929" w:rsidRDefault="003F1236" w:rsidP="003F1236">
      <w:pPr>
        <w:pStyle w:val="1"/>
        <w:jc w:val="both"/>
        <w:rPr>
          <w:sz w:val="28"/>
          <w:szCs w:val="28"/>
        </w:rPr>
      </w:pPr>
    </w:p>
    <w:p w:rsidR="003F1236" w:rsidRDefault="003F1236" w:rsidP="00AF45A7">
      <w:pPr>
        <w:shd w:val="clear" w:color="auto" w:fill="FFFFFF"/>
        <w:ind w:firstLine="708"/>
        <w:jc w:val="both"/>
        <w:rPr>
          <w:b/>
          <w:sz w:val="28"/>
          <w:szCs w:val="28"/>
        </w:rPr>
      </w:pPr>
      <w:r w:rsidRPr="008D3929">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8D3929">
        <w:rPr>
          <w:sz w:val="28"/>
          <w:szCs w:val="28"/>
          <w:lang w:val="ru-RU"/>
        </w:rPr>
        <w:t>здравоохранения Р</w:t>
      </w:r>
      <w:r w:rsidRPr="008D3929">
        <w:rPr>
          <w:sz w:val="28"/>
          <w:szCs w:val="28"/>
        </w:rPr>
        <w:t xml:space="preserve">еспублики Казахстан </w:t>
      </w:r>
      <w:r w:rsidRPr="008D3929">
        <w:rPr>
          <w:sz w:val="28"/>
          <w:szCs w:val="28"/>
          <w:lang w:val="ru-RU"/>
        </w:rPr>
        <w:t xml:space="preserve">№ </w:t>
      </w:r>
      <w:r w:rsidRPr="008D3929">
        <w:rPr>
          <w:sz w:val="28"/>
          <w:szCs w:val="28"/>
        </w:rPr>
        <w:t xml:space="preserve">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w:t>
      </w:r>
      <w:bookmarkStart w:id="1" w:name="_Hlk66197635"/>
      <w:r w:rsidRPr="008D3929">
        <w:rPr>
          <w:sz w:val="28"/>
          <w:szCs w:val="28"/>
        </w:rPr>
        <w:t>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w:t>
      </w:r>
      <w:bookmarkEnd w:id="1"/>
      <w:r w:rsidRPr="008D3929">
        <w:rPr>
          <w:sz w:val="28"/>
          <w:szCs w:val="28"/>
        </w:rPr>
        <w:t>,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8D3929">
        <w:rPr>
          <w:sz w:val="28"/>
          <w:szCs w:val="28"/>
          <w:lang w:val="ru-RU"/>
        </w:rPr>
        <w:t xml:space="preserve">, </w:t>
      </w:r>
      <w:r w:rsidRPr="003F1236">
        <w:rPr>
          <w:sz w:val="28"/>
          <w:szCs w:val="28"/>
          <w:lang w:val="ru-RU"/>
        </w:rPr>
        <w:t>Постановления Главного государственного санитарного врача Республики Казахстан «</w:t>
      </w:r>
      <w:r w:rsidRPr="003F1236">
        <w:rPr>
          <w:sz w:val="28"/>
          <w:szCs w:val="28"/>
        </w:rPr>
        <w:t>О внесении изменений и дополненийв постановления Главного государственного санитарного врача Республики Казахстан</w:t>
      </w:r>
      <w:r w:rsidRPr="003F1236">
        <w:rPr>
          <w:sz w:val="28"/>
          <w:szCs w:val="28"/>
          <w:lang w:val="ru-RU"/>
        </w:rPr>
        <w:t xml:space="preserve">» от </w:t>
      </w:r>
      <w:r>
        <w:rPr>
          <w:sz w:val="28"/>
          <w:szCs w:val="28"/>
          <w:lang w:val="ru-RU"/>
        </w:rPr>
        <w:t xml:space="preserve">5 марта </w:t>
      </w:r>
      <w:r w:rsidRPr="003F1236">
        <w:rPr>
          <w:sz w:val="28"/>
          <w:szCs w:val="28"/>
          <w:lang w:val="ru-RU"/>
        </w:rPr>
        <w:t>202</w:t>
      </w:r>
      <w:r>
        <w:rPr>
          <w:sz w:val="28"/>
          <w:szCs w:val="28"/>
          <w:lang w:val="ru-RU"/>
        </w:rPr>
        <w:t>1</w:t>
      </w:r>
      <w:r w:rsidRPr="003F1236">
        <w:rPr>
          <w:sz w:val="28"/>
          <w:szCs w:val="28"/>
          <w:lang w:val="ru-RU"/>
        </w:rPr>
        <w:t xml:space="preserve"> года № </w:t>
      </w:r>
      <w:r>
        <w:rPr>
          <w:sz w:val="28"/>
          <w:szCs w:val="28"/>
          <w:lang w:val="ru-RU"/>
        </w:rPr>
        <w:t xml:space="preserve">10, </w:t>
      </w:r>
      <w:r w:rsidRPr="008D3929">
        <w:rPr>
          <w:sz w:val="28"/>
          <w:szCs w:val="28"/>
        </w:rPr>
        <w:t xml:space="preserve">с учетом </w:t>
      </w:r>
      <w:r w:rsidRPr="008D3929">
        <w:rPr>
          <w:sz w:val="28"/>
          <w:szCs w:val="28"/>
          <w:lang w:val="ru-RU"/>
        </w:rPr>
        <w:t xml:space="preserve">снижения регистрации </w:t>
      </w:r>
      <w:r w:rsidRPr="008D3929">
        <w:rPr>
          <w:sz w:val="28"/>
          <w:szCs w:val="28"/>
        </w:rPr>
        <w:t xml:space="preserve">случаев заболеваемости коронавирусной инфекцией среди населения, </w:t>
      </w:r>
      <w:r w:rsidRPr="008D3929">
        <w:rPr>
          <w:b/>
          <w:sz w:val="28"/>
          <w:szCs w:val="28"/>
        </w:rPr>
        <w:t xml:space="preserve">ПОСТАНОВЛЯЮ: </w:t>
      </w:r>
    </w:p>
    <w:p w:rsidR="003F1236" w:rsidRDefault="003F1236" w:rsidP="003F1236">
      <w:pPr>
        <w:pStyle w:val="a3"/>
        <w:numPr>
          <w:ilvl w:val="0"/>
          <w:numId w:val="1"/>
        </w:numPr>
        <w:shd w:val="clear" w:color="auto" w:fill="FFFFFF"/>
        <w:ind w:left="0" w:firstLine="851"/>
        <w:jc w:val="both"/>
        <w:rPr>
          <w:sz w:val="28"/>
          <w:szCs w:val="28"/>
        </w:rPr>
      </w:pPr>
      <w:r w:rsidRPr="00093EE9">
        <w:rPr>
          <w:sz w:val="28"/>
          <w:szCs w:val="28"/>
        </w:rPr>
        <w:t>В</w:t>
      </w:r>
      <w:r w:rsidR="00BD1502">
        <w:rPr>
          <w:sz w:val="28"/>
          <w:szCs w:val="28"/>
        </w:rPr>
        <w:t xml:space="preserve">нести в </w:t>
      </w:r>
      <w:r w:rsidRPr="00093EE9">
        <w:rPr>
          <w:sz w:val="28"/>
          <w:szCs w:val="28"/>
        </w:rPr>
        <w:t>Постановление Главного государственного санитарного врача города Нур-Султан «Об ограничительных и карантинных мерах в городе Нур-Султан» от</w:t>
      </w:r>
      <w:r w:rsidR="00BD1502">
        <w:rPr>
          <w:sz w:val="28"/>
          <w:szCs w:val="28"/>
        </w:rPr>
        <w:t xml:space="preserve"> 3 марта </w:t>
      </w:r>
      <w:r w:rsidRPr="00093EE9">
        <w:rPr>
          <w:sz w:val="28"/>
          <w:szCs w:val="28"/>
        </w:rPr>
        <w:t xml:space="preserve">2021 года № </w:t>
      </w:r>
      <w:r w:rsidR="00BD1502">
        <w:rPr>
          <w:sz w:val="28"/>
          <w:szCs w:val="28"/>
        </w:rPr>
        <w:t>8</w:t>
      </w:r>
      <w:r w:rsidRPr="00093EE9">
        <w:rPr>
          <w:sz w:val="28"/>
          <w:szCs w:val="28"/>
        </w:rPr>
        <w:t xml:space="preserve"> следующ</w:t>
      </w:r>
      <w:r w:rsidR="00141D30">
        <w:rPr>
          <w:sz w:val="28"/>
          <w:szCs w:val="28"/>
        </w:rPr>
        <w:t>и</w:t>
      </w:r>
      <w:r w:rsidRPr="00093EE9">
        <w:rPr>
          <w:sz w:val="28"/>
          <w:szCs w:val="28"/>
        </w:rPr>
        <w:t>е изменени</w:t>
      </w:r>
      <w:r>
        <w:rPr>
          <w:sz w:val="28"/>
          <w:szCs w:val="28"/>
        </w:rPr>
        <w:t>я</w:t>
      </w:r>
      <w:r w:rsidRPr="00093EE9">
        <w:rPr>
          <w:sz w:val="28"/>
          <w:szCs w:val="28"/>
        </w:rPr>
        <w:t xml:space="preserve"> и дополнения: </w:t>
      </w:r>
    </w:p>
    <w:p w:rsidR="00BD1502" w:rsidRDefault="00A12269" w:rsidP="00BD1502">
      <w:pPr>
        <w:pStyle w:val="a3"/>
        <w:numPr>
          <w:ilvl w:val="0"/>
          <w:numId w:val="2"/>
        </w:numPr>
        <w:shd w:val="clear" w:color="auto" w:fill="FFFFFF"/>
        <w:jc w:val="both"/>
        <w:rPr>
          <w:sz w:val="28"/>
          <w:szCs w:val="28"/>
        </w:rPr>
      </w:pPr>
      <w:r>
        <w:rPr>
          <w:sz w:val="28"/>
          <w:szCs w:val="28"/>
        </w:rPr>
        <w:t>п</w:t>
      </w:r>
      <w:r w:rsidR="00BD1502">
        <w:rPr>
          <w:sz w:val="28"/>
          <w:szCs w:val="28"/>
        </w:rPr>
        <w:t xml:space="preserve">одпункт 5.14. пункта 5 </w:t>
      </w:r>
      <w:r>
        <w:rPr>
          <w:sz w:val="28"/>
          <w:szCs w:val="28"/>
        </w:rPr>
        <w:t xml:space="preserve">изменить и </w:t>
      </w:r>
      <w:r w:rsidR="00BD1502">
        <w:rPr>
          <w:sz w:val="28"/>
          <w:szCs w:val="28"/>
        </w:rPr>
        <w:t xml:space="preserve">изложить в следующей редакции: </w:t>
      </w:r>
    </w:p>
    <w:p w:rsidR="00A12269" w:rsidRPr="0004190D" w:rsidRDefault="00A12269" w:rsidP="00A12269">
      <w:pPr>
        <w:pBdr>
          <w:bottom w:val="single" w:sz="4" w:space="3" w:color="FFFFFF"/>
        </w:pBdr>
        <w:shd w:val="clear" w:color="auto" w:fill="FFFFFF"/>
        <w:tabs>
          <w:tab w:val="num" w:pos="426"/>
          <w:tab w:val="left" w:pos="851"/>
        </w:tabs>
        <w:ind w:firstLine="709"/>
        <w:jc w:val="both"/>
        <w:rPr>
          <w:rFonts w:eastAsia="Calibri"/>
          <w:bCs/>
          <w:sz w:val="28"/>
          <w:szCs w:val="28"/>
        </w:rPr>
      </w:pPr>
      <w:r w:rsidRPr="0004190D">
        <w:rPr>
          <w:bCs/>
          <w:sz w:val="28"/>
          <w:szCs w:val="28"/>
        </w:rPr>
        <w:t xml:space="preserve">разрешение в третьей четверти </w:t>
      </w:r>
      <w:r w:rsidRPr="0004190D">
        <w:rPr>
          <w:rFonts w:eastAsia="Calibri"/>
          <w:bCs/>
          <w:sz w:val="28"/>
          <w:szCs w:val="28"/>
        </w:rPr>
        <w:t>2020-2021 учебного года:</w:t>
      </w:r>
    </w:p>
    <w:p w:rsidR="00A12269" w:rsidRPr="0004190D" w:rsidRDefault="00A12269" w:rsidP="00A12269">
      <w:pPr>
        <w:pBdr>
          <w:bottom w:val="single" w:sz="4" w:space="3" w:color="FFFFFF"/>
        </w:pBdr>
        <w:shd w:val="clear" w:color="auto" w:fill="FFFFFF"/>
        <w:tabs>
          <w:tab w:val="num" w:pos="426"/>
          <w:tab w:val="left" w:pos="851"/>
        </w:tabs>
        <w:ind w:firstLine="709"/>
        <w:jc w:val="both"/>
        <w:rPr>
          <w:sz w:val="28"/>
          <w:szCs w:val="28"/>
        </w:rPr>
      </w:pPr>
      <w:r>
        <w:rPr>
          <w:rFonts w:eastAsia="Calibri"/>
          <w:bCs/>
          <w:sz w:val="28"/>
          <w:szCs w:val="28"/>
          <w:lang w:val="ru-RU"/>
        </w:rPr>
        <w:lastRenderedPageBreak/>
        <w:t>-</w:t>
      </w:r>
      <w:r w:rsidRPr="0004190D">
        <w:rPr>
          <w:rFonts w:eastAsia="Calibri"/>
          <w:sz w:val="28"/>
          <w:szCs w:val="28"/>
        </w:rPr>
        <w:t>обучения</w:t>
      </w:r>
      <w:r w:rsidRPr="0004190D">
        <w:rPr>
          <w:rFonts w:eastAsia="Calibri"/>
          <w:bCs/>
          <w:sz w:val="28"/>
          <w:szCs w:val="28"/>
        </w:rPr>
        <w:t xml:space="preserve"> в традиционном формате</w:t>
      </w:r>
      <w:r w:rsidRPr="0004190D">
        <w:rPr>
          <w:rFonts w:eastAsia="Calibri"/>
          <w:sz w:val="28"/>
          <w:szCs w:val="28"/>
        </w:rPr>
        <w:t xml:space="preserve"> в </w:t>
      </w:r>
      <w:r w:rsidRPr="0004190D">
        <w:rPr>
          <w:rFonts w:eastAsia="Calibri"/>
          <w:bCs/>
          <w:sz w:val="28"/>
          <w:szCs w:val="28"/>
        </w:rPr>
        <w:t xml:space="preserve">городских школах с контингентом до 300 учащихся, </w:t>
      </w:r>
      <w:r w:rsidRPr="0004190D">
        <w:rPr>
          <w:sz w:val="28"/>
          <w:szCs w:val="28"/>
        </w:rPr>
        <w:t>с численностью детей в классах не более 15 человек;</w:t>
      </w:r>
    </w:p>
    <w:p w:rsidR="00A12269" w:rsidRPr="0004190D" w:rsidRDefault="00A12269" w:rsidP="00A12269">
      <w:pPr>
        <w:pBdr>
          <w:bottom w:val="single" w:sz="4" w:space="3" w:color="FFFFFF"/>
        </w:pBdr>
        <w:shd w:val="clear" w:color="auto" w:fill="FFFFFF"/>
        <w:tabs>
          <w:tab w:val="num" w:pos="426"/>
          <w:tab w:val="left" w:pos="851"/>
        </w:tabs>
        <w:ind w:firstLine="709"/>
        <w:jc w:val="both"/>
        <w:rPr>
          <w:rFonts w:eastAsia="Calibri"/>
          <w:sz w:val="28"/>
          <w:szCs w:val="28"/>
        </w:rPr>
      </w:pPr>
      <w:r>
        <w:rPr>
          <w:rFonts w:eastAsia="Calibri"/>
          <w:sz w:val="28"/>
          <w:szCs w:val="28"/>
          <w:lang w:val="ru-RU"/>
        </w:rPr>
        <w:t>-</w:t>
      </w:r>
      <w:r w:rsidRPr="0004190D">
        <w:rPr>
          <w:rFonts w:eastAsia="Calibri"/>
          <w:sz w:val="28"/>
          <w:szCs w:val="28"/>
        </w:rPr>
        <w:t xml:space="preserve"> с 1 марта 2021 года </w:t>
      </w:r>
      <w:r w:rsidRPr="0004190D">
        <w:rPr>
          <w:rFonts w:eastAsia="Calibri"/>
          <w:bCs/>
          <w:sz w:val="28"/>
          <w:szCs w:val="28"/>
        </w:rPr>
        <w:t>обучения</w:t>
      </w:r>
      <w:r w:rsidRPr="0004190D">
        <w:rPr>
          <w:bCs/>
          <w:sz w:val="28"/>
          <w:szCs w:val="28"/>
        </w:rPr>
        <w:t xml:space="preserve"> в комбинированном формате </w:t>
      </w:r>
      <w:r w:rsidRPr="0004190D">
        <w:rPr>
          <w:rFonts w:eastAsia="Calibri"/>
          <w:bCs/>
          <w:sz w:val="28"/>
          <w:szCs w:val="28"/>
        </w:rPr>
        <w:t xml:space="preserve">в общеобразовательных школах для учащихся предшкольных классов, </w:t>
      </w:r>
      <w:r w:rsidRPr="0004190D">
        <w:rPr>
          <w:rFonts w:eastAsia="Calibri"/>
          <w:sz w:val="28"/>
          <w:szCs w:val="28"/>
        </w:rPr>
        <w:t>с 1 по 5 классы включительно, в международных школах – с 1 по</w:t>
      </w:r>
      <w:r w:rsidRPr="0004190D">
        <w:rPr>
          <w:rFonts w:eastAsia="Calibri"/>
          <w:bCs/>
          <w:sz w:val="28"/>
          <w:szCs w:val="28"/>
        </w:rPr>
        <w:t xml:space="preserve"> 7 </w:t>
      </w:r>
      <w:r w:rsidRPr="0004190D">
        <w:rPr>
          <w:rFonts w:eastAsia="Calibri"/>
          <w:sz w:val="28"/>
          <w:szCs w:val="28"/>
        </w:rPr>
        <w:t>классы включительно,</w:t>
      </w:r>
      <w:r w:rsidRPr="0004190D">
        <w:rPr>
          <w:sz w:val="28"/>
          <w:szCs w:val="28"/>
        </w:rPr>
        <w:t xml:space="preserve"> с численностью детей в классах не более 25 человек</w:t>
      </w:r>
      <w:r w:rsidRPr="0004190D">
        <w:rPr>
          <w:rFonts w:eastAsia="Calibri"/>
          <w:sz w:val="28"/>
          <w:szCs w:val="28"/>
        </w:rPr>
        <w:t>;</w:t>
      </w:r>
    </w:p>
    <w:p w:rsidR="00A12269" w:rsidRDefault="00A12269" w:rsidP="002070FC">
      <w:pPr>
        <w:pBdr>
          <w:bottom w:val="single" w:sz="4" w:space="3" w:color="FFFFFF"/>
        </w:pBdr>
        <w:shd w:val="clear" w:color="auto" w:fill="FFFFFF"/>
        <w:tabs>
          <w:tab w:val="num" w:pos="426"/>
          <w:tab w:val="left" w:pos="851"/>
        </w:tabs>
        <w:ind w:firstLine="709"/>
        <w:jc w:val="both"/>
        <w:rPr>
          <w:sz w:val="28"/>
          <w:szCs w:val="28"/>
        </w:rPr>
      </w:pPr>
      <w:r>
        <w:rPr>
          <w:bCs/>
          <w:sz w:val="28"/>
          <w:szCs w:val="28"/>
          <w:lang w:val="ru-RU"/>
        </w:rPr>
        <w:t>-</w:t>
      </w:r>
      <w:r w:rsidRPr="0004190D">
        <w:rPr>
          <w:rFonts w:eastAsia="Calibri"/>
          <w:bCs/>
          <w:sz w:val="28"/>
          <w:szCs w:val="28"/>
        </w:rPr>
        <w:t>обучения</w:t>
      </w:r>
      <w:r w:rsidRPr="0004190D">
        <w:rPr>
          <w:bCs/>
          <w:sz w:val="28"/>
          <w:szCs w:val="28"/>
        </w:rPr>
        <w:t xml:space="preserve"> в комбинированном формате в течение 6 дней недели для выпускных классов (9, 11 (12) классы):70% предметов в штатном режиме, 30% - в дистанционном</w:t>
      </w:r>
      <w:r w:rsidRPr="0004190D">
        <w:rPr>
          <w:i/>
          <w:iCs/>
          <w:szCs w:val="28"/>
        </w:rPr>
        <w:t xml:space="preserve"> (не более 15 человек в классе, обучение по принципу «1 класс – 1 кабинет», соблюдение санитарно-дезинфекционного и масочного режимов)</w:t>
      </w:r>
      <w:r w:rsidRPr="0004190D">
        <w:rPr>
          <w:sz w:val="28"/>
          <w:szCs w:val="28"/>
        </w:rPr>
        <w:t>»;</w:t>
      </w:r>
    </w:p>
    <w:p w:rsidR="002070FC" w:rsidRPr="00AF45A7" w:rsidRDefault="002070FC" w:rsidP="002070FC">
      <w:pPr>
        <w:pBdr>
          <w:bottom w:val="single" w:sz="4" w:space="3" w:color="FFFFFF"/>
        </w:pBdr>
        <w:shd w:val="clear" w:color="auto" w:fill="FFFFFF"/>
        <w:tabs>
          <w:tab w:val="num" w:pos="426"/>
          <w:tab w:val="left" w:pos="851"/>
        </w:tabs>
        <w:ind w:firstLine="709"/>
        <w:jc w:val="both"/>
        <w:rPr>
          <w:sz w:val="28"/>
          <w:szCs w:val="28"/>
          <w:lang w:val="ru-RU"/>
        </w:rPr>
      </w:pPr>
      <w:r>
        <w:rPr>
          <w:sz w:val="28"/>
          <w:szCs w:val="28"/>
          <w:lang w:val="ru-RU"/>
        </w:rPr>
        <w:t xml:space="preserve">2) </w:t>
      </w:r>
      <w:r w:rsidRPr="002070FC">
        <w:rPr>
          <w:sz w:val="28"/>
          <w:szCs w:val="28"/>
        </w:rPr>
        <w:t>подпункт 5.1</w:t>
      </w:r>
      <w:r>
        <w:rPr>
          <w:sz w:val="28"/>
          <w:szCs w:val="28"/>
          <w:lang w:val="ru-RU"/>
        </w:rPr>
        <w:t>7.</w:t>
      </w:r>
      <w:r w:rsidRPr="002070FC">
        <w:rPr>
          <w:sz w:val="28"/>
          <w:szCs w:val="28"/>
        </w:rPr>
        <w:t xml:space="preserve"> пункта 5 изменить и изложить в следующей редакции</w:t>
      </w:r>
      <w:r w:rsidR="00AF45A7">
        <w:rPr>
          <w:sz w:val="28"/>
          <w:szCs w:val="28"/>
          <w:lang w:val="ru-RU"/>
        </w:rPr>
        <w:t>:</w:t>
      </w:r>
    </w:p>
    <w:p w:rsidR="002070FC" w:rsidRPr="002070FC" w:rsidRDefault="002070FC" w:rsidP="002070FC">
      <w:pPr>
        <w:pBdr>
          <w:bottom w:val="single" w:sz="4" w:space="3" w:color="FFFFFF"/>
        </w:pBdr>
        <w:shd w:val="clear" w:color="auto" w:fill="FFFFFF"/>
        <w:tabs>
          <w:tab w:val="num" w:pos="426"/>
          <w:tab w:val="left" w:pos="851"/>
        </w:tabs>
        <w:ind w:firstLine="709"/>
        <w:jc w:val="both"/>
        <w:rPr>
          <w:i/>
          <w:iCs/>
          <w:szCs w:val="28"/>
          <w:lang w:val="ru-RU"/>
        </w:rPr>
      </w:pPr>
      <w:r>
        <w:rPr>
          <w:sz w:val="28"/>
          <w:szCs w:val="28"/>
          <w:lang w:val="ru-RU"/>
        </w:rPr>
        <w:t>«</w:t>
      </w:r>
      <w:r w:rsidRPr="00FB1E72">
        <w:rPr>
          <w:sz w:val="28"/>
          <w:szCs w:val="28"/>
        </w:rPr>
        <w:t xml:space="preserve">организацию работы </w:t>
      </w:r>
      <w:r w:rsidRPr="00FB1E72">
        <w:rPr>
          <w:bCs/>
          <w:sz w:val="28"/>
          <w:szCs w:val="28"/>
        </w:rPr>
        <w:t xml:space="preserve">дежурных групп в дошкольных организациях независимо от форм собственности, с заполняемостью не более </w:t>
      </w:r>
      <w:r>
        <w:rPr>
          <w:bCs/>
          <w:sz w:val="28"/>
          <w:szCs w:val="28"/>
          <w:lang w:val="ru-RU"/>
        </w:rPr>
        <w:t>2</w:t>
      </w:r>
      <w:r w:rsidRPr="00FB1E72">
        <w:rPr>
          <w:bCs/>
          <w:sz w:val="28"/>
          <w:szCs w:val="28"/>
        </w:rPr>
        <w:t>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FB1E72">
        <w:rPr>
          <w:b/>
          <w:sz w:val="28"/>
          <w:szCs w:val="28"/>
        </w:rPr>
        <w:t xml:space="preserve"> и установлением графика работы в будние с 07:30 до 18:30 часов и запретом работы в выходные дни. </w:t>
      </w:r>
      <w:r w:rsidRPr="00141D30">
        <w:rPr>
          <w:sz w:val="28"/>
          <w:szCs w:val="28"/>
        </w:rPr>
        <w:t xml:space="preserve">При регистрации случаев </w:t>
      </w:r>
      <w:r w:rsidRPr="00141D30">
        <w:rPr>
          <w:sz w:val="28"/>
          <w:szCs w:val="28"/>
          <w:lang w:val="en-US"/>
        </w:rPr>
        <w:t>COVID</w:t>
      </w:r>
      <w:r w:rsidRPr="00141D30">
        <w:rPr>
          <w:sz w:val="28"/>
          <w:szCs w:val="28"/>
        </w:rPr>
        <w:t>-19 на объектах воспитания закрытие на карантин объекта производится согласно приложения №1 к Постановлению</w:t>
      </w:r>
      <w:r w:rsidR="00141D30" w:rsidRPr="00141D30">
        <w:rPr>
          <w:sz w:val="28"/>
          <w:szCs w:val="28"/>
          <w:lang w:val="ru-RU"/>
        </w:rPr>
        <w:t xml:space="preserve"> ГГСВ г. Нур-Султан № 8 от 3.03.2021 года</w:t>
      </w:r>
      <w:r w:rsidRPr="00141D30">
        <w:rPr>
          <w:sz w:val="28"/>
          <w:szCs w:val="28"/>
          <w:lang w:val="ru-RU"/>
        </w:rPr>
        <w:t>»;</w:t>
      </w:r>
    </w:p>
    <w:p w:rsidR="00A12269" w:rsidRDefault="002070FC" w:rsidP="00A12269">
      <w:pPr>
        <w:pBdr>
          <w:bottom w:val="single" w:sz="4" w:space="3" w:color="FFFFFF"/>
        </w:pBdr>
        <w:shd w:val="clear" w:color="auto" w:fill="FFFFFF"/>
        <w:tabs>
          <w:tab w:val="num" w:pos="426"/>
          <w:tab w:val="left" w:pos="851"/>
        </w:tabs>
        <w:ind w:firstLine="283"/>
        <w:jc w:val="both"/>
        <w:rPr>
          <w:sz w:val="28"/>
          <w:szCs w:val="28"/>
          <w:lang w:val="ru-RU"/>
        </w:rPr>
      </w:pPr>
      <w:r>
        <w:rPr>
          <w:sz w:val="28"/>
          <w:szCs w:val="28"/>
          <w:lang w:val="ru-RU"/>
        </w:rPr>
        <w:tab/>
      </w:r>
      <w:r>
        <w:rPr>
          <w:sz w:val="28"/>
          <w:szCs w:val="28"/>
          <w:lang w:val="ru-RU"/>
        </w:rPr>
        <w:tab/>
        <w:t>3</w:t>
      </w:r>
      <w:r w:rsidR="00A12269">
        <w:rPr>
          <w:sz w:val="28"/>
          <w:szCs w:val="28"/>
          <w:lang w:val="ru-RU"/>
        </w:rPr>
        <w:t xml:space="preserve">) подпункт 5.43. пункта </w:t>
      </w:r>
      <w:r w:rsidR="004B3925">
        <w:rPr>
          <w:sz w:val="28"/>
          <w:szCs w:val="28"/>
          <w:lang w:val="ru-RU"/>
        </w:rPr>
        <w:t xml:space="preserve">5 </w:t>
      </w:r>
      <w:r w:rsidR="00A12269">
        <w:rPr>
          <w:sz w:val="28"/>
          <w:szCs w:val="28"/>
          <w:lang w:val="ru-RU"/>
        </w:rPr>
        <w:t xml:space="preserve">изменить и изложить в следующей редакции: </w:t>
      </w:r>
      <w:r w:rsidR="00A12269" w:rsidRPr="004B3925">
        <w:rPr>
          <w:sz w:val="28"/>
          <w:szCs w:val="28"/>
          <w:lang w:val="ru-RU"/>
        </w:rPr>
        <w:t>«</w:t>
      </w:r>
      <w:r w:rsidR="00A12269" w:rsidRPr="004B3925">
        <w:rPr>
          <w:sz w:val="28"/>
          <w:szCs w:val="28"/>
        </w:rPr>
        <w:t xml:space="preserve">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м2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 </w:t>
      </w:r>
      <w:r w:rsidR="00A12269" w:rsidRPr="004B3925">
        <w:rPr>
          <w:b/>
          <w:sz w:val="28"/>
          <w:szCs w:val="28"/>
        </w:rPr>
        <w:t xml:space="preserve">в </w:t>
      </w:r>
      <w:r>
        <w:rPr>
          <w:b/>
          <w:sz w:val="28"/>
          <w:szCs w:val="28"/>
          <w:lang w:val="ru-RU"/>
        </w:rPr>
        <w:t>штатном режиме</w:t>
      </w:r>
      <w:r w:rsidR="004B3925">
        <w:rPr>
          <w:sz w:val="28"/>
          <w:szCs w:val="28"/>
          <w:lang w:val="ru-RU"/>
        </w:rPr>
        <w:t>»;</w:t>
      </w:r>
    </w:p>
    <w:p w:rsidR="004B3925" w:rsidRDefault="002070FC" w:rsidP="002070FC">
      <w:pPr>
        <w:pBdr>
          <w:bottom w:val="single" w:sz="4" w:space="3" w:color="FFFFFF"/>
        </w:pBdr>
        <w:shd w:val="clear" w:color="auto" w:fill="FFFFFF"/>
        <w:ind w:firstLine="283"/>
        <w:jc w:val="both"/>
        <w:rPr>
          <w:sz w:val="28"/>
          <w:szCs w:val="28"/>
          <w:lang w:val="ru-RU"/>
        </w:rPr>
      </w:pPr>
      <w:r>
        <w:rPr>
          <w:sz w:val="28"/>
          <w:szCs w:val="28"/>
          <w:lang w:val="ru-RU"/>
        </w:rPr>
        <w:tab/>
        <w:t>4</w:t>
      </w:r>
      <w:r w:rsidR="004B3925">
        <w:rPr>
          <w:sz w:val="28"/>
          <w:szCs w:val="28"/>
          <w:lang w:val="ru-RU"/>
        </w:rPr>
        <w:t xml:space="preserve">) подпункт 5.46. пункта 5 изменить и </w:t>
      </w:r>
      <w:r w:rsidR="004B3925" w:rsidRPr="004B3925">
        <w:rPr>
          <w:sz w:val="28"/>
          <w:szCs w:val="28"/>
          <w:lang w:val="ru-RU"/>
        </w:rPr>
        <w:t>изложить в следующей редакции:</w:t>
      </w:r>
    </w:p>
    <w:p w:rsidR="004B3925" w:rsidRDefault="004B3925" w:rsidP="004B3925">
      <w:pPr>
        <w:pBdr>
          <w:bottom w:val="single" w:sz="4" w:space="3" w:color="FFFFFF"/>
        </w:pBdr>
        <w:shd w:val="clear" w:color="auto" w:fill="FFFFFF"/>
        <w:tabs>
          <w:tab w:val="num" w:pos="426"/>
          <w:tab w:val="left" w:pos="851"/>
        </w:tabs>
        <w:jc w:val="both"/>
        <w:rPr>
          <w:sz w:val="28"/>
          <w:szCs w:val="28"/>
        </w:rPr>
      </w:pPr>
      <w:r w:rsidRPr="004B3925">
        <w:rPr>
          <w:sz w:val="28"/>
          <w:szCs w:val="28"/>
          <w:lang w:val="ru-RU"/>
        </w:rPr>
        <w:t>«</w:t>
      </w:r>
      <w:r w:rsidRPr="004B3925">
        <w:rPr>
          <w:sz w:val="28"/>
          <w:szCs w:val="28"/>
        </w:rPr>
        <w:t xml:space="preserve">организацию работы СПА-центров, СПА-салонов, а также массажных центров и кабинетов 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 </w:t>
      </w:r>
      <w:r w:rsidRPr="004B3925">
        <w:rPr>
          <w:b/>
          <w:sz w:val="28"/>
          <w:szCs w:val="28"/>
        </w:rPr>
        <w:t xml:space="preserve">в </w:t>
      </w:r>
      <w:r w:rsidR="002070FC">
        <w:rPr>
          <w:b/>
          <w:sz w:val="28"/>
          <w:szCs w:val="28"/>
          <w:lang w:val="ru-RU"/>
        </w:rPr>
        <w:t>штатном режиме</w:t>
      </w:r>
      <w:r w:rsidRPr="004B3925">
        <w:rPr>
          <w:sz w:val="28"/>
          <w:szCs w:val="28"/>
        </w:rPr>
        <w:t xml:space="preserve"> (строго по предварительной записи)</w:t>
      </w:r>
      <w:r w:rsidRPr="004B3925">
        <w:rPr>
          <w:sz w:val="28"/>
          <w:szCs w:val="28"/>
          <w:lang w:val="ru-RU"/>
        </w:rPr>
        <w:t>»</w:t>
      </w:r>
      <w:r w:rsidRPr="004B3925">
        <w:rPr>
          <w:sz w:val="28"/>
          <w:szCs w:val="28"/>
        </w:rPr>
        <w:t>;</w:t>
      </w:r>
    </w:p>
    <w:p w:rsidR="004B3925" w:rsidRPr="004B3925" w:rsidRDefault="004B3925" w:rsidP="004B3925">
      <w:pPr>
        <w:pBdr>
          <w:bottom w:val="single" w:sz="4" w:space="3" w:color="FFFFFF"/>
        </w:pBdr>
        <w:shd w:val="clear" w:color="auto" w:fill="FFFFFF"/>
        <w:tabs>
          <w:tab w:val="num" w:pos="426"/>
          <w:tab w:val="left" w:pos="851"/>
        </w:tabs>
        <w:jc w:val="both"/>
        <w:rPr>
          <w:sz w:val="28"/>
          <w:szCs w:val="28"/>
          <w:lang w:val="ru-RU"/>
        </w:rPr>
      </w:pPr>
      <w:r w:rsidRPr="004B3925">
        <w:rPr>
          <w:sz w:val="28"/>
          <w:szCs w:val="28"/>
        </w:rPr>
        <w:tab/>
      </w:r>
      <w:r w:rsidR="002070FC">
        <w:rPr>
          <w:sz w:val="28"/>
          <w:szCs w:val="28"/>
        </w:rPr>
        <w:tab/>
      </w:r>
      <w:r w:rsidR="002070FC">
        <w:rPr>
          <w:sz w:val="28"/>
          <w:szCs w:val="28"/>
          <w:lang w:val="ru-RU"/>
        </w:rPr>
        <w:t>5</w:t>
      </w:r>
      <w:r w:rsidRPr="004B3925">
        <w:rPr>
          <w:sz w:val="28"/>
          <w:szCs w:val="28"/>
          <w:lang w:val="ru-RU"/>
        </w:rPr>
        <w:t>) подпункт 5.</w:t>
      </w:r>
      <w:r>
        <w:rPr>
          <w:sz w:val="28"/>
          <w:szCs w:val="28"/>
          <w:lang w:val="ru-RU"/>
        </w:rPr>
        <w:t>5</w:t>
      </w:r>
      <w:r w:rsidRPr="004B3925">
        <w:rPr>
          <w:sz w:val="28"/>
          <w:szCs w:val="28"/>
          <w:lang w:val="ru-RU"/>
        </w:rPr>
        <w:t>6. пункта 5 изменить и изложить в следующей редакции</w:t>
      </w:r>
      <w:r>
        <w:rPr>
          <w:sz w:val="28"/>
          <w:szCs w:val="28"/>
          <w:lang w:val="ru-RU"/>
        </w:rPr>
        <w:t>:</w:t>
      </w:r>
    </w:p>
    <w:p w:rsidR="004B3925" w:rsidRDefault="004B3925" w:rsidP="004B3925">
      <w:pPr>
        <w:pStyle w:val="a5"/>
        <w:ind w:left="96"/>
        <w:jc w:val="both"/>
        <w:rPr>
          <w:rFonts w:cstheme="minorHAnsi"/>
          <w:bCs/>
        </w:rPr>
      </w:pPr>
      <w:r w:rsidRPr="004B3925">
        <w:t>«</w:t>
      </w:r>
      <w:r w:rsidRPr="004B3925">
        <w:rPr>
          <w:rFonts w:cstheme="minorHAnsi"/>
          <w:bCs/>
        </w:rPr>
        <w:t>работ</w:t>
      </w:r>
      <w:r>
        <w:rPr>
          <w:rFonts w:cstheme="minorHAnsi"/>
          <w:bCs/>
        </w:rPr>
        <w:t>у</w:t>
      </w:r>
      <w:r w:rsidRPr="004B3925">
        <w:rPr>
          <w:rFonts w:cstheme="minorHAnsi"/>
          <w:bCs/>
        </w:rPr>
        <w:t xml:space="preserve"> компьютерных клубов исключительно для субъектов предпринимательства, участвующих в пилоте «Ashyq», при заполняемости не более 50%, с обеспечением дистанции не менее 1,5 метров между посетителями, либо из расчета 4 квадратных метра на 1 посетителя, </w:t>
      </w:r>
      <w:r w:rsidRPr="004B3925">
        <w:rPr>
          <w:rFonts w:cstheme="minorHAnsi"/>
          <w:b/>
          <w:bCs/>
        </w:rPr>
        <w:t xml:space="preserve">с </w:t>
      </w:r>
      <w:r w:rsidRPr="004B3925">
        <w:rPr>
          <w:rFonts w:cstheme="minorHAnsi"/>
          <w:b/>
          <w:bCs/>
          <w:lang w:val="kk-KZ"/>
        </w:rPr>
        <w:t xml:space="preserve">установлением </w:t>
      </w:r>
      <w:r w:rsidRPr="004B3925">
        <w:rPr>
          <w:rFonts w:cstheme="minorHAnsi"/>
          <w:b/>
          <w:bCs/>
        </w:rPr>
        <w:t>режима работы с 12.00 до 24.00 часов</w:t>
      </w:r>
      <w:r w:rsidRPr="004B3925">
        <w:rPr>
          <w:rFonts w:cstheme="minorHAnsi"/>
          <w:bCs/>
        </w:rPr>
        <w:t>. Допускаются только лица, достигшие 18 лет и старше</w:t>
      </w:r>
      <w:r>
        <w:rPr>
          <w:rFonts w:cstheme="minorHAnsi"/>
          <w:bCs/>
        </w:rPr>
        <w:t>»;</w:t>
      </w:r>
    </w:p>
    <w:p w:rsidR="003F20D8" w:rsidRPr="002070FC" w:rsidRDefault="004B3925" w:rsidP="004B3925">
      <w:pPr>
        <w:pStyle w:val="a5"/>
        <w:ind w:left="96"/>
        <w:jc w:val="both"/>
        <w:rPr>
          <w:rFonts w:cstheme="minorHAnsi"/>
          <w:bCs/>
        </w:rPr>
      </w:pPr>
      <w:r>
        <w:rPr>
          <w:rFonts w:cstheme="minorHAnsi"/>
          <w:bCs/>
        </w:rPr>
        <w:tab/>
      </w:r>
      <w:r w:rsidR="002070FC">
        <w:rPr>
          <w:rFonts w:cstheme="minorHAnsi"/>
          <w:bCs/>
        </w:rPr>
        <w:t>6</w:t>
      </w:r>
      <w:r>
        <w:rPr>
          <w:rFonts w:cstheme="minorHAnsi"/>
          <w:bCs/>
        </w:rPr>
        <w:t xml:space="preserve">) </w:t>
      </w:r>
      <w:r w:rsidR="003F20D8">
        <w:rPr>
          <w:rFonts w:cstheme="minorHAnsi"/>
          <w:bCs/>
        </w:rPr>
        <w:t xml:space="preserve">пункт 5 дополнить </w:t>
      </w:r>
      <w:r w:rsidR="003F20D8" w:rsidRPr="002070FC">
        <w:rPr>
          <w:rFonts w:cstheme="minorHAnsi"/>
          <w:bCs/>
        </w:rPr>
        <w:t xml:space="preserve">подпунктом 5.63. и изложить в следующей редакции: </w:t>
      </w:r>
    </w:p>
    <w:p w:rsidR="004B3925" w:rsidRPr="002070FC" w:rsidRDefault="004B3925" w:rsidP="004B3925">
      <w:pPr>
        <w:pStyle w:val="a5"/>
        <w:ind w:left="96"/>
        <w:jc w:val="both"/>
        <w:rPr>
          <w:rFonts w:cstheme="minorHAnsi"/>
        </w:rPr>
      </w:pPr>
      <w:r w:rsidRPr="002070FC">
        <w:rPr>
          <w:rFonts w:cstheme="minorHAnsi"/>
          <w:bCs/>
        </w:rPr>
        <w:t>«</w:t>
      </w:r>
      <w:r w:rsidRPr="002070FC">
        <w:rPr>
          <w:rFonts w:cstheme="minorHAnsi"/>
        </w:rPr>
        <w:t>работу боулинг центров исключительно для субъектов предпринимательства, участвующих в пилоте «Ashyq», при заполняемости не более 50%,</w:t>
      </w:r>
      <w:r w:rsidRPr="002070FC">
        <w:rPr>
          <w:rFonts w:eastAsia="Times New Roman" w:cstheme="minorHAnsi"/>
          <w:lang w:eastAsia="ru-RU"/>
        </w:rPr>
        <w:t xml:space="preserve"> с одновременным присутствием не более 6 человек на одной игровой дорожке</w:t>
      </w:r>
      <w:r w:rsidRPr="002070FC">
        <w:rPr>
          <w:rFonts w:eastAsia="Times New Roman" w:cstheme="minorHAnsi"/>
          <w:b/>
          <w:lang w:eastAsia="ru-RU"/>
        </w:rPr>
        <w:t xml:space="preserve">, </w:t>
      </w:r>
      <w:r w:rsidRPr="002070FC">
        <w:rPr>
          <w:rFonts w:cstheme="minorHAnsi"/>
          <w:b/>
        </w:rPr>
        <w:t xml:space="preserve">с </w:t>
      </w:r>
      <w:r w:rsidRPr="002070FC">
        <w:rPr>
          <w:rFonts w:cstheme="minorHAnsi"/>
          <w:b/>
          <w:lang w:val="kk-KZ"/>
        </w:rPr>
        <w:lastRenderedPageBreak/>
        <w:t xml:space="preserve">установлением </w:t>
      </w:r>
      <w:r w:rsidRPr="002070FC">
        <w:rPr>
          <w:rFonts w:cstheme="minorHAnsi"/>
          <w:b/>
        </w:rPr>
        <w:t xml:space="preserve">режима работы с 12.00 до 24.00 часов. </w:t>
      </w:r>
      <w:r w:rsidRPr="002070FC">
        <w:rPr>
          <w:rFonts w:cstheme="minorHAnsi"/>
        </w:rPr>
        <w:t>При этом не допускается проведение конкурсов (кроме интерактивных, не покидая свой стол), коллективных (корпоративных) мероприятий</w:t>
      </w:r>
      <w:r w:rsidR="003F20D8" w:rsidRPr="002070FC">
        <w:rPr>
          <w:rFonts w:cstheme="minorHAnsi"/>
        </w:rPr>
        <w:t>».</w:t>
      </w:r>
    </w:p>
    <w:p w:rsidR="002070FC" w:rsidRPr="008D3929" w:rsidRDefault="002070FC" w:rsidP="002070FC">
      <w:pPr>
        <w:pBdr>
          <w:bottom w:val="single" w:sz="4" w:space="31" w:color="FFFFFF"/>
        </w:pBdr>
        <w:shd w:val="clear" w:color="auto" w:fill="FFFFFF"/>
        <w:tabs>
          <w:tab w:val="left" w:pos="851"/>
        </w:tabs>
        <w:jc w:val="both"/>
        <w:rPr>
          <w:sz w:val="28"/>
          <w:szCs w:val="28"/>
        </w:rPr>
      </w:pPr>
      <w:r>
        <w:rPr>
          <w:rFonts w:cstheme="minorHAnsi"/>
        </w:rPr>
        <w:tab/>
      </w:r>
      <w:r>
        <w:rPr>
          <w:sz w:val="28"/>
          <w:szCs w:val="28"/>
          <w:lang w:val="ru-RU"/>
        </w:rPr>
        <w:t>2</w:t>
      </w:r>
      <w:r w:rsidRPr="008D3929">
        <w:rPr>
          <w:sz w:val="28"/>
          <w:szCs w:val="28"/>
          <w:lang w:val="ru-RU"/>
        </w:rPr>
        <w:t>.</w:t>
      </w:r>
      <w:r w:rsidRPr="008D3929">
        <w:rPr>
          <w:b/>
          <w:sz w:val="28"/>
          <w:szCs w:val="28"/>
        </w:rPr>
        <w:t xml:space="preserve"> Управлению внутренней политики города Нур-Султан: </w:t>
      </w:r>
    </w:p>
    <w:p w:rsidR="002070FC" w:rsidRPr="008D3929" w:rsidRDefault="002070FC" w:rsidP="002070FC">
      <w:pPr>
        <w:pBdr>
          <w:bottom w:val="single" w:sz="4" w:space="31" w:color="FFFFFF"/>
        </w:pBdr>
        <w:shd w:val="clear" w:color="auto" w:fill="FFFFFF"/>
        <w:ind w:firstLine="851"/>
        <w:jc w:val="both"/>
        <w:rPr>
          <w:sz w:val="28"/>
          <w:szCs w:val="28"/>
        </w:rPr>
      </w:pPr>
      <w:r>
        <w:rPr>
          <w:sz w:val="28"/>
          <w:szCs w:val="28"/>
          <w:lang w:val="ru-RU"/>
        </w:rPr>
        <w:t>2</w:t>
      </w:r>
      <w:r w:rsidRPr="008D3929">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2070FC" w:rsidRPr="008D3929" w:rsidRDefault="002070FC" w:rsidP="002070FC">
      <w:pPr>
        <w:pBdr>
          <w:bottom w:val="single" w:sz="4" w:space="31" w:color="FFFFFF"/>
        </w:pBdr>
        <w:shd w:val="clear" w:color="auto" w:fill="FFFFFF"/>
        <w:tabs>
          <w:tab w:val="left" w:pos="9638"/>
        </w:tabs>
        <w:ind w:firstLine="851"/>
        <w:jc w:val="both"/>
        <w:rPr>
          <w:sz w:val="28"/>
          <w:szCs w:val="28"/>
        </w:rPr>
      </w:pPr>
      <w:r>
        <w:rPr>
          <w:sz w:val="28"/>
          <w:szCs w:val="28"/>
          <w:lang w:val="ru-RU"/>
        </w:rPr>
        <w:t>2</w:t>
      </w:r>
      <w:r w:rsidRPr="008D3929">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2070FC" w:rsidRPr="008D3929" w:rsidRDefault="002070FC" w:rsidP="002070FC">
      <w:pPr>
        <w:pBdr>
          <w:bottom w:val="single" w:sz="4" w:space="31" w:color="FFFFFF"/>
        </w:pBdr>
        <w:shd w:val="clear" w:color="auto" w:fill="FFFFFF"/>
        <w:tabs>
          <w:tab w:val="left" w:pos="9638"/>
        </w:tabs>
        <w:ind w:firstLine="851"/>
        <w:jc w:val="both"/>
        <w:rPr>
          <w:sz w:val="28"/>
          <w:szCs w:val="28"/>
        </w:rPr>
      </w:pPr>
      <w:r>
        <w:rPr>
          <w:sz w:val="28"/>
          <w:szCs w:val="28"/>
          <w:lang w:val="ru-RU"/>
        </w:rPr>
        <w:t>3</w:t>
      </w:r>
      <w:r w:rsidRPr="008D3929">
        <w:rPr>
          <w:sz w:val="28"/>
          <w:szCs w:val="28"/>
        </w:rPr>
        <w:t>.</w:t>
      </w:r>
      <w:r w:rsidRPr="008D3929">
        <w:rPr>
          <w:b/>
          <w:sz w:val="28"/>
          <w:szCs w:val="28"/>
        </w:rPr>
        <w:t>Районным Управлениям Департамента санитарно-эпидемиологического контроля города Нур-Султан</w:t>
      </w:r>
      <w:r w:rsidRPr="008D3929">
        <w:rPr>
          <w:b/>
          <w:sz w:val="28"/>
          <w:szCs w:val="28"/>
          <w:lang w:val="ru-RU"/>
        </w:rPr>
        <w:t xml:space="preserve">, </w:t>
      </w:r>
      <w:r w:rsidRPr="008D3929">
        <w:rPr>
          <w:b/>
          <w:sz w:val="28"/>
          <w:szCs w:val="28"/>
        </w:rPr>
        <w:t>Департамент</w:t>
      </w:r>
      <w:r w:rsidRPr="008D3929">
        <w:rPr>
          <w:b/>
          <w:sz w:val="28"/>
          <w:szCs w:val="28"/>
          <w:lang w:val="ru-RU"/>
        </w:rPr>
        <w:t>у</w:t>
      </w:r>
      <w:r w:rsidRPr="008D3929">
        <w:rPr>
          <w:b/>
          <w:sz w:val="28"/>
          <w:szCs w:val="28"/>
        </w:rPr>
        <w:t xml:space="preserve"> полиции города Нур-Султан</w:t>
      </w:r>
      <w:r w:rsidRPr="008D3929">
        <w:rPr>
          <w:b/>
          <w:sz w:val="28"/>
          <w:szCs w:val="28"/>
          <w:lang w:val="ru-RU"/>
        </w:rPr>
        <w:t>,</w:t>
      </w:r>
      <w:r w:rsidRPr="008D3929">
        <w:rPr>
          <w:b/>
          <w:sz w:val="28"/>
          <w:szCs w:val="28"/>
        </w:rPr>
        <w:t xml:space="preserve"> районным акиматам города Нур-Султан </w:t>
      </w:r>
      <w:r w:rsidRPr="008D3929">
        <w:rPr>
          <w:sz w:val="28"/>
          <w:szCs w:val="28"/>
        </w:rPr>
        <w:t>обеспечить усиленный контроль за исполнением настоящего Постановления.</w:t>
      </w:r>
    </w:p>
    <w:p w:rsidR="002070FC" w:rsidRPr="00C87FF9" w:rsidRDefault="002070FC" w:rsidP="002070FC">
      <w:pPr>
        <w:pBdr>
          <w:bottom w:val="single" w:sz="4" w:space="31" w:color="FFFFFF"/>
        </w:pBdr>
        <w:shd w:val="clear" w:color="auto" w:fill="FFFFFF"/>
        <w:tabs>
          <w:tab w:val="left" w:pos="9638"/>
        </w:tabs>
        <w:ind w:firstLine="851"/>
        <w:jc w:val="both"/>
        <w:rPr>
          <w:sz w:val="28"/>
          <w:szCs w:val="28"/>
        </w:rPr>
      </w:pPr>
      <w:r>
        <w:rPr>
          <w:sz w:val="28"/>
          <w:szCs w:val="28"/>
          <w:lang w:val="ru-RU"/>
        </w:rPr>
        <w:t>4</w:t>
      </w:r>
      <w:r w:rsidRPr="008D3929">
        <w:rPr>
          <w:sz w:val="28"/>
          <w:szCs w:val="28"/>
        </w:rPr>
        <w:t xml:space="preserve">. Настоящее Постановление </w:t>
      </w:r>
      <w:r w:rsidRPr="00E404B0">
        <w:rPr>
          <w:sz w:val="28"/>
          <w:szCs w:val="28"/>
        </w:rPr>
        <w:t xml:space="preserve">вступает в силу </w:t>
      </w:r>
      <w:r w:rsidRPr="00E404B0">
        <w:rPr>
          <w:sz w:val="28"/>
          <w:szCs w:val="28"/>
          <w:lang w:val="ru-RU"/>
        </w:rPr>
        <w:t>со дня подписания.</w:t>
      </w:r>
    </w:p>
    <w:p w:rsidR="002070FC" w:rsidRPr="008D3929" w:rsidRDefault="002070FC" w:rsidP="002070FC">
      <w:pPr>
        <w:pStyle w:val="1"/>
        <w:ind w:firstLine="851"/>
        <w:jc w:val="both"/>
        <w:rPr>
          <w:b/>
          <w:sz w:val="28"/>
          <w:szCs w:val="28"/>
        </w:rPr>
      </w:pPr>
      <w:r w:rsidRPr="008D3929">
        <w:rPr>
          <w:b/>
          <w:sz w:val="28"/>
          <w:szCs w:val="28"/>
        </w:rPr>
        <w:t xml:space="preserve">Главный государственный </w:t>
      </w:r>
    </w:p>
    <w:p w:rsidR="002070FC" w:rsidRPr="008D3929" w:rsidRDefault="002070FC" w:rsidP="002070FC">
      <w:pPr>
        <w:pBdr>
          <w:bottom w:val="single" w:sz="4" w:space="31" w:color="FFFFFF"/>
        </w:pBdr>
        <w:shd w:val="clear" w:color="auto" w:fill="FFFFFF"/>
        <w:ind w:firstLine="851"/>
        <w:jc w:val="both"/>
        <w:rPr>
          <w:b/>
          <w:sz w:val="28"/>
          <w:szCs w:val="28"/>
        </w:rPr>
      </w:pPr>
      <w:r w:rsidRPr="008D3929">
        <w:rPr>
          <w:b/>
          <w:sz w:val="28"/>
          <w:szCs w:val="28"/>
        </w:rPr>
        <w:t>санитарный врач г. Нур-Султан                                        С.Бейсенова</w:t>
      </w:r>
    </w:p>
    <w:p w:rsidR="002070FC" w:rsidRDefault="002070FC" w:rsidP="002070FC">
      <w:pPr>
        <w:pStyle w:val="1"/>
        <w:pBdr>
          <w:bottom w:val="single" w:sz="4" w:space="31" w:color="FFFFFF"/>
        </w:pBdr>
        <w:shd w:val="clear" w:color="auto" w:fill="FFFFFF"/>
        <w:rPr>
          <w:szCs w:val="28"/>
          <w:lang w:val="kk-KZ"/>
        </w:rPr>
      </w:pPr>
    </w:p>
    <w:p w:rsidR="002070FC" w:rsidRPr="002070FC" w:rsidRDefault="002070FC" w:rsidP="002070FC">
      <w:pPr>
        <w:pStyle w:val="a5"/>
        <w:ind w:left="96"/>
        <w:jc w:val="both"/>
        <w:rPr>
          <w:rFonts w:cstheme="minorHAnsi"/>
          <w:lang w:val="kk-KZ"/>
        </w:rPr>
      </w:pPr>
    </w:p>
    <w:p w:rsidR="004B3925" w:rsidRPr="004B3925" w:rsidRDefault="004B3925" w:rsidP="004B3925">
      <w:pPr>
        <w:pBdr>
          <w:bottom w:val="single" w:sz="4" w:space="3" w:color="FFFFFF"/>
        </w:pBdr>
        <w:shd w:val="clear" w:color="auto" w:fill="FFFFFF"/>
        <w:tabs>
          <w:tab w:val="num" w:pos="426"/>
          <w:tab w:val="left" w:pos="851"/>
        </w:tabs>
        <w:jc w:val="both"/>
        <w:rPr>
          <w:sz w:val="28"/>
          <w:szCs w:val="28"/>
          <w:lang w:val="ru-RU"/>
        </w:rPr>
      </w:pPr>
    </w:p>
    <w:p w:rsidR="00BD1502" w:rsidRPr="00A12269" w:rsidRDefault="00BD1502" w:rsidP="00BD1502">
      <w:pPr>
        <w:shd w:val="clear" w:color="auto" w:fill="FFFFFF"/>
        <w:ind w:left="851"/>
        <w:jc w:val="both"/>
        <w:rPr>
          <w:sz w:val="28"/>
          <w:szCs w:val="28"/>
        </w:rPr>
      </w:pPr>
    </w:p>
    <w:p w:rsidR="00790DA6" w:rsidRPr="003F1236" w:rsidRDefault="00790DA6">
      <w:pPr>
        <w:rPr>
          <w:lang w:val="ru-RU"/>
        </w:rPr>
      </w:pPr>
    </w:p>
    <w:p w:rsidR="00356DEA" w:rsidRDefault="00E34D2E">
      <w:pPr>
        <w:rPr>
          <w:lang w:val="en-US"/>
        </w:rPr>
      </w:pPr>
    </w:p>
    <w:p w:rsidR="00F778B2" w:rsidRDefault="00E34D2E">
      <w:r>
        <w:rPr>
          <w:b/>
        </w:rPr>
        <w:t>Согласовано</w:t>
      </w:r>
    </w:p>
    <w:p w:rsidR="00F778B2" w:rsidRDefault="00E34D2E">
      <w:r>
        <w:t>09.03.2021 18:49 Пралиева Жаннат Кыдырбаевна</w:t>
      </w:r>
    </w:p>
    <w:p w:rsidR="00F778B2" w:rsidRDefault="00E34D2E">
      <w:r>
        <w:t>09.03.2021 18:49 Шагалтаева Айгул Кошмухамбетовна</w:t>
      </w:r>
    </w:p>
    <w:p w:rsidR="00F778B2" w:rsidRDefault="00E34D2E">
      <w:r>
        <w:t xml:space="preserve">09.03.2021 18:50 Тагаева Гуляим </w:t>
      </w:r>
      <w:r>
        <w:t>Жаксыбаевна</w:t>
      </w:r>
    </w:p>
    <w:p w:rsidR="00F778B2" w:rsidRDefault="00E34D2E">
      <w:r>
        <w:rPr>
          <w:b/>
        </w:rPr>
        <w:t>Подписано</w:t>
      </w:r>
    </w:p>
    <w:p w:rsidR="00F778B2" w:rsidRDefault="00E34D2E">
      <w:r>
        <w:t>09.03.2021 18:54 Бейсенова Сархат Сагинтаевна</w:t>
      </w:r>
    </w:p>
    <w:sectPr w:rsidR="00F778B2" w:rsidSect="003409AB">
      <w:headerReference w:type="default" r:id="rId8"/>
      <w:footerReference w:type="default" r:id="rId9"/>
      <w:pgSz w:w="11906" w:h="16838"/>
      <w:pgMar w:top="426"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D2E" w:rsidRDefault="00E34D2E" w:rsidP="00FB1918">
      <w:r>
        <w:separator/>
      </w:r>
    </w:p>
  </w:endnote>
  <w:endnote w:type="continuationSeparator" w:id="0">
    <w:p w:rsidR="00E34D2E" w:rsidRDefault="00E34D2E"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E34D2E" w:rsidP="00AC16FB">
          <w:pPr>
            <w:pStyle w:val="a3"/>
            <w:ind w:left="113" w:right="113"/>
            <w:jc w:val="center"/>
            <w:rPr>
              <w:sz w:val="14"/>
              <w:szCs w:val="14"/>
            </w:rPr>
          </w:pPr>
          <w:r w:rsidRPr="00AC16FB">
            <w:rPr>
              <w:sz w:val="14"/>
              <w:szCs w:val="14"/>
            </w:rPr>
            <w:t xml:space="preserve">Дата: 09.03.2021 18:55. </w:t>
          </w:r>
          <w:r w:rsidRPr="00AC16FB">
            <w:rPr>
              <w:sz w:val="14"/>
              <w:szCs w:val="14"/>
            </w:rPr>
            <w:t>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34D2E" w:rsidP="00AC16FB">
          <w:pPr>
            <w:pStyle w:val="a3"/>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D2E" w:rsidRDefault="00E34D2E" w:rsidP="00FB1918">
      <w:r>
        <w:separator/>
      </w:r>
    </w:p>
  </w:footnote>
  <w:footnote w:type="continuationSeparator" w:id="0">
    <w:p w:rsidR="00E34D2E" w:rsidRDefault="00E34D2E"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E34D2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7714"/>
    <w:multiLevelType w:val="hybridMultilevel"/>
    <w:tmpl w:val="7190F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0C2CE1"/>
    <w:multiLevelType w:val="hybridMultilevel"/>
    <w:tmpl w:val="9E1ADC1C"/>
    <w:lvl w:ilvl="0" w:tplc="B1AE050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00230E"/>
    <w:multiLevelType w:val="hybridMultilevel"/>
    <w:tmpl w:val="BFFA780E"/>
    <w:lvl w:ilvl="0" w:tplc="3078F3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4FB70C0"/>
    <w:multiLevelType w:val="multilevel"/>
    <w:tmpl w:val="8656FBCA"/>
    <w:lvl w:ilvl="0">
      <w:start w:val="1"/>
      <w:numFmt w:val="decimal"/>
      <w:lvlText w:val="%1."/>
      <w:lvlJc w:val="left"/>
      <w:pPr>
        <w:ind w:left="1068"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366" w:hanging="180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4012" w:hanging="2160"/>
      </w:pPr>
      <w:rPr>
        <w:rFonts w:hint="default"/>
      </w:rPr>
    </w:lvl>
  </w:abstractNum>
  <w:abstractNum w:abstractNumId="4" w15:restartNumberingAfterBreak="0">
    <w:nsid w:val="69721A71"/>
    <w:multiLevelType w:val="hybridMultilevel"/>
    <w:tmpl w:val="9F78316A"/>
    <w:lvl w:ilvl="0" w:tplc="B852D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A6"/>
    <w:rsid w:val="00005306"/>
    <w:rsid w:val="000D5458"/>
    <w:rsid w:val="00141D30"/>
    <w:rsid w:val="002070FC"/>
    <w:rsid w:val="002C6C4D"/>
    <w:rsid w:val="003409AB"/>
    <w:rsid w:val="003B2FAE"/>
    <w:rsid w:val="003F1236"/>
    <w:rsid w:val="003F20D8"/>
    <w:rsid w:val="00416E44"/>
    <w:rsid w:val="00423C73"/>
    <w:rsid w:val="0049219E"/>
    <w:rsid w:val="004B3925"/>
    <w:rsid w:val="00521161"/>
    <w:rsid w:val="006347B5"/>
    <w:rsid w:val="00683BB9"/>
    <w:rsid w:val="00790DA6"/>
    <w:rsid w:val="007F57F1"/>
    <w:rsid w:val="00821472"/>
    <w:rsid w:val="00994A1E"/>
    <w:rsid w:val="009E2A69"/>
    <w:rsid w:val="00A12269"/>
    <w:rsid w:val="00A84B22"/>
    <w:rsid w:val="00AF45A7"/>
    <w:rsid w:val="00BC0C64"/>
    <w:rsid w:val="00BD1502"/>
    <w:rsid w:val="00C20869"/>
    <w:rsid w:val="00C4459A"/>
    <w:rsid w:val="00C474EB"/>
    <w:rsid w:val="00D954AD"/>
    <w:rsid w:val="00DC687E"/>
    <w:rsid w:val="00E10E13"/>
    <w:rsid w:val="00E34D2E"/>
    <w:rsid w:val="00EF3E9E"/>
    <w:rsid w:val="00F77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DAC35EB-4046-4949-A5BB-583D2EC9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F1236"/>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F1236"/>
    <w:pPr>
      <w:spacing w:after="0" w:line="240" w:lineRule="auto"/>
    </w:pPr>
    <w:rPr>
      <w:rFonts w:ascii="Times New Roman" w:eastAsia="Times New Roman" w:hAnsi="Times New Roman" w:cs="Times New Roman"/>
      <w:sz w:val="24"/>
      <w:szCs w:val="24"/>
      <w:lang w:eastAsia="ru-RU"/>
    </w:rPr>
  </w:style>
  <w:style w:type="paragraph" w:styleId="a3">
    <w:name w:val="List Paragraph"/>
    <w:aliases w:val="маркированный"/>
    <w:basedOn w:val="a"/>
    <w:link w:val="a4"/>
    <w:uiPriority w:val="34"/>
    <w:qFormat/>
    <w:rsid w:val="003F1236"/>
    <w:pPr>
      <w:ind w:left="720"/>
      <w:contextualSpacing/>
    </w:pPr>
    <w:rPr>
      <w:lang w:val="ru-RU"/>
    </w:rPr>
  </w:style>
  <w:style w:type="character" w:customStyle="1" w:styleId="a4">
    <w:name w:val="Абзац списка Знак"/>
    <w:aliases w:val="маркированный Знак"/>
    <w:link w:val="a3"/>
    <w:uiPriority w:val="34"/>
    <w:qFormat/>
    <w:locked/>
    <w:rsid w:val="003F1236"/>
    <w:rPr>
      <w:rFonts w:ascii="Times New Roman" w:eastAsia="Times New Roman" w:hAnsi="Times New Roman" w:cs="Times New Roman"/>
      <w:sz w:val="24"/>
      <w:szCs w:val="24"/>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4B3925"/>
    <w:pPr>
      <w:ind w:left="720"/>
      <w:contextualSpacing/>
    </w:pPr>
    <w:rPr>
      <w:rFonts w:eastAsia="Calibri"/>
      <w:sz w:val="28"/>
      <w:szCs w:val="28"/>
      <w:lang w:val="ru-RU" w:eastAsia="en-US"/>
    </w:rPr>
  </w:style>
  <w:style w:type="table" w:customStyle="1" w:styleId="10">
    <w:name w:val="Сетка таблицы1"/>
    <w:basedOn w:val="a1"/>
    <w:next w:val="a6"/>
    <w:uiPriority w:val="39"/>
    <w:rsid w:val="0099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9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11006</Characters>
  <Application>Microsoft Office Word</Application>
  <DocSecurity>8</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2021-03-09T10:36:00Z</cp:lastPrinted>
  <dcterms:created xsi:type="dcterms:W3CDTF">2021-03-09T12:55:00Z</dcterms:created>
  <dcterms:modified xsi:type="dcterms:W3CDTF">2021-03-09T12:55:00Z</dcterms:modified>
</cp:coreProperties>
</file>