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51A5" w14:textId="77777777" w:rsidR="001852DA" w:rsidRPr="000D3D46" w:rsidRDefault="001852DA" w:rsidP="001852DA">
      <w:pPr>
        <w:spacing w:after="0" w:line="240" w:lineRule="atLeast"/>
        <w:ind w:left="4962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ab/>
      </w: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УТВЕРЖДАЮ</w:t>
      </w:r>
    </w:p>
    <w:p w14:paraId="56BCD984" w14:textId="77777777" w:rsidR="001852DA" w:rsidRPr="000D3D46" w:rsidRDefault="001852DA" w:rsidP="001852DA">
      <w:pPr>
        <w:spacing w:after="0" w:line="240" w:lineRule="atLeast"/>
        <w:ind w:left="4962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А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>ким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>Жетысуского</w:t>
      </w:r>
      <w:proofErr w:type="spellEnd"/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 xml:space="preserve"> района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г.Алматы</w:t>
      </w:r>
      <w:proofErr w:type="spellEnd"/>
    </w:p>
    <w:p w14:paraId="25F18E19" w14:textId="77777777" w:rsidR="001852DA" w:rsidRPr="00077489" w:rsidRDefault="001852DA" w:rsidP="001852DA">
      <w:pPr>
        <w:spacing w:after="0" w:line="240" w:lineRule="atLeast"/>
        <w:ind w:left="4962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Кокобаева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Г.А.</w:t>
      </w:r>
    </w:p>
    <w:p w14:paraId="3EE51333" w14:textId="77777777" w:rsidR="001852DA" w:rsidRPr="000D3D46" w:rsidRDefault="001852DA" w:rsidP="001852DA">
      <w:pPr>
        <w:spacing w:after="0" w:line="240" w:lineRule="atLeast"/>
        <w:ind w:left="496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 xml:space="preserve">№ ____ </w:t>
      </w:r>
      <w:proofErr w:type="gramStart"/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>от  «</w:t>
      </w:r>
      <w:proofErr w:type="gramEnd"/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>___»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___________ 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21</w:t>
      </w:r>
      <w:r w:rsidRPr="000D3D46">
        <w:rPr>
          <w:rFonts w:ascii="Times New Roman" w:eastAsia="Times New Roman" w:hAnsi="Times New Roman" w:cs="Times New Roman"/>
          <w:b/>
          <w:sz w:val="24"/>
          <w:szCs w:val="28"/>
        </w:rPr>
        <w:t xml:space="preserve"> г.</w:t>
      </w:r>
    </w:p>
    <w:p w14:paraId="751E5541" w14:textId="77777777" w:rsidR="001852DA" w:rsidRPr="00A63944" w:rsidRDefault="001852DA" w:rsidP="001852D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14:paraId="27B994A1" w14:textId="77777777" w:rsidR="001852DA" w:rsidRPr="00A63944" w:rsidRDefault="001852DA" w:rsidP="001852D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63944">
        <w:rPr>
          <w:rFonts w:ascii="Times New Roman" w:hAnsi="Times New Roman"/>
          <w:b/>
          <w:sz w:val="28"/>
          <w:szCs w:val="28"/>
        </w:rPr>
        <w:t>ПОЛОЖЕНИЕ</w:t>
      </w:r>
    </w:p>
    <w:p w14:paraId="15879B44" w14:textId="77777777" w:rsidR="001852DA" w:rsidRPr="00A63944" w:rsidRDefault="001852DA" w:rsidP="001852D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63944">
        <w:rPr>
          <w:rFonts w:ascii="Times New Roman" w:hAnsi="Times New Roman"/>
          <w:b/>
          <w:sz w:val="28"/>
          <w:szCs w:val="28"/>
        </w:rPr>
        <w:t xml:space="preserve">отдела организационной работы и документационного </w:t>
      </w:r>
      <w:proofErr w:type="gramStart"/>
      <w:r w:rsidRPr="00A63944">
        <w:rPr>
          <w:rFonts w:ascii="Times New Roman" w:hAnsi="Times New Roman"/>
          <w:b/>
          <w:sz w:val="28"/>
          <w:szCs w:val="28"/>
        </w:rPr>
        <w:t>обеспечения  аппарата</w:t>
      </w:r>
      <w:proofErr w:type="gramEnd"/>
      <w:r w:rsidRPr="00A639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3944">
        <w:rPr>
          <w:rFonts w:ascii="Times New Roman" w:hAnsi="Times New Roman"/>
          <w:b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3944">
        <w:rPr>
          <w:rFonts w:ascii="Times New Roman" w:hAnsi="Times New Roman"/>
          <w:b/>
          <w:sz w:val="28"/>
          <w:szCs w:val="28"/>
        </w:rPr>
        <w:t>Жетысуского</w:t>
      </w:r>
      <w:proofErr w:type="spellEnd"/>
      <w:r w:rsidRPr="00A63944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0E5C2AB7" w14:textId="77777777" w:rsidR="001852DA" w:rsidRPr="00A63944" w:rsidRDefault="001852DA" w:rsidP="001852D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00DF6C00" w14:textId="77777777" w:rsidR="001852DA" w:rsidRPr="00A63944" w:rsidRDefault="001852DA" w:rsidP="001852DA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394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63EF459" w14:textId="77777777" w:rsidR="001852DA" w:rsidRPr="00A63944" w:rsidRDefault="001852DA" w:rsidP="001852DA">
      <w:pPr>
        <w:pStyle w:val="a4"/>
        <w:ind w:left="720"/>
        <w:rPr>
          <w:rFonts w:ascii="Times New Roman" w:hAnsi="Times New Roman"/>
          <w:b/>
          <w:sz w:val="28"/>
          <w:szCs w:val="28"/>
          <w:lang w:val="kk-KZ"/>
        </w:rPr>
      </w:pPr>
    </w:p>
    <w:p w14:paraId="0830C497" w14:textId="77777777" w:rsidR="001852DA" w:rsidRPr="00A63944" w:rsidRDefault="001852DA" w:rsidP="001852DA">
      <w:pPr>
        <w:pStyle w:val="a3"/>
        <w:numPr>
          <w:ilvl w:val="0"/>
          <w:numId w:val="2"/>
        </w:numPr>
        <w:tabs>
          <w:tab w:val="left" w:pos="851"/>
          <w:tab w:val="left" w:pos="1276"/>
        </w:tabs>
        <w:ind w:left="0" w:right="140" w:firstLine="709"/>
        <w:jc w:val="both"/>
        <w:rPr>
          <w:sz w:val="28"/>
          <w:szCs w:val="28"/>
        </w:rPr>
      </w:pPr>
      <w:r w:rsidRPr="00A63944">
        <w:rPr>
          <w:sz w:val="28"/>
          <w:szCs w:val="28"/>
        </w:rPr>
        <w:t xml:space="preserve">Отдел организационной работы и документационного обеспечения является структурным подразделением аппарата </w:t>
      </w:r>
      <w:proofErr w:type="spellStart"/>
      <w:r w:rsidRPr="00A63944">
        <w:rPr>
          <w:sz w:val="28"/>
          <w:szCs w:val="28"/>
        </w:rPr>
        <w:t>акима</w:t>
      </w:r>
      <w:proofErr w:type="spellEnd"/>
      <w:r w:rsidRPr="00A63944">
        <w:rPr>
          <w:sz w:val="28"/>
          <w:szCs w:val="28"/>
        </w:rPr>
        <w:t xml:space="preserve"> </w:t>
      </w:r>
      <w:proofErr w:type="spellStart"/>
      <w:r w:rsidRPr="00A63944">
        <w:rPr>
          <w:sz w:val="28"/>
          <w:szCs w:val="28"/>
        </w:rPr>
        <w:t>Жетысуского</w:t>
      </w:r>
      <w:proofErr w:type="spellEnd"/>
      <w:r w:rsidRPr="00A63944">
        <w:rPr>
          <w:sz w:val="28"/>
          <w:szCs w:val="28"/>
        </w:rPr>
        <w:t xml:space="preserve"> района.</w:t>
      </w:r>
    </w:p>
    <w:p w14:paraId="51F2940F" w14:textId="77777777" w:rsidR="001852DA" w:rsidRPr="00A63944" w:rsidRDefault="001852DA" w:rsidP="001852DA">
      <w:pPr>
        <w:pStyle w:val="a4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944">
        <w:rPr>
          <w:rFonts w:ascii="Times New Roman" w:hAnsi="Times New Roman"/>
          <w:sz w:val="28"/>
          <w:szCs w:val="28"/>
        </w:rPr>
        <w:t xml:space="preserve">В своей деятельности отдел руководствуется Конституцией Республики Казахстан, Указами Президента Республики Казахстан, постановлениями правительства Республики Казахстан, постановлениями и распоряжениями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города Алматы, решениями и распоряжениями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района и настоящим положением.</w:t>
      </w:r>
    </w:p>
    <w:p w14:paraId="6226D24F" w14:textId="77777777" w:rsidR="001852DA" w:rsidRPr="00A63944" w:rsidRDefault="001852DA" w:rsidP="001852D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right="140" w:firstLine="709"/>
        <w:jc w:val="both"/>
        <w:rPr>
          <w:sz w:val="28"/>
          <w:szCs w:val="28"/>
        </w:rPr>
      </w:pPr>
      <w:r w:rsidRPr="00A63944">
        <w:rPr>
          <w:sz w:val="28"/>
          <w:szCs w:val="28"/>
        </w:rPr>
        <w:t xml:space="preserve">Структура и штатная численность отдела утверждается </w:t>
      </w:r>
      <w:proofErr w:type="spellStart"/>
      <w:r w:rsidRPr="00A63944">
        <w:rPr>
          <w:sz w:val="28"/>
          <w:szCs w:val="28"/>
        </w:rPr>
        <w:t>акимом</w:t>
      </w:r>
      <w:proofErr w:type="spellEnd"/>
      <w:r w:rsidRPr="00A63944">
        <w:rPr>
          <w:sz w:val="28"/>
          <w:szCs w:val="28"/>
        </w:rPr>
        <w:t xml:space="preserve"> района.</w:t>
      </w:r>
    </w:p>
    <w:p w14:paraId="065F148B" w14:textId="77777777" w:rsidR="001852DA" w:rsidRPr="00A63944" w:rsidRDefault="001852DA" w:rsidP="001852D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right="140" w:firstLine="709"/>
        <w:jc w:val="both"/>
        <w:rPr>
          <w:sz w:val="28"/>
          <w:szCs w:val="28"/>
        </w:rPr>
      </w:pPr>
      <w:r w:rsidRPr="00A63944">
        <w:rPr>
          <w:sz w:val="28"/>
          <w:szCs w:val="28"/>
        </w:rPr>
        <w:t>Отдел состоит из:</w:t>
      </w:r>
    </w:p>
    <w:p w14:paraId="08A3C4EF" w14:textId="77777777" w:rsidR="001852DA" w:rsidRPr="00A63944" w:rsidRDefault="001852DA" w:rsidP="001852DA">
      <w:pPr>
        <w:pStyle w:val="a3"/>
        <w:numPr>
          <w:ilvl w:val="0"/>
          <w:numId w:val="3"/>
        </w:numPr>
        <w:tabs>
          <w:tab w:val="left" w:pos="1560"/>
        </w:tabs>
        <w:ind w:left="1701"/>
        <w:jc w:val="both"/>
        <w:rPr>
          <w:sz w:val="28"/>
          <w:szCs w:val="28"/>
        </w:rPr>
      </w:pPr>
      <w:r w:rsidRPr="00A63944">
        <w:rPr>
          <w:sz w:val="28"/>
          <w:szCs w:val="28"/>
        </w:rPr>
        <w:t>руководитель отдела</w:t>
      </w:r>
    </w:p>
    <w:p w14:paraId="0DC6AD4A" w14:textId="77777777" w:rsidR="001852DA" w:rsidRPr="00A63944" w:rsidRDefault="001852DA" w:rsidP="001852DA">
      <w:pPr>
        <w:pStyle w:val="a3"/>
        <w:numPr>
          <w:ilvl w:val="0"/>
          <w:numId w:val="3"/>
        </w:numPr>
        <w:tabs>
          <w:tab w:val="left" w:pos="1560"/>
        </w:tabs>
        <w:ind w:left="1701"/>
        <w:jc w:val="both"/>
        <w:rPr>
          <w:sz w:val="28"/>
          <w:szCs w:val="28"/>
        </w:rPr>
      </w:pPr>
      <w:r w:rsidRPr="00A63944">
        <w:rPr>
          <w:sz w:val="28"/>
          <w:szCs w:val="28"/>
        </w:rPr>
        <w:t>главный специалист</w:t>
      </w:r>
    </w:p>
    <w:p w14:paraId="19F2A6A8" w14:textId="77777777" w:rsidR="001852DA" w:rsidRDefault="001852DA" w:rsidP="001852DA">
      <w:pPr>
        <w:pStyle w:val="a3"/>
        <w:numPr>
          <w:ilvl w:val="0"/>
          <w:numId w:val="3"/>
        </w:numPr>
        <w:tabs>
          <w:tab w:val="left" w:pos="1560"/>
        </w:tabs>
        <w:ind w:left="1701"/>
        <w:jc w:val="both"/>
        <w:rPr>
          <w:sz w:val="28"/>
          <w:szCs w:val="28"/>
        </w:rPr>
      </w:pPr>
      <w:r w:rsidRPr="00A63944">
        <w:rPr>
          <w:sz w:val="28"/>
          <w:szCs w:val="28"/>
        </w:rPr>
        <w:t>главный специалист</w:t>
      </w:r>
    </w:p>
    <w:p w14:paraId="0CF04C68" w14:textId="77777777" w:rsidR="001852DA" w:rsidRPr="00A63944" w:rsidRDefault="001852DA" w:rsidP="001852DA">
      <w:pPr>
        <w:pStyle w:val="a3"/>
        <w:numPr>
          <w:ilvl w:val="0"/>
          <w:numId w:val="3"/>
        </w:numPr>
        <w:tabs>
          <w:tab w:val="left" w:pos="1560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14:paraId="79AFEF4B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D7C1551" w14:textId="77777777" w:rsidR="001852DA" w:rsidRPr="00A63944" w:rsidRDefault="001852DA" w:rsidP="001852DA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63944">
        <w:rPr>
          <w:rFonts w:ascii="Times New Roman" w:hAnsi="Times New Roman"/>
          <w:b/>
          <w:sz w:val="28"/>
          <w:szCs w:val="28"/>
        </w:rPr>
        <w:t>Основные задачи, функции, права и обязанности отдела организационной работы и документационного обеспечения</w:t>
      </w:r>
    </w:p>
    <w:p w14:paraId="4C4AB50B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9104122" w14:textId="77777777" w:rsidR="001852DA" w:rsidRDefault="001852DA" w:rsidP="001852DA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>5. Задач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63944">
        <w:rPr>
          <w:rFonts w:ascii="Times New Roman" w:eastAsia="Times New Roman" w:hAnsi="Times New Roman"/>
          <w:sz w:val="28"/>
          <w:szCs w:val="28"/>
        </w:rPr>
        <w:t>:</w:t>
      </w:r>
    </w:p>
    <w:p w14:paraId="2F9FA2E6" w14:textId="77777777" w:rsidR="001852DA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 о</w:t>
      </w:r>
      <w:r w:rsidRPr="00A63944">
        <w:rPr>
          <w:rFonts w:ascii="Times New Roman" w:hAnsi="Times New Roman"/>
          <w:sz w:val="28"/>
          <w:szCs w:val="28"/>
        </w:rPr>
        <w:t>беспечение единого порядка документирования, организации работы с документами, контроля исполнения документов и подготовки документов для передачи в ведомственный архив организации;</w:t>
      </w:r>
    </w:p>
    <w:p w14:paraId="1A391A76" w14:textId="77777777" w:rsidR="001852DA" w:rsidRPr="00A63944" w:rsidRDefault="001852DA" w:rsidP="00185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tab/>
        <w:t>Функции:</w:t>
      </w:r>
    </w:p>
    <w:p w14:paraId="1BB8F098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 xml:space="preserve">1) </w:t>
      </w:r>
      <w:r w:rsidRPr="00A63944">
        <w:rPr>
          <w:rFonts w:ascii="Times New Roman" w:hAnsi="Times New Roman"/>
          <w:sz w:val="28"/>
          <w:szCs w:val="28"/>
        </w:rPr>
        <w:t xml:space="preserve">осуществлять первичную обработку, предварительное рассмотрение, регистрацию, учет, хранение, доставку и рассылку документов, в том числе поступившие через портал электронного правительства и общественную приемную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3944">
        <w:rPr>
          <w:rFonts w:ascii="Times New Roman" w:hAnsi="Times New Roman"/>
          <w:sz w:val="28"/>
          <w:szCs w:val="28"/>
        </w:rPr>
        <w:t>г.Алматы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«</w:t>
      </w:r>
      <w:r w:rsidRPr="00A63944">
        <w:rPr>
          <w:rFonts w:ascii="Times New Roman" w:hAnsi="Times New Roman"/>
          <w:sz w:val="28"/>
          <w:szCs w:val="28"/>
          <w:lang w:val="en-US"/>
        </w:rPr>
        <w:t>Open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944">
        <w:rPr>
          <w:rFonts w:ascii="Times New Roman" w:hAnsi="Times New Roman"/>
          <w:sz w:val="28"/>
          <w:szCs w:val="28"/>
          <w:lang w:val="en-US"/>
        </w:rPr>
        <w:t>Almaty</w:t>
      </w:r>
      <w:proofErr w:type="gramStart"/>
      <w:r w:rsidRPr="00A63944">
        <w:rPr>
          <w:rFonts w:ascii="Times New Roman" w:hAnsi="Times New Roman"/>
          <w:sz w:val="28"/>
          <w:szCs w:val="28"/>
        </w:rPr>
        <w:t>» ;</w:t>
      </w:r>
      <w:proofErr w:type="gramEnd"/>
    </w:p>
    <w:p w14:paraId="20F2B4E3" w14:textId="77777777" w:rsidR="001852DA" w:rsidRPr="00A63944" w:rsidRDefault="001852DA" w:rsidP="00185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tab/>
        <w:t>2) организовать своевременное рассмотрение руководителем организации входящих документов;</w:t>
      </w:r>
    </w:p>
    <w:p w14:paraId="1A122EC0" w14:textId="77777777" w:rsidR="001852DA" w:rsidRPr="00A63944" w:rsidRDefault="001852DA" w:rsidP="00185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3) осуществлять контроль за исполнением документов в установленные сроки, регулярно информировать </w:t>
      </w:r>
      <w:proofErr w:type="spellStart"/>
      <w:r w:rsidRPr="00A63944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46983DC3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>4) обеспечивать оперативное хранение дел и их использование до передачи в установленном порядке в ведомственный архив.</w:t>
      </w:r>
    </w:p>
    <w:p w14:paraId="59863CA7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>6. Задача</w:t>
      </w:r>
      <w:proofErr w:type="gramStart"/>
      <w:r w:rsidRPr="00A63944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3944">
        <w:rPr>
          <w:rFonts w:ascii="Times New Roman" w:hAnsi="Times New Roman"/>
          <w:sz w:val="28"/>
          <w:szCs w:val="28"/>
        </w:rPr>
        <w:t>Совершенствовать</w:t>
      </w:r>
      <w:proofErr w:type="gramEnd"/>
      <w:r w:rsidRPr="00A63944">
        <w:rPr>
          <w:rFonts w:ascii="Times New Roman" w:hAnsi="Times New Roman"/>
          <w:sz w:val="28"/>
          <w:szCs w:val="28"/>
        </w:rPr>
        <w:t xml:space="preserve"> формы и методы работы с документами в аппарате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района;</w:t>
      </w:r>
    </w:p>
    <w:p w14:paraId="0DD1B234" w14:textId="77777777" w:rsidR="001852DA" w:rsidRPr="00A63944" w:rsidRDefault="001852DA" w:rsidP="00185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tab/>
        <w:t>Функции:</w:t>
      </w:r>
    </w:p>
    <w:p w14:paraId="40AE3F12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 xml:space="preserve">1) </w:t>
      </w:r>
      <w:r w:rsidRPr="00A63944">
        <w:rPr>
          <w:rFonts w:ascii="Times New Roman" w:hAnsi="Times New Roman"/>
          <w:sz w:val="28"/>
          <w:szCs w:val="28"/>
        </w:rPr>
        <w:t>разрабатывать и проводить мероприятия по совершенствованию форм и методов работы с электронными документами и на бумажном носителе;</w:t>
      </w:r>
    </w:p>
    <w:p w14:paraId="77B668A2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 xml:space="preserve">2)составлять номенклатуру дел организации.  </w:t>
      </w:r>
    </w:p>
    <w:p w14:paraId="2BD8F98D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>7. Задача: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3944">
        <w:rPr>
          <w:rFonts w:ascii="Times New Roman" w:hAnsi="Times New Roman"/>
          <w:sz w:val="28"/>
          <w:szCs w:val="28"/>
        </w:rPr>
        <w:t>Сокращение объема документооборота в организации.</w:t>
      </w:r>
    </w:p>
    <w:p w14:paraId="3DEA62E0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>Функции:</w:t>
      </w:r>
    </w:p>
    <w:p w14:paraId="63DFFE3E" w14:textId="77777777" w:rsidR="001852DA" w:rsidRPr="00A63944" w:rsidRDefault="001852DA" w:rsidP="00185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tab/>
        <w:t xml:space="preserve">1) готовить аналитические справки и информации по итогам рассмотрения обращений физических и юридических </w:t>
      </w:r>
      <w:proofErr w:type="gramStart"/>
      <w:r w:rsidRPr="00A63944">
        <w:rPr>
          <w:rFonts w:ascii="Times New Roman" w:hAnsi="Times New Roman" w:cs="Times New Roman"/>
          <w:sz w:val="28"/>
          <w:szCs w:val="28"/>
        </w:rPr>
        <w:t>лиц ;</w:t>
      </w:r>
      <w:proofErr w:type="gramEnd"/>
    </w:p>
    <w:p w14:paraId="23298CAF" w14:textId="77777777" w:rsidR="001852DA" w:rsidRPr="00A63944" w:rsidRDefault="001852DA" w:rsidP="00185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</w:rPr>
        <w:tab/>
        <w:t>2) повысить исполнительскую дисциплину.</w:t>
      </w:r>
    </w:p>
    <w:p w14:paraId="0C06C83B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Задача:</w:t>
      </w:r>
      <w:r w:rsidRPr="003F3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кадровой стратегии </w:t>
      </w:r>
      <w:r w:rsidRPr="0029512B">
        <w:rPr>
          <w:rFonts w:ascii="Times New Roman" w:hAnsi="Times New Roman" w:cs="Times New Roman"/>
          <w:sz w:val="28"/>
          <w:szCs w:val="28"/>
        </w:rPr>
        <w:t xml:space="preserve">аппарата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Жетысуского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 города Алматы (далее - аппарат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14:paraId="7B3C2AD0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512B">
        <w:rPr>
          <w:rFonts w:ascii="Times New Roman" w:hAnsi="Times New Roman" w:cs="Times New Roman"/>
          <w:sz w:val="28"/>
          <w:szCs w:val="28"/>
        </w:rPr>
        <w:t>Функции</w:t>
      </w:r>
      <w:r w:rsidRPr="0029512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E437448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2B">
        <w:rPr>
          <w:rFonts w:ascii="Times New Roman" w:hAnsi="Times New Roman" w:cs="Times New Roman"/>
          <w:sz w:val="28"/>
          <w:szCs w:val="28"/>
        </w:rPr>
        <w:t xml:space="preserve">1) анализ и планирование потребности аппарата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 в кадрах по специальностям и квалификациям;</w:t>
      </w:r>
    </w:p>
    <w:p w14:paraId="0CD0DEC7" w14:textId="77777777" w:rsidR="001852DA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951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оптимального баланса процессов обновления и сохранения численного и качественного состава кадров в соответствии с потребностями </w:t>
      </w:r>
      <w:r w:rsidRPr="0029512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51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F2BFE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9512B">
        <w:rPr>
          <w:rFonts w:ascii="Times New Roman" w:hAnsi="Times New Roman" w:cs="Times New Roman"/>
          <w:sz w:val="28"/>
          <w:szCs w:val="28"/>
        </w:rPr>
        <w:t xml:space="preserve">) мониторинг кадров аппарата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12B">
        <w:rPr>
          <w:rFonts w:ascii="Times New Roman" w:hAnsi="Times New Roman" w:cs="Times New Roman"/>
          <w:sz w:val="28"/>
          <w:szCs w:val="28"/>
        </w:rPr>
        <w:t>и ведение кадрового делопроизводства, в том числе в единой автоматизированной базе данных (информационной системе) по персоналу государственной службы.</w:t>
      </w:r>
      <w:bookmarkStart w:id="0" w:name="z14"/>
      <w:bookmarkEnd w:id="0"/>
    </w:p>
    <w:p w14:paraId="2F4795DA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proofErr w:type="spellStart"/>
      <w:r w:rsidRPr="0029512B">
        <w:rPr>
          <w:rFonts w:ascii="Times New Roman" w:hAnsi="Times New Roman" w:cs="Times New Roman"/>
          <w:sz w:val="28"/>
          <w:szCs w:val="28"/>
          <w:lang w:val="kk-KZ"/>
        </w:rPr>
        <w:t>Задача</w:t>
      </w:r>
      <w:proofErr w:type="spellEnd"/>
      <w:r w:rsidRPr="0029512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9512B">
        <w:rPr>
          <w:rFonts w:ascii="Times New Roman" w:hAnsi="Times New Roman" w:cs="Times New Roman"/>
          <w:sz w:val="28"/>
          <w:szCs w:val="28"/>
        </w:rPr>
        <w:t xml:space="preserve">обеспечение прохождения государственной службы в рамках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кадровой стратегии </w:t>
      </w:r>
      <w:r w:rsidRPr="0029512B">
        <w:rPr>
          <w:rFonts w:ascii="Times New Roman" w:hAnsi="Times New Roman" w:cs="Times New Roman"/>
          <w:sz w:val="28"/>
          <w:szCs w:val="28"/>
        </w:rPr>
        <w:t xml:space="preserve">аппарата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951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4C9938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9512B">
        <w:rPr>
          <w:rFonts w:ascii="Times New Roman" w:hAnsi="Times New Roman" w:cs="Times New Roman"/>
          <w:sz w:val="28"/>
          <w:szCs w:val="28"/>
          <w:lang w:val="kk-KZ"/>
        </w:rPr>
        <w:t>Функции</w:t>
      </w:r>
      <w:proofErr w:type="spellEnd"/>
      <w:r w:rsidRPr="0029512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D9EEF0E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9512B">
        <w:rPr>
          <w:rFonts w:ascii="Times New Roman" w:hAnsi="Times New Roman" w:cs="Times New Roman"/>
          <w:sz w:val="28"/>
          <w:szCs w:val="28"/>
        </w:rPr>
        <w:t xml:space="preserve">) организация профессиональной адаптации и наставничества в аппарате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3545D3A3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9512B">
        <w:rPr>
          <w:rFonts w:ascii="Times New Roman" w:hAnsi="Times New Roman" w:cs="Times New Roman"/>
          <w:sz w:val="28"/>
          <w:szCs w:val="28"/>
        </w:rPr>
        <w:t xml:space="preserve">) обеспечение профессионального развития кадров аппарата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района, в том числе путем организации стажировок, подготовки, переподготовки, повышения квалификации государственных служащих в соответствии с Указом Президента Республики Казахстан от 29 декабря 2015 года № 152 «О некоторых вопросах прохождения государственной службы»;</w:t>
      </w:r>
    </w:p>
    <w:p w14:paraId="52D4EF1A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9512B">
        <w:rPr>
          <w:rFonts w:ascii="Times New Roman" w:hAnsi="Times New Roman" w:cs="Times New Roman"/>
          <w:sz w:val="28"/>
          <w:szCs w:val="28"/>
        </w:rPr>
        <w:t>) организация и обеспечение деятельности 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комиссии, комиссии по оценке деятельности государственных служащих, совета наставников </w:t>
      </w:r>
      <w:r w:rsidRPr="0029512B">
        <w:rPr>
          <w:rFonts w:ascii="Times New Roman" w:hAnsi="Times New Roman" w:cs="Times New Roman"/>
          <w:sz w:val="28"/>
          <w:szCs w:val="28"/>
        </w:rPr>
        <w:t>и иных комиссий по кадровым вопросам;</w:t>
      </w:r>
    </w:p>
    <w:p w14:paraId="4DE59EF2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9512B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anchor="z212" w:history="1">
        <w:r w:rsidRPr="0029512B">
          <w:rPr>
            <w:rFonts w:ascii="Times New Roman" w:hAnsi="Times New Roman" w:cs="Times New Roman"/>
            <w:sz w:val="28"/>
            <w:szCs w:val="28"/>
          </w:rPr>
          <w:t>проведения</w:t>
        </w:r>
      </w:hyperlink>
      <w:r w:rsidRPr="0029512B">
        <w:rPr>
          <w:rFonts w:ascii="Times New Roman" w:hAnsi="Times New Roman" w:cs="Times New Roman"/>
          <w:sz w:val="28"/>
          <w:szCs w:val="28"/>
        </w:rPr>
        <w:t xml:space="preserve"> служебных расследований, </w:t>
      </w:r>
      <w:hyperlink r:id="rId6" w:anchor="z33" w:history="1">
        <w:r w:rsidRPr="0029512B">
          <w:rPr>
            <w:rFonts w:ascii="Times New Roman" w:hAnsi="Times New Roman" w:cs="Times New Roman"/>
            <w:sz w:val="28"/>
            <w:szCs w:val="28"/>
          </w:rPr>
          <w:t>оценки деятельности</w:t>
        </w:r>
      </w:hyperlink>
      <w:r w:rsidRPr="0029512B">
        <w:rPr>
          <w:rFonts w:ascii="Times New Roman" w:hAnsi="Times New Roman" w:cs="Times New Roman"/>
          <w:sz w:val="28"/>
          <w:szCs w:val="28"/>
        </w:rPr>
        <w:t xml:space="preserve"> административных государственных служащих, аттестации и обучения, в </w:t>
      </w:r>
      <w:r w:rsidRPr="0029512B">
        <w:rPr>
          <w:rFonts w:ascii="Times New Roman" w:hAnsi="Times New Roman" w:cs="Times New Roman"/>
          <w:sz w:val="28"/>
          <w:szCs w:val="28"/>
        </w:rPr>
        <w:lastRenderedPageBreak/>
        <w:t>том числе в единой автоматизированной базе данных (информационной системе) по персоналу государственной службы;</w:t>
      </w:r>
    </w:p>
    <w:p w14:paraId="7D0F9655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9512B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z8" w:history="1">
        <w:r w:rsidRPr="0029512B">
          <w:rPr>
            <w:rFonts w:ascii="Times New Roman" w:hAnsi="Times New Roman" w:cs="Times New Roman"/>
            <w:sz w:val="28"/>
            <w:szCs w:val="28"/>
          </w:rPr>
          <w:t>документов</w:t>
        </w:r>
      </w:hyperlink>
      <w:r w:rsidRPr="0029512B">
        <w:rPr>
          <w:rFonts w:ascii="Times New Roman" w:hAnsi="Times New Roman" w:cs="Times New Roman"/>
          <w:sz w:val="28"/>
          <w:szCs w:val="28"/>
        </w:rPr>
        <w:t>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служащих.</w:t>
      </w:r>
      <w:bookmarkStart w:id="1" w:name="z15"/>
      <w:bookmarkEnd w:id="1"/>
    </w:p>
    <w:p w14:paraId="5A0734B6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2951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9512B">
        <w:rPr>
          <w:rFonts w:ascii="Times New Roman" w:hAnsi="Times New Roman" w:cs="Times New Roman"/>
          <w:sz w:val="28"/>
          <w:szCs w:val="28"/>
          <w:lang w:val="kk-KZ"/>
        </w:rPr>
        <w:t>Задача</w:t>
      </w:r>
      <w:proofErr w:type="spellEnd"/>
      <w:r w:rsidRPr="0029512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9512B">
        <w:rPr>
          <w:rFonts w:ascii="Times New Roman" w:hAnsi="Times New Roman" w:cs="Times New Roman"/>
          <w:sz w:val="28"/>
          <w:szCs w:val="28"/>
        </w:rPr>
        <w:t xml:space="preserve">формирование корпоративной культуры и развитие благоприятного социально-психологического трудового климата в аппарате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617E1171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9512B">
        <w:rPr>
          <w:rFonts w:ascii="Times New Roman" w:hAnsi="Times New Roman" w:cs="Times New Roman"/>
          <w:sz w:val="28"/>
          <w:szCs w:val="28"/>
          <w:lang w:val="kk-KZ"/>
        </w:rPr>
        <w:t>Функции</w:t>
      </w:r>
      <w:proofErr w:type="spellEnd"/>
      <w:r w:rsidRPr="0029512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C700866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9512B">
        <w:rPr>
          <w:rFonts w:ascii="Times New Roman" w:hAnsi="Times New Roman" w:cs="Times New Roman"/>
          <w:sz w:val="28"/>
          <w:szCs w:val="28"/>
        </w:rPr>
        <w:t xml:space="preserve">) обеспечение исполнения в аппарате </w:t>
      </w:r>
      <w:proofErr w:type="spellStart"/>
      <w:r w:rsidRPr="0029512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29512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12B">
        <w:rPr>
          <w:rFonts w:ascii="Times New Roman" w:hAnsi="Times New Roman" w:cs="Times New Roman"/>
          <w:sz w:val="28"/>
          <w:szCs w:val="28"/>
        </w:rPr>
        <w:t>трудового законодательства и законодательства о государственной службе, обеспечение соблюдения режима и условий труда,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12B">
        <w:rPr>
          <w:rFonts w:ascii="Times New Roman" w:hAnsi="Times New Roman" w:cs="Times New Roman"/>
          <w:sz w:val="28"/>
          <w:szCs w:val="28"/>
        </w:rPr>
        <w:t>ограничений, связанных с пребыванием на государственной службе;</w:t>
      </w:r>
    </w:p>
    <w:p w14:paraId="30FEFD8F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12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9512B">
        <w:rPr>
          <w:rFonts w:ascii="Times New Roman" w:hAnsi="Times New Roman" w:cs="Times New Roman"/>
          <w:sz w:val="28"/>
          <w:szCs w:val="28"/>
        </w:rPr>
        <w:t>) обеспечение социальной и правовой защищенности государственных служащих, разработка порядка применения поощрений государственных служащих.</w:t>
      </w:r>
      <w:bookmarkStart w:id="2" w:name="z16"/>
      <w:bookmarkEnd w:id="2"/>
    </w:p>
    <w:p w14:paraId="41521BE2" w14:textId="77777777" w:rsidR="001852DA" w:rsidRPr="00592C7A" w:rsidRDefault="001852DA" w:rsidP="001852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92C7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592C7A">
        <w:rPr>
          <w:rFonts w:ascii="Times New Roman" w:hAnsi="Times New Roman" w:cs="Times New Roman"/>
          <w:sz w:val="28"/>
          <w:szCs w:val="28"/>
        </w:rPr>
        <w:t>. Права и обязанности</w:t>
      </w:r>
      <w:r w:rsidRPr="00592C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C7A">
        <w:rPr>
          <w:rFonts w:ascii="Times New Roman" w:hAnsi="Times New Roman" w:cs="Times New Roman"/>
          <w:sz w:val="28"/>
          <w:szCs w:val="28"/>
          <w:lang w:val="kk-KZ"/>
        </w:rPr>
        <w:t>отдела</w:t>
      </w:r>
      <w:proofErr w:type="spellEnd"/>
      <w:r w:rsidRPr="00592C7A">
        <w:rPr>
          <w:rFonts w:ascii="Times New Roman" w:hAnsi="Times New Roman" w:cs="Times New Roman"/>
          <w:sz w:val="28"/>
          <w:szCs w:val="28"/>
        </w:rPr>
        <w:t>:</w:t>
      </w:r>
    </w:p>
    <w:p w14:paraId="06048B24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eastAsia="Times New Roman" w:hAnsi="Times New Roman"/>
          <w:sz w:val="28"/>
          <w:szCs w:val="28"/>
        </w:rPr>
        <w:tab/>
        <w:t xml:space="preserve">1) </w:t>
      </w:r>
      <w:r w:rsidRPr="00A63944">
        <w:rPr>
          <w:rFonts w:ascii="Times New Roman" w:hAnsi="Times New Roman"/>
          <w:sz w:val="28"/>
          <w:szCs w:val="28"/>
        </w:rPr>
        <w:t xml:space="preserve">проверять исполнительскую дисциплину отделов аппарата по рассмотрению обращений физических и юридических лиц, выполнению Указов Президента и постановлений Правительства Республики Казахстан, постановлений и распоряжений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г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орода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944">
        <w:rPr>
          <w:rFonts w:ascii="Times New Roman" w:hAnsi="Times New Roman"/>
          <w:sz w:val="28"/>
          <w:szCs w:val="28"/>
        </w:rPr>
        <w:t xml:space="preserve">Алматы, решений и распоряжений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района;</w:t>
      </w:r>
    </w:p>
    <w:p w14:paraId="775A95FA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 xml:space="preserve">2) требовать от руководителей районных служб необходимой информации и сведений по выполнению директивных документов, поручений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г</w:t>
      </w:r>
      <w:proofErr w:type="spellStart"/>
      <w:r>
        <w:rPr>
          <w:rFonts w:ascii="Times New Roman" w:hAnsi="Times New Roman"/>
          <w:sz w:val="28"/>
          <w:szCs w:val="28"/>
          <w:lang w:val="kk-KZ"/>
        </w:rPr>
        <w:t>орода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944">
        <w:rPr>
          <w:rFonts w:ascii="Times New Roman" w:hAnsi="Times New Roman"/>
          <w:sz w:val="28"/>
          <w:szCs w:val="28"/>
        </w:rPr>
        <w:t>Алматы и района;</w:t>
      </w:r>
    </w:p>
    <w:p w14:paraId="693896F9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 xml:space="preserve">3) проводить проверку организации документирования в отделах аппарата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района и доводить итоги проверки до руководителя аппарата для принятия мер;</w:t>
      </w:r>
    </w:p>
    <w:p w14:paraId="3B04B1BD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>4) возвращать на доработку документы, подготовленные с нарушениями установленных типовыми правилами;</w:t>
      </w:r>
    </w:p>
    <w:p w14:paraId="3E236CFD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63944">
        <w:rPr>
          <w:rFonts w:ascii="Times New Roman" w:hAnsi="Times New Roman"/>
          <w:sz w:val="28"/>
          <w:szCs w:val="28"/>
        </w:rPr>
        <w:tab/>
        <w:t>5) Вносить предложения для усовершенствования текущего делопроизводства, повышения уровня исполнительской дисциплины, своевременности, качества и полноты рассмотрения обращений физических и юридических лиц.</w:t>
      </w:r>
    </w:p>
    <w:p w14:paraId="7018EAC4" w14:textId="77777777" w:rsidR="001852DA" w:rsidRPr="0029512B" w:rsidRDefault="001852DA" w:rsidP="0018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3944">
        <w:rPr>
          <w:rFonts w:ascii="Times New Roman" w:eastAsia="Times New Roman" w:hAnsi="Times New Roman"/>
          <w:sz w:val="28"/>
          <w:szCs w:val="28"/>
        </w:rPr>
        <w:t>6)</w:t>
      </w:r>
      <w:r w:rsidRPr="00AF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29512B">
        <w:rPr>
          <w:rFonts w:ascii="Times New Roman" w:hAnsi="Times New Roman" w:cs="Times New Roman"/>
          <w:sz w:val="28"/>
          <w:szCs w:val="28"/>
        </w:rPr>
        <w:t>взаимодействует с Департаментом Агентства по делам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12B">
        <w:rPr>
          <w:rFonts w:ascii="Times New Roman" w:hAnsi="Times New Roman" w:cs="Times New Roman"/>
          <w:sz w:val="28"/>
          <w:szCs w:val="28"/>
        </w:rPr>
        <w:t>по городу Алматы.</w:t>
      </w:r>
      <w:bookmarkStart w:id="3" w:name="z19"/>
      <w:bookmarkEnd w:id="3"/>
    </w:p>
    <w:p w14:paraId="06F35EA3" w14:textId="77777777" w:rsidR="001852DA" w:rsidRPr="00A63944" w:rsidRDefault="001852DA" w:rsidP="001852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 w:rsidRPr="00A63944">
        <w:rPr>
          <w:rFonts w:ascii="Times New Roman" w:eastAsia="Times New Roman" w:hAnsi="Times New Roman"/>
          <w:sz w:val="28"/>
          <w:szCs w:val="28"/>
        </w:rPr>
        <w:t xml:space="preserve"> Отдел обязан </w:t>
      </w:r>
      <w:r w:rsidRPr="00A63944">
        <w:rPr>
          <w:rFonts w:ascii="Times New Roman" w:hAnsi="Times New Roman"/>
          <w:sz w:val="28"/>
          <w:szCs w:val="28"/>
        </w:rPr>
        <w:t>оказывать методическую, консультативную помощь отделам в организации делопроизводства, применении типовых правил документирования и управления документацией в государственных и негосударственных организациях Республики Казахстан с документами при рассмотрении обращений физических и юридических лиц;</w:t>
      </w:r>
    </w:p>
    <w:p w14:paraId="41824963" w14:textId="77777777" w:rsidR="001852DA" w:rsidRPr="00A63944" w:rsidRDefault="001852DA" w:rsidP="001852DA">
      <w:pPr>
        <w:pStyle w:val="a4"/>
        <w:tabs>
          <w:tab w:val="left" w:pos="708"/>
          <w:tab w:val="left" w:pos="5266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3E464151" w14:textId="77777777" w:rsidR="001852DA" w:rsidRDefault="001852DA" w:rsidP="001852DA">
      <w:pPr>
        <w:pStyle w:val="a4"/>
        <w:tabs>
          <w:tab w:val="left" w:pos="708"/>
          <w:tab w:val="left" w:pos="5266"/>
        </w:tabs>
        <w:ind w:left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3944">
        <w:rPr>
          <w:rFonts w:ascii="Times New Roman" w:hAnsi="Times New Roman"/>
          <w:b/>
          <w:sz w:val="28"/>
          <w:szCs w:val="28"/>
        </w:rPr>
        <w:t xml:space="preserve">3. </w:t>
      </w:r>
      <w:r w:rsidRPr="00A63944">
        <w:rPr>
          <w:rFonts w:ascii="Times New Roman" w:hAnsi="Times New Roman"/>
          <w:b/>
          <w:sz w:val="28"/>
          <w:szCs w:val="28"/>
          <w:lang w:val="kk-KZ"/>
        </w:rPr>
        <w:t xml:space="preserve">Организация </w:t>
      </w:r>
      <w:proofErr w:type="spellStart"/>
      <w:r w:rsidRPr="00A63944">
        <w:rPr>
          <w:rFonts w:ascii="Times New Roman" w:hAnsi="Times New Roman"/>
          <w:b/>
          <w:sz w:val="28"/>
          <w:szCs w:val="28"/>
          <w:lang w:val="kk-KZ"/>
        </w:rPr>
        <w:t>деятельности</w:t>
      </w:r>
      <w:proofErr w:type="spellEnd"/>
      <w:r w:rsidRPr="00A6394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A63944">
        <w:rPr>
          <w:rFonts w:ascii="Times New Roman" w:hAnsi="Times New Roman"/>
          <w:b/>
          <w:sz w:val="28"/>
          <w:szCs w:val="28"/>
          <w:lang w:val="kk-KZ"/>
        </w:rPr>
        <w:t>отдела</w:t>
      </w:r>
      <w:proofErr w:type="spellEnd"/>
    </w:p>
    <w:p w14:paraId="28449EEA" w14:textId="77777777" w:rsidR="001852DA" w:rsidRPr="00A63944" w:rsidRDefault="001852DA" w:rsidP="001852DA">
      <w:pPr>
        <w:pStyle w:val="a4"/>
        <w:tabs>
          <w:tab w:val="left" w:pos="708"/>
          <w:tab w:val="left" w:pos="5266"/>
        </w:tabs>
        <w:ind w:left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B912C5B" w14:textId="77777777" w:rsidR="001852DA" w:rsidRPr="00A63944" w:rsidRDefault="001852DA" w:rsidP="001852DA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12</w:t>
      </w:r>
      <w:r w:rsidRPr="00A63944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63944">
        <w:rPr>
          <w:rFonts w:ascii="Times New Roman" w:hAnsi="Times New Roman"/>
          <w:sz w:val="28"/>
          <w:szCs w:val="28"/>
        </w:rPr>
        <w:t xml:space="preserve">В своей деятельности отдел руководствуется Конституцией Республики Казахстан, Указами Президента Республики Казахстан, постановлениями правительства Республики Казахстан, постановлениями и распоряжениями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города Алматы, решениями и распоряжениями </w:t>
      </w:r>
      <w:proofErr w:type="spellStart"/>
      <w:r w:rsidRPr="00A63944">
        <w:rPr>
          <w:rFonts w:ascii="Times New Roman" w:hAnsi="Times New Roman"/>
          <w:sz w:val="28"/>
          <w:szCs w:val="28"/>
        </w:rPr>
        <w:t>акима</w:t>
      </w:r>
      <w:proofErr w:type="spellEnd"/>
      <w:r w:rsidRPr="00A63944">
        <w:rPr>
          <w:rFonts w:ascii="Times New Roman" w:hAnsi="Times New Roman"/>
          <w:sz w:val="28"/>
          <w:szCs w:val="28"/>
        </w:rPr>
        <w:t xml:space="preserve"> района и настоящим положением.</w:t>
      </w:r>
    </w:p>
    <w:p w14:paraId="3B5F857C" w14:textId="77777777" w:rsidR="001852DA" w:rsidRPr="00A63944" w:rsidRDefault="001852DA" w:rsidP="001852DA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A63944">
        <w:rPr>
          <w:rFonts w:ascii="Times New Roman" w:hAnsi="Times New Roman"/>
          <w:sz w:val="28"/>
          <w:szCs w:val="28"/>
          <w:lang w:val="kk-KZ"/>
        </w:rPr>
        <w:tab/>
        <w:t>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A63944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63944">
        <w:rPr>
          <w:rFonts w:ascii="Times New Roman" w:hAnsi="Times New Roman"/>
          <w:sz w:val="28"/>
          <w:szCs w:val="28"/>
        </w:rPr>
        <w:t xml:space="preserve">Работники отдела несут персональную ответственность за состояние работы, определенными должностными инструкциями. </w:t>
      </w:r>
    </w:p>
    <w:p w14:paraId="5A90CB93" w14:textId="77777777" w:rsidR="001852DA" w:rsidRPr="00A63944" w:rsidRDefault="001852DA" w:rsidP="001852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44">
        <w:rPr>
          <w:rFonts w:ascii="Times New Roman" w:hAnsi="Times New Roman" w:cs="Times New Roman"/>
          <w:sz w:val="28"/>
          <w:szCs w:val="28"/>
          <w:lang w:val="kk-KZ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639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A63944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proofErr w:type="spellEnd"/>
      <w:r w:rsidRPr="00A63944">
        <w:rPr>
          <w:rFonts w:ascii="Times New Roman" w:hAnsi="Times New Roman" w:cs="Times New Roman"/>
          <w:sz w:val="28"/>
          <w:szCs w:val="28"/>
        </w:rPr>
        <w:t xml:space="preserve"> отдела отвечает за организацию работы в отделе, трудовую и исполнительную дисциплину, осуществляет контроль за выполнением работниками отдела задач, функций отдела, определенных настоящим Положением. </w:t>
      </w:r>
    </w:p>
    <w:p w14:paraId="7FDEA4F5" w14:textId="77777777" w:rsidR="001852DA" w:rsidRDefault="001852DA" w:rsidP="001852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B6B540D" w14:textId="77777777" w:rsidR="001852DA" w:rsidRPr="00A63944" w:rsidRDefault="001852DA" w:rsidP="001852D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F8432BD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63944">
        <w:rPr>
          <w:rFonts w:ascii="Times New Roman" w:hAnsi="Times New Roman"/>
          <w:b/>
          <w:sz w:val="28"/>
          <w:szCs w:val="28"/>
        </w:rPr>
        <w:t>Руководитель отдела</w:t>
      </w:r>
    </w:p>
    <w:p w14:paraId="0D9B6976" w14:textId="77777777" w:rsidR="001852DA" w:rsidRPr="00A63944" w:rsidRDefault="001852DA" w:rsidP="001852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63944">
        <w:rPr>
          <w:rFonts w:ascii="Times New Roman" w:hAnsi="Times New Roman"/>
          <w:b/>
          <w:sz w:val="28"/>
          <w:szCs w:val="28"/>
        </w:rPr>
        <w:t>организационной  работы</w:t>
      </w:r>
      <w:proofErr w:type="gramEnd"/>
      <w:r w:rsidRPr="00A63944">
        <w:rPr>
          <w:rFonts w:ascii="Times New Roman" w:hAnsi="Times New Roman"/>
          <w:b/>
          <w:sz w:val="28"/>
          <w:szCs w:val="28"/>
        </w:rPr>
        <w:t xml:space="preserve"> и</w:t>
      </w:r>
    </w:p>
    <w:p w14:paraId="44891135" w14:textId="66EB3BE4" w:rsidR="001852DA" w:rsidRPr="006633DE" w:rsidRDefault="001852DA" w:rsidP="006633DE">
      <w:pPr>
        <w:rPr>
          <w:rFonts w:ascii="Times New Roman" w:hAnsi="Times New Roman" w:cs="Times New Roman"/>
          <w:b/>
          <w:sz w:val="28"/>
          <w:szCs w:val="28"/>
        </w:rPr>
      </w:pPr>
      <w:r w:rsidRPr="00A63944">
        <w:rPr>
          <w:rFonts w:ascii="Times New Roman" w:hAnsi="Times New Roman" w:cs="Times New Roman"/>
          <w:b/>
          <w:sz w:val="28"/>
          <w:szCs w:val="28"/>
        </w:rPr>
        <w:t>документационного обеспечения</w:t>
      </w:r>
      <w:r w:rsidRPr="00A63944">
        <w:rPr>
          <w:rFonts w:ascii="Times New Roman" w:hAnsi="Times New Roman" w:cs="Times New Roman"/>
          <w:b/>
          <w:sz w:val="28"/>
          <w:szCs w:val="28"/>
        </w:rPr>
        <w:tab/>
      </w:r>
      <w:r w:rsidRPr="00A63944">
        <w:rPr>
          <w:rFonts w:ascii="Times New Roman" w:hAnsi="Times New Roman" w:cs="Times New Roman"/>
          <w:b/>
          <w:sz w:val="28"/>
          <w:szCs w:val="28"/>
        </w:rPr>
        <w:tab/>
      </w:r>
      <w:r w:rsidRPr="00A63944">
        <w:rPr>
          <w:rFonts w:ascii="Times New Roman" w:hAnsi="Times New Roman" w:cs="Times New Roman"/>
          <w:b/>
          <w:sz w:val="28"/>
          <w:szCs w:val="28"/>
        </w:rPr>
        <w:tab/>
      </w:r>
      <w:r w:rsidRPr="00A63944">
        <w:rPr>
          <w:rFonts w:ascii="Times New Roman" w:hAnsi="Times New Roman" w:cs="Times New Roman"/>
          <w:b/>
          <w:sz w:val="28"/>
          <w:szCs w:val="28"/>
        </w:rPr>
        <w:tab/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3944">
        <w:rPr>
          <w:rFonts w:ascii="Times New Roman" w:hAnsi="Times New Roman" w:cs="Times New Roman"/>
          <w:b/>
          <w:sz w:val="28"/>
          <w:szCs w:val="28"/>
        </w:rPr>
        <w:t>Баймуханова</w:t>
      </w:r>
      <w:proofErr w:type="spellEnd"/>
    </w:p>
    <w:sectPr w:rsidR="001852DA" w:rsidRPr="00663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F4A15"/>
    <w:multiLevelType w:val="hybridMultilevel"/>
    <w:tmpl w:val="155255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690AC8"/>
    <w:multiLevelType w:val="hybridMultilevel"/>
    <w:tmpl w:val="8CEA78A6"/>
    <w:lvl w:ilvl="0" w:tplc="16484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B6466C"/>
    <w:multiLevelType w:val="hybridMultilevel"/>
    <w:tmpl w:val="D00270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CC34B4"/>
    <w:multiLevelType w:val="hybridMultilevel"/>
    <w:tmpl w:val="5C1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D79"/>
    <w:multiLevelType w:val="hybridMultilevel"/>
    <w:tmpl w:val="155255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66977"/>
    <w:multiLevelType w:val="hybridMultilevel"/>
    <w:tmpl w:val="BA168AC8"/>
    <w:lvl w:ilvl="0" w:tplc="E620DAE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DA"/>
    <w:rsid w:val="000B49DD"/>
    <w:rsid w:val="001852DA"/>
    <w:rsid w:val="006633DE"/>
    <w:rsid w:val="00B2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0A7E4"/>
  <w15:chartTrackingRefBased/>
  <w15:docId w15:val="{0DE9EEC2-E915-8048-9EF8-AFF5370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DA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1852DA"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5">
    <w:name w:val="Без интервала Знак"/>
    <w:link w:val="a4"/>
    <w:uiPriority w:val="1"/>
    <w:locked/>
    <w:rsid w:val="001852DA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2">
    <w:name w:val="Без интервала2"/>
    <w:rsid w:val="001852DA"/>
    <w:rPr>
      <w:rFonts w:ascii="Calibri" w:eastAsia="Times New Roman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600014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416" TargetMode="External"/><Relationship Id="rId5" Type="http://schemas.openxmlformats.org/officeDocument/2006/relationships/hyperlink" Target="http://adilet.zan.kz/rus/docs/U15000001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 Акимжанов</dc:creator>
  <cp:keywords/>
  <dc:description/>
  <cp:lastModifiedBy>Асылбек Акимжанов</cp:lastModifiedBy>
  <cp:revision>2</cp:revision>
  <dcterms:created xsi:type="dcterms:W3CDTF">2021-02-03T09:28:00Z</dcterms:created>
  <dcterms:modified xsi:type="dcterms:W3CDTF">2021-02-04T03:11:00Z</dcterms:modified>
</cp:coreProperties>
</file>