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01" w:type="dxa"/>
        <w:tblInd w:w="-612" w:type="dxa"/>
        <w:tblLook w:val="01E0" w:firstRow="1" w:lastRow="1" w:firstColumn="1" w:lastColumn="1" w:noHBand="0" w:noVBand="0"/>
      </w:tblPr>
      <w:tblGrid>
        <w:gridCol w:w="4230"/>
        <w:gridCol w:w="2003"/>
        <w:gridCol w:w="4268"/>
      </w:tblGrid>
      <w:tr w:rsidR="002C2665" w:rsidRPr="00FB08A8" w:rsidTr="000D5001">
        <w:trPr>
          <w:trHeight w:val="1701"/>
        </w:trPr>
        <w:tc>
          <w:tcPr>
            <w:tcW w:w="4230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tbl>
            <w:tblPr>
              <w:tblW w:w="4014" w:type="dxa"/>
              <w:tblLook w:val="04A0" w:firstRow="1" w:lastRow="0" w:firstColumn="1" w:lastColumn="0" w:noHBand="0" w:noVBand="1"/>
            </w:tblPr>
            <w:tblGrid>
              <w:gridCol w:w="4014"/>
            </w:tblGrid>
            <w:tr w:rsidR="002C2665" w:rsidRPr="00FB08A8" w:rsidTr="000D5001">
              <w:trPr>
                <w:trHeight w:val="136"/>
              </w:trPr>
              <w:tc>
                <w:tcPr>
                  <w:tcW w:w="4014" w:type="dxa"/>
                  <w:hideMark/>
                </w:tcPr>
                <w:p w:rsidR="002C2665" w:rsidRPr="00FB08A8" w:rsidRDefault="002C2665" w:rsidP="000D5001">
                  <w:pPr>
                    <w:spacing w:after="0" w:line="240" w:lineRule="auto"/>
                    <w:rPr>
                      <w:rFonts w:ascii="Times New Roman" w:hAnsi="Times New Roman" w:cs="Times New Roman"/>
                      <w:caps/>
                      <w:lang w:bidi="en-US"/>
                    </w:rPr>
                  </w:pPr>
                  <w:r w:rsidRPr="00FB08A8">
                    <w:rPr>
                      <w:rFonts w:ascii="Times New Roman" w:hAnsi="Times New Roman" w:cs="Times New Roman"/>
                      <w:b/>
                      <w:caps/>
                      <w:lang w:bidi="en-US"/>
                    </w:rPr>
                    <w:t>Қазақстан Республикасы</w:t>
                  </w:r>
                </w:p>
              </w:tc>
            </w:tr>
          </w:tbl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lang w:bidi="en-US"/>
              </w:rPr>
            </w:pPr>
            <w:r w:rsidRPr="00FB08A8">
              <w:rPr>
                <w:rFonts w:ascii="Times New Roman" w:hAnsi="Times New Roman" w:cs="Times New Roman"/>
                <w:b/>
                <w:caps/>
                <w:lang w:bidi="en-US"/>
              </w:rPr>
              <w:t xml:space="preserve">денсаулық </w:t>
            </w:r>
            <w:proofErr w:type="gramStart"/>
            <w:r w:rsidRPr="00FB08A8">
              <w:rPr>
                <w:rFonts w:ascii="Times New Roman" w:hAnsi="Times New Roman" w:cs="Times New Roman"/>
                <w:b/>
                <w:caps/>
                <w:lang w:bidi="en-US"/>
              </w:rPr>
              <w:t>сақтау  министрлігі</w:t>
            </w:r>
            <w:proofErr w:type="gramEnd"/>
          </w:p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bidi="en-US"/>
              </w:rPr>
            </w:pPr>
          </w:p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en-US"/>
              </w:rPr>
            </w:pPr>
            <w:r w:rsidRPr="00FB08A8">
              <w:rPr>
                <w:rFonts w:ascii="Times New Roman" w:hAnsi="Times New Roman" w:cs="Times New Roman"/>
                <w:b/>
                <w:bCs/>
                <w:lang w:bidi="en-US"/>
              </w:rPr>
              <w:t xml:space="preserve">БАС МЕМЛЕКЕТТІК </w:t>
            </w:r>
            <w:proofErr w:type="gramStart"/>
            <w:r w:rsidRPr="00FB08A8">
              <w:rPr>
                <w:rFonts w:ascii="Times New Roman" w:hAnsi="Times New Roman" w:cs="Times New Roman"/>
                <w:b/>
                <w:bCs/>
                <w:lang w:bidi="en-US"/>
              </w:rPr>
              <w:t>САНИТАРИЯЛЫҚ  ДӘРІГЕРІ</w:t>
            </w:r>
            <w:proofErr w:type="gramEnd"/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66FF"/>
              <w:right w:val="nil"/>
            </w:tcBorders>
            <w:hideMark/>
          </w:tcPr>
          <w:p w:rsidR="002C2665" w:rsidRPr="00FB08A8" w:rsidRDefault="002C2665" w:rsidP="000D5001">
            <w:pPr>
              <w:spacing w:after="0" w:line="240" w:lineRule="auto"/>
              <w:rPr>
                <w:rFonts w:ascii="Times New Roman" w:hAnsi="Times New Roman" w:cs="Times New Roman"/>
                <w:b/>
                <w:lang w:bidi="en-US"/>
              </w:rPr>
            </w:pPr>
            <w:r w:rsidRPr="00FB08A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E97A851" wp14:editId="4B210E41">
                  <wp:extent cx="1047750" cy="914400"/>
                  <wp:effectExtent l="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60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bookmarkStart w:id="0" w:name="_GoBack"/>
            <w:bookmarkEnd w:id="0"/>
            <w:r w:rsidRPr="00FB08A8">
              <w:rPr>
                <w:rFonts w:ascii="Times New Roman" w:hAnsi="Times New Roman" w:cs="Times New Roman"/>
                <w:b/>
                <w:caps/>
                <w:lang w:bidi="en-US"/>
              </w:rPr>
              <w:t>Министерство</w:t>
            </w:r>
          </w:p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FB08A8">
              <w:rPr>
                <w:rFonts w:ascii="Times New Roman" w:hAnsi="Times New Roman" w:cs="Times New Roman"/>
                <w:b/>
                <w:caps/>
                <w:lang w:bidi="en-US"/>
              </w:rPr>
              <w:t>здравоохранения</w:t>
            </w:r>
          </w:p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FB08A8">
              <w:rPr>
                <w:rFonts w:ascii="Times New Roman" w:hAnsi="Times New Roman" w:cs="Times New Roman"/>
                <w:b/>
                <w:caps/>
                <w:lang w:bidi="en-US"/>
              </w:rPr>
              <w:t>Республики Казахстан</w:t>
            </w:r>
          </w:p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</w:p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en-US"/>
              </w:rPr>
            </w:pPr>
            <w:r w:rsidRPr="00FB08A8">
              <w:rPr>
                <w:rFonts w:ascii="Times New Roman" w:hAnsi="Times New Roman" w:cs="Times New Roman"/>
                <w:b/>
                <w:bCs/>
                <w:lang w:bidi="en-US"/>
              </w:rPr>
              <w:t>ГЛАВНЫЙ ГОСУДАРСТВЕННЫЙ САНИТАРНЫЙ ВРАЧ</w:t>
            </w:r>
          </w:p>
        </w:tc>
      </w:tr>
    </w:tbl>
    <w:p w:rsidR="002C2665" w:rsidRPr="00FB08A8" w:rsidRDefault="002C2665" w:rsidP="002C2665">
      <w:pPr>
        <w:spacing w:after="0" w:line="240" w:lineRule="auto"/>
        <w:rPr>
          <w:rFonts w:ascii="Times New Roman" w:eastAsia="Calibri" w:hAnsi="Times New Roman" w:cs="Times New Roman"/>
          <w:b/>
          <w:lang w:bidi="en-US"/>
        </w:rPr>
      </w:pPr>
      <w:r w:rsidRPr="00FB08A8">
        <w:rPr>
          <w:rFonts w:ascii="Times New Roman" w:hAnsi="Times New Roman" w:cs="Times New Roman"/>
          <w:b/>
          <w:lang w:bidi="en-US"/>
        </w:rPr>
        <w:t xml:space="preserve">          </w:t>
      </w:r>
    </w:p>
    <w:p w:rsidR="002C2665" w:rsidRPr="00FB08A8" w:rsidRDefault="002C2665" w:rsidP="002C2665">
      <w:pPr>
        <w:spacing w:after="0" w:line="240" w:lineRule="auto"/>
        <w:jc w:val="both"/>
        <w:rPr>
          <w:rFonts w:ascii="Times New Roman" w:hAnsi="Times New Roman" w:cs="Times New Roman"/>
          <w:b/>
          <w:lang w:bidi="en-US"/>
        </w:rPr>
      </w:pPr>
      <w:r w:rsidRPr="00FB08A8">
        <w:rPr>
          <w:rFonts w:ascii="Times New Roman" w:hAnsi="Times New Roman" w:cs="Times New Roman"/>
          <w:b/>
          <w:lang w:bidi="en-US"/>
        </w:rPr>
        <w:t xml:space="preserve">                 ҚАУЛЫСЫ</w:t>
      </w:r>
      <w:r w:rsidRPr="00FB08A8">
        <w:rPr>
          <w:rFonts w:ascii="Times New Roman" w:hAnsi="Times New Roman" w:cs="Times New Roman"/>
          <w:b/>
          <w:lang w:bidi="en-US"/>
        </w:rPr>
        <w:tab/>
        <w:t xml:space="preserve">                                                                ПОСТАНОВЛЕНИЕ</w:t>
      </w:r>
    </w:p>
    <w:p w:rsidR="002C2665" w:rsidRPr="00FB08A8" w:rsidRDefault="002C2665" w:rsidP="002C2665">
      <w:pPr>
        <w:spacing w:after="0" w:line="240" w:lineRule="auto"/>
        <w:jc w:val="both"/>
        <w:rPr>
          <w:rFonts w:ascii="Times New Roman" w:hAnsi="Times New Roman" w:cs="Times New Roman"/>
          <w:b/>
          <w:lang w:bidi="en-US"/>
        </w:rPr>
      </w:pPr>
      <w:r w:rsidRPr="00FB08A8">
        <w:rPr>
          <w:rFonts w:ascii="Times New Roman" w:hAnsi="Times New Roman" w:cs="Times New Roman"/>
          <w:b/>
          <w:u w:val="single"/>
          <w:lang w:bidi="en-US"/>
        </w:rPr>
        <w:t>__27 февраля 2021 года</w:t>
      </w:r>
      <w:r w:rsidRPr="00FB08A8">
        <w:rPr>
          <w:rFonts w:ascii="Times New Roman" w:hAnsi="Times New Roman" w:cs="Times New Roman"/>
          <w:b/>
          <w:lang w:bidi="en-US"/>
        </w:rPr>
        <w:t xml:space="preserve">_ №_9_  </w:t>
      </w:r>
    </w:p>
    <w:p w:rsidR="002C2665" w:rsidRPr="00FB08A8" w:rsidRDefault="002C2665" w:rsidP="002C2665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0"/>
        </w:rPr>
      </w:pPr>
      <w:r w:rsidRPr="00FB08A8">
        <w:rPr>
          <w:rFonts w:ascii="Times New Roman" w:hAnsi="Times New Roman" w:cs="Times New Roman"/>
          <w:b/>
        </w:rPr>
        <w:t xml:space="preserve">         </w:t>
      </w:r>
      <w:proofErr w:type="spellStart"/>
      <w:r w:rsidRPr="00FB08A8">
        <w:rPr>
          <w:rFonts w:ascii="Times New Roman" w:hAnsi="Times New Roman" w:cs="Times New Roman"/>
          <w:b/>
        </w:rPr>
        <w:t>Нұр-Сұлтан</w:t>
      </w:r>
      <w:proofErr w:type="spellEnd"/>
      <w:r w:rsidRPr="00FB08A8">
        <w:rPr>
          <w:rFonts w:ascii="Times New Roman" w:hAnsi="Times New Roman" w:cs="Times New Roman"/>
          <w:b/>
        </w:rPr>
        <w:t xml:space="preserve"> </w:t>
      </w:r>
      <w:proofErr w:type="spellStart"/>
      <w:r w:rsidRPr="00FB08A8">
        <w:rPr>
          <w:rFonts w:ascii="Times New Roman" w:hAnsi="Times New Roman" w:cs="Times New Roman"/>
          <w:b/>
        </w:rPr>
        <w:t>қаласы</w:t>
      </w:r>
      <w:proofErr w:type="spellEnd"/>
      <w:r w:rsidRPr="00FB08A8">
        <w:rPr>
          <w:rFonts w:ascii="Times New Roman" w:hAnsi="Times New Roman" w:cs="Times New Roman"/>
          <w:b/>
        </w:rPr>
        <w:t xml:space="preserve">                                                                               город </w:t>
      </w:r>
      <w:proofErr w:type="spellStart"/>
      <w:r w:rsidRPr="00FB08A8">
        <w:rPr>
          <w:rFonts w:ascii="Times New Roman" w:hAnsi="Times New Roman" w:cs="Times New Roman"/>
          <w:b/>
        </w:rPr>
        <w:t>Нур</w:t>
      </w:r>
      <w:proofErr w:type="spellEnd"/>
      <w:r w:rsidRPr="00FB08A8">
        <w:rPr>
          <w:rFonts w:ascii="Times New Roman" w:hAnsi="Times New Roman" w:cs="Times New Roman"/>
          <w:b/>
        </w:rPr>
        <w:t>-Султан</w:t>
      </w:r>
    </w:p>
    <w:p w:rsidR="002C2665" w:rsidRPr="00FB08A8" w:rsidRDefault="002C2665" w:rsidP="002C26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2665" w:rsidRPr="00575AA3" w:rsidRDefault="002C2665" w:rsidP="002C266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2665" w:rsidRPr="00FB08A8" w:rsidRDefault="002C2665" w:rsidP="002C26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B08A8">
        <w:rPr>
          <w:rFonts w:ascii="Times New Roman" w:hAnsi="Times New Roman" w:cs="Times New Roman"/>
          <w:b/>
          <w:sz w:val="28"/>
          <w:szCs w:val="28"/>
          <w:lang w:val="kk-KZ"/>
        </w:rPr>
        <w:t>О внесении изменений и дополнений</w:t>
      </w:r>
    </w:p>
    <w:p w:rsidR="002C2665" w:rsidRPr="00FB08A8" w:rsidRDefault="002C2665" w:rsidP="002C26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B08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 постановления Главного государственного </w:t>
      </w:r>
    </w:p>
    <w:p w:rsidR="002C2665" w:rsidRPr="00FB08A8" w:rsidRDefault="002C2665" w:rsidP="002C26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B08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санитарного врача Республики Казахстан </w:t>
      </w:r>
    </w:p>
    <w:p w:rsidR="002C2665" w:rsidRPr="00FB08A8" w:rsidRDefault="002C2665" w:rsidP="002C26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C2665" w:rsidRPr="00FB08A8" w:rsidRDefault="002C2665" w:rsidP="002C26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B08A8">
        <w:rPr>
          <w:rFonts w:ascii="Times New Roman" w:hAnsi="Times New Roman" w:cs="Times New Roman"/>
          <w:sz w:val="28"/>
          <w:szCs w:val="28"/>
          <w:lang w:val="kk-KZ"/>
        </w:rPr>
        <w:t xml:space="preserve">В целях предупреждения распространения коронавирусной инфекции </w:t>
      </w:r>
      <w:r w:rsidRPr="00FB08A8">
        <w:rPr>
          <w:rFonts w:ascii="Times New Roman" w:hAnsi="Times New Roman" w:cs="Times New Roman"/>
          <w:sz w:val="28"/>
          <w:lang w:val="kk-KZ"/>
        </w:rPr>
        <w:t>COVID-19</w:t>
      </w:r>
      <w:r w:rsidRPr="00FB08A8">
        <w:rPr>
          <w:rFonts w:ascii="Times New Roman" w:hAnsi="Times New Roman" w:cs="Times New Roman"/>
          <w:sz w:val="28"/>
          <w:szCs w:val="28"/>
          <w:lang w:val="kk-KZ"/>
        </w:rPr>
        <w:t xml:space="preserve"> среди населения Республики Казахстан </w:t>
      </w:r>
      <w:r w:rsidRPr="00FB08A8">
        <w:rPr>
          <w:rFonts w:ascii="Times New Roman" w:hAnsi="Times New Roman" w:cs="Times New Roman"/>
          <w:b/>
          <w:sz w:val="28"/>
          <w:szCs w:val="28"/>
          <w:lang w:val="kk-KZ"/>
        </w:rPr>
        <w:t>ПОСТАНОВЛЯЮ:</w:t>
      </w:r>
    </w:p>
    <w:p w:rsidR="002C2665" w:rsidRPr="00FB08A8" w:rsidRDefault="002C2665" w:rsidP="002C26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08A8">
        <w:rPr>
          <w:rFonts w:ascii="Times New Roman" w:hAnsi="Times New Roman" w:cs="Times New Roman"/>
          <w:sz w:val="28"/>
          <w:szCs w:val="28"/>
          <w:lang w:val="kk-KZ"/>
        </w:rPr>
        <w:t>1. Внести в постановление Главного государственного санитарного врача Республики Казахстан от 25 декабря 2020 года № 67 «О дальнейшем усилении мер по предупреждению заболеваний коронавирусной инфекцией среди населения Республики Казахстан» (далее – ПГГСВ №67) следующие изменения и дополнения:</w:t>
      </w:r>
    </w:p>
    <w:p w:rsidR="002C2665" w:rsidRPr="00FB08A8" w:rsidRDefault="002C2665" w:rsidP="002C26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08A8">
        <w:rPr>
          <w:rFonts w:ascii="Times New Roman" w:hAnsi="Times New Roman" w:cs="Times New Roman"/>
          <w:sz w:val="28"/>
          <w:szCs w:val="28"/>
          <w:lang w:val="kk-KZ"/>
        </w:rPr>
        <w:t>1) пункт 1 дополнить подпунктом 44) следующего содержания:</w:t>
      </w:r>
    </w:p>
    <w:p w:rsidR="002C2665" w:rsidRPr="00FB08A8" w:rsidRDefault="002C2665" w:rsidP="002C26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8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FB08A8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соблюдение требований к банкетным залам, ночным клубам, караоке на период введения ограничительных мероприятий, в том числе карантина согласно приложению 47 к настоящему постановлению</w:t>
      </w:r>
      <w:r w:rsidRPr="00FB08A8">
        <w:rPr>
          <w:rFonts w:ascii="Times New Roman" w:hAnsi="Times New Roman" w:cs="Times New Roman"/>
          <w:sz w:val="28"/>
          <w:szCs w:val="28"/>
        </w:rPr>
        <w:t xml:space="preserve">;»; </w:t>
      </w:r>
    </w:p>
    <w:p w:rsidR="002C2665" w:rsidRPr="00FB08A8" w:rsidRDefault="002C2665" w:rsidP="002C2665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08A8">
        <w:rPr>
          <w:rFonts w:ascii="Times New Roman" w:hAnsi="Times New Roman" w:cs="Times New Roman"/>
          <w:sz w:val="28"/>
          <w:szCs w:val="28"/>
        </w:rPr>
        <w:t xml:space="preserve">2) в приложении 1 к </w:t>
      </w:r>
      <w:r w:rsidRPr="00FB08A8">
        <w:rPr>
          <w:rFonts w:ascii="Times New Roman" w:hAnsi="Times New Roman" w:cs="Times New Roman"/>
          <w:sz w:val="28"/>
          <w:szCs w:val="28"/>
          <w:lang w:val="kk-KZ"/>
        </w:rPr>
        <w:t>ПГГСВ №67</w:t>
      </w:r>
      <w:r w:rsidRPr="00FB08A8">
        <w:rPr>
          <w:rFonts w:ascii="Times New Roman" w:hAnsi="Times New Roman" w:cs="Times New Roman"/>
          <w:sz w:val="28"/>
          <w:szCs w:val="28"/>
        </w:rPr>
        <w:t xml:space="preserve"> пункты 1 и 2 изложить </w:t>
      </w:r>
      <w:r w:rsidRPr="00FB08A8">
        <w:rPr>
          <w:rFonts w:ascii="Times New Roman" w:hAnsi="Times New Roman" w:cs="Times New Roman"/>
          <w:sz w:val="28"/>
          <w:szCs w:val="28"/>
          <w:lang w:val="kk-KZ"/>
        </w:rPr>
        <w:t>в следующей редакции:</w:t>
      </w:r>
    </w:p>
    <w:p w:rsidR="002C2665" w:rsidRPr="00FB08A8" w:rsidRDefault="002C2665" w:rsidP="002C266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8">
        <w:rPr>
          <w:rFonts w:ascii="Times New Roman" w:hAnsi="Times New Roman" w:cs="Times New Roman"/>
          <w:sz w:val="28"/>
          <w:szCs w:val="28"/>
        </w:rPr>
        <w:t>«1. Сотрудники</w:t>
      </w:r>
      <w:r w:rsidRPr="00FB08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B08A8">
        <w:rPr>
          <w:rFonts w:ascii="Times New Roman" w:hAnsi="Times New Roman" w:cs="Times New Roman"/>
          <w:sz w:val="28"/>
          <w:szCs w:val="28"/>
        </w:rPr>
        <w:t>переводятся на дистанционную форму работы в зависимости от производственной необходимости.</w:t>
      </w:r>
    </w:p>
    <w:p w:rsidR="002C2665" w:rsidRPr="00FB08A8" w:rsidRDefault="002C2665" w:rsidP="002C266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8">
        <w:rPr>
          <w:rFonts w:ascii="Times New Roman" w:hAnsi="Times New Roman" w:cs="Times New Roman"/>
          <w:sz w:val="28"/>
          <w:szCs w:val="28"/>
        </w:rPr>
        <w:t xml:space="preserve">2. </w:t>
      </w:r>
      <w:r w:rsidRPr="00FB08A8">
        <w:rPr>
          <w:rFonts w:ascii="Times New Roman" w:hAnsi="Times New Roman" w:cs="Times New Roman"/>
          <w:spacing w:val="-4"/>
          <w:sz w:val="28"/>
          <w:szCs w:val="28"/>
        </w:rPr>
        <w:t>На входе на объект организуется проведение бесконтактной термометрии у сотрудников и посетителей, с допуском на объект лиц, не имеющих симптомов острых респираторных заболеваний (температура тела выше 37</w:t>
      </w:r>
      <w:r w:rsidRPr="00FB08A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FB08A8">
        <w:rPr>
          <w:rFonts w:ascii="Times New Roman" w:hAnsi="Times New Roman" w:cs="Times New Roman"/>
          <w:spacing w:val="-4"/>
          <w:sz w:val="28"/>
          <w:szCs w:val="28"/>
        </w:rPr>
        <w:t>, кашель, наличие насморка).</w:t>
      </w:r>
      <w:r w:rsidRPr="00FB08A8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2C2665" w:rsidRPr="00FB08A8" w:rsidRDefault="002C2665" w:rsidP="002C266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08A8">
        <w:rPr>
          <w:rFonts w:ascii="Times New Roman" w:hAnsi="Times New Roman"/>
          <w:sz w:val="28"/>
          <w:szCs w:val="28"/>
        </w:rPr>
        <w:t xml:space="preserve">3) приложение 24 к </w:t>
      </w:r>
      <w:r w:rsidRPr="00FB08A8">
        <w:rPr>
          <w:rFonts w:ascii="Times New Roman" w:hAnsi="Times New Roman"/>
          <w:sz w:val="28"/>
          <w:szCs w:val="28"/>
          <w:lang w:val="kk-KZ"/>
        </w:rPr>
        <w:t xml:space="preserve">ПГГСВ №67 изложить в новой редакции </w:t>
      </w:r>
      <w:r w:rsidRPr="00FB08A8">
        <w:rPr>
          <w:rFonts w:ascii="Times New Roman" w:hAnsi="Times New Roman"/>
          <w:sz w:val="28"/>
          <w:szCs w:val="28"/>
        </w:rPr>
        <w:t>согласно приложению 1 к настоящему постановлению;</w:t>
      </w:r>
    </w:p>
    <w:p w:rsidR="002C2665" w:rsidRPr="00FB08A8" w:rsidRDefault="002C2665" w:rsidP="002C266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08A8">
        <w:rPr>
          <w:rFonts w:ascii="Times New Roman" w:hAnsi="Times New Roman"/>
          <w:sz w:val="28"/>
          <w:szCs w:val="28"/>
        </w:rPr>
        <w:t xml:space="preserve">4) приложение 39 к </w:t>
      </w:r>
      <w:r w:rsidRPr="00FB08A8">
        <w:rPr>
          <w:rFonts w:ascii="Times New Roman" w:hAnsi="Times New Roman"/>
          <w:sz w:val="28"/>
          <w:szCs w:val="28"/>
          <w:lang w:val="kk-KZ"/>
        </w:rPr>
        <w:t xml:space="preserve">ПГГСВ №67 изложить в новой редакции </w:t>
      </w:r>
      <w:r w:rsidRPr="00FB08A8">
        <w:rPr>
          <w:rFonts w:ascii="Times New Roman" w:hAnsi="Times New Roman"/>
          <w:sz w:val="28"/>
          <w:szCs w:val="28"/>
        </w:rPr>
        <w:t>согласно приложению 2 к настоящему постановлению;</w:t>
      </w:r>
    </w:p>
    <w:p w:rsidR="002C2665" w:rsidRPr="00FB08A8" w:rsidRDefault="002C2665" w:rsidP="002C266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08A8">
        <w:rPr>
          <w:rFonts w:ascii="Times New Roman" w:hAnsi="Times New Roman"/>
          <w:sz w:val="28"/>
          <w:szCs w:val="28"/>
        </w:rPr>
        <w:t xml:space="preserve">5) приложение 45 к </w:t>
      </w:r>
      <w:r w:rsidRPr="00FB08A8">
        <w:rPr>
          <w:rFonts w:ascii="Times New Roman" w:hAnsi="Times New Roman"/>
          <w:sz w:val="28"/>
          <w:szCs w:val="28"/>
          <w:lang w:val="kk-KZ"/>
        </w:rPr>
        <w:t xml:space="preserve">ПГГСВ №67 изложить в новой редакции </w:t>
      </w:r>
      <w:r w:rsidRPr="00FB08A8">
        <w:rPr>
          <w:rFonts w:ascii="Times New Roman" w:hAnsi="Times New Roman"/>
          <w:sz w:val="28"/>
          <w:szCs w:val="28"/>
        </w:rPr>
        <w:t>согласно приложению 3 к настоящему постановлению;</w:t>
      </w:r>
    </w:p>
    <w:p w:rsidR="002C2665" w:rsidRPr="00FB08A8" w:rsidRDefault="002C2665" w:rsidP="002C266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B08A8">
        <w:rPr>
          <w:rFonts w:ascii="Times New Roman" w:hAnsi="Times New Roman"/>
          <w:sz w:val="28"/>
          <w:szCs w:val="28"/>
        </w:rPr>
        <w:t xml:space="preserve">6) в приложении 41 к </w:t>
      </w:r>
      <w:r w:rsidRPr="00FB08A8">
        <w:rPr>
          <w:rFonts w:ascii="Times New Roman" w:hAnsi="Times New Roman"/>
          <w:sz w:val="28"/>
          <w:szCs w:val="28"/>
          <w:lang w:val="kk-KZ"/>
        </w:rPr>
        <w:t xml:space="preserve">ПГГСВ №67 </w:t>
      </w:r>
      <w:r w:rsidRPr="00FB08A8">
        <w:rPr>
          <w:rFonts w:ascii="Times New Roman" w:hAnsi="Times New Roman"/>
          <w:sz w:val="28"/>
          <w:szCs w:val="28"/>
        </w:rPr>
        <w:t xml:space="preserve">пункты 7,8 и 13 изложить </w:t>
      </w:r>
      <w:r w:rsidRPr="00FB08A8">
        <w:rPr>
          <w:rFonts w:ascii="Times New Roman" w:hAnsi="Times New Roman"/>
          <w:sz w:val="28"/>
          <w:szCs w:val="28"/>
          <w:lang w:val="kk-KZ"/>
        </w:rPr>
        <w:t>в следующей редакции:</w:t>
      </w:r>
    </w:p>
    <w:p w:rsidR="002C2665" w:rsidRPr="00FB08A8" w:rsidRDefault="002C2665" w:rsidP="002C2665">
      <w:pPr>
        <w:tabs>
          <w:tab w:val="left" w:pos="993"/>
        </w:tabs>
        <w:spacing w:after="0" w:line="240" w:lineRule="auto"/>
        <w:ind w:left="-142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08A8">
        <w:rPr>
          <w:rFonts w:ascii="Times New Roman" w:hAnsi="Times New Roman" w:cs="Times New Roman"/>
          <w:sz w:val="28"/>
          <w:szCs w:val="28"/>
          <w:lang w:val="kk-KZ"/>
        </w:rPr>
        <w:t xml:space="preserve">«7. </w:t>
      </w:r>
      <w:r w:rsidRPr="00FB08A8">
        <w:rPr>
          <w:rFonts w:ascii="Times New Roman" w:hAnsi="Times New Roman" w:cs="Times New Roman"/>
          <w:bCs/>
          <w:sz w:val="28"/>
          <w:szCs w:val="28"/>
        </w:rPr>
        <w:t xml:space="preserve">ТД, лаборатории и медицинские организации независимо от формы собственности, осуществляющие направление на проведение тестирования и забор материалов на COVID-19 обязаны заполнять направление на лабораторное </w:t>
      </w:r>
      <w:r w:rsidRPr="00FB08A8">
        <w:rPr>
          <w:rFonts w:ascii="Times New Roman" w:hAnsi="Times New Roman" w:cs="Times New Roman"/>
          <w:bCs/>
          <w:sz w:val="28"/>
          <w:szCs w:val="28"/>
        </w:rPr>
        <w:lastRenderedPageBreak/>
        <w:t>исследование на COVID-19 методом ПЦР с заполнением всех данных исследуемого согласно форме, указанной в данном приложении и обеспечить регистрацию электронного направления в Едином интеграционном портале (далее – ЕИП) НЦЭ (с момента предоставления доступа).</w:t>
      </w:r>
    </w:p>
    <w:p w:rsidR="002C2665" w:rsidRPr="00FB08A8" w:rsidRDefault="002C2665" w:rsidP="002C2665">
      <w:pPr>
        <w:tabs>
          <w:tab w:val="left" w:pos="993"/>
        </w:tabs>
        <w:spacing w:after="0" w:line="240" w:lineRule="auto"/>
        <w:ind w:left="-142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08A8">
        <w:rPr>
          <w:rFonts w:ascii="Times New Roman" w:hAnsi="Times New Roman" w:cs="Times New Roman"/>
          <w:bCs/>
          <w:sz w:val="28"/>
          <w:szCs w:val="28"/>
        </w:rPr>
        <w:t>8. Лаборатории и медицинские организации независимо от формы собственности, осуществляющие проведение тестирования на COVID-19 методом ПЦР в течении 3-х часов предоставляют копию протокола о положительном результате и отчет по предоставленной форме в ТД и УЗ.</w:t>
      </w:r>
    </w:p>
    <w:p w:rsidR="002C2665" w:rsidRPr="00FB08A8" w:rsidRDefault="002C2665" w:rsidP="002C266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08A8">
        <w:rPr>
          <w:rFonts w:ascii="Times New Roman" w:hAnsi="Times New Roman" w:cs="Times New Roman"/>
          <w:bCs/>
          <w:sz w:val="28"/>
          <w:szCs w:val="28"/>
        </w:rPr>
        <w:t>13. НЦЭ организует и координирует мероприятия по обеспечению интеграции лабораторных информационных систем лабораторий и медицинских организаций независимо от формы собственности, осуществляющих тестирование на COVID-19 с ЕИП НЦЭ.»;</w:t>
      </w:r>
    </w:p>
    <w:p w:rsidR="002C2665" w:rsidRPr="00FB08A8" w:rsidRDefault="002C2665" w:rsidP="002C266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08A8">
        <w:rPr>
          <w:rFonts w:ascii="Times New Roman" w:hAnsi="Times New Roman" w:cs="Times New Roman"/>
          <w:bCs/>
          <w:sz w:val="28"/>
          <w:szCs w:val="28"/>
        </w:rPr>
        <w:t xml:space="preserve">7) исключить: </w:t>
      </w:r>
    </w:p>
    <w:p w:rsidR="002C2665" w:rsidRPr="00FB08A8" w:rsidRDefault="002C2665" w:rsidP="002C2665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B08A8">
        <w:rPr>
          <w:rFonts w:ascii="Times New Roman" w:hAnsi="Times New Roman"/>
          <w:bCs/>
          <w:sz w:val="28"/>
          <w:szCs w:val="28"/>
        </w:rPr>
        <w:t xml:space="preserve">подпункт 3 пункта 11 раздела </w:t>
      </w:r>
      <w:r w:rsidRPr="00FB08A8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FB08A8">
        <w:rPr>
          <w:rFonts w:ascii="Times New Roman" w:hAnsi="Times New Roman"/>
          <w:bCs/>
          <w:sz w:val="28"/>
          <w:szCs w:val="28"/>
        </w:rPr>
        <w:t xml:space="preserve"> приложения 5 к </w:t>
      </w:r>
      <w:r w:rsidRPr="00FB08A8">
        <w:rPr>
          <w:rFonts w:ascii="Times New Roman" w:hAnsi="Times New Roman"/>
          <w:sz w:val="28"/>
          <w:szCs w:val="28"/>
          <w:lang w:val="kk-KZ"/>
        </w:rPr>
        <w:t>ПГГСВ №67;</w:t>
      </w:r>
      <w:r w:rsidRPr="00FB08A8">
        <w:rPr>
          <w:rFonts w:ascii="Times New Roman" w:hAnsi="Times New Roman"/>
          <w:bCs/>
          <w:sz w:val="28"/>
          <w:szCs w:val="28"/>
        </w:rPr>
        <w:t xml:space="preserve">   </w:t>
      </w:r>
    </w:p>
    <w:p w:rsidR="002C2665" w:rsidRPr="00FB08A8" w:rsidRDefault="002C2665" w:rsidP="002C2665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B08A8">
        <w:rPr>
          <w:rFonts w:ascii="Times New Roman" w:hAnsi="Times New Roman"/>
          <w:bCs/>
          <w:sz w:val="28"/>
          <w:szCs w:val="28"/>
        </w:rPr>
        <w:t xml:space="preserve">пункт 5 приложения 6 к </w:t>
      </w:r>
      <w:r w:rsidRPr="00FB08A8">
        <w:rPr>
          <w:rFonts w:ascii="Times New Roman" w:hAnsi="Times New Roman"/>
          <w:sz w:val="28"/>
          <w:szCs w:val="28"/>
          <w:lang w:val="kk-KZ"/>
        </w:rPr>
        <w:t>ПГГСВ №67;</w:t>
      </w:r>
    </w:p>
    <w:p w:rsidR="002C2665" w:rsidRPr="00FB08A8" w:rsidRDefault="002C2665" w:rsidP="002C2665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B08A8">
        <w:rPr>
          <w:rFonts w:ascii="Times New Roman" w:hAnsi="Times New Roman"/>
          <w:sz w:val="28"/>
          <w:szCs w:val="28"/>
          <w:lang w:val="kk-KZ"/>
        </w:rPr>
        <w:t>подпункт 9 пункта 2 приложения 7 к ПГГСВ №67;</w:t>
      </w:r>
    </w:p>
    <w:p w:rsidR="002C2665" w:rsidRPr="00FB08A8" w:rsidRDefault="002C2665" w:rsidP="002C2665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B08A8">
        <w:rPr>
          <w:rFonts w:ascii="Times New Roman" w:hAnsi="Times New Roman"/>
          <w:sz w:val="28"/>
          <w:szCs w:val="28"/>
          <w:lang w:val="kk-KZ"/>
        </w:rPr>
        <w:t>подпункт 2 пункта 1, пункт 32, пункт 67, пункта 83, пункта 99 приложения 9 к ПГГСВ №67;</w:t>
      </w:r>
    </w:p>
    <w:p w:rsidR="002C2665" w:rsidRPr="00FB08A8" w:rsidRDefault="002C2665" w:rsidP="002C2665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B08A8">
        <w:rPr>
          <w:rFonts w:ascii="Times New Roman" w:hAnsi="Times New Roman"/>
          <w:sz w:val="28"/>
          <w:szCs w:val="28"/>
          <w:lang w:val="kk-KZ"/>
        </w:rPr>
        <w:t>подпункт 6 пункта 2 приложения 10 к ПГГСВ №67;</w:t>
      </w:r>
    </w:p>
    <w:p w:rsidR="002C2665" w:rsidRPr="00FB08A8" w:rsidRDefault="002C2665" w:rsidP="002C2665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B08A8">
        <w:rPr>
          <w:rFonts w:ascii="Times New Roman" w:hAnsi="Times New Roman"/>
          <w:sz w:val="28"/>
          <w:szCs w:val="28"/>
          <w:lang w:val="kk-KZ"/>
        </w:rPr>
        <w:t>подпункт 8 пункта 13 приложения 11 к ПГГСВ №67;</w:t>
      </w:r>
    </w:p>
    <w:p w:rsidR="002C2665" w:rsidRPr="00FB08A8" w:rsidRDefault="002C2665" w:rsidP="002C2665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B08A8">
        <w:rPr>
          <w:rFonts w:ascii="Times New Roman" w:hAnsi="Times New Roman"/>
          <w:sz w:val="28"/>
          <w:szCs w:val="28"/>
          <w:lang w:val="kk-KZ"/>
        </w:rPr>
        <w:t>пункт 12 приложения 12 к ПГГСВ №67;</w:t>
      </w:r>
    </w:p>
    <w:p w:rsidR="002C2665" w:rsidRPr="00FB08A8" w:rsidRDefault="002C2665" w:rsidP="002C2665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B08A8">
        <w:rPr>
          <w:rFonts w:ascii="Times New Roman" w:hAnsi="Times New Roman"/>
          <w:sz w:val="28"/>
          <w:szCs w:val="28"/>
          <w:lang w:val="kk-KZ"/>
        </w:rPr>
        <w:t>пункт 14 приложения 14 к ПГГСВ №67;</w:t>
      </w:r>
    </w:p>
    <w:p w:rsidR="002C2665" w:rsidRPr="00FB08A8" w:rsidRDefault="002C2665" w:rsidP="002C2665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B08A8">
        <w:rPr>
          <w:rFonts w:ascii="Times New Roman" w:hAnsi="Times New Roman"/>
          <w:sz w:val="28"/>
          <w:szCs w:val="28"/>
          <w:lang w:val="kk-KZ"/>
        </w:rPr>
        <w:t>подпункт 6 пункта 2 приложения 16 к ПГГСВ №67;</w:t>
      </w:r>
    </w:p>
    <w:p w:rsidR="002C2665" w:rsidRPr="00FB08A8" w:rsidRDefault="002C2665" w:rsidP="002C2665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B08A8">
        <w:rPr>
          <w:rFonts w:ascii="Times New Roman" w:hAnsi="Times New Roman"/>
          <w:sz w:val="28"/>
          <w:szCs w:val="28"/>
          <w:lang w:val="kk-KZ"/>
        </w:rPr>
        <w:t>подпункт 8 пункта 2 приложения 17 к ПГГСВ №67;</w:t>
      </w:r>
    </w:p>
    <w:p w:rsidR="002C2665" w:rsidRPr="00FB08A8" w:rsidRDefault="002C2665" w:rsidP="002C2665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B08A8">
        <w:rPr>
          <w:rFonts w:ascii="Times New Roman" w:hAnsi="Times New Roman"/>
          <w:sz w:val="28"/>
          <w:szCs w:val="28"/>
          <w:lang w:val="kk-KZ"/>
        </w:rPr>
        <w:t>пункт 9 приложения 19 к ПГГСВ №67;</w:t>
      </w:r>
    </w:p>
    <w:p w:rsidR="002C2665" w:rsidRPr="00FB08A8" w:rsidRDefault="002C2665" w:rsidP="002C2665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B08A8">
        <w:rPr>
          <w:rFonts w:ascii="Times New Roman" w:hAnsi="Times New Roman"/>
          <w:sz w:val="28"/>
          <w:szCs w:val="28"/>
          <w:lang w:val="kk-KZ"/>
        </w:rPr>
        <w:t>пункт 14 приложения 20 к ПГГСВ №67;</w:t>
      </w:r>
    </w:p>
    <w:p w:rsidR="002C2665" w:rsidRPr="00FB08A8" w:rsidRDefault="002C2665" w:rsidP="002C2665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B08A8">
        <w:rPr>
          <w:rFonts w:ascii="Times New Roman" w:hAnsi="Times New Roman"/>
          <w:sz w:val="28"/>
          <w:szCs w:val="28"/>
          <w:lang w:val="kk-KZ"/>
        </w:rPr>
        <w:t xml:space="preserve">подпункт 3 пункта 3 раздела </w:t>
      </w:r>
      <w:r w:rsidRPr="00FB08A8">
        <w:rPr>
          <w:rFonts w:ascii="Times New Roman" w:hAnsi="Times New Roman"/>
          <w:sz w:val="28"/>
          <w:szCs w:val="28"/>
          <w:lang w:val="en-US"/>
        </w:rPr>
        <w:t>I</w:t>
      </w:r>
      <w:r w:rsidRPr="00FB08A8">
        <w:rPr>
          <w:rFonts w:ascii="Times New Roman" w:hAnsi="Times New Roman"/>
          <w:sz w:val="28"/>
          <w:szCs w:val="28"/>
        </w:rPr>
        <w:t xml:space="preserve">, </w:t>
      </w:r>
      <w:r w:rsidRPr="00FB08A8">
        <w:rPr>
          <w:rFonts w:ascii="Times New Roman" w:hAnsi="Times New Roman"/>
          <w:sz w:val="28"/>
          <w:szCs w:val="28"/>
          <w:lang w:val="kk-KZ"/>
        </w:rPr>
        <w:t xml:space="preserve">пункт </w:t>
      </w:r>
      <w:r w:rsidRPr="00FB08A8">
        <w:rPr>
          <w:rFonts w:ascii="Times New Roman" w:hAnsi="Times New Roman"/>
          <w:sz w:val="28"/>
          <w:szCs w:val="28"/>
        </w:rPr>
        <w:t>2</w:t>
      </w:r>
      <w:r w:rsidRPr="00FB08A8">
        <w:rPr>
          <w:rFonts w:ascii="Times New Roman" w:hAnsi="Times New Roman"/>
          <w:sz w:val="28"/>
          <w:szCs w:val="28"/>
          <w:lang w:val="kk-KZ"/>
        </w:rPr>
        <w:t xml:space="preserve">3 раздела </w:t>
      </w:r>
      <w:r w:rsidRPr="00FB08A8">
        <w:rPr>
          <w:rFonts w:ascii="Times New Roman" w:hAnsi="Times New Roman"/>
          <w:sz w:val="28"/>
          <w:szCs w:val="28"/>
          <w:lang w:val="en-US"/>
        </w:rPr>
        <w:t>II</w:t>
      </w:r>
      <w:r w:rsidRPr="00FB08A8">
        <w:rPr>
          <w:rFonts w:ascii="Times New Roman" w:hAnsi="Times New Roman"/>
          <w:sz w:val="28"/>
          <w:szCs w:val="28"/>
        </w:rPr>
        <w:t xml:space="preserve"> </w:t>
      </w:r>
      <w:r w:rsidRPr="00FB08A8">
        <w:rPr>
          <w:rFonts w:ascii="Times New Roman" w:hAnsi="Times New Roman"/>
          <w:sz w:val="28"/>
          <w:szCs w:val="28"/>
          <w:lang w:val="kk-KZ"/>
        </w:rPr>
        <w:t xml:space="preserve">приложения </w:t>
      </w:r>
      <w:r w:rsidRPr="00FB08A8">
        <w:rPr>
          <w:rFonts w:ascii="Times New Roman" w:hAnsi="Times New Roman"/>
          <w:sz w:val="28"/>
          <w:szCs w:val="28"/>
        </w:rPr>
        <w:t>2</w:t>
      </w:r>
      <w:r w:rsidRPr="00FB08A8">
        <w:rPr>
          <w:rFonts w:ascii="Times New Roman" w:hAnsi="Times New Roman"/>
          <w:sz w:val="28"/>
          <w:szCs w:val="28"/>
          <w:lang w:val="kk-KZ"/>
        </w:rPr>
        <w:t>1 к ПГГСВ №67;</w:t>
      </w:r>
    </w:p>
    <w:p w:rsidR="002C2665" w:rsidRPr="00FB08A8" w:rsidRDefault="002C2665" w:rsidP="002C2665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B08A8">
        <w:rPr>
          <w:rFonts w:ascii="Times New Roman" w:hAnsi="Times New Roman"/>
          <w:sz w:val="28"/>
          <w:szCs w:val="28"/>
          <w:lang w:val="kk-KZ"/>
        </w:rPr>
        <w:t>пункт 21 приложения 26 к ПГГСВ №67.</w:t>
      </w:r>
    </w:p>
    <w:p w:rsidR="002C2665" w:rsidRPr="00FB08A8" w:rsidRDefault="002C2665" w:rsidP="002C2665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B08A8">
        <w:rPr>
          <w:rFonts w:ascii="Times New Roman" w:hAnsi="Times New Roman"/>
          <w:sz w:val="28"/>
          <w:szCs w:val="28"/>
          <w:lang w:val="kk-KZ"/>
        </w:rPr>
        <w:t>2. Внести в постановление Главного государственного санитарного врача Республики Казахстан от 25 декабря 2020 года № 68 «</w:t>
      </w:r>
      <w:r w:rsidRPr="00FB08A8">
        <w:rPr>
          <w:rFonts w:ascii="Times New Roman" w:hAnsi="Times New Roman"/>
          <w:sz w:val="28"/>
          <w:szCs w:val="28"/>
        </w:rPr>
        <w:t>О</w:t>
      </w:r>
      <w:r w:rsidRPr="00FB08A8">
        <w:rPr>
          <w:rFonts w:ascii="Times New Roman" w:hAnsi="Times New Roman"/>
          <w:sz w:val="28"/>
          <w:szCs w:val="28"/>
          <w:lang w:val="kk-KZ"/>
        </w:rPr>
        <w:t>б ограничительных карантинных мерах и</w:t>
      </w:r>
      <w:r w:rsidRPr="00FB08A8">
        <w:rPr>
          <w:rFonts w:ascii="Times New Roman" w:hAnsi="Times New Roman"/>
          <w:sz w:val="28"/>
          <w:szCs w:val="28"/>
        </w:rPr>
        <w:t xml:space="preserve"> </w:t>
      </w:r>
      <w:r w:rsidRPr="00FB08A8">
        <w:rPr>
          <w:rFonts w:ascii="Times New Roman" w:hAnsi="Times New Roman"/>
          <w:sz w:val="28"/>
          <w:szCs w:val="28"/>
          <w:lang w:val="kk-KZ"/>
        </w:rPr>
        <w:t>поэтапном их смягчении» следующие изменения и дополнения:</w:t>
      </w:r>
    </w:p>
    <w:p w:rsidR="002C2665" w:rsidRPr="00FB08A8" w:rsidRDefault="002C2665" w:rsidP="002C2665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08A8">
        <w:rPr>
          <w:rFonts w:ascii="Times New Roman" w:hAnsi="Times New Roman" w:cs="Times New Roman"/>
          <w:sz w:val="28"/>
          <w:szCs w:val="28"/>
          <w:lang w:val="kk-KZ"/>
        </w:rPr>
        <w:t>1) пункт 2 изложить в следующей редакции:</w:t>
      </w:r>
    </w:p>
    <w:p w:rsidR="002C2665" w:rsidRPr="00FB08A8" w:rsidRDefault="002C2665" w:rsidP="002C2665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8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FB08A8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FB08A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B08A8">
        <w:rPr>
          <w:rFonts w:ascii="Times New Roman" w:eastAsia="Times New Roman" w:hAnsi="Times New Roman" w:cs="Times New Roman"/>
          <w:b/>
          <w:kern w:val="24"/>
          <w:sz w:val="28"/>
          <w:szCs w:val="28"/>
        </w:rPr>
        <w:t>А</w:t>
      </w:r>
      <w:r w:rsidRPr="00FB08A8">
        <w:rPr>
          <w:rFonts w:ascii="Times New Roman" w:hAnsi="Times New Roman" w:cs="Times New Roman"/>
          <w:b/>
          <w:sz w:val="28"/>
          <w:szCs w:val="28"/>
        </w:rPr>
        <w:t xml:space="preserve">кимам областей, городов Алматы, </w:t>
      </w:r>
      <w:proofErr w:type="spellStart"/>
      <w:r w:rsidRPr="00FB08A8">
        <w:rPr>
          <w:rFonts w:ascii="Times New Roman" w:hAnsi="Times New Roman" w:cs="Times New Roman"/>
          <w:b/>
          <w:sz w:val="28"/>
          <w:szCs w:val="28"/>
        </w:rPr>
        <w:t>Нур</w:t>
      </w:r>
      <w:proofErr w:type="spellEnd"/>
      <w:r w:rsidRPr="00FB08A8">
        <w:rPr>
          <w:rFonts w:ascii="Times New Roman" w:hAnsi="Times New Roman" w:cs="Times New Roman"/>
          <w:b/>
          <w:sz w:val="28"/>
          <w:szCs w:val="28"/>
        </w:rPr>
        <w:t xml:space="preserve">-Султан, Шымкент, </w:t>
      </w:r>
      <w:r w:rsidRPr="00FB08A8">
        <w:rPr>
          <w:rFonts w:ascii="Times New Roman" w:eastAsia="Times New Roman" w:hAnsi="Times New Roman" w:cs="Times New Roman"/>
          <w:b/>
          <w:kern w:val="24"/>
          <w:sz w:val="28"/>
          <w:szCs w:val="28"/>
        </w:rPr>
        <w:t xml:space="preserve">Центральным государственным органам, правоохранительным и специальным </w:t>
      </w:r>
      <w:r w:rsidRPr="00FB08A8">
        <w:rPr>
          <w:rFonts w:ascii="Times New Roman" w:hAnsi="Times New Roman" w:cs="Times New Roman"/>
          <w:b/>
          <w:bCs/>
          <w:spacing w:val="2"/>
          <w:sz w:val="28"/>
          <w:szCs w:val="28"/>
          <w:bdr w:val="none" w:sz="0" w:space="0" w:color="auto" w:frame="1"/>
          <w:shd w:val="clear" w:color="auto" w:fill="FFFFFF"/>
        </w:rPr>
        <w:t>органам обеспечить</w:t>
      </w:r>
      <w:r w:rsidRPr="00FB08A8">
        <w:rPr>
          <w:rFonts w:ascii="Times New Roman" w:hAnsi="Times New Roman" w:cs="Times New Roman"/>
          <w:b/>
          <w:sz w:val="28"/>
          <w:szCs w:val="28"/>
        </w:rPr>
        <w:t>:</w:t>
      </w:r>
    </w:p>
    <w:p w:rsidR="002C2665" w:rsidRPr="00FB08A8" w:rsidRDefault="002C2665" w:rsidP="002C2665">
      <w:pPr>
        <w:pStyle w:val="a3"/>
        <w:numPr>
          <w:ilvl w:val="0"/>
          <w:numId w:val="1"/>
        </w:num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24"/>
          <w:sz w:val="28"/>
          <w:szCs w:val="28"/>
        </w:rPr>
      </w:pPr>
      <w:r w:rsidRPr="00FB08A8">
        <w:rPr>
          <w:rFonts w:ascii="Times New Roman" w:eastAsia="Times New Roman" w:hAnsi="Times New Roman"/>
          <w:kern w:val="24"/>
          <w:sz w:val="28"/>
          <w:szCs w:val="28"/>
        </w:rPr>
        <w:t xml:space="preserve">запрет на </w:t>
      </w:r>
      <w:r w:rsidRPr="00FB08A8">
        <w:rPr>
          <w:rFonts w:ascii="Times New Roman" w:hAnsi="Times New Roman"/>
          <w:bCs/>
          <w:sz w:val="28"/>
          <w:szCs w:val="28"/>
        </w:rPr>
        <w:t>проведение зрелищных мероприятий, выставок, форумов, конференций, а также семейных, торжественных, памятных,</w:t>
      </w:r>
      <w:r w:rsidRPr="00FB08A8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FB08A8">
        <w:rPr>
          <w:rFonts w:ascii="Times New Roman" w:eastAsia="Times New Roman" w:hAnsi="Times New Roman"/>
          <w:kern w:val="24"/>
          <w:sz w:val="28"/>
          <w:szCs w:val="28"/>
        </w:rPr>
        <w:t xml:space="preserve">мероприятий (банкетов, свадеб, юбилеев), в том числе на дому </w:t>
      </w:r>
      <w:r w:rsidRPr="00FB08A8">
        <w:rPr>
          <w:rFonts w:ascii="Times New Roman" w:hAnsi="Times New Roman"/>
          <w:bCs/>
          <w:sz w:val="28"/>
          <w:szCs w:val="28"/>
        </w:rPr>
        <w:t xml:space="preserve">и иных мероприятий с </w:t>
      </w:r>
      <w:r w:rsidRPr="00FB08A8">
        <w:rPr>
          <w:rFonts w:ascii="Times New Roman" w:hAnsi="Times New Roman"/>
          <w:sz w:val="28"/>
          <w:szCs w:val="28"/>
        </w:rPr>
        <w:t>массовым скоплением людей</w:t>
      </w:r>
      <w:r w:rsidRPr="00FB08A8">
        <w:rPr>
          <w:rFonts w:ascii="Times New Roman" w:hAnsi="Times New Roman"/>
          <w:bCs/>
          <w:sz w:val="28"/>
          <w:szCs w:val="28"/>
        </w:rPr>
        <w:t xml:space="preserve">; </w:t>
      </w:r>
    </w:p>
    <w:p w:rsidR="002C2665" w:rsidRPr="00FB08A8" w:rsidRDefault="002C2665" w:rsidP="002C2665">
      <w:pPr>
        <w:pStyle w:val="a3"/>
        <w:numPr>
          <w:ilvl w:val="0"/>
          <w:numId w:val="1"/>
        </w:num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FB08A8">
        <w:rPr>
          <w:rFonts w:ascii="Times New Roman" w:hAnsi="Times New Roman"/>
          <w:sz w:val="28"/>
          <w:szCs w:val="28"/>
        </w:rPr>
        <w:t xml:space="preserve">запрет деятельности букмекерских контор; </w:t>
      </w:r>
    </w:p>
    <w:p w:rsidR="002C2665" w:rsidRPr="00FB08A8" w:rsidRDefault="002C2665" w:rsidP="002C2665">
      <w:pPr>
        <w:pStyle w:val="a3"/>
        <w:numPr>
          <w:ilvl w:val="0"/>
          <w:numId w:val="1"/>
        </w:num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B08A8">
        <w:rPr>
          <w:rFonts w:ascii="Times New Roman" w:hAnsi="Times New Roman"/>
          <w:bCs/>
          <w:sz w:val="28"/>
          <w:szCs w:val="28"/>
        </w:rPr>
        <w:t>запрет деятельности детских дошкольных учреждений за исключением дежурных групп</w:t>
      </w:r>
      <w:r w:rsidRPr="00FB08A8">
        <w:rPr>
          <w:rFonts w:ascii="Times New Roman" w:hAnsi="Times New Roman"/>
          <w:iCs/>
          <w:sz w:val="28"/>
          <w:szCs w:val="28"/>
        </w:rPr>
        <w:t>;</w:t>
      </w:r>
      <w:r w:rsidRPr="00FB08A8">
        <w:rPr>
          <w:rFonts w:ascii="Times New Roman" w:hAnsi="Times New Roman"/>
          <w:sz w:val="28"/>
          <w:szCs w:val="28"/>
        </w:rPr>
        <w:t xml:space="preserve">  </w:t>
      </w:r>
    </w:p>
    <w:p w:rsidR="002C2665" w:rsidRPr="00FB08A8" w:rsidRDefault="002C2665" w:rsidP="002C2665">
      <w:pPr>
        <w:pStyle w:val="a3"/>
        <w:numPr>
          <w:ilvl w:val="0"/>
          <w:numId w:val="1"/>
        </w:num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B08A8">
        <w:rPr>
          <w:rFonts w:ascii="Times New Roman" w:hAnsi="Times New Roman"/>
          <w:bCs/>
          <w:sz w:val="28"/>
          <w:szCs w:val="28"/>
        </w:rPr>
        <w:t>запрет организации и проведения праздничных корпоративов;</w:t>
      </w:r>
    </w:p>
    <w:p w:rsidR="002C2665" w:rsidRPr="00FB08A8" w:rsidRDefault="002C2665" w:rsidP="002C2665">
      <w:pPr>
        <w:pStyle w:val="a3"/>
        <w:numPr>
          <w:ilvl w:val="0"/>
          <w:numId w:val="1"/>
        </w:num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B08A8">
        <w:rPr>
          <w:rFonts w:ascii="Times New Roman" w:hAnsi="Times New Roman"/>
          <w:bCs/>
          <w:sz w:val="28"/>
          <w:szCs w:val="28"/>
        </w:rPr>
        <w:lastRenderedPageBreak/>
        <w:t>запрет деятельности детских оздоровительных лагерей;</w:t>
      </w:r>
    </w:p>
    <w:p w:rsidR="002C2665" w:rsidRPr="00FB08A8" w:rsidRDefault="002C2665" w:rsidP="002C2665">
      <w:pPr>
        <w:pStyle w:val="a3"/>
        <w:numPr>
          <w:ilvl w:val="0"/>
          <w:numId w:val="1"/>
        </w:numPr>
        <w:pBdr>
          <w:bottom w:val="single" w:sz="4" w:space="5" w:color="FFFFFF"/>
        </w:pBdr>
        <w:shd w:val="clear" w:color="auto" w:fill="FFFFFF"/>
        <w:tabs>
          <w:tab w:val="num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B08A8">
        <w:rPr>
          <w:rFonts w:ascii="Times New Roman" w:hAnsi="Times New Roman"/>
          <w:bCs/>
          <w:sz w:val="28"/>
          <w:szCs w:val="28"/>
        </w:rPr>
        <w:t xml:space="preserve">разрешение спортивных тренировок для Национальных сборных, клубных команд </w:t>
      </w:r>
      <w:r w:rsidRPr="00FB08A8">
        <w:rPr>
          <w:rFonts w:ascii="Times New Roman" w:hAnsi="Times New Roman"/>
          <w:sz w:val="28"/>
          <w:szCs w:val="28"/>
        </w:rPr>
        <w:t>(не</w:t>
      </w:r>
      <w:r w:rsidRPr="00FB08A8">
        <w:rPr>
          <w:rFonts w:ascii="Times New Roman" w:hAnsi="Times New Roman"/>
          <w:bCs/>
          <w:sz w:val="28"/>
          <w:szCs w:val="28"/>
        </w:rPr>
        <w:t xml:space="preserve"> </w:t>
      </w:r>
      <w:r w:rsidRPr="00FB08A8">
        <w:rPr>
          <w:rFonts w:ascii="Times New Roman" w:hAnsi="Times New Roman"/>
          <w:sz w:val="28"/>
          <w:szCs w:val="28"/>
        </w:rPr>
        <w:t>более 30 человек, бесконтактная термометрия, проживание на спортивных базах);</w:t>
      </w:r>
    </w:p>
    <w:p w:rsidR="002C2665" w:rsidRPr="00FB08A8" w:rsidRDefault="002C2665" w:rsidP="002C2665">
      <w:pPr>
        <w:pStyle w:val="a3"/>
        <w:numPr>
          <w:ilvl w:val="0"/>
          <w:numId w:val="1"/>
        </w:numPr>
        <w:pBdr>
          <w:bottom w:val="single" w:sz="4" w:space="5" w:color="FFFFFF"/>
        </w:pBdr>
        <w:shd w:val="clear" w:color="auto" w:fill="FFFFFF"/>
        <w:tabs>
          <w:tab w:val="num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" w:hAnsi="Times New Roman"/>
          <w:sz w:val="28"/>
          <w:szCs w:val="28"/>
        </w:rPr>
      </w:pPr>
      <w:r w:rsidRPr="00FB08A8">
        <w:rPr>
          <w:rFonts w:ascii="Times New Roman" w:hAnsi="Times New Roman"/>
          <w:bCs/>
          <w:sz w:val="28"/>
          <w:szCs w:val="28"/>
        </w:rPr>
        <w:t>проведение санитарной и дезинфекционной обработки общественного транспорта, такси, аэропортов, дворовых детских площадок, продовольственных и непродовольственных рынков и других общественных мест;</w:t>
      </w:r>
    </w:p>
    <w:p w:rsidR="002C2665" w:rsidRPr="00FB08A8" w:rsidRDefault="002C2665" w:rsidP="002C2665">
      <w:pPr>
        <w:pStyle w:val="a3"/>
        <w:numPr>
          <w:ilvl w:val="0"/>
          <w:numId w:val="1"/>
        </w:numPr>
        <w:pBdr>
          <w:bottom w:val="single" w:sz="4" w:space="5" w:color="FFFFFF"/>
        </w:pBdr>
        <w:shd w:val="clear" w:color="auto" w:fill="FFFFFF"/>
        <w:tabs>
          <w:tab w:val="num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B08A8">
        <w:rPr>
          <w:rFonts w:ascii="Times New Roman" w:eastAsia="Times New Roman" w:hAnsi="Times New Roman"/>
          <w:kern w:val="24"/>
          <w:sz w:val="28"/>
          <w:szCs w:val="28"/>
          <w:lang w:val="kk-KZ"/>
        </w:rPr>
        <w:t>разрешение деятельности субъектов финансового рынка с ограничением по времени и численности в соответствии с актом Национального Банка Республики Казахстан и Агентства Республики Казахстан по регулированию и развитию финансового рынка</w:t>
      </w:r>
      <w:r w:rsidRPr="00FB08A8">
        <w:rPr>
          <w:rFonts w:ascii="Times New Roman" w:eastAsia="Times New Roman" w:hAnsi="Times New Roman"/>
          <w:kern w:val="24"/>
          <w:sz w:val="28"/>
          <w:szCs w:val="28"/>
        </w:rPr>
        <w:t>;</w:t>
      </w:r>
    </w:p>
    <w:p w:rsidR="002C2665" w:rsidRPr="00FB08A8" w:rsidRDefault="002C2665" w:rsidP="002C2665">
      <w:pPr>
        <w:pStyle w:val="a3"/>
        <w:numPr>
          <w:ilvl w:val="0"/>
          <w:numId w:val="1"/>
        </w:numPr>
        <w:pBdr>
          <w:bottom w:val="single" w:sz="4" w:space="5" w:color="FFFFFF"/>
        </w:pBdr>
        <w:shd w:val="clear" w:color="auto" w:fill="FFFFFF"/>
        <w:tabs>
          <w:tab w:val="num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B08A8">
        <w:rPr>
          <w:rFonts w:ascii="Times New Roman" w:hAnsi="Times New Roman"/>
          <w:bCs/>
          <w:sz w:val="28"/>
          <w:szCs w:val="28"/>
        </w:rPr>
        <w:t>разрешение в</w:t>
      </w:r>
      <w:r w:rsidRPr="00FB08A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третьей </w:t>
      </w:r>
      <w:proofErr w:type="gramStart"/>
      <w:r w:rsidRPr="00FB08A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четверти </w:t>
      </w:r>
      <w:r w:rsidRPr="00FB08A8">
        <w:rPr>
          <w:rFonts w:ascii="Times New Roman" w:eastAsia="Calibri" w:hAnsi="Times New Roman"/>
          <w:bCs/>
          <w:sz w:val="28"/>
          <w:szCs w:val="28"/>
        </w:rPr>
        <w:t xml:space="preserve"> 2020</w:t>
      </w:r>
      <w:proofErr w:type="gramEnd"/>
      <w:r w:rsidRPr="00FB08A8">
        <w:rPr>
          <w:rFonts w:ascii="Times New Roman" w:eastAsia="Calibri" w:hAnsi="Times New Roman"/>
          <w:bCs/>
          <w:sz w:val="28"/>
          <w:szCs w:val="28"/>
        </w:rPr>
        <w:t>-2021 учебного года</w:t>
      </w:r>
      <w:r w:rsidRPr="00FB08A8">
        <w:rPr>
          <w:rFonts w:ascii="Times New Roman" w:eastAsia="Calibri" w:hAnsi="Times New Roman"/>
          <w:bCs/>
          <w:sz w:val="28"/>
          <w:szCs w:val="28"/>
          <w:lang w:val="kk-KZ"/>
        </w:rPr>
        <w:t xml:space="preserve">: </w:t>
      </w:r>
    </w:p>
    <w:p w:rsidR="002C2665" w:rsidRPr="00FB08A8" w:rsidRDefault="002C2665" w:rsidP="002C2665">
      <w:pPr>
        <w:pBdr>
          <w:bottom w:val="single" w:sz="4" w:space="5" w:color="FFFFFF"/>
        </w:pBdr>
        <w:shd w:val="clear" w:color="auto" w:fill="FFFFFF"/>
        <w:tabs>
          <w:tab w:val="num" w:pos="426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8A8">
        <w:rPr>
          <w:rFonts w:ascii="Times New Roman" w:eastAsia="Calibri" w:hAnsi="Times New Roman" w:cs="Times New Roman"/>
          <w:bCs/>
          <w:sz w:val="28"/>
          <w:szCs w:val="28"/>
        </w:rPr>
        <w:t xml:space="preserve">– </w:t>
      </w:r>
      <w:r w:rsidRPr="00FB08A8">
        <w:rPr>
          <w:rFonts w:ascii="Times New Roman" w:eastAsia="Calibri" w:hAnsi="Times New Roman" w:cs="Times New Roman"/>
          <w:sz w:val="28"/>
          <w:szCs w:val="28"/>
          <w:lang w:val="kk-KZ"/>
        </w:rPr>
        <w:t>обучения</w:t>
      </w:r>
      <w:r w:rsidRPr="00FB08A8">
        <w:rPr>
          <w:rFonts w:ascii="Times New Roman" w:eastAsia="Calibri" w:hAnsi="Times New Roman" w:cs="Times New Roman"/>
          <w:bCs/>
          <w:sz w:val="28"/>
          <w:szCs w:val="28"/>
        </w:rPr>
        <w:t xml:space="preserve"> в традиционном формате</w:t>
      </w:r>
      <w:r w:rsidRPr="00FB08A8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Pr="00FB08A8">
        <w:rPr>
          <w:rFonts w:ascii="Times New Roman" w:eastAsia="Calibri" w:hAnsi="Times New Roman" w:cs="Times New Roman"/>
          <w:bCs/>
          <w:sz w:val="28"/>
          <w:szCs w:val="28"/>
        </w:rPr>
        <w:t xml:space="preserve">городских и сельских школах с контингентом до 300 учащихся, </w:t>
      </w:r>
      <w:r w:rsidRPr="00FB08A8">
        <w:rPr>
          <w:rFonts w:ascii="Times New Roman" w:eastAsia="Times New Roman" w:hAnsi="Times New Roman" w:cs="Times New Roman"/>
          <w:sz w:val="28"/>
          <w:szCs w:val="28"/>
        </w:rPr>
        <w:t>с численностью детей в классах до 15 человек;</w:t>
      </w:r>
    </w:p>
    <w:p w:rsidR="002C2665" w:rsidRPr="00FB08A8" w:rsidRDefault="002C2665" w:rsidP="002C2665">
      <w:pPr>
        <w:pBdr>
          <w:bottom w:val="single" w:sz="4" w:space="5" w:color="FFFFFF"/>
        </w:pBdr>
        <w:shd w:val="clear" w:color="auto" w:fill="FFFFFF"/>
        <w:tabs>
          <w:tab w:val="num" w:pos="426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8A8">
        <w:rPr>
          <w:rFonts w:ascii="Times New Roman" w:eastAsia="Calibri" w:hAnsi="Times New Roman" w:cs="Times New Roman"/>
          <w:sz w:val="28"/>
          <w:szCs w:val="28"/>
        </w:rPr>
        <w:t xml:space="preserve">– с 1 марта 2021 года </w:t>
      </w:r>
      <w:r w:rsidRPr="00FB08A8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комбинированного </w:t>
      </w:r>
      <w:r w:rsidRPr="00FB08A8">
        <w:rPr>
          <w:rFonts w:ascii="Times New Roman" w:eastAsia="Calibri" w:hAnsi="Times New Roman" w:cs="Times New Roman"/>
          <w:bCs/>
          <w:sz w:val="28"/>
          <w:szCs w:val="28"/>
        </w:rPr>
        <w:t xml:space="preserve">обучения в общеобразовательных школах в дежурных классах </w:t>
      </w:r>
      <w:r w:rsidRPr="00FB08A8">
        <w:rPr>
          <w:rFonts w:ascii="Times New Roman" w:eastAsia="Calibri" w:hAnsi="Times New Roman" w:cs="Times New Roman"/>
          <w:sz w:val="28"/>
          <w:szCs w:val="28"/>
        </w:rPr>
        <w:t>с 1 по 5 классы включительно, в международных школах – с 1 по</w:t>
      </w:r>
      <w:r w:rsidRPr="00FB08A8">
        <w:rPr>
          <w:rFonts w:ascii="Times New Roman" w:eastAsia="Calibri" w:hAnsi="Times New Roman" w:cs="Times New Roman"/>
          <w:bCs/>
          <w:sz w:val="28"/>
          <w:szCs w:val="28"/>
        </w:rPr>
        <w:t xml:space="preserve"> 7 </w:t>
      </w:r>
      <w:r w:rsidRPr="00FB08A8">
        <w:rPr>
          <w:rFonts w:ascii="Times New Roman" w:eastAsia="Calibri" w:hAnsi="Times New Roman" w:cs="Times New Roman"/>
          <w:sz w:val="28"/>
          <w:szCs w:val="28"/>
        </w:rPr>
        <w:t>классы включительно;</w:t>
      </w:r>
    </w:p>
    <w:p w:rsidR="002C2665" w:rsidRPr="00FB08A8" w:rsidRDefault="002C2665" w:rsidP="002C2665">
      <w:pPr>
        <w:pBdr>
          <w:bottom w:val="single" w:sz="4" w:space="5" w:color="FFFFFF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8A8">
        <w:rPr>
          <w:rFonts w:ascii="Times New Roman" w:eastAsia="Times New Roman" w:hAnsi="Times New Roman" w:cs="Times New Roman"/>
          <w:bCs/>
          <w:sz w:val="28"/>
          <w:szCs w:val="28"/>
        </w:rPr>
        <w:t xml:space="preserve">– комбинированного обучения </w:t>
      </w:r>
      <w:r w:rsidRPr="00FB08A8">
        <w:rPr>
          <w:rFonts w:ascii="Times New Roman" w:hAnsi="Times New Roman" w:cs="Times New Roman"/>
          <w:bCs/>
          <w:sz w:val="28"/>
          <w:szCs w:val="28"/>
        </w:rPr>
        <w:t xml:space="preserve">в течение 6 дней недели </w:t>
      </w:r>
      <w:r w:rsidRPr="00FB08A8">
        <w:rPr>
          <w:rFonts w:ascii="Times New Roman" w:eastAsia="Times New Roman" w:hAnsi="Times New Roman" w:cs="Times New Roman"/>
          <w:bCs/>
          <w:sz w:val="28"/>
          <w:szCs w:val="28"/>
        </w:rPr>
        <w:t>для выпускных классов (9, 11 (12) классы):</w:t>
      </w:r>
      <w:r w:rsidRPr="00FB08A8">
        <w:rPr>
          <w:rFonts w:ascii="Times New Roman" w:hAnsi="Times New Roman" w:cs="Times New Roman"/>
          <w:i/>
          <w:iCs/>
          <w:szCs w:val="28"/>
        </w:rPr>
        <w:t xml:space="preserve"> </w:t>
      </w:r>
      <w:r w:rsidRPr="00FB08A8">
        <w:rPr>
          <w:rFonts w:ascii="Times New Roman" w:hAnsi="Times New Roman" w:cs="Times New Roman"/>
          <w:bCs/>
          <w:sz w:val="28"/>
          <w:szCs w:val="28"/>
        </w:rPr>
        <w:t>70% предметов в штатном режиме, 30% - в дистанционном</w:t>
      </w:r>
      <w:r w:rsidRPr="00FB08A8">
        <w:rPr>
          <w:rFonts w:ascii="Times New Roman" w:hAnsi="Times New Roman" w:cs="Times New Roman"/>
          <w:i/>
          <w:iCs/>
          <w:szCs w:val="28"/>
        </w:rPr>
        <w:t xml:space="preserve"> (не более 15 человек в классе, соблюдение социальной дистанции, обучение по принципу 1 класс – 1 кабинет, одновременное нахождение в школе не более 30% проектной мощности, усиление санитарно-дезинфекционного режима, масочного режима);</w:t>
      </w:r>
    </w:p>
    <w:p w:rsidR="002C2665" w:rsidRPr="00FB08A8" w:rsidRDefault="002C2665" w:rsidP="002C2665">
      <w:pPr>
        <w:pBdr>
          <w:bottom w:val="single" w:sz="4" w:space="5" w:color="FFFFFF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FB08A8">
        <w:rPr>
          <w:rFonts w:ascii="Times New Roman" w:hAnsi="Times New Roman" w:cs="Times New Roman"/>
          <w:bCs/>
          <w:kern w:val="24"/>
          <w:sz w:val="28"/>
          <w:szCs w:val="28"/>
        </w:rPr>
        <w:t>– индивидуального обучения учащихся во внеурочное время в группах не более 15 человек по решению администрации образовательного учреждения;</w:t>
      </w:r>
    </w:p>
    <w:p w:rsidR="002C2665" w:rsidRPr="00FB08A8" w:rsidRDefault="002C2665" w:rsidP="002C2665">
      <w:pPr>
        <w:pStyle w:val="a3"/>
        <w:numPr>
          <w:ilvl w:val="0"/>
          <w:numId w:val="1"/>
        </w:numPr>
        <w:pBdr>
          <w:bottom w:val="single" w:sz="4" w:space="5" w:color="FFFFFF"/>
        </w:pBdr>
        <w:shd w:val="clear" w:color="auto" w:fill="FFFFFF"/>
        <w:tabs>
          <w:tab w:val="num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B08A8">
        <w:rPr>
          <w:rFonts w:ascii="Times New Roman" w:hAnsi="Times New Roman"/>
          <w:bCs/>
          <w:sz w:val="28"/>
          <w:szCs w:val="28"/>
        </w:rPr>
        <w:t>разрешение</w:t>
      </w:r>
      <w:r w:rsidRPr="00FB08A8">
        <w:rPr>
          <w:rFonts w:ascii="Times New Roman" w:hAnsi="Times New Roman"/>
          <w:bCs/>
          <w:kern w:val="24"/>
          <w:sz w:val="28"/>
          <w:szCs w:val="28"/>
        </w:rPr>
        <w:t xml:space="preserve"> со второго семестра</w:t>
      </w:r>
      <w:r w:rsidRPr="00FB08A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FB08A8">
        <w:rPr>
          <w:rFonts w:ascii="Times New Roman" w:hAnsi="Times New Roman"/>
          <w:bCs/>
          <w:kern w:val="24"/>
          <w:sz w:val="28"/>
          <w:szCs w:val="28"/>
        </w:rPr>
        <w:t xml:space="preserve">штатного обучения для </w:t>
      </w:r>
      <w:proofErr w:type="spellStart"/>
      <w:r w:rsidRPr="00FB08A8">
        <w:rPr>
          <w:rFonts w:ascii="Times New Roman" w:hAnsi="Times New Roman"/>
          <w:bCs/>
          <w:kern w:val="24"/>
          <w:sz w:val="28"/>
          <w:szCs w:val="28"/>
        </w:rPr>
        <w:t>cтудентов</w:t>
      </w:r>
      <w:proofErr w:type="spellEnd"/>
      <w:r w:rsidRPr="00FB08A8">
        <w:rPr>
          <w:rFonts w:ascii="Times New Roman" w:hAnsi="Times New Roman"/>
          <w:bCs/>
          <w:kern w:val="24"/>
          <w:sz w:val="28"/>
          <w:szCs w:val="28"/>
        </w:rPr>
        <w:t xml:space="preserve"> I </w:t>
      </w:r>
      <w:proofErr w:type="gramStart"/>
      <w:r w:rsidRPr="00FB08A8">
        <w:rPr>
          <w:rFonts w:ascii="Times New Roman" w:hAnsi="Times New Roman"/>
          <w:bCs/>
          <w:kern w:val="24"/>
          <w:sz w:val="28"/>
          <w:szCs w:val="28"/>
        </w:rPr>
        <w:t>курсов  колледжей</w:t>
      </w:r>
      <w:proofErr w:type="gramEnd"/>
      <w:r w:rsidRPr="00FB08A8">
        <w:rPr>
          <w:rFonts w:ascii="Times New Roman" w:hAnsi="Times New Roman"/>
          <w:bCs/>
          <w:kern w:val="24"/>
          <w:sz w:val="28"/>
          <w:szCs w:val="28"/>
        </w:rPr>
        <w:t xml:space="preserve"> и вузов;</w:t>
      </w:r>
    </w:p>
    <w:p w:rsidR="002C2665" w:rsidRPr="00FB08A8" w:rsidRDefault="002C2665" w:rsidP="002C2665">
      <w:pPr>
        <w:pStyle w:val="a3"/>
        <w:numPr>
          <w:ilvl w:val="0"/>
          <w:numId w:val="1"/>
        </w:numPr>
        <w:pBdr>
          <w:bottom w:val="single" w:sz="4" w:space="5" w:color="FFFFFF"/>
        </w:pBdr>
        <w:shd w:val="clear" w:color="auto" w:fill="FFFFFF"/>
        <w:tabs>
          <w:tab w:val="num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B08A8">
        <w:rPr>
          <w:rFonts w:ascii="Times New Roman" w:eastAsia="Times New Roman" w:hAnsi="Times New Roman"/>
          <w:sz w:val="28"/>
          <w:szCs w:val="28"/>
        </w:rPr>
        <w:t xml:space="preserve">разрешение посещения </w:t>
      </w:r>
      <w:r w:rsidRPr="00FB08A8">
        <w:rPr>
          <w:rFonts w:ascii="Times New Roman" w:hAnsi="Times New Roman"/>
          <w:bCs/>
          <w:sz w:val="28"/>
          <w:szCs w:val="28"/>
        </w:rPr>
        <w:t xml:space="preserve">особо охраняемых природных территорий (государственных </w:t>
      </w:r>
      <w:r w:rsidRPr="00FB08A8">
        <w:rPr>
          <w:rFonts w:ascii="Times New Roman" w:hAnsi="Times New Roman"/>
          <w:sz w:val="28"/>
          <w:szCs w:val="28"/>
        </w:rPr>
        <w:t>национальных природных парков, заповедников, резерватов и прочих) для индивидуальных и организованных групп не более 15 человек, с соблюдением масочного режима и дистанции не менее 2 метров;</w:t>
      </w:r>
    </w:p>
    <w:p w:rsidR="002C2665" w:rsidRPr="00FB08A8" w:rsidRDefault="002C2665" w:rsidP="002C2665">
      <w:pPr>
        <w:pStyle w:val="a3"/>
        <w:numPr>
          <w:ilvl w:val="0"/>
          <w:numId w:val="1"/>
        </w:numPr>
        <w:pBdr>
          <w:bottom w:val="single" w:sz="4" w:space="5" w:color="FFFFFF"/>
        </w:pBdr>
        <w:shd w:val="clear" w:color="auto" w:fill="FFFFFF"/>
        <w:tabs>
          <w:tab w:val="num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08A8">
        <w:rPr>
          <w:rFonts w:ascii="Times New Roman" w:hAnsi="Times New Roman"/>
          <w:sz w:val="28"/>
          <w:szCs w:val="28"/>
        </w:rPr>
        <w:t>разрешение проведения</w:t>
      </w:r>
      <w:r w:rsidRPr="00FB08A8">
        <w:rPr>
          <w:rFonts w:ascii="Times New Roman" w:hAnsi="Times New Roman"/>
          <w:bCs/>
          <w:sz w:val="28"/>
          <w:szCs w:val="28"/>
        </w:rPr>
        <w:t xml:space="preserve"> совещаний (заседаний) в очном режиме (при отсутствии возможности их проведения в дистанционном формате) с соблюдением алгоритма согласно приложению 3 к настоящему постановлению;</w:t>
      </w:r>
    </w:p>
    <w:p w:rsidR="002C2665" w:rsidRPr="00FB08A8" w:rsidRDefault="002C2665" w:rsidP="002C2665">
      <w:pPr>
        <w:pStyle w:val="a3"/>
        <w:numPr>
          <w:ilvl w:val="0"/>
          <w:numId w:val="1"/>
        </w:numPr>
        <w:pBdr>
          <w:bottom w:val="single" w:sz="4" w:space="5" w:color="FFFFFF"/>
        </w:pBdr>
        <w:shd w:val="clear" w:color="auto" w:fill="FFFFFF"/>
        <w:tabs>
          <w:tab w:val="num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08A8">
        <w:rPr>
          <w:rFonts w:ascii="Times New Roman" w:hAnsi="Times New Roman"/>
          <w:sz w:val="28"/>
          <w:szCs w:val="28"/>
        </w:rPr>
        <w:t>разрешение деятельности РГКП «Республиканский учебно-оздоровительный центр «</w:t>
      </w:r>
      <w:proofErr w:type="spellStart"/>
      <w:r w:rsidRPr="00FB08A8">
        <w:rPr>
          <w:rFonts w:ascii="Times New Roman" w:hAnsi="Times New Roman"/>
          <w:sz w:val="28"/>
          <w:szCs w:val="28"/>
        </w:rPr>
        <w:t>Балдаурен</w:t>
      </w:r>
      <w:proofErr w:type="spellEnd"/>
      <w:r w:rsidRPr="00FB08A8">
        <w:rPr>
          <w:rFonts w:ascii="Times New Roman" w:hAnsi="Times New Roman"/>
          <w:sz w:val="28"/>
          <w:szCs w:val="28"/>
        </w:rPr>
        <w:t>» и «Национальный научно-практический образовательный и оздоровительный центр «</w:t>
      </w:r>
      <w:proofErr w:type="spellStart"/>
      <w:r w:rsidRPr="00FB08A8">
        <w:rPr>
          <w:rFonts w:ascii="Times New Roman" w:hAnsi="Times New Roman"/>
          <w:sz w:val="28"/>
          <w:szCs w:val="28"/>
        </w:rPr>
        <w:t>Бөбек</w:t>
      </w:r>
      <w:proofErr w:type="spellEnd"/>
      <w:r w:rsidRPr="00FB08A8">
        <w:rPr>
          <w:rFonts w:ascii="Times New Roman" w:hAnsi="Times New Roman"/>
          <w:sz w:val="28"/>
          <w:szCs w:val="28"/>
        </w:rPr>
        <w:t>» с учетом эпидемиологической ситуации в регионах;</w:t>
      </w:r>
    </w:p>
    <w:p w:rsidR="002C2665" w:rsidRPr="00FB08A8" w:rsidRDefault="002C2665" w:rsidP="002C2665">
      <w:pPr>
        <w:pStyle w:val="a3"/>
        <w:numPr>
          <w:ilvl w:val="0"/>
          <w:numId w:val="1"/>
        </w:numPr>
        <w:pBdr>
          <w:bottom w:val="single" w:sz="4" w:space="5" w:color="FFFFFF"/>
        </w:pBdr>
        <w:shd w:val="clear" w:color="auto" w:fill="FFFFFF"/>
        <w:tabs>
          <w:tab w:val="num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FB08A8">
        <w:rPr>
          <w:rFonts w:ascii="Times New Roman" w:hAnsi="Times New Roman"/>
          <w:sz w:val="28"/>
          <w:szCs w:val="28"/>
        </w:rPr>
        <w:t xml:space="preserve">разрешение деятельности специальных, специализированных организаций, специальных школ-интернатов для детей с особыми образовательными потребностями (в </w:t>
      </w:r>
      <w:proofErr w:type="spellStart"/>
      <w:r w:rsidRPr="00FB08A8">
        <w:rPr>
          <w:rFonts w:ascii="Times New Roman" w:hAnsi="Times New Roman"/>
          <w:sz w:val="28"/>
          <w:szCs w:val="28"/>
        </w:rPr>
        <w:t>т.ч</w:t>
      </w:r>
      <w:proofErr w:type="spellEnd"/>
      <w:r w:rsidRPr="00FB08A8">
        <w:rPr>
          <w:rFonts w:ascii="Times New Roman" w:hAnsi="Times New Roman"/>
          <w:sz w:val="28"/>
          <w:szCs w:val="28"/>
        </w:rPr>
        <w:t xml:space="preserve"> для детей-сирот, оставшихся без попечения родителей), школ-интернатов общего типа, школ-интернатов для одаренных детей);</w:t>
      </w:r>
    </w:p>
    <w:p w:rsidR="002C2665" w:rsidRPr="00FB08A8" w:rsidRDefault="002C2665" w:rsidP="002C2665">
      <w:pPr>
        <w:pStyle w:val="a3"/>
        <w:numPr>
          <w:ilvl w:val="0"/>
          <w:numId w:val="1"/>
        </w:numPr>
        <w:pBdr>
          <w:bottom w:val="single" w:sz="4" w:space="5" w:color="FFFFFF"/>
        </w:pBdr>
        <w:shd w:val="clear" w:color="auto" w:fill="FFFFFF"/>
        <w:tabs>
          <w:tab w:val="num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08A8">
        <w:rPr>
          <w:rFonts w:ascii="Times New Roman" w:eastAsia="Arial" w:hAnsi="Times New Roman"/>
          <w:sz w:val="28"/>
          <w:szCs w:val="28"/>
        </w:rPr>
        <w:lastRenderedPageBreak/>
        <w:t xml:space="preserve">разрешение возобновления учебно-тренировочных сборов для подготовки областных </w:t>
      </w:r>
      <w:proofErr w:type="gramStart"/>
      <w:r w:rsidRPr="00FB08A8">
        <w:rPr>
          <w:rFonts w:ascii="Times New Roman" w:eastAsia="Arial" w:hAnsi="Times New Roman"/>
          <w:sz w:val="28"/>
          <w:szCs w:val="28"/>
        </w:rPr>
        <w:t>команд  при</w:t>
      </w:r>
      <w:proofErr w:type="gramEnd"/>
      <w:r w:rsidRPr="00FB08A8">
        <w:rPr>
          <w:rFonts w:ascii="Times New Roman" w:eastAsia="Arial" w:hAnsi="Times New Roman"/>
          <w:sz w:val="28"/>
          <w:szCs w:val="28"/>
        </w:rPr>
        <w:t xml:space="preserve"> условии соблюдения усиленного санитарно-дезинфекционного режима с одновременным скоплением не более 30 человек;</w:t>
      </w:r>
    </w:p>
    <w:p w:rsidR="002C2665" w:rsidRPr="00FB08A8" w:rsidRDefault="002C2665" w:rsidP="002C2665">
      <w:pPr>
        <w:pStyle w:val="a3"/>
        <w:numPr>
          <w:ilvl w:val="0"/>
          <w:numId w:val="1"/>
        </w:numPr>
        <w:pBdr>
          <w:bottom w:val="single" w:sz="4" w:space="5" w:color="FFFFFF"/>
        </w:pBdr>
        <w:shd w:val="clear" w:color="auto" w:fill="FFFFFF"/>
        <w:tabs>
          <w:tab w:val="num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08A8">
        <w:rPr>
          <w:rFonts w:ascii="Times New Roman" w:eastAsia="Calibri" w:hAnsi="Times New Roman"/>
          <w:bCs/>
          <w:iCs/>
          <w:sz w:val="28"/>
          <w:szCs w:val="28"/>
        </w:rPr>
        <w:t>о</w:t>
      </w:r>
      <w:r w:rsidRPr="00FB08A8">
        <w:rPr>
          <w:rFonts w:ascii="Times New Roman" w:eastAsia="Calibri" w:hAnsi="Times New Roman"/>
          <w:bCs/>
          <w:sz w:val="28"/>
          <w:szCs w:val="28"/>
        </w:rPr>
        <w:t>граничение деятельности социально-экономических объектов</w:t>
      </w:r>
      <w:r w:rsidRPr="00FB08A8">
        <w:rPr>
          <w:rFonts w:ascii="Times New Roman" w:eastAsia="Calibri" w:hAnsi="Times New Roman"/>
          <w:bCs/>
          <w:iCs/>
          <w:sz w:val="28"/>
          <w:szCs w:val="28"/>
        </w:rPr>
        <w:t xml:space="preserve"> на основании критериев, согласно приложению 4 к настоящему постановлению. При этом, усиленные карантинные меры сохраняются не менее 7 дней после принятия. Смягчение карантинных мер проводятся не ранее 2-х недель после перехода в желтую или зеленую зону;</w:t>
      </w:r>
    </w:p>
    <w:p w:rsidR="002C2665" w:rsidRPr="00FB08A8" w:rsidRDefault="002C2665" w:rsidP="002C2665">
      <w:pPr>
        <w:pStyle w:val="a3"/>
        <w:numPr>
          <w:ilvl w:val="0"/>
          <w:numId w:val="1"/>
        </w:numPr>
        <w:pBdr>
          <w:bottom w:val="single" w:sz="4" w:space="5" w:color="FFFFFF"/>
        </w:pBdr>
        <w:shd w:val="clear" w:color="auto" w:fill="FFFFFF"/>
        <w:tabs>
          <w:tab w:val="num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B08A8">
        <w:rPr>
          <w:rFonts w:ascii="Times New Roman" w:hAnsi="Times New Roman"/>
          <w:sz w:val="28"/>
          <w:szCs w:val="28"/>
          <w:lang w:val="kk-KZ"/>
        </w:rPr>
        <w:t>разрешение</w:t>
      </w:r>
      <w:proofErr w:type="spellEnd"/>
      <w:r w:rsidRPr="00FB08A8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B08A8">
        <w:rPr>
          <w:rFonts w:ascii="Times New Roman" w:hAnsi="Times New Roman"/>
          <w:sz w:val="28"/>
          <w:szCs w:val="28"/>
          <w:lang w:val="kk-KZ"/>
        </w:rPr>
        <w:t>деятельности</w:t>
      </w:r>
      <w:proofErr w:type="spellEnd"/>
      <w:r w:rsidRPr="00FB08A8">
        <w:rPr>
          <w:rFonts w:ascii="Times New Roman" w:hAnsi="Times New Roman"/>
          <w:sz w:val="28"/>
          <w:szCs w:val="28"/>
          <w:lang w:val="kk-KZ"/>
        </w:rPr>
        <w:t xml:space="preserve"> о</w:t>
      </w:r>
      <w:proofErr w:type="spellStart"/>
      <w:r w:rsidRPr="00FB08A8">
        <w:rPr>
          <w:rFonts w:ascii="Times New Roman" w:hAnsi="Times New Roman"/>
          <w:bCs/>
          <w:sz w:val="28"/>
          <w:szCs w:val="28"/>
        </w:rPr>
        <w:t>бъектов</w:t>
      </w:r>
      <w:proofErr w:type="spellEnd"/>
      <w:r w:rsidRPr="00FB08A8">
        <w:rPr>
          <w:rFonts w:ascii="Times New Roman" w:hAnsi="Times New Roman"/>
          <w:bCs/>
          <w:sz w:val="28"/>
          <w:szCs w:val="28"/>
        </w:rPr>
        <w:t xml:space="preserve"> общественного питания</w:t>
      </w:r>
      <w:r w:rsidRPr="00FB08A8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FB08A8">
        <w:rPr>
          <w:rFonts w:ascii="Times New Roman" w:hAnsi="Times New Roman"/>
          <w:bCs/>
          <w:sz w:val="28"/>
          <w:szCs w:val="28"/>
        </w:rPr>
        <w:t>на объектах образования</w:t>
      </w:r>
      <w:r w:rsidRPr="00FB08A8">
        <w:rPr>
          <w:rFonts w:ascii="Times New Roman" w:hAnsi="Times New Roman"/>
          <w:sz w:val="28"/>
          <w:szCs w:val="28"/>
        </w:rPr>
        <w:t xml:space="preserve"> </w:t>
      </w:r>
      <w:r w:rsidRPr="00FB08A8">
        <w:rPr>
          <w:rFonts w:ascii="Times New Roman" w:hAnsi="Times New Roman"/>
          <w:bCs/>
          <w:sz w:val="28"/>
          <w:szCs w:val="28"/>
        </w:rPr>
        <w:t>при соблюдении требований приложения 46 постановления ГГСВ РК №67</w:t>
      </w:r>
      <w:r w:rsidRPr="00FB08A8">
        <w:rPr>
          <w:rFonts w:ascii="Times New Roman" w:hAnsi="Times New Roman"/>
          <w:sz w:val="28"/>
          <w:szCs w:val="28"/>
        </w:rPr>
        <w:t>.»;</w:t>
      </w:r>
    </w:p>
    <w:p w:rsidR="002C2665" w:rsidRPr="00FB08A8" w:rsidRDefault="002C2665" w:rsidP="002C2665">
      <w:pPr>
        <w:pBdr>
          <w:bottom w:val="single" w:sz="4" w:space="5" w:color="FFFFFF"/>
        </w:pBd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B08A8">
        <w:rPr>
          <w:rFonts w:ascii="Times New Roman" w:hAnsi="Times New Roman" w:cs="Times New Roman"/>
          <w:sz w:val="28"/>
          <w:szCs w:val="28"/>
        </w:rPr>
        <w:t>2) в приложении 3 к постановлению в подпункте 2 пункта 4 слова «</w:t>
      </w:r>
      <w:r w:rsidRPr="00FB08A8">
        <w:rPr>
          <w:rFonts w:ascii="Times New Roman" w:hAnsi="Times New Roman" w:cs="Times New Roman"/>
          <w:sz w:val="28"/>
        </w:rPr>
        <w:t>респираторного типа» исключить;</w:t>
      </w:r>
    </w:p>
    <w:p w:rsidR="002C2665" w:rsidRPr="00FB08A8" w:rsidRDefault="002C2665" w:rsidP="002C2665">
      <w:pPr>
        <w:pBdr>
          <w:bottom w:val="single" w:sz="4" w:space="5" w:color="FFFFFF"/>
        </w:pBd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8">
        <w:rPr>
          <w:rFonts w:ascii="Times New Roman" w:hAnsi="Times New Roman" w:cs="Times New Roman"/>
          <w:sz w:val="28"/>
          <w:szCs w:val="28"/>
          <w:lang w:val="kk-KZ"/>
        </w:rPr>
        <w:t xml:space="preserve">3) приложение 1 изложить в новой редакции </w:t>
      </w:r>
      <w:r w:rsidRPr="00FB08A8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997993">
        <w:rPr>
          <w:rFonts w:ascii="Times New Roman" w:hAnsi="Times New Roman" w:cs="Times New Roman"/>
          <w:sz w:val="28"/>
          <w:szCs w:val="28"/>
        </w:rPr>
        <w:t>4</w:t>
      </w:r>
      <w:r w:rsidRPr="00FB08A8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2C2665" w:rsidRPr="00FB08A8" w:rsidRDefault="002C2665" w:rsidP="002C2665">
      <w:pPr>
        <w:pBdr>
          <w:bottom w:val="single" w:sz="4" w:space="5" w:color="FFFFFF"/>
        </w:pBd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8">
        <w:rPr>
          <w:rFonts w:ascii="Times New Roman" w:hAnsi="Times New Roman" w:cs="Times New Roman"/>
          <w:sz w:val="28"/>
          <w:szCs w:val="28"/>
          <w:lang w:val="kk-KZ"/>
        </w:rPr>
        <w:t xml:space="preserve">4) приложение 4 изложить в новой редакции </w:t>
      </w:r>
      <w:r w:rsidRPr="00FB08A8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997993">
        <w:rPr>
          <w:rFonts w:ascii="Times New Roman" w:hAnsi="Times New Roman" w:cs="Times New Roman"/>
          <w:sz w:val="28"/>
          <w:szCs w:val="28"/>
        </w:rPr>
        <w:t>5</w:t>
      </w:r>
      <w:r w:rsidRPr="00FB08A8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2C2665" w:rsidRPr="00FB08A8" w:rsidRDefault="002C2665" w:rsidP="002C2665">
      <w:pPr>
        <w:pBdr>
          <w:bottom w:val="single" w:sz="4" w:space="5" w:color="FFFFFF"/>
        </w:pBd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08A8">
        <w:rPr>
          <w:rFonts w:ascii="Times New Roman" w:hAnsi="Times New Roman" w:cs="Times New Roman"/>
          <w:sz w:val="28"/>
          <w:szCs w:val="28"/>
          <w:lang w:val="kk-KZ"/>
        </w:rPr>
        <w:t>3. Контроль за исполнением настоящего постановления оставляю за собой.</w:t>
      </w:r>
    </w:p>
    <w:p w:rsidR="002C2665" w:rsidRPr="00FB08A8" w:rsidRDefault="002C2665" w:rsidP="002C2665">
      <w:pPr>
        <w:pBdr>
          <w:bottom w:val="single" w:sz="4" w:space="5" w:color="FFFFFF"/>
        </w:pBd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08A8">
        <w:rPr>
          <w:rFonts w:ascii="Times New Roman" w:hAnsi="Times New Roman" w:cs="Times New Roman"/>
          <w:sz w:val="28"/>
          <w:szCs w:val="28"/>
          <w:lang w:val="kk-KZ"/>
        </w:rPr>
        <w:t>4. Настоящее постановление вступает в силу с 00 часов 1 марта 2021 года.</w:t>
      </w:r>
    </w:p>
    <w:p w:rsidR="002C2665" w:rsidRPr="00FB08A8" w:rsidRDefault="002C2665" w:rsidP="002C2665">
      <w:pPr>
        <w:pBdr>
          <w:bottom w:val="single" w:sz="4" w:space="5" w:color="FFFFFF"/>
        </w:pBd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C2665" w:rsidRPr="00FB08A8" w:rsidRDefault="002C2665" w:rsidP="002C2665">
      <w:pPr>
        <w:pBdr>
          <w:bottom w:val="single" w:sz="4" w:space="5" w:color="FFFFFF"/>
        </w:pBd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C2665" w:rsidRPr="00FB08A8" w:rsidRDefault="002C2665" w:rsidP="002C26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8A8">
        <w:rPr>
          <w:rFonts w:ascii="Times New Roman" w:hAnsi="Times New Roman" w:cs="Times New Roman"/>
          <w:b/>
          <w:sz w:val="28"/>
          <w:szCs w:val="28"/>
        </w:rPr>
        <w:t xml:space="preserve">Главный Государственный </w:t>
      </w:r>
    </w:p>
    <w:p w:rsidR="002C2665" w:rsidRPr="00FB08A8" w:rsidRDefault="002C2665" w:rsidP="002C26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8A8">
        <w:rPr>
          <w:rFonts w:ascii="Times New Roman" w:hAnsi="Times New Roman" w:cs="Times New Roman"/>
          <w:b/>
          <w:sz w:val="28"/>
          <w:szCs w:val="28"/>
        </w:rPr>
        <w:t xml:space="preserve">     санитарный врач    </w:t>
      </w:r>
    </w:p>
    <w:p w:rsidR="002C2665" w:rsidRPr="00FB08A8" w:rsidRDefault="002C2665" w:rsidP="002C2665">
      <w:pPr>
        <w:rPr>
          <w:rFonts w:ascii="Times New Roman" w:hAnsi="Times New Roman" w:cs="Times New Roman"/>
          <w:b/>
          <w:sz w:val="28"/>
          <w:szCs w:val="28"/>
        </w:rPr>
      </w:pPr>
      <w:r w:rsidRPr="00FB08A8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gramStart"/>
      <w:r w:rsidRPr="00FB08A8">
        <w:rPr>
          <w:rFonts w:ascii="Times New Roman" w:hAnsi="Times New Roman" w:cs="Times New Roman"/>
          <w:b/>
          <w:sz w:val="28"/>
          <w:szCs w:val="28"/>
        </w:rPr>
        <w:t>Республики  Казахстан</w:t>
      </w:r>
      <w:proofErr w:type="gramEnd"/>
      <w:r w:rsidRPr="00FB08A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Е. Киясов</w:t>
      </w:r>
    </w:p>
    <w:p w:rsidR="002C2665" w:rsidRPr="00FB08A8" w:rsidRDefault="002C2665" w:rsidP="002C2665">
      <w:pPr>
        <w:rPr>
          <w:rFonts w:ascii="Times New Roman" w:hAnsi="Times New Roman" w:cs="Times New Roman"/>
        </w:rPr>
      </w:pPr>
    </w:p>
    <w:p w:rsidR="002C2665" w:rsidRPr="00FB08A8" w:rsidRDefault="002C2665" w:rsidP="002C2665">
      <w:pPr>
        <w:rPr>
          <w:rFonts w:ascii="Times New Roman" w:hAnsi="Times New Roman" w:cs="Times New Roman"/>
        </w:rPr>
      </w:pPr>
    </w:p>
    <w:p w:rsidR="002C2665" w:rsidRPr="00FB08A8" w:rsidRDefault="002C2665" w:rsidP="002C2665">
      <w:pPr>
        <w:rPr>
          <w:rFonts w:ascii="Times New Roman" w:hAnsi="Times New Roman" w:cs="Times New Roman"/>
        </w:rPr>
      </w:pPr>
    </w:p>
    <w:p w:rsidR="002C2665" w:rsidRPr="00FB08A8" w:rsidRDefault="002C2665" w:rsidP="002C2665">
      <w:pPr>
        <w:rPr>
          <w:rFonts w:ascii="Times New Roman" w:hAnsi="Times New Roman" w:cs="Times New Roman"/>
        </w:rPr>
      </w:pPr>
    </w:p>
    <w:p w:rsidR="002C2665" w:rsidRPr="00FB08A8" w:rsidRDefault="002C2665" w:rsidP="002C2665">
      <w:pPr>
        <w:rPr>
          <w:rFonts w:ascii="Times New Roman" w:hAnsi="Times New Roman" w:cs="Times New Roman"/>
        </w:rPr>
      </w:pPr>
    </w:p>
    <w:p w:rsidR="002C2665" w:rsidRPr="00FB08A8" w:rsidRDefault="002C2665" w:rsidP="002C2665">
      <w:pPr>
        <w:rPr>
          <w:rFonts w:ascii="Times New Roman" w:hAnsi="Times New Roman" w:cs="Times New Roman"/>
        </w:rPr>
      </w:pPr>
    </w:p>
    <w:p w:rsidR="002C2665" w:rsidRPr="00FB08A8" w:rsidRDefault="002C2665" w:rsidP="002C2665">
      <w:pPr>
        <w:rPr>
          <w:rFonts w:ascii="Times New Roman" w:hAnsi="Times New Roman" w:cs="Times New Roman"/>
        </w:rPr>
      </w:pPr>
    </w:p>
    <w:p w:rsidR="002C2665" w:rsidRPr="00FB08A8" w:rsidRDefault="002C2665" w:rsidP="002C2665">
      <w:pPr>
        <w:rPr>
          <w:rFonts w:ascii="Times New Roman" w:hAnsi="Times New Roman" w:cs="Times New Roman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2C2665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2C2665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2C2665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2C2665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2C2665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FB08A8">
        <w:rPr>
          <w:rFonts w:ascii="Times New Roman" w:hAnsi="Times New Roman" w:cs="Times New Roman"/>
          <w:sz w:val="24"/>
          <w:szCs w:val="24"/>
        </w:rPr>
        <w:softHyphen/>
      </w:r>
      <w:r w:rsidRPr="00FB08A8">
        <w:rPr>
          <w:rFonts w:ascii="Times New Roman" w:hAnsi="Times New Roman" w:cs="Times New Roman"/>
          <w:sz w:val="24"/>
          <w:szCs w:val="24"/>
        </w:rPr>
        <w:softHyphen/>
      </w:r>
      <w:r w:rsidRPr="00FB08A8">
        <w:rPr>
          <w:rFonts w:ascii="Times New Roman" w:hAnsi="Times New Roman" w:cs="Times New Roman"/>
          <w:sz w:val="24"/>
          <w:szCs w:val="24"/>
        </w:rPr>
        <w:softHyphen/>
        <w:t xml:space="preserve">1 </w:t>
      </w: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 xml:space="preserve">к постановлению Главного государственного санитарного врача </w:t>
      </w: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>Республики Казахстан</w:t>
      </w: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B08A8">
        <w:rPr>
          <w:rFonts w:ascii="Times New Roman" w:hAnsi="Times New Roman" w:cs="Times New Roman"/>
          <w:sz w:val="24"/>
          <w:szCs w:val="24"/>
        </w:rPr>
        <w:t xml:space="preserve">от </w:t>
      </w:r>
      <w:r w:rsidRPr="00FB08A8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FB08A8">
        <w:rPr>
          <w:rFonts w:ascii="Times New Roman" w:hAnsi="Times New Roman" w:cs="Times New Roman"/>
          <w:sz w:val="24"/>
          <w:szCs w:val="24"/>
        </w:rPr>
        <w:t>27</w:t>
      </w:r>
      <w:r w:rsidRPr="00FB08A8">
        <w:rPr>
          <w:rFonts w:ascii="Times New Roman" w:hAnsi="Times New Roman" w:cs="Times New Roman"/>
          <w:sz w:val="24"/>
          <w:szCs w:val="24"/>
          <w:lang w:val="kk-KZ"/>
        </w:rPr>
        <w:t>_ февраля</w:t>
      </w:r>
      <w:r w:rsidRPr="00FB08A8">
        <w:rPr>
          <w:rFonts w:ascii="Times New Roman" w:hAnsi="Times New Roman" w:cs="Times New Roman"/>
          <w:sz w:val="24"/>
          <w:szCs w:val="24"/>
        </w:rPr>
        <w:t xml:space="preserve"> 2021 года № </w:t>
      </w:r>
      <w:r w:rsidRPr="00FB08A8">
        <w:rPr>
          <w:rFonts w:ascii="Times New Roman" w:hAnsi="Times New Roman" w:cs="Times New Roman"/>
          <w:sz w:val="24"/>
          <w:szCs w:val="24"/>
        </w:rPr>
        <w:softHyphen/>
      </w:r>
      <w:r w:rsidRPr="00FB08A8">
        <w:rPr>
          <w:rFonts w:ascii="Times New Roman" w:hAnsi="Times New Roman" w:cs="Times New Roman"/>
          <w:sz w:val="24"/>
          <w:szCs w:val="24"/>
        </w:rPr>
        <w:softHyphen/>
        <w:t>_9_</w:t>
      </w: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B08A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«П</w:t>
      </w:r>
      <w:proofErr w:type="spellStart"/>
      <w:r w:rsidRPr="00FB08A8">
        <w:rPr>
          <w:rFonts w:ascii="Times New Roman" w:eastAsia="Calibri" w:hAnsi="Times New Roman" w:cs="Times New Roman"/>
          <w:sz w:val="24"/>
          <w:szCs w:val="24"/>
        </w:rPr>
        <w:t>риложение</w:t>
      </w:r>
      <w:proofErr w:type="spellEnd"/>
      <w:r w:rsidRPr="00FB0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08A8">
        <w:rPr>
          <w:rFonts w:ascii="Times New Roman" w:eastAsia="Calibri" w:hAnsi="Times New Roman" w:cs="Times New Roman"/>
          <w:sz w:val="24"/>
          <w:szCs w:val="24"/>
          <w:lang w:val="kk-KZ"/>
        </w:rPr>
        <w:t>24</w:t>
      </w: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 xml:space="preserve">к постановлению Главного государственного санитарного врача </w:t>
      </w: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 xml:space="preserve">Республики Казахстан </w:t>
      </w: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08A8">
        <w:rPr>
          <w:rFonts w:ascii="Times New Roman" w:eastAsia="Times New Roman" w:hAnsi="Times New Roman" w:cs="Times New Roman"/>
          <w:sz w:val="24"/>
          <w:szCs w:val="24"/>
        </w:rPr>
        <w:t>№ _67 от _2</w:t>
      </w:r>
      <w:r w:rsidRPr="00FB08A8">
        <w:rPr>
          <w:rFonts w:ascii="Times New Roman" w:eastAsia="Times New Roman" w:hAnsi="Times New Roman" w:cs="Times New Roman"/>
          <w:sz w:val="24"/>
          <w:szCs w:val="24"/>
          <w:lang w:val="kk-KZ"/>
        </w:rPr>
        <w:t>5 декабря</w:t>
      </w:r>
      <w:r w:rsidRPr="00FB08A8">
        <w:rPr>
          <w:rFonts w:ascii="Times New Roman" w:eastAsia="Times New Roman" w:hAnsi="Times New Roman" w:cs="Times New Roman"/>
          <w:sz w:val="24"/>
          <w:szCs w:val="24"/>
        </w:rPr>
        <w:t xml:space="preserve"> 2020 года</w:t>
      </w:r>
    </w:p>
    <w:p w:rsidR="002C2665" w:rsidRPr="00FB08A8" w:rsidRDefault="002C2665" w:rsidP="002C26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8A8">
        <w:rPr>
          <w:rFonts w:ascii="Times New Roman" w:hAnsi="Times New Roman" w:cs="Times New Roman"/>
          <w:b/>
          <w:sz w:val="24"/>
          <w:szCs w:val="24"/>
        </w:rPr>
        <w:t xml:space="preserve">Алгоритм соблюдения санитарно-дезинфекционного режима </w:t>
      </w:r>
    </w:p>
    <w:p w:rsidR="002C2665" w:rsidRPr="00FB08A8" w:rsidRDefault="002C2665" w:rsidP="002C26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8A8">
        <w:rPr>
          <w:rFonts w:ascii="Times New Roman" w:hAnsi="Times New Roman" w:cs="Times New Roman"/>
          <w:b/>
          <w:sz w:val="24"/>
          <w:szCs w:val="24"/>
        </w:rPr>
        <w:t>в учреждениях пенитенциарной (уголовно-исполнительной) системы</w:t>
      </w:r>
    </w:p>
    <w:p w:rsidR="002C2665" w:rsidRPr="00FB08A8" w:rsidRDefault="002C2665" w:rsidP="002C2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665" w:rsidRPr="00FB08A8" w:rsidRDefault="002C2665" w:rsidP="002C2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665" w:rsidRPr="00FB08A8" w:rsidRDefault="002C2665" w:rsidP="002C266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eastAsia="Calibri" w:hAnsi="Times New Roman" w:cs="Times New Roman"/>
          <w:sz w:val="24"/>
          <w:szCs w:val="24"/>
        </w:rPr>
        <w:t>Разрешается предоставление длительных и краткосрочных свиданий лицам, содержащимся</w:t>
      </w:r>
      <w:r w:rsidRPr="00FB08A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в учреждениях </w:t>
      </w:r>
      <w:r w:rsidRPr="00FB08A8">
        <w:rPr>
          <w:rFonts w:ascii="Times New Roman" w:eastAsia="Calibri" w:hAnsi="Times New Roman" w:cs="Times New Roman"/>
          <w:sz w:val="24"/>
          <w:szCs w:val="24"/>
        </w:rPr>
        <w:t>УИС с родственниками в установленном порядке, при соблюдении следующих требований:</w:t>
      </w:r>
    </w:p>
    <w:p w:rsidR="002C2665" w:rsidRPr="00FB08A8" w:rsidRDefault="002C2665" w:rsidP="002C26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eastAsia="Calibri" w:hAnsi="Times New Roman" w:cs="Times New Roman"/>
          <w:sz w:val="24"/>
          <w:szCs w:val="24"/>
        </w:rPr>
        <w:t xml:space="preserve">1) предоставление родственниками, прибывающих на длительные свидания документа об их лабораторном обследовании на COVID-19 методом ПЦР с отрицательным результатом, </w:t>
      </w:r>
      <w:r w:rsidRPr="00FB08A8">
        <w:rPr>
          <w:rFonts w:ascii="Times New Roman" w:hAnsi="Times New Roman" w:cs="Times New Roman"/>
          <w:sz w:val="24"/>
          <w:szCs w:val="24"/>
        </w:rPr>
        <w:t>с момента получения которого прошло не более 5 суток;</w:t>
      </w:r>
    </w:p>
    <w:p w:rsidR="002C2665" w:rsidRPr="00FB08A8" w:rsidRDefault="002C2665" w:rsidP="002C26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8A8">
        <w:rPr>
          <w:rFonts w:ascii="Times New Roman" w:eastAsia="Calibri" w:hAnsi="Times New Roman" w:cs="Times New Roman"/>
          <w:sz w:val="24"/>
          <w:szCs w:val="24"/>
        </w:rPr>
        <w:t>2) измерение температуры тела и опрос с заполнением анкеты всех лиц, прибывающих на длительные и краткосрочные свидания в учреждения</w:t>
      </w:r>
      <w:r w:rsidRPr="00FB08A8">
        <w:rPr>
          <w:rFonts w:ascii="Times New Roman" w:eastAsia="Calibri" w:hAnsi="Times New Roman" w:cs="Times New Roman"/>
          <w:sz w:val="24"/>
          <w:szCs w:val="24"/>
          <w:lang w:val="kk-KZ"/>
        </w:rPr>
        <w:t>х</w:t>
      </w:r>
      <w:r w:rsidRPr="00FB08A8">
        <w:rPr>
          <w:rFonts w:ascii="Times New Roman" w:eastAsia="Calibri" w:hAnsi="Times New Roman" w:cs="Times New Roman"/>
          <w:sz w:val="24"/>
          <w:szCs w:val="24"/>
        </w:rPr>
        <w:t xml:space="preserve"> УИС, в последующем с проведением ежедневной термометрии лицам, находящимся на длительных свиданиях;</w:t>
      </w:r>
    </w:p>
    <w:p w:rsidR="002C2665" w:rsidRPr="00FB08A8" w:rsidRDefault="002C2665" w:rsidP="002C26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B08A8">
        <w:rPr>
          <w:rFonts w:ascii="Times New Roman" w:eastAsia="Calibri" w:hAnsi="Times New Roman" w:cs="Times New Roman"/>
          <w:sz w:val="24"/>
          <w:szCs w:val="24"/>
        </w:rPr>
        <w:t xml:space="preserve">3) соблюдение масочного режима при предоставлении краткосрочных свиданий, сотрудниками учреждений УИС, </w:t>
      </w:r>
      <w:proofErr w:type="spellStart"/>
      <w:r w:rsidRPr="00FB08A8">
        <w:rPr>
          <w:rFonts w:ascii="Times New Roman" w:eastAsia="Calibri" w:hAnsi="Times New Roman" w:cs="Times New Roman"/>
          <w:sz w:val="24"/>
          <w:szCs w:val="24"/>
        </w:rPr>
        <w:t>спецконтингентом</w:t>
      </w:r>
      <w:proofErr w:type="spellEnd"/>
      <w:r w:rsidRPr="00FB08A8">
        <w:rPr>
          <w:rFonts w:ascii="Times New Roman" w:eastAsia="Calibri" w:hAnsi="Times New Roman" w:cs="Times New Roman"/>
          <w:sz w:val="24"/>
          <w:szCs w:val="24"/>
        </w:rPr>
        <w:t xml:space="preserve"> и их родственниками;</w:t>
      </w:r>
      <w:r w:rsidRPr="00FB08A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2C2665" w:rsidRPr="00FB08A8" w:rsidRDefault="002C2665" w:rsidP="002C26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8A8">
        <w:rPr>
          <w:rFonts w:ascii="Times New Roman" w:eastAsia="Calibri" w:hAnsi="Times New Roman" w:cs="Times New Roman"/>
          <w:sz w:val="24"/>
          <w:szCs w:val="24"/>
        </w:rPr>
        <w:t xml:space="preserve">4) регулярное проведение в комнатах длительных свиданий учреждений УИС, текущих уборок с применением разрешенных дезинфицирующих средств по режиму обработки при вирусных инфекциях не реже 2-х раз в день с последующим проветриванием и </w:t>
      </w:r>
      <w:proofErr w:type="spellStart"/>
      <w:r w:rsidRPr="00FB08A8">
        <w:rPr>
          <w:rFonts w:ascii="Times New Roman" w:eastAsia="Calibri" w:hAnsi="Times New Roman" w:cs="Times New Roman"/>
          <w:sz w:val="24"/>
          <w:szCs w:val="24"/>
        </w:rPr>
        <w:t>кварцеванием</w:t>
      </w:r>
      <w:proofErr w:type="spellEnd"/>
      <w:r w:rsidRPr="00FB08A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C2665" w:rsidRPr="00FB08A8" w:rsidRDefault="002C2665" w:rsidP="002C26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8">
        <w:rPr>
          <w:rFonts w:ascii="Times New Roman" w:eastAsia="Calibri" w:hAnsi="Times New Roman" w:cs="Times New Roman"/>
          <w:sz w:val="24"/>
          <w:szCs w:val="24"/>
        </w:rPr>
        <w:t>5) помещение осужденных, которым было предоставлено длительное свидание на карантин в течение 14 дней.</w:t>
      </w:r>
    </w:p>
    <w:p w:rsidR="002C2665" w:rsidRPr="00FB08A8" w:rsidRDefault="002C2665" w:rsidP="002C2665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 xml:space="preserve">Обеспечить регулярное проведение на объектах учреждений УИС, в том числе в приемных, сборных отделениях, текущих уборок с применением разрешенных дезинфицирующих средств по режиму обработки при вирусных инфекциях не реже 2-х раз в день с последующим проветриванием и обеззараживанием воздуха.  </w:t>
      </w:r>
    </w:p>
    <w:p w:rsidR="002C2665" w:rsidRPr="00FB08A8" w:rsidRDefault="002C2665" w:rsidP="002C266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  <w:lang w:val="kk-KZ"/>
        </w:rPr>
        <w:t xml:space="preserve">В регионах, </w:t>
      </w:r>
      <w:r w:rsidRPr="00FB08A8">
        <w:rPr>
          <w:rFonts w:ascii="Times New Roman" w:hAnsi="Times New Roman" w:cs="Times New Roman"/>
          <w:bCs/>
          <w:iCs/>
          <w:sz w:val="24"/>
          <w:lang w:val="kk-KZ"/>
        </w:rPr>
        <w:t>с повышенным уровнем регистрации заболеваемости COVID-19</w:t>
      </w:r>
      <w:r w:rsidRPr="00FB08A8">
        <w:rPr>
          <w:rFonts w:ascii="Times New Roman" w:hAnsi="Times New Roman" w:cs="Times New Roman"/>
          <w:bCs/>
          <w:iCs/>
          <w:sz w:val="28"/>
          <w:lang w:val="kk-KZ"/>
        </w:rPr>
        <w:t xml:space="preserve"> (</w:t>
      </w:r>
      <w:r w:rsidRPr="00FB08A8">
        <w:rPr>
          <w:rFonts w:ascii="Times New Roman" w:hAnsi="Times New Roman" w:cs="Times New Roman"/>
          <w:bCs/>
          <w:i/>
          <w:iCs/>
          <w:lang w:val="kk-KZ"/>
        </w:rPr>
        <w:t>в красной зоне</w:t>
      </w:r>
      <w:r w:rsidRPr="00FB08A8">
        <w:rPr>
          <w:rFonts w:ascii="Times New Roman" w:hAnsi="Times New Roman" w:cs="Times New Roman"/>
          <w:bCs/>
          <w:iCs/>
          <w:sz w:val="28"/>
          <w:lang w:val="kk-KZ"/>
        </w:rPr>
        <w:t>)</w:t>
      </w:r>
      <w:r w:rsidRPr="00FB08A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FB08A8">
        <w:rPr>
          <w:rFonts w:ascii="Times New Roman" w:hAnsi="Times New Roman" w:cs="Times New Roman"/>
          <w:sz w:val="24"/>
          <w:szCs w:val="24"/>
        </w:rPr>
        <w:t>приостановить въезд и выезд (вход и выход)</w:t>
      </w:r>
      <w:r w:rsidRPr="00FB08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08A8">
        <w:rPr>
          <w:rFonts w:ascii="Times New Roman" w:hAnsi="Times New Roman" w:cs="Times New Roman"/>
          <w:sz w:val="24"/>
          <w:szCs w:val="24"/>
        </w:rPr>
        <w:t>из учреждений УИС, кроме персонала учреждения, лиц подлежащих этапированию (перевозке) и осужденных учреждений минимальной безопасности, трудоустроенных в государственных учреждениях УИС и МВД.</w:t>
      </w:r>
    </w:p>
    <w:p w:rsidR="002C2665" w:rsidRPr="00FB08A8" w:rsidRDefault="002C2665" w:rsidP="002C2665">
      <w:pPr>
        <w:tabs>
          <w:tab w:val="left" w:pos="567"/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B08A8">
        <w:rPr>
          <w:rFonts w:ascii="Times New Roman" w:eastAsia="Calibri" w:hAnsi="Times New Roman" w:cs="Times New Roman"/>
          <w:sz w:val="24"/>
          <w:szCs w:val="28"/>
        </w:rPr>
        <w:tab/>
        <w:t xml:space="preserve">Осужденные, убывающие в рамках планового этапирования </w:t>
      </w:r>
      <w:r w:rsidRPr="00FB08A8">
        <w:rPr>
          <w:rFonts w:ascii="Times New Roman" w:hAnsi="Times New Roman" w:cs="Times New Roman"/>
          <w:sz w:val="24"/>
          <w:szCs w:val="28"/>
        </w:rPr>
        <w:t xml:space="preserve">из учреждения УИС подлежат </w:t>
      </w:r>
      <w:proofErr w:type="spellStart"/>
      <w:r w:rsidRPr="00FB08A8">
        <w:rPr>
          <w:rFonts w:ascii="Times New Roman" w:hAnsi="Times New Roman" w:cs="Times New Roman"/>
          <w:sz w:val="24"/>
          <w:szCs w:val="28"/>
        </w:rPr>
        <w:t>обследовани</w:t>
      </w:r>
      <w:proofErr w:type="spellEnd"/>
      <w:r w:rsidRPr="00FB08A8">
        <w:rPr>
          <w:rFonts w:ascii="Times New Roman" w:hAnsi="Times New Roman" w:cs="Times New Roman"/>
          <w:sz w:val="24"/>
          <w:szCs w:val="28"/>
          <w:lang w:val="kk-KZ"/>
        </w:rPr>
        <w:t>ю</w:t>
      </w:r>
      <w:r w:rsidRPr="00FB08A8">
        <w:rPr>
          <w:rFonts w:ascii="Times New Roman" w:hAnsi="Times New Roman" w:cs="Times New Roman"/>
          <w:sz w:val="24"/>
          <w:szCs w:val="28"/>
        </w:rPr>
        <w:t xml:space="preserve"> </w:t>
      </w:r>
      <w:r w:rsidRPr="00FB08A8">
        <w:rPr>
          <w:rFonts w:ascii="Times New Roman" w:eastAsia="Calibri" w:hAnsi="Times New Roman" w:cs="Times New Roman"/>
          <w:sz w:val="24"/>
          <w:szCs w:val="28"/>
        </w:rPr>
        <w:t xml:space="preserve">на COVID-19 методом ПЦР до выезда из </w:t>
      </w:r>
      <w:r w:rsidRPr="00FB08A8">
        <w:rPr>
          <w:rFonts w:ascii="Times New Roman" w:hAnsi="Times New Roman" w:cs="Times New Roman"/>
          <w:sz w:val="24"/>
          <w:szCs w:val="24"/>
        </w:rPr>
        <w:t>учреждений УИС</w:t>
      </w:r>
      <w:r w:rsidRPr="00FB08A8">
        <w:rPr>
          <w:rFonts w:ascii="Times New Roman" w:hAnsi="Times New Roman" w:cs="Times New Roman"/>
          <w:sz w:val="24"/>
          <w:szCs w:val="28"/>
        </w:rPr>
        <w:t>.</w:t>
      </w:r>
    </w:p>
    <w:p w:rsidR="002C2665" w:rsidRPr="00FB08A8" w:rsidRDefault="002C2665" w:rsidP="002C2665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B08A8">
        <w:rPr>
          <w:rFonts w:ascii="Times New Roman" w:hAnsi="Times New Roman"/>
          <w:sz w:val="24"/>
          <w:szCs w:val="24"/>
        </w:rPr>
        <w:t>Ограничить все мероприятия, проводимые с участием осужденных, подозреваемых и обвиняемых за исключением вывода к следователю и адвокату для проведения неотложных следственных действий с обязательным использованием ими масок или респираторов, резиновых перчаток и очков закрытого типа и соблюдением дистанции не менее 2 метров между участниками следственных действий.</w:t>
      </w:r>
    </w:p>
    <w:p w:rsidR="002C2665" w:rsidRPr="00FB08A8" w:rsidRDefault="002C2665" w:rsidP="002C2665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>Обеспечить поддержание запаса дезинфицирующих средств, бактерицидных ламп, средств личной гигиены, средств индивидуальной защиты органов дыхания (маски, респираторы), медицинских термометров и других материальных ресурсов.</w:t>
      </w:r>
    </w:p>
    <w:p w:rsidR="002C2665" w:rsidRPr="00FB08A8" w:rsidRDefault="002C2665" w:rsidP="002C2665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lastRenderedPageBreak/>
        <w:t>Обеспечить условия для соблюдения личной гигиены в жилых отрядах, камерах, объектах питания, производственных участках, на рабочих местах и местах несения службы.</w:t>
      </w:r>
    </w:p>
    <w:p w:rsidR="002C2665" w:rsidRPr="00FB08A8" w:rsidRDefault="002C2665" w:rsidP="002C2665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08A8">
        <w:rPr>
          <w:rFonts w:ascii="Times New Roman" w:hAnsi="Times New Roman" w:cs="Times New Roman"/>
          <w:sz w:val="24"/>
          <w:szCs w:val="24"/>
        </w:rPr>
        <w:t xml:space="preserve">Обеспечить соблюдение масочного режима обслуживающим персоналом, сотрудниками учреждений УИС и </w:t>
      </w:r>
      <w:proofErr w:type="spellStart"/>
      <w:r w:rsidRPr="00FB08A8">
        <w:rPr>
          <w:rFonts w:ascii="Times New Roman" w:hAnsi="Times New Roman" w:cs="Times New Roman"/>
          <w:sz w:val="24"/>
          <w:szCs w:val="24"/>
        </w:rPr>
        <w:t>спецконтингентом</w:t>
      </w:r>
      <w:proofErr w:type="spellEnd"/>
      <w:r w:rsidRPr="00FB08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2665" w:rsidRPr="00FB08A8" w:rsidRDefault="002C2665" w:rsidP="002C2665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 xml:space="preserve">Обеспечить нахождение сотрудников учреждений УИС в средствах индивидуальной защиты (маска, перчатки, очки) при приеме </w:t>
      </w:r>
      <w:proofErr w:type="spellStart"/>
      <w:r w:rsidRPr="00FB08A8">
        <w:rPr>
          <w:rFonts w:ascii="Times New Roman" w:hAnsi="Times New Roman" w:cs="Times New Roman"/>
          <w:sz w:val="24"/>
          <w:szCs w:val="24"/>
        </w:rPr>
        <w:t>спецконтингента</w:t>
      </w:r>
      <w:proofErr w:type="spellEnd"/>
      <w:r w:rsidRPr="00FB08A8">
        <w:rPr>
          <w:rFonts w:ascii="Times New Roman" w:hAnsi="Times New Roman" w:cs="Times New Roman"/>
          <w:sz w:val="24"/>
          <w:szCs w:val="24"/>
        </w:rPr>
        <w:t>.</w:t>
      </w:r>
    </w:p>
    <w:p w:rsidR="002C2665" w:rsidRPr="00FB08A8" w:rsidRDefault="002C2665" w:rsidP="002C2665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 xml:space="preserve">Обеспечить измерение температуры тела и опрос всех лиц, поступающих в учреждения УИС, а также сопровождающих лиц и водителей перед въездом в шлюз учреждений. </w:t>
      </w:r>
    </w:p>
    <w:p w:rsidR="002C2665" w:rsidRPr="00FB08A8" w:rsidRDefault="002C2665" w:rsidP="002C2665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>Не допускать и не принимать в учреждения УИС подозреваемых, обвиняемых, осужденных, а также сопровождающих их лиц и водителей, с повышенной температурой тела (37,2</w:t>
      </w:r>
      <w:r w:rsidRPr="00FB08A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FB08A8">
        <w:rPr>
          <w:rFonts w:ascii="Times New Roman" w:hAnsi="Times New Roman" w:cs="Times New Roman"/>
          <w:sz w:val="24"/>
          <w:szCs w:val="24"/>
        </w:rPr>
        <w:t xml:space="preserve">С и выше), с респираторными симптомами, а также вернувшихся из зарубежных стран или состоящих в контакте с больными COVID-19 в течение последних 14 дней. </w:t>
      </w:r>
    </w:p>
    <w:p w:rsidR="002C2665" w:rsidRPr="00FB08A8" w:rsidRDefault="002C2665" w:rsidP="002C2665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 xml:space="preserve">По возвращении со следственных действий и других выездов </w:t>
      </w:r>
      <w:proofErr w:type="spellStart"/>
      <w:r w:rsidRPr="00FB08A8">
        <w:rPr>
          <w:rFonts w:ascii="Times New Roman" w:hAnsi="Times New Roman" w:cs="Times New Roman"/>
          <w:sz w:val="24"/>
          <w:szCs w:val="24"/>
        </w:rPr>
        <w:t>спецконтингента</w:t>
      </w:r>
      <w:proofErr w:type="spellEnd"/>
      <w:r w:rsidRPr="00FB08A8">
        <w:rPr>
          <w:rFonts w:ascii="Times New Roman" w:hAnsi="Times New Roman" w:cs="Times New Roman"/>
          <w:sz w:val="24"/>
          <w:szCs w:val="24"/>
        </w:rPr>
        <w:t xml:space="preserve"> с территории учреждения, лица подлежат изоляции на срок не менее 14 дней, как вновь прибывшие, с организацией ежедневного медицинского осмотра, опроса, термометрии. </w:t>
      </w:r>
    </w:p>
    <w:p w:rsidR="002C2665" w:rsidRPr="00FB08A8" w:rsidRDefault="002C2665" w:rsidP="002C2665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 xml:space="preserve">Осуществлять прием </w:t>
      </w:r>
      <w:r w:rsidRPr="00FB08A8">
        <w:rPr>
          <w:rFonts w:ascii="Times New Roman" w:hAnsi="Times New Roman" w:cs="Times New Roman"/>
          <w:sz w:val="24"/>
          <w:szCs w:val="24"/>
          <w:lang w:val="kk-KZ"/>
        </w:rPr>
        <w:t xml:space="preserve">лиц, </w:t>
      </w:r>
      <w:r w:rsidRPr="00FB08A8">
        <w:rPr>
          <w:rFonts w:ascii="Times New Roman" w:hAnsi="Times New Roman" w:cs="Times New Roman"/>
          <w:sz w:val="24"/>
          <w:szCs w:val="24"/>
        </w:rPr>
        <w:t xml:space="preserve">поступающих </w:t>
      </w:r>
      <w:r w:rsidRPr="00FB08A8">
        <w:rPr>
          <w:rFonts w:ascii="Times New Roman" w:hAnsi="Times New Roman" w:cs="Times New Roman"/>
          <w:sz w:val="24"/>
          <w:szCs w:val="24"/>
          <w:lang w:val="kk-KZ"/>
        </w:rPr>
        <w:t xml:space="preserve">из ИВС </w:t>
      </w:r>
      <w:r w:rsidRPr="00FB08A8">
        <w:rPr>
          <w:rFonts w:ascii="Times New Roman" w:hAnsi="Times New Roman" w:cs="Times New Roman"/>
          <w:sz w:val="24"/>
          <w:szCs w:val="24"/>
        </w:rPr>
        <w:t xml:space="preserve">в учреждения УИС с отрицательным результатом </w:t>
      </w:r>
      <w:r w:rsidRPr="00FB08A8">
        <w:rPr>
          <w:rFonts w:ascii="Times New Roman" w:eastAsia="Calibri" w:hAnsi="Times New Roman" w:cs="Times New Roman"/>
          <w:sz w:val="24"/>
          <w:szCs w:val="24"/>
        </w:rPr>
        <w:t>лабораторного обследования на COVID-19 методом ПЦР</w:t>
      </w:r>
      <w:r w:rsidRPr="00FB08A8">
        <w:rPr>
          <w:rFonts w:ascii="Times New Roman" w:hAnsi="Times New Roman" w:cs="Times New Roman"/>
          <w:sz w:val="24"/>
          <w:szCs w:val="24"/>
        </w:rPr>
        <w:t>.</w:t>
      </w:r>
      <w:r w:rsidRPr="00FB08A8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2C2665" w:rsidRPr="00FB08A8" w:rsidRDefault="002C2665" w:rsidP="002C2665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 xml:space="preserve">Минимизировать пересечение потоков осужденных, проживающих в локальных секторах, при организации банно-прачечного обеспечения, питания, производственной деятельности. </w:t>
      </w:r>
    </w:p>
    <w:p w:rsidR="002C2665" w:rsidRPr="00FB08A8" w:rsidRDefault="002C2665" w:rsidP="002C2665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 xml:space="preserve">Усилить дезинфекционный режим в местах общего пользования и скопления людей (столовые, БПК, производственные участки, пищевые производства, магазины и прочие объекты). Увеличить кратность проведения влажных уборок с дезинфицирующими средствами, использование бактерицидных облучателей. Уборку обеденных залов с </w:t>
      </w:r>
      <w:proofErr w:type="spellStart"/>
      <w:r w:rsidRPr="00FB08A8">
        <w:rPr>
          <w:rFonts w:ascii="Times New Roman" w:hAnsi="Times New Roman" w:cs="Times New Roman"/>
          <w:sz w:val="24"/>
          <w:szCs w:val="24"/>
        </w:rPr>
        <w:t>дезсредствами</w:t>
      </w:r>
      <w:proofErr w:type="spellEnd"/>
      <w:r w:rsidRPr="00FB08A8">
        <w:rPr>
          <w:rFonts w:ascii="Times New Roman" w:hAnsi="Times New Roman" w:cs="Times New Roman"/>
          <w:sz w:val="24"/>
          <w:szCs w:val="24"/>
        </w:rPr>
        <w:t xml:space="preserve"> (столы, скамьи, полы) проводить после каждой смены питающихся осужденных в соответствии с Алгоритмом соблюдения санитарно-дезинфекционного режима на объектах общественного питания в организованных коллективах, пищеблоках и объектах торговли согласно приложению 21 к настоящему постановлению. </w:t>
      </w:r>
    </w:p>
    <w:p w:rsidR="002C2665" w:rsidRPr="00FB08A8" w:rsidRDefault="002C2665" w:rsidP="002C2665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>Обеспечить обработку обеденных залов закрытыми бактерицидными облучателями в непрерывном режиме, проветривание помещений, соблюдения санитарно-дезинфекционного режима на объектах общественного питания в организованных коллективах, пищеблоках и объектах торговли согласно приложению 21 к настоящему постановлению.</w:t>
      </w:r>
    </w:p>
    <w:p w:rsidR="002C2665" w:rsidRPr="00FB08A8" w:rsidRDefault="002C2665" w:rsidP="002C2665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>Обеспечить ежедневный медицинский осмотр, термометрию 2 раза в день, опрос о состоянии здоровья работников декретированной группы с целью выявления респираторных симптомов.</w:t>
      </w:r>
    </w:p>
    <w:p w:rsidR="002C2665" w:rsidRPr="00FB08A8" w:rsidRDefault="002C2665" w:rsidP="002C2665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>Входы в административные здания, на территорию учреждений оборудовать кожными антисептиками, обеспечить использование в обязательном порядке.</w:t>
      </w:r>
    </w:p>
    <w:p w:rsidR="002C2665" w:rsidRPr="00FB08A8" w:rsidRDefault="002C2665" w:rsidP="002C2665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>Усилить контроль за соблюдением личной гигиены содержащимся контингентом и работниками учреждений.</w:t>
      </w:r>
    </w:p>
    <w:p w:rsidR="002C2665" w:rsidRPr="00FB08A8" w:rsidRDefault="002C2665" w:rsidP="002C2665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 xml:space="preserve">Организовать ежедневные опросы о состоянии здоровья работников учреждений УИС, измерение температуры тела на рабочих местах с обязательным ведением записи в специально заведенном журнале. Незамедлительно отстранять от службы (рабочего места) лиц, с повышенной температурой и с признаками респираторной инфекций. </w:t>
      </w:r>
    </w:p>
    <w:p w:rsidR="002C2665" w:rsidRPr="00FB08A8" w:rsidRDefault="002C2665" w:rsidP="002C266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>При возникновении симптомов у персонала немедленно поместить во временный инфекционный изолятор для сотрудников учреждения УИС и вызвать врача-консультанта. По показаниям проводить госпитализацию в инфекционный стационар.</w:t>
      </w:r>
    </w:p>
    <w:p w:rsidR="002C2665" w:rsidRPr="00FB08A8" w:rsidRDefault="002C2665" w:rsidP="002C2665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>Незамедлительно проводить регламентированный комплекс санитарно-противоэпидемических мероприятий при выявлении подозрения на заболевание COVID-19.</w:t>
      </w:r>
    </w:p>
    <w:p w:rsidR="002C2665" w:rsidRPr="00FB08A8" w:rsidRDefault="002C2665" w:rsidP="002C2665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lastRenderedPageBreak/>
        <w:t>Обеспечить передачу экстренных извещений на каждый случай COVID-19 в течение 2 часов по телефону, а затем в течение 12 часов в письменной форме (или по каналам электронной связи).</w:t>
      </w:r>
    </w:p>
    <w:p w:rsidR="002C2665" w:rsidRPr="00FB08A8" w:rsidRDefault="002C2665" w:rsidP="002C2665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>Усилить мероприятия по дезинфекционной обработке автотранспорта, используемого для доставки пищевых продуктов в учреждения УИС, а также для конвоирования подозреваемых, обвиняемых, осужденных, с использованием режима обработки при вирусных инфекциях, согласно инструкции по применению дезинфицирующих средств.</w:t>
      </w:r>
    </w:p>
    <w:p w:rsidR="002C2665" w:rsidRPr="00FB08A8" w:rsidRDefault="002C2665" w:rsidP="002C2665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>В комнате приема передач обеспечить проведение ультрафиолетовой бактерицидной обработки помещений передач (посылок), а также дезинфекционную обработку тары, в которой поступают передачи (посылки). Обеспечить работу сотрудников комнат приема передач в санитарной одежде, медицинских масках, перчатках, бахилах.</w:t>
      </w:r>
    </w:p>
    <w:p w:rsidR="002C2665" w:rsidRPr="00FB08A8" w:rsidRDefault="002C2665" w:rsidP="002C2665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>Запретить проведение массовых мероприятий, в том числе деловых, спортивных, культурных, развлекательных и т.д.</w:t>
      </w:r>
    </w:p>
    <w:p w:rsidR="002C2665" w:rsidRPr="00FB08A8" w:rsidRDefault="002C2665" w:rsidP="002C2665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 xml:space="preserve">Обеспечить регулярное проведение на объектах учреждений УИС, в том числе в приемных, сборных отделениях, текущих и генеральных уборок с применением разрешенных дезинфицирующих средств по режиму обработки при вирусных инфекциях, согласно инструкции по применению. </w:t>
      </w:r>
    </w:p>
    <w:p w:rsidR="002C2665" w:rsidRPr="00FB08A8" w:rsidRDefault="002C2665" w:rsidP="002C2665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 xml:space="preserve">Временный вывоз </w:t>
      </w:r>
      <w:proofErr w:type="spellStart"/>
      <w:r w:rsidRPr="00FB08A8">
        <w:rPr>
          <w:rFonts w:ascii="Times New Roman" w:hAnsi="Times New Roman" w:cs="Times New Roman"/>
          <w:sz w:val="24"/>
          <w:szCs w:val="24"/>
        </w:rPr>
        <w:t>спецконтингента</w:t>
      </w:r>
      <w:proofErr w:type="spellEnd"/>
      <w:r w:rsidRPr="00FB08A8">
        <w:rPr>
          <w:rFonts w:ascii="Times New Roman" w:hAnsi="Times New Roman" w:cs="Times New Roman"/>
          <w:sz w:val="24"/>
          <w:szCs w:val="24"/>
        </w:rPr>
        <w:t xml:space="preserve"> из учреждений УИС для проведения следственных или судебных действий осуществлять только в исключительных случаях с разрешения руководителя территориального органа уголовно-исполнительной системы, либо лица его замещающего.</w:t>
      </w:r>
    </w:p>
    <w:p w:rsidR="002C2665" w:rsidRPr="00FB08A8" w:rsidRDefault="002C2665" w:rsidP="002C26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665" w:rsidRPr="00FB08A8" w:rsidRDefault="002C2665" w:rsidP="002C26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8A8">
        <w:rPr>
          <w:rFonts w:ascii="Times New Roman" w:hAnsi="Times New Roman" w:cs="Times New Roman"/>
          <w:b/>
          <w:sz w:val="24"/>
          <w:szCs w:val="24"/>
        </w:rPr>
        <w:t>Требования к санитарно-дезинфекционного режиму в домах ребенка, подведомственных УИС</w:t>
      </w:r>
    </w:p>
    <w:p w:rsidR="002C2665" w:rsidRPr="00FB08A8" w:rsidRDefault="002C2665" w:rsidP="002C26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665" w:rsidRPr="00FB08A8" w:rsidRDefault="002C2665" w:rsidP="002C2665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 xml:space="preserve">Ввести </w:t>
      </w:r>
      <w:proofErr w:type="spellStart"/>
      <w:r w:rsidRPr="00FB08A8">
        <w:rPr>
          <w:rFonts w:ascii="Times New Roman" w:hAnsi="Times New Roman" w:cs="Times New Roman"/>
          <w:sz w:val="24"/>
          <w:szCs w:val="24"/>
        </w:rPr>
        <w:t>режимно</w:t>
      </w:r>
      <w:proofErr w:type="spellEnd"/>
      <w:r w:rsidRPr="00FB08A8">
        <w:rPr>
          <w:rFonts w:ascii="Times New Roman" w:hAnsi="Times New Roman" w:cs="Times New Roman"/>
          <w:sz w:val="24"/>
          <w:szCs w:val="24"/>
        </w:rPr>
        <w:t xml:space="preserve">-ограничительные мероприятия (карантин) в подведомственных учреждениях УИС домах ребенка. </w:t>
      </w:r>
    </w:p>
    <w:p w:rsidR="002C2665" w:rsidRPr="00FB08A8" w:rsidRDefault="002C2665" w:rsidP="002C2665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>В порядке реализации ограничительных мероприятий обеспечить принятие мер, направленных на прекращение допуска всех посетителей, в том числе матерей, не находящихся на совместном проживании с детьми, в дом ребенка, а также проведение культурно-массовых и других мероприятий, предусматривающих скопление людей.</w:t>
      </w:r>
    </w:p>
    <w:p w:rsidR="002C2665" w:rsidRPr="00FB08A8" w:rsidRDefault="002C2665" w:rsidP="002C2665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>Матерей, находящихся на совместном проживании в доме ребёнка, отстранить от работы на весь период ограничительных мероприятий (карантина).</w:t>
      </w:r>
    </w:p>
    <w:p w:rsidR="002C2665" w:rsidRPr="00FB08A8" w:rsidRDefault="002C2665" w:rsidP="002C26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>3.</w:t>
      </w:r>
      <w:r w:rsidRPr="00FB08A8">
        <w:rPr>
          <w:rFonts w:ascii="Times New Roman" w:hAnsi="Times New Roman" w:cs="Times New Roman"/>
          <w:sz w:val="24"/>
          <w:szCs w:val="24"/>
        </w:rPr>
        <w:tab/>
        <w:t>На период карантина сократить до минимума число трудоустроенных в дом ребенка осужденных.</w:t>
      </w:r>
    </w:p>
    <w:p w:rsidR="002C2665" w:rsidRPr="00FB08A8" w:rsidRDefault="002C2665" w:rsidP="002C26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>4.</w:t>
      </w:r>
      <w:r w:rsidRPr="00FB08A8">
        <w:rPr>
          <w:rFonts w:ascii="Times New Roman" w:hAnsi="Times New Roman" w:cs="Times New Roman"/>
          <w:sz w:val="24"/>
          <w:szCs w:val="24"/>
        </w:rPr>
        <w:tab/>
        <w:t xml:space="preserve">На период карантина обеспечить проживание лиц, трудоустроенных в доме ребенка, в центре совместного проживания. </w:t>
      </w:r>
    </w:p>
    <w:p w:rsidR="002C2665" w:rsidRPr="00FB08A8" w:rsidRDefault="002C2665" w:rsidP="002C26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>5.</w:t>
      </w:r>
      <w:r w:rsidRPr="00FB08A8">
        <w:rPr>
          <w:rFonts w:ascii="Times New Roman" w:hAnsi="Times New Roman" w:cs="Times New Roman"/>
          <w:sz w:val="24"/>
          <w:szCs w:val="24"/>
        </w:rPr>
        <w:tab/>
        <w:t>На период карантина обеспечить питание осужденных (матерей и лиц, трудоустроенных в дом ребенка) в центре совместного проживания. Доставку питания осуществлять в соответствии с требованиями санитарных правил. Прием термосов с едой и выдачу термосов для мытья и обработки осуществлять на КПП дома ребёнка, обеспечив доставщиков пищи санитарной одеждой, одноразовыми средствами индивидуальной защиты (медицинские маски, перчатки).</w:t>
      </w:r>
    </w:p>
    <w:p w:rsidR="002C2665" w:rsidRPr="00FB08A8" w:rsidRDefault="002C2665" w:rsidP="002C26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>6.</w:t>
      </w:r>
      <w:r w:rsidRPr="00FB08A8">
        <w:rPr>
          <w:rFonts w:ascii="Times New Roman" w:hAnsi="Times New Roman" w:cs="Times New Roman"/>
          <w:sz w:val="24"/>
          <w:szCs w:val="24"/>
        </w:rPr>
        <w:tab/>
        <w:t>На период карантина осужденных, кормящих ребёнка грудью, поселить в центр совместного проживания дома ребёнка.</w:t>
      </w:r>
    </w:p>
    <w:p w:rsidR="002C2665" w:rsidRPr="00FB08A8" w:rsidRDefault="002C2665" w:rsidP="002C26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>7.</w:t>
      </w:r>
      <w:r w:rsidRPr="00FB08A8">
        <w:rPr>
          <w:rFonts w:ascii="Times New Roman" w:hAnsi="Times New Roman" w:cs="Times New Roman"/>
          <w:sz w:val="24"/>
          <w:szCs w:val="24"/>
        </w:rPr>
        <w:tab/>
        <w:t>На период карантина стирку белья осужденных, находящихся в центре совместного проживания, осуществлять в прачечной Дома ребёнка.</w:t>
      </w:r>
    </w:p>
    <w:p w:rsidR="002C2665" w:rsidRPr="00FB08A8" w:rsidRDefault="002C2665" w:rsidP="002C26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>8.</w:t>
      </w:r>
      <w:r w:rsidRPr="00FB08A8">
        <w:rPr>
          <w:rFonts w:ascii="Times New Roman" w:hAnsi="Times New Roman" w:cs="Times New Roman"/>
          <w:sz w:val="24"/>
          <w:szCs w:val="24"/>
        </w:rPr>
        <w:tab/>
        <w:t>На период карантина проведение утренних и вечерних поверок осужденных, трудоустроенных в Дом ребенка, матерей, осуществлять на территории Дома ребёнка, после медицинского осмотра сотрудников учреждения (термометрия, опрос, осмотр).</w:t>
      </w:r>
    </w:p>
    <w:p w:rsidR="002C2665" w:rsidRPr="00FB08A8" w:rsidRDefault="002C2665" w:rsidP="002C26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lastRenderedPageBreak/>
        <w:t>9.</w:t>
      </w:r>
      <w:r w:rsidRPr="00FB08A8">
        <w:rPr>
          <w:rFonts w:ascii="Times New Roman" w:hAnsi="Times New Roman" w:cs="Times New Roman"/>
          <w:sz w:val="24"/>
          <w:szCs w:val="24"/>
        </w:rPr>
        <w:tab/>
        <w:t xml:space="preserve">Обеспечить ежедневный утренний фильтр работников и осужденных, трудоустроенных в Дом ребёнка, матерей с измерением температуры тела, медицинским осмотром, опросом о состоянии здоровья, с занесением результатов осмотра в специально заведенный журнал. </w:t>
      </w:r>
    </w:p>
    <w:p w:rsidR="002C2665" w:rsidRPr="00FB08A8" w:rsidRDefault="002C2665" w:rsidP="002C266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>10.</w:t>
      </w:r>
      <w:r w:rsidRPr="00FB08A8">
        <w:rPr>
          <w:rFonts w:ascii="Times New Roman" w:hAnsi="Times New Roman" w:cs="Times New Roman"/>
          <w:sz w:val="24"/>
          <w:szCs w:val="24"/>
        </w:rPr>
        <w:tab/>
        <w:t xml:space="preserve">Рассмотреть возможность предоставления встреч осужденным, находящимся на совместном проживании с детьми, трудоустроенным в Дом ребенка с адвокатами и иными посетителями (общественных наблюдательных комиссий) по видеосвязи. При технической невозможности предоставления видеосвязи на период карантина любые контакты с посетителями учреждения осуществлять строго после проведения опроса о состоянии здоровья, термометрии, тщательного сбора </w:t>
      </w:r>
      <w:proofErr w:type="spellStart"/>
      <w:r w:rsidRPr="00FB08A8">
        <w:rPr>
          <w:rFonts w:ascii="Times New Roman" w:hAnsi="Times New Roman" w:cs="Times New Roman"/>
          <w:sz w:val="24"/>
          <w:szCs w:val="24"/>
        </w:rPr>
        <w:t>эпиданамнеза</w:t>
      </w:r>
      <w:proofErr w:type="spellEnd"/>
      <w:r w:rsidRPr="00FB08A8">
        <w:rPr>
          <w:rFonts w:ascii="Times New Roman" w:hAnsi="Times New Roman" w:cs="Times New Roman"/>
          <w:sz w:val="24"/>
          <w:szCs w:val="24"/>
        </w:rPr>
        <w:t xml:space="preserve"> о нахождении посетителей в течение последних 14 дней за пределами Республики Казахстан или состоящих в контакте с больными COVID-19 на территории Республики Казахстан. Контакты осуществлять с использованием медицинских масок для посетителей и респираторов (типа FFP-2, FFP-3) для осужденных. </w:t>
      </w:r>
    </w:p>
    <w:p w:rsidR="002C2665" w:rsidRPr="00FB08A8" w:rsidRDefault="002C2665" w:rsidP="002C266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>11.</w:t>
      </w:r>
      <w:r w:rsidRPr="00FB08A8">
        <w:rPr>
          <w:rFonts w:ascii="Times New Roman" w:hAnsi="Times New Roman" w:cs="Times New Roman"/>
          <w:sz w:val="24"/>
          <w:szCs w:val="24"/>
        </w:rPr>
        <w:tab/>
        <w:t xml:space="preserve">Усилить мероприятия по дезинфекционной обработке автотранспорта, используемого для доставки пищевых продуктов в Дом ребенка с использованием </w:t>
      </w:r>
      <w:proofErr w:type="spellStart"/>
      <w:r w:rsidRPr="00FB08A8">
        <w:rPr>
          <w:rFonts w:ascii="Times New Roman" w:hAnsi="Times New Roman" w:cs="Times New Roman"/>
          <w:sz w:val="24"/>
          <w:szCs w:val="24"/>
        </w:rPr>
        <w:t>дезсредств</w:t>
      </w:r>
      <w:proofErr w:type="spellEnd"/>
      <w:r w:rsidRPr="00FB08A8">
        <w:rPr>
          <w:rFonts w:ascii="Times New Roman" w:hAnsi="Times New Roman" w:cs="Times New Roman"/>
          <w:sz w:val="24"/>
          <w:szCs w:val="24"/>
        </w:rPr>
        <w:t xml:space="preserve"> разрешенных к применению при вирусных инфекциях, согласно инструкции по применению.</w:t>
      </w:r>
    </w:p>
    <w:p w:rsidR="002C2665" w:rsidRPr="00FB08A8" w:rsidRDefault="002C2665" w:rsidP="002C266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lang w:val="kk-KZ"/>
        </w:rPr>
      </w:pPr>
      <w:r w:rsidRPr="00FB08A8">
        <w:rPr>
          <w:rFonts w:ascii="Times New Roman" w:hAnsi="Times New Roman" w:cs="Times New Roman"/>
          <w:sz w:val="24"/>
          <w:szCs w:val="24"/>
        </w:rPr>
        <w:t>12.</w:t>
      </w:r>
      <w:r w:rsidRPr="00FB08A8">
        <w:rPr>
          <w:rFonts w:ascii="Times New Roman" w:hAnsi="Times New Roman" w:cs="Times New Roman"/>
          <w:sz w:val="24"/>
          <w:szCs w:val="24"/>
        </w:rPr>
        <w:tab/>
        <w:t>Обеспечить соблюдение дезинфекционного и масочного режима в Доме ребенка, групповой изоляции, утреннего фильтра, немедленной изоляции детей с признаками респираторных заболеваний.»;</w:t>
      </w:r>
    </w:p>
    <w:p w:rsidR="002C2665" w:rsidRPr="00FB08A8" w:rsidRDefault="002C2665" w:rsidP="002C2665">
      <w:pPr>
        <w:rPr>
          <w:rFonts w:ascii="Times New Roman" w:hAnsi="Times New Roman" w:cs="Times New Roman"/>
        </w:rPr>
      </w:pPr>
    </w:p>
    <w:p w:rsidR="002C2665" w:rsidRPr="00FB08A8" w:rsidRDefault="002C2665" w:rsidP="002C2665">
      <w:pPr>
        <w:rPr>
          <w:rFonts w:ascii="Times New Roman" w:hAnsi="Times New Roman" w:cs="Times New Roman"/>
        </w:rPr>
      </w:pPr>
    </w:p>
    <w:p w:rsidR="002C2665" w:rsidRPr="00FB08A8" w:rsidRDefault="002C2665" w:rsidP="002C2665">
      <w:pPr>
        <w:rPr>
          <w:rFonts w:ascii="Times New Roman" w:hAnsi="Times New Roman" w:cs="Times New Roman"/>
        </w:rPr>
      </w:pPr>
    </w:p>
    <w:p w:rsidR="002C2665" w:rsidRPr="00FB08A8" w:rsidRDefault="002C2665" w:rsidP="002C2665">
      <w:pPr>
        <w:rPr>
          <w:rFonts w:ascii="Times New Roman" w:hAnsi="Times New Roman" w:cs="Times New Roman"/>
        </w:rPr>
      </w:pPr>
    </w:p>
    <w:p w:rsidR="002C2665" w:rsidRPr="00FB08A8" w:rsidRDefault="002C2665" w:rsidP="002C2665">
      <w:pPr>
        <w:rPr>
          <w:rFonts w:ascii="Times New Roman" w:hAnsi="Times New Roman" w:cs="Times New Roman"/>
        </w:rPr>
      </w:pPr>
    </w:p>
    <w:p w:rsidR="002C2665" w:rsidRPr="00FB08A8" w:rsidRDefault="002C2665" w:rsidP="002C2665">
      <w:pPr>
        <w:rPr>
          <w:rFonts w:ascii="Times New Roman" w:hAnsi="Times New Roman" w:cs="Times New Roman"/>
        </w:rPr>
      </w:pPr>
    </w:p>
    <w:p w:rsidR="002C2665" w:rsidRPr="00FB08A8" w:rsidRDefault="002C2665" w:rsidP="002C2665">
      <w:pPr>
        <w:rPr>
          <w:rFonts w:ascii="Times New Roman" w:hAnsi="Times New Roman" w:cs="Times New Roman"/>
        </w:rPr>
      </w:pPr>
    </w:p>
    <w:p w:rsidR="002C2665" w:rsidRPr="00FB08A8" w:rsidRDefault="002C2665" w:rsidP="002C2665">
      <w:pPr>
        <w:rPr>
          <w:rFonts w:ascii="Times New Roman" w:hAnsi="Times New Roman" w:cs="Times New Roman"/>
        </w:rPr>
      </w:pPr>
    </w:p>
    <w:p w:rsidR="002C2665" w:rsidRPr="00FB08A8" w:rsidRDefault="002C2665" w:rsidP="002C2665">
      <w:pPr>
        <w:rPr>
          <w:rFonts w:ascii="Times New Roman" w:hAnsi="Times New Roman" w:cs="Times New Roman"/>
        </w:rPr>
      </w:pPr>
    </w:p>
    <w:p w:rsidR="002C2665" w:rsidRPr="00FB08A8" w:rsidRDefault="002C2665" w:rsidP="002C2665">
      <w:pPr>
        <w:rPr>
          <w:rFonts w:ascii="Times New Roman" w:hAnsi="Times New Roman" w:cs="Times New Roman"/>
        </w:rPr>
      </w:pPr>
    </w:p>
    <w:p w:rsidR="002C2665" w:rsidRPr="00FB08A8" w:rsidRDefault="002C2665" w:rsidP="002C2665">
      <w:pPr>
        <w:rPr>
          <w:rFonts w:ascii="Times New Roman" w:hAnsi="Times New Roman" w:cs="Times New Roman"/>
        </w:rPr>
      </w:pPr>
    </w:p>
    <w:p w:rsidR="002C2665" w:rsidRPr="00FB08A8" w:rsidRDefault="002C2665" w:rsidP="002C2665">
      <w:pPr>
        <w:rPr>
          <w:rFonts w:ascii="Times New Roman" w:hAnsi="Times New Roman" w:cs="Times New Roman"/>
        </w:rPr>
      </w:pPr>
    </w:p>
    <w:p w:rsidR="002C2665" w:rsidRPr="00FB08A8" w:rsidRDefault="002C2665" w:rsidP="002C2665">
      <w:pPr>
        <w:rPr>
          <w:rFonts w:ascii="Times New Roman" w:hAnsi="Times New Roman" w:cs="Times New Roman"/>
        </w:rPr>
      </w:pPr>
    </w:p>
    <w:p w:rsidR="002C2665" w:rsidRPr="00FB08A8" w:rsidRDefault="002C2665" w:rsidP="002C2665">
      <w:pPr>
        <w:rPr>
          <w:rFonts w:ascii="Times New Roman" w:hAnsi="Times New Roman" w:cs="Times New Roman"/>
        </w:rPr>
      </w:pPr>
    </w:p>
    <w:p w:rsidR="002C2665" w:rsidRPr="00FB08A8" w:rsidRDefault="002C2665" w:rsidP="002C2665">
      <w:pPr>
        <w:rPr>
          <w:rFonts w:ascii="Times New Roman" w:hAnsi="Times New Roman" w:cs="Times New Roman"/>
        </w:rPr>
      </w:pPr>
    </w:p>
    <w:p w:rsidR="002C2665" w:rsidRPr="00FB08A8" w:rsidRDefault="002C2665" w:rsidP="002C2665">
      <w:pPr>
        <w:rPr>
          <w:rFonts w:ascii="Times New Roman" w:hAnsi="Times New Roman" w:cs="Times New Roman"/>
        </w:rPr>
      </w:pPr>
    </w:p>
    <w:p w:rsidR="002C2665" w:rsidRDefault="002C2665" w:rsidP="002C2665">
      <w:pPr>
        <w:rPr>
          <w:rFonts w:ascii="Times New Roman" w:hAnsi="Times New Roman" w:cs="Times New Roman"/>
        </w:rPr>
      </w:pPr>
    </w:p>
    <w:p w:rsidR="002C2665" w:rsidRDefault="002C2665" w:rsidP="002C2665">
      <w:pPr>
        <w:rPr>
          <w:rFonts w:ascii="Times New Roman" w:hAnsi="Times New Roman" w:cs="Times New Roman"/>
        </w:rPr>
      </w:pPr>
    </w:p>
    <w:p w:rsidR="002C2665" w:rsidRDefault="002C2665" w:rsidP="002C2665">
      <w:pPr>
        <w:rPr>
          <w:rFonts w:ascii="Times New Roman" w:hAnsi="Times New Roman" w:cs="Times New Roman"/>
        </w:rPr>
      </w:pPr>
    </w:p>
    <w:p w:rsidR="002C2665" w:rsidRDefault="002C2665" w:rsidP="002C2665">
      <w:pPr>
        <w:rPr>
          <w:rFonts w:ascii="Times New Roman" w:hAnsi="Times New Roman" w:cs="Times New Roman"/>
        </w:rPr>
      </w:pPr>
    </w:p>
    <w:p w:rsidR="002C2665" w:rsidRDefault="002C2665" w:rsidP="002C2665">
      <w:pPr>
        <w:rPr>
          <w:rFonts w:ascii="Times New Roman" w:hAnsi="Times New Roman" w:cs="Times New Roman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FB08A8">
        <w:rPr>
          <w:rFonts w:ascii="Times New Roman" w:hAnsi="Times New Roman" w:cs="Times New Roman"/>
          <w:sz w:val="24"/>
          <w:szCs w:val="24"/>
        </w:rPr>
        <w:softHyphen/>
      </w:r>
      <w:r w:rsidRPr="00FB08A8">
        <w:rPr>
          <w:rFonts w:ascii="Times New Roman" w:hAnsi="Times New Roman" w:cs="Times New Roman"/>
          <w:sz w:val="24"/>
          <w:szCs w:val="24"/>
        </w:rPr>
        <w:softHyphen/>
      </w:r>
      <w:r w:rsidRPr="00FB08A8">
        <w:rPr>
          <w:rFonts w:ascii="Times New Roman" w:hAnsi="Times New Roman" w:cs="Times New Roman"/>
          <w:sz w:val="24"/>
          <w:szCs w:val="24"/>
        </w:rPr>
        <w:softHyphen/>
        <w:t xml:space="preserve">2  </w:t>
      </w: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 xml:space="preserve">к постановлению Главного государственного санитарного врача </w:t>
      </w: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>Республики Казахстан</w:t>
      </w: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proofErr w:type="gramStart"/>
      <w:r w:rsidRPr="00FB08A8">
        <w:rPr>
          <w:rFonts w:ascii="Times New Roman" w:hAnsi="Times New Roman" w:cs="Times New Roman"/>
          <w:sz w:val="24"/>
          <w:szCs w:val="24"/>
        </w:rPr>
        <w:t xml:space="preserve">от </w:t>
      </w:r>
      <w:r w:rsidRPr="00FB08A8">
        <w:rPr>
          <w:rFonts w:ascii="Times New Roman" w:hAnsi="Times New Roman" w:cs="Times New Roman"/>
          <w:sz w:val="24"/>
          <w:szCs w:val="24"/>
          <w:lang w:val="kk-KZ"/>
        </w:rPr>
        <w:t xml:space="preserve"> _</w:t>
      </w:r>
      <w:proofErr w:type="gramEnd"/>
      <w:r w:rsidRPr="00FB08A8">
        <w:rPr>
          <w:rFonts w:ascii="Times New Roman" w:hAnsi="Times New Roman" w:cs="Times New Roman"/>
          <w:sz w:val="24"/>
          <w:szCs w:val="24"/>
        </w:rPr>
        <w:t>27</w:t>
      </w:r>
      <w:r w:rsidRPr="00FB08A8">
        <w:rPr>
          <w:rFonts w:ascii="Times New Roman" w:hAnsi="Times New Roman" w:cs="Times New Roman"/>
          <w:sz w:val="24"/>
          <w:szCs w:val="24"/>
          <w:lang w:val="kk-KZ"/>
        </w:rPr>
        <w:t>_ февраля</w:t>
      </w:r>
      <w:r w:rsidRPr="00FB08A8">
        <w:rPr>
          <w:rFonts w:ascii="Times New Roman" w:hAnsi="Times New Roman" w:cs="Times New Roman"/>
          <w:sz w:val="24"/>
          <w:szCs w:val="24"/>
        </w:rPr>
        <w:t xml:space="preserve"> 2021 года № </w:t>
      </w:r>
      <w:r w:rsidRPr="00FB08A8">
        <w:rPr>
          <w:rFonts w:ascii="Times New Roman" w:hAnsi="Times New Roman" w:cs="Times New Roman"/>
          <w:sz w:val="24"/>
          <w:szCs w:val="24"/>
        </w:rPr>
        <w:softHyphen/>
      </w:r>
      <w:r w:rsidRPr="00FB08A8">
        <w:rPr>
          <w:rFonts w:ascii="Times New Roman" w:hAnsi="Times New Roman" w:cs="Times New Roman"/>
          <w:sz w:val="24"/>
          <w:szCs w:val="24"/>
        </w:rPr>
        <w:softHyphen/>
        <w:t>_9_</w:t>
      </w:r>
    </w:p>
    <w:p w:rsidR="002C2665" w:rsidRPr="00FB08A8" w:rsidRDefault="002C2665" w:rsidP="002C266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>«Приложение 39</w:t>
      </w:r>
    </w:p>
    <w:p w:rsidR="002C2665" w:rsidRPr="00FB08A8" w:rsidRDefault="002C2665" w:rsidP="002C266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Pr="00FB08A8">
        <w:rPr>
          <w:rFonts w:ascii="Times New Roman" w:hAnsi="Times New Roman" w:cs="Times New Roman"/>
          <w:sz w:val="24"/>
          <w:szCs w:val="24"/>
        </w:rPr>
        <w:t>постановлению  Главного</w:t>
      </w:r>
      <w:proofErr w:type="gramEnd"/>
    </w:p>
    <w:p w:rsidR="002C2665" w:rsidRPr="00FB08A8" w:rsidRDefault="002C2665" w:rsidP="002C266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B08A8">
        <w:rPr>
          <w:rFonts w:ascii="Times New Roman" w:hAnsi="Times New Roman" w:cs="Times New Roman"/>
          <w:sz w:val="24"/>
          <w:szCs w:val="24"/>
        </w:rPr>
        <w:t>государственного  санитарного</w:t>
      </w:r>
      <w:proofErr w:type="gramEnd"/>
      <w:r w:rsidRPr="00FB08A8">
        <w:rPr>
          <w:rFonts w:ascii="Times New Roman" w:hAnsi="Times New Roman" w:cs="Times New Roman"/>
          <w:sz w:val="24"/>
          <w:szCs w:val="24"/>
        </w:rPr>
        <w:t xml:space="preserve"> врача</w:t>
      </w:r>
    </w:p>
    <w:p w:rsidR="002C2665" w:rsidRPr="00FB08A8" w:rsidRDefault="002C2665" w:rsidP="002C2665">
      <w:pPr>
        <w:pStyle w:val="a3"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FB08A8">
        <w:rPr>
          <w:rFonts w:ascii="Times New Roman" w:hAnsi="Times New Roman"/>
          <w:sz w:val="24"/>
          <w:szCs w:val="24"/>
        </w:rPr>
        <w:t>Республики Казахстан</w:t>
      </w:r>
    </w:p>
    <w:p w:rsidR="002C2665" w:rsidRPr="00FB08A8" w:rsidRDefault="002C2665" w:rsidP="002C2665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 w:rsidRPr="00FB08A8">
        <w:rPr>
          <w:rFonts w:ascii="Times New Roman" w:eastAsia="Times New Roman" w:hAnsi="Times New Roman" w:cs="Times New Roman"/>
          <w:sz w:val="24"/>
          <w:szCs w:val="24"/>
        </w:rPr>
        <w:t>№ _67 от _2</w:t>
      </w:r>
      <w:r w:rsidRPr="00FB08A8">
        <w:rPr>
          <w:rFonts w:ascii="Times New Roman" w:eastAsia="Times New Roman" w:hAnsi="Times New Roman" w:cs="Times New Roman"/>
          <w:sz w:val="24"/>
          <w:szCs w:val="24"/>
          <w:lang w:val="kk-KZ"/>
        </w:rPr>
        <w:t>5 декабря</w:t>
      </w:r>
      <w:r w:rsidRPr="00FB08A8">
        <w:rPr>
          <w:rFonts w:ascii="Times New Roman" w:eastAsia="Times New Roman" w:hAnsi="Times New Roman" w:cs="Times New Roman"/>
          <w:sz w:val="24"/>
          <w:szCs w:val="24"/>
        </w:rPr>
        <w:t xml:space="preserve"> 2020 года</w:t>
      </w:r>
    </w:p>
    <w:p w:rsidR="002C2665" w:rsidRPr="00FB08A8" w:rsidRDefault="002C2665" w:rsidP="002C2665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2C2665" w:rsidRPr="00FB08A8" w:rsidRDefault="002C2665" w:rsidP="002C2665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2C2665" w:rsidRPr="00FB08A8" w:rsidRDefault="002C2665" w:rsidP="002C26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8A8">
        <w:rPr>
          <w:rFonts w:ascii="Times New Roman" w:hAnsi="Times New Roman" w:cs="Times New Roman"/>
          <w:b/>
          <w:sz w:val="24"/>
          <w:szCs w:val="24"/>
        </w:rPr>
        <w:t xml:space="preserve">Требования к </w:t>
      </w:r>
      <w:r w:rsidRPr="00FB08A8">
        <w:rPr>
          <w:rFonts w:ascii="Times New Roman" w:eastAsia="Times New Roman" w:hAnsi="Times New Roman" w:cs="Times New Roman"/>
          <w:b/>
          <w:sz w:val="24"/>
          <w:szCs w:val="24"/>
        </w:rPr>
        <w:t>компьютерным клубам, бильярдным залам и боулингам,</w:t>
      </w:r>
      <w:r w:rsidRPr="00FB08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2665" w:rsidRPr="00FB08A8" w:rsidRDefault="002C2665" w:rsidP="002C26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8A8">
        <w:rPr>
          <w:rFonts w:ascii="Times New Roman" w:hAnsi="Times New Roman" w:cs="Times New Roman"/>
          <w:b/>
          <w:sz w:val="24"/>
          <w:szCs w:val="24"/>
        </w:rPr>
        <w:t>на период введения ограничительных мероприятий, в том числе карантина</w:t>
      </w:r>
    </w:p>
    <w:p w:rsidR="002C2665" w:rsidRPr="00FB08A8" w:rsidRDefault="002C2665" w:rsidP="002C26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665" w:rsidRPr="00FB08A8" w:rsidRDefault="002C2665" w:rsidP="002C2665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FB08A8">
        <w:rPr>
          <w:rFonts w:ascii="Times New Roman" w:eastAsia="Times New Roman" w:hAnsi="Times New Roman"/>
          <w:sz w:val="24"/>
          <w:szCs w:val="28"/>
        </w:rPr>
        <w:t xml:space="preserve">Администрация объекта проводит обязательное ознакомление на сайте infokazakhstan.kz с требованиями к условиям работы и подписывает соответствующее соглашение. </w:t>
      </w:r>
    </w:p>
    <w:p w:rsidR="002C2665" w:rsidRPr="00FB08A8" w:rsidRDefault="002C2665" w:rsidP="002C2665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FB08A8">
        <w:rPr>
          <w:rFonts w:ascii="Times New Roman" w:eastAsia="Times New Roman" w:hAnsi="Times New Roman"/>
          <w:sz w:val="24"/>
          <w:szCs w:val="24"/>
        </w:rPr>
        <w:t xml:space="preserve">Деятельность объектов допускается в соответствии постановлениям Главного государственного санитарного врача. </w:t>
      </w:r>
      <w:proofErr w:type="spellStart"/>
      <w:r w:rsidRPr="00FB08A8">
        <w:rPr>
          <w:rFonts w:ascii="Times New Roman" w:hAnsi="Times New Roman"/>
          <w:sz w:val="24"/>
          <w:szCs w:val="24"/>
          <w:lang w:val="kk-KZ"/>
        </w:rPr>
        <w:t>Субъектам</w:t>
      </w:r>
      <w:proofErr w:type="spellEnd"/>
      <w:r w:rsidRPr="00FB08A8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FB08A8">
        <w:rPr>
          <w:rFonts w:ascii="Times New Roman" w:hAnsi="Times New Roman"/>
          <w:sz w:val="24"/>
          <w:szCs w:val="24"/>
          <w:lang w:val="kk-KZ"/>
        </w:rPr>
        <w:t>предпринимательства</w:t>
      </w:r>
      <w:proofErr w:type="spellEnd"/>
      <w:r w:rsidRPr="00FB0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8A8">
        <w:rPr>
          <w:rFonts w:ascii="Times New Roman" w:hAnsi="Times New Roman"/>
          <w:sz w:val="24"/>
          <w:szCs w:val="24"/>
          <w:lang w:val="kk-KZ"/>
        </w:rPr>
        <w:t>участвующим</w:t>
      </w:r>
      <w:proofErr w:type="spellEnd"/>
      <w:r w:rsidRPr="00FB08A8">
        <w:rPr>
          <w:rFonts w:ascii="Times New Roman" w:hAnsi="Times New Roman"/>
          <w:sz w:val="24"/>
          <w:szCs w:val="24"/>
          <w:lang w:val="kk-KZ"/>
        </w:rPr>
        <w:t xml:space="preserve"> в </w:t>
      </w:r>
      <w:proofErr w:type="spellStart"/>
      <w:r w:rsidRPr="00FB08A8">
        <w:rPr>
          <w:rFonts w:ascii="Times New Roman" w:hAnsi="Times New Roman"/>
          <w:sz w:val="24"/>
          <w:szCs w:val="24"/>
          <w:lang w:val="kk-KZ"/>
        </w:rPr>
        <w:t>пилоте</w:t>
      </w:r>
      <w:proofErr w:type="spellEnd"/>
      <w:r w:rsidRPr="00FB08A8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B08A8">
        <w:rPr>
          <w:rFonts w:ascii="Times New Roman" w:hAnsi="Times New Roman"/>
          <w:sz w:val="24"/>
          <w:szCs w:val="24"/>
          <w:lang w:val="kk-KZ"/>
        </w:rPr>
        <w:t>по</w:t>
      </w:r>
      <w:proofErr w:type="spellEnd"/>
      <w:r w:rsidRPr="00FB08A8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FB08A8">
        <w:rPr>
          <w:rFonts w:ascii="Times New Roman" w:hAnsi="Times New Roman"/>
          <w:sz w:val="24"/>
          <w:szCs w:val="24"/>
          <w:lang w:val="kk-KZ"/>
        </w:rPr>
        <w:t>внедрению</w:t>
      </w:r>
      <w:proofErr w:type="spellEnd"/>
      <w:r w:rsidRPr="00FB08A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B08A8">
        <w:rPr>
          <w:rFonts w:ascii="Times New Roman" w:hAnsi="Times New Roman"/>
          <w:sz w:val="24"/>
          <w:szCs w:val="24"/>
        </w:rPr>
        <w:t>мобильного приложения «A</w:t>
      </w:r>
      <w:r w:rsidRPr="00FB08A8">
        <w:rPr>
          <w:rFonts w:ascii="Times New Roman" w:hAnsi="Times New Roman"/>
          <w:sz w:val="24"/>
          <w:szCs w:val="24"/>
          <w:lang w:val="en-US"/>
        </w:rPr>
        <w:t>s</w:t>
      </w:r>
      <w:proofErr w:type="spellStart"/>
      <w:r w:rsidRPr="00FB08A8">
        <w:rPr>
          <w:rFonts w:ascii="Times New Roman" w:hAnsi="Times New Roman"/>
          <w:sz w:val="24"/>
          <w:szCs w:val="24"/>
        </w:rPr>
        <w:t>hyq</w:t>
      </w:r>
      <w:proofErr w:type="spellEnd"/>
      <w:r w:rsidRPr="00FB08A8">
        <w:rPr>
          <w:rFonts w:ascii="Times New Roman" w:hAnsi="Times New Roman"/>
          <w:sz w:val="24"/>
          <w:szCs w:val="24"/>
        </w:rPr>
        <w:t>»</w:t>
      </w:r>
      <w:r w:rsidRPr="00FB08A8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FB08A8">
        <w:rPr>
          <w:rFonts w:ascii="Times New Roman" w:hAnsi="Times New Roman"/>
          <w:sz w:val="24"/>
          <w:szCs w:val="24"/>
          <w:lang w:val="kk-KZ"/>
        </w:rPr>
        <w:t>обеспечить</w:t>
      </w:r>
      <w:proofErr w:type="spellEnd"/>
      <w:r w:rsidRPr="00FB08A8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FB08A8">
        <w:rPr>
          <w:rFonts w:ascii="Times New Roman" w:hAnsi="Times New Roman"/>
          <w:sz w:val="24"/>
          <w:szCs w:val="24"/>
          <w:lang w:val="kk-KZ"/>
        </w:rPr>
        <w:t>деятельность</w:t>
      </w:r>
      <w:proofErr w:type="spellEnd"/>
      <w:r w:rsidRPr="00FB08A8">
        <w:rPr>
          <w:rFonts w:ascii="Times New Roman" w:hAnsi="Times New Roman"/>
          <w:sz w:val="24"/>
          <w:szCs w:val="24"/>
          <w:lang w:val="kk-KZ"/>
        </w:rPr>
        <w:t xml:space="preserve"> с </w:t>
      </w:r>
      <w:proofErr w:type="spellStart"/>
      <w:r w:rsidRPr="00FB08A8">
        <w:rPr>
          <w:rFonts w:ascii="Times New Roman" w:hAnsi="Times New Roman"/>
          <w:sz w:val="24"/>
          <w:szCs w:val="24"/>
          <w:lang w:val="kk-KZ"/>
        </w:rPr>
        <w:t>соблюдением</w:t>
      </w:r>
      <w:proofErr w:type="spellEnd"/>
      <w:r w:rsidRPr="00FB08A8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FB08A8">
        <w:rPr>
          <w:rFonts w:ascii="Times New Roman" w:hAnsi="Times New Roman"/>
          <w:sz w:val="24"/>
          <w:szCs w:val="24"/>
          <w:lang w:val="kk-KZ"/>
        </w:rPr>
        <w:t>следующих</w:t>
      </w:r>
      <w:proofErr w:type="spellEnd"/>
      <w:r w:rsidRPr="00FB08A8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FB08A8">
        <w:rPr>
          <w:rFonts w:ascii="Times New Roman" w:hAnsi="Times New Roman"/>
          <w:sz w:val="24"/>
          <w:szCs w:val="24"/>
          <w:lang w:val="kk-KZ"/>
        </w:rPr>
        <w:t>требований</w:t>
      </w:r>
      <w:proofErr w:type="spellEnd"/>
      <w:r w:rsidRPr="00FB08A8">
        <w:rPr>
          <w:rFonts w:ascii="Times New Roman" w:hAnsi="Times New Roman"/>
          <w:sz w:val="24"/>
          <w:szCs w:val="24"/>
          <w:lang w:val="kk-KZ"/>
        </w:rPr>
        <w:t>:</w:t>
      </w:r>
    </w:p>
    <w:p w:rsidR="002C2665" w:rsidRPr="00FB08A8" w:rsidRDefault="002C2665" w:rsidP="002C2665">
      <w:pPr>
        <w:pStyle w:val="a3"/>
        <w:numPr>
          <w:ilvl w:val="2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B08A8">
        <w:rPr>
          <w:rFonts w:ascii="Times New Roman" w:hAnsi="Times New Roman"/>
          <w:sz w:val="24"/>
          <w:szCs w:val="24"/>
        </w:rPr>
        <w:t xml:space="preserve">компьютерные клубы: </w:t>
      </w:r>
      <w:r w:rsidRPr="00FB08A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C2665" w:rsidRPr="00FB08A8" w:rsidRDefault="002C2665" w:rsidP="002C266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>– в компьютерные клубы допускаются только лица, достигшие 18 лет и старше</w:t>
      </w:r>
      <w:r w:rsidRPr="00FB08A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C2665" w:rsidRPr="00FB08A8" w:rsidRDefault="002C2665" w:rsidP="002C266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8A8">
        <w:rPr>
          <w:rFonts w:ascii="Times New Roman" w:eastAsia="Times New Roman" w:hAnsi="Times New Roman" w:cs="Times New Roman"/>
          <w:sz w:val="24"/>
          <w:szCs w:val="24"/>
        </w:rPr>
        <w:t xml:space="preserve">– в желтой зоне: </w:t>
      </w:r>
      <w:r w:rsidRPr="00FB08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</w:t>
      </w:r>
      <w:r w:rsidRPr="00FB08A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заполняемости не более 50</w:t>
      </w:r>
      <w:proofErr w:type="gramStart"/>
      <w:r w:rsidRPr="00FB08A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%,  </w:t>
      </w:r>
      <w:r w:rsidRPr="00FB08A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FB08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режимом работы с 12.00 до 24.00 часов;</w:t>
      </w:r>
    </w:p>
    <w:p w:rsidR="002C2665" w:rsidRPr="00FB08A8" w:rsidRDefault="002C2665" w:rsidP="002C266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8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в зеленой зоне: при </w:t>
      </w:r>
      <w:r w:rsidRPr="00FB08A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заполняемости не более 75</w:t>
      </w:r>
      <w:proofErr w:type="gramStart"/>
      <w:r w:rsidRPr="00FB08A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%,  </w:t>
      </w:r>
      <w:r w:rsidRPr="00FB08A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FB08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режимом работы с 12.00 до 24.00 часов;</w:t>
      </w:r>
    </w:p>
    <w:p w:rsidR="002C2665" w:rsidRPr="00FB08A8" w:rsidRDefault="002C2665" w:rsidP="002C2665">
      <w:pPr>
        <w:pStyle w:val="a3"/>
        <w:numPr>
          <w:ilvl w:val="2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B08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боулинги:</w:t>
      </w:r>
    </w:p>
    <w:p w:rsidR="002C2665" w:rsidRPr="00FB08A8" w:rsidRDefault="002C2665" w:rsidP="002C2665">
      <w:pPr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8A8">
        <w:rPr>
          <w:rFonts w:ascii="Times New Roman" w:eastAsia="Times New Roman" w:hAnsi="Times New Roman" w:cs="Times New Roman"/>
          <w:sz w:val="24"/>
          <w:szCs w:val="24"/>
        </w:rPr>
        <w:t xml:space="preserve">– в желтой </w:t>
      </w:r>
      <w:proofErr w:type="gramStart"/>
      <w:r w:rsidRPr="00FB08A8">
        <w:rPr>
          <w:rFonts w:ascii="Times New Roman" w:eastAsia="Times New Roman" w:hAnsi="Times New Roman" w:cs="Times New Roman"/>
          <w:sz w:val="24"/>
          <w:szCs w:val="24"/>
        </w:rPr>
        <w:t xml:space="preserve">зоне: </w:t>
      </w:r>
      <w:r w:rsidRPr="00FB08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</w:t>
      </w:r>
      <w:proofErr w:type="gramEnd"/>
      <w:r w:rsidRPr="00FB08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08A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заполняемости</w:t>
      </w:r>
      <w:r w:rsidRPr="00FB08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более 50%;</w:t>
      </w:r>
    </w:p>
    <w:p w:rsidR="002C2665" w:rsidRPr="00FB08A8" w:rsidRDefault="002C2665" w:rsidP="002C2665">
      <w:pPr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B08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в зеленой зоне: при </w:t>
      </w:r>
      <w:r w:rsidRPr="00FB08A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заполняемости не более 75%,  </w:t>
      </w:r>
    </w:p>
    <w:p w:rsidR="002C2665" w:rsidRPr="00FB08A8" w:rsidRDefault="002C2665" w:rsidP="002C2665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B08A8">
        <w:rPr>
          <w:rFonts w:ascii="Times New Roman" w:eastAsia="Times New Roman" w:hAnsi="Times New Roman"/>
          <w:sz w:val="24"/>
          <w:szCs w:val="24"/>
        </w:rPr>
        <w:t>Деятельность объектов допускается при обеспечении следующих условий:</w:t>
      </w:r>
    </w:p>
    <w:p w:rsidR="002C2665" w:rsidRPr="00FB08A8" w:rsidRDefault="002C2665" w:rsidP="002C266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8A8">
        <w:rPr>
          <w:rFonts w:ascii="Times New Roman" w:eastAsia="Times New Roman" w:hAnsi="Times New Roman" w:cs="Times New Roman"/>
          <w:sz w:val="24"/>
          <w:szCs w:val="24"/>
        </w:rPr>
        <w:t xml:space="preserve">перед открытием объекта проведение генеральной уборки с применением дезинфицирующих средств (в том числе уборка и обработка дезинфицирующими средствами поверхностей мебели, стен, и других предметов); </w:t>
      </w:r>
    </w:p>
    <w:p w:rsidR="002C2665" w:rsidRPr="00FB08A8" w:rsidRDefault="002C2665" w:rsidP="002C266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8A8">
        <w:rPr>
          <w:rFonts w:ascii="Times New Roman" w:eastAsia="Times New Roman" w:hAnsi="Times New Roman" w:cs="Times New Roman"/>
          <w:sz w:val="24"/>
          <w:szCs w:val="24"/>
        </w:rPr>
        <w:t xml:space="preserve">контроль температуры тела персонала и посетителей, с применением приборов для измерения температуры тела бесконтактным способом, с </w:t>
      </w:r>
      <w:r w:rsidRPr="00FB08A8">
        <w:rPr>
          <w:rFonts w:ascii="Times New Roman" w:eastAsia="SimSun" w:hAnsi="Times New Roman" w:cs="Times New Roman"/>
          <w:sz w:val="24"/>
          <w:szCs w:val="24"/>
        </w:rPr>
        <w:t xml:space="preserve">обязательным отстранением от нахождения на рабочем месте лиц с повышенной температурой тела и/или признаками инфекционного заболевания. </w:t>
      </w:r>
      <w:r w:rsidRPr="00FB08A8">
        <w:rPr>
          <w:rFonts w:ascii="Times New Roman" w:eastAsia="Times New Roman" w:hAnsi="Times New Roman" w:cs="Times New Roman"/>
          <w:sz w:val="24"/>
          <w:szCs w:val="24"/>
        </w:rPr>
        <w:t>При наличии указанных симптомов обслуживание посетителей не допускается;</w:t>
      </w:r>
    </w:p>
    <w:p w:rsidR="002C2665" w:rsidRPr="00FB08A8" w:rsidRDefault="002C2665" w:rsidP="002C266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8A8">
        <w:rPr>
          <w:rFonts w:ascii="Times New Roman" w:eastAsia="Times New Roman" w:hAnsi="Times New Roman" w:cs="Times New Roman"/>
          <w:sz w:val="24"/>
          <w:szCs w:val="24"/>
        </w:rPr>
        <w:t>рассадка посетителей с соблюдением социальной дистанции (не менее 2 метров между посетителями, либо из расчета 4 квадратных метра на 1 посетителя в бильярдном зале и боулинге, в компьютерном зале при соблюдении дистанции между столами не менее 2 метров);</w:t>
      </w:r>
    </w:p>
    <w:p w:rsidR="002C2665" w:rsidRPr="00FB08A8" w:rsidRDefault="002C2665" w:rsidP="002C266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8A8">
        <w:rPr>
          <w:rFonts w:ascii="Times New Roman" w:eastAsia="Times New Roman" w:hAnsi="Times New Roman" w:cs="Times New Roman"/>
          <w:sz w:val="24"/>
          <w:szCs w:val="24"/>
        </w:rPr>
        <w:t>доступ персонала и посетителей на объект при обязательном наличии масок;</w:t>
      </w:r>
    </w:p>
    <w:p w:rsidR="002C2665" w:rsidRPr="00FB08A8" w:rsidRDefault="002C2665" w:rsidP="002C266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8A8">
        <w:rPr>
          <w:rFonts w:ascii="Times New Roman" w:eastAsia="Times New Roman" w:hAnsi="Times New Roman" w:cs="Times New Roman"/>
          <w:sz w:val="24"/>
          <w:szCs w:val="24"/>
        </w:rPr>
        <w:t>служба охраны объекта и волонтерская служба следит за обязательным ношением маски посетителями, работниками, а также за соблюдением социальной дистанции;</w:t>
      </w:r>
    </w:p>
    <w:p w:rsidR="002C2665" w:rsidRPr="00FB08A8" w:rsidRDefault="002C2665" w:rsidP="002C266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8A8">
        <w:rPr>
          <w:rFonts w:ascii="Times New Roman" w:eastAsia="Times New Roman" w:hAnsi="Times New Roman" w:cs="Times New Roman"/>
          <w:sz w:val="24"/>
          <w:szCs w:val="24"/>
        </w:rPr>
        <w:t>персонал объекта обеспечивается средствами индивидуальной защиты, не допускается работа персонала без перчаток, масок;</w:t>
      </w:r>
    </w:p>
    <w:p w:rsidR="002C2665" w:rsidRPr="00FB08A8" w:rsidRDefault="002C2665" w:rsidP="002C266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8A8">
        <w:rPr>
          <w:rFonts w:ascii="Times New Roman" w:eastAsia="Times New Roman" w:hAnsi="Times New Roman" w:cs="Times New Roman"/>
          <w:sz w:val="24"/>
          <w:szCs w:val="24"/>
        </w:rPr>
        <w:lastRenderedPageBreak/>
        <w:t>проводить уборку и дезинфекцию рабочих (игровых) мест, компьютерной периферии (мышь, клавиатура, коврик, наушники), контактных поверхностей, мебели, спиртосодержащими чистящими средствами после каждого посетителя;</w:t>
      </w:r>
    </w:p>
    <w:p w:rsidR="002C2665" w:rsidRPr="00FB08A8" w:rsidRDefault="002C2665" w:rsidP="002C266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8A8">
        <w:rPr>
          <w:rFonts w:ascii="Times New Roman" w:eastAsia="Times New Roman" w:hAnsi="Times New Roman" w:cs="Times New Roman"/>
          <w:sz w:val="24"/>
          <w:szCs w:val="24"/>
        </w:rPr>
        <w:t>соблюдение социальной дистанции путем нанесения с</w:t>
      </w:r>
      <w:r w:rsidRPr="00FB08A8">
        <w:rPr>
          <w:rFonts w:ascii="Times New Roman" w:eastAsia="SimSun" w:hAnsi="Times New Roman" w:cs="Times New Roman"/>
          <w:sz w:val="24"/>
          <w:szCs w:val="24"/>
        </w:rPr>
        <w:t xml:space="preserve">оответствующей разметки на полу, </w:t>
      </w:r>
      <w:r w:rsidRPr="00FB08A8">
        <w:rPr>
          <w:rFonts w:ascii="Times New Roman" w:eastAsia="Times New Roman" w:hAnsi="Times New Roman" w:cs="Times New Roman"/>
          <w:sz w:val="24"/>
          <w:szCs w:val="24"/>
        </w:rPr>
        <w:t>ограждений и барьерных лент для направления движения посетителей, недопущение мест возможного скопления людей;</w:t>
      </w:r>
    </w:p>
    <w:p w:rsidR="002C2665" w:rsidRPr="00FB08A8" w:rsidRDefault="002C2665" w:rsidP="002C2665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8A8">
        <w:rPr>
          <w:rFonts w:ascii="Times New Roman" w:eastAsia="Times New Roman" w:hAnsi="Times New Roman" w:cs="Times New Roman"/>
          <w:sz w:val="24"/>
          <w:szCs w:val="24"/>
        </w:rPr>
        <w:t xml:space="preserve">с целью информирования посетителей администрацией разрабатывается и размещается при входе план размещения посетителей с учетом социальной дистанции; </w:t>
      </w:r>
    </w:p>
    <w:p w:rsidR="002C2665" w:rsidRPr="00FB08A8" w:rsidRDefault="002C2665" w:rsidP="002C2665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8A8">
        <w:rPr>
          <w:rFonts w:ascii="Times New Roman" w:eastAsia="Times New Roman" w:hAnsi="Times New Roman" w:cs="Times New Roman"/>
          <w:sz w:val="24"/>
          <w:szCs w:val="24"/>
        </w:rPr>
        <w:t>создание условий для осуществления посетителями бесконтактных переводов и платежей при оплате счета, протирать устройство дезинфицирующим средством после каждого использования;</w:t>
      </w:r>
    </w:p>
    <w:p w:rsidR="002C2665" w:rsidRPr="00FB08A8" w:rsidRDefault="002C2665" w:rsidP="002C2665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8A8">
        <w:rPr>
          <w:rFonts w:ascii="Times New Roman" w:eastAsia="Times New Roman" w:hAnsi="Times New Roman" w:cs="Times New Roman"/>
          <w:sz w:val="24"/>
          <w:szCs w:val="24"/>
        </w:rPr>
        <w:t xml:space="preserve">бесперебойную работу вентиляционных систем и систем кондиционирования воздуха с проведением профилактического осмотра (включая замену фильтров, дезинфекцию воздуховодов) с фиксацией в журнале производственного контроля.     </w:t>
      </w:r>
    </w:p>
    <w:p w:rsidR="002C2665" w:rsidRPr="00FB08A8" w:rsidRDefault="002C2665" w:rsidP="002C2665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eastAsia="Times New Roman" w:hAnsi="Times New Roman" w:cs="Times New Roman"/>
          <w:sz w:val="24"/>
          <w:szCs w:val="24"/>
        </w:rPr>
        <w:t xml:space="preserve">при отсутствии естественной вентиляции рекомендуется обеззараживание воздуха с </w:t>
      </w:r>
      <w:proofErr w:type="gramStart"/>
      <w:r w:rsidRPr="00FB08A8">
        <w:rPr>
          <w:rFonts w:ascii="Times New Roman" w:eastAsia="Times New Roman" w:hAnsi="Times New Roman" w:cs="Times New Roman"/>
          <w:sz w:val="24"/>
          <w:szCs w:val="24"/>
        </w:rPr>
        <w:t>использованием  бактерицидных</w:t>
      </w:r>
      <w:proofErr w:type="gramEnd"/>
      <w:r w:rsidRPr="00FB08A8">
        <w:rPr>
          <w:rFonts w:ascii="Times New Roman" w:eastAsia="Times New Roman" w:hAnsi="Times New Roman" w:cs="Times New Roman"/>
          <w:sz w:val="24"/>
          <w:szCs w:val="24"/>
        </w:rPr>
        <w:t xml:space="preserve"> ламп или </w:t>
      </w:r>
      <w:proofErr w:type="spellStart"/>
      <w:r w:rsidRPr="00FB08A8">
        <w:rPr>
          <w:rFonts w:ascii="Times New Roman" w:eastAsia="Times New Roman" w:hAnsi="Times New Roman" w:cs="Times New Roman"/>
          <w:sz w:val="24"/>
          <w:szCs w:val="24"/>
        </w:rPr>
        <w:t>рециркуляторов</w:t>
      </w:r>
      <w:proofErr w:type="spellEnd"/>
      <w:r w:rsidRPr="00FB08A8">
        <w:rPr>
          <w:rFonts w:ascii="Times New Roman" w:eastAsia="Times New Roman" w:hAnsi="Times New Roman" w:cs="Times New Roman"/>
          <w:sz w:val="24"/>
          <w:szCs w:val="24"/>
        </w:rPr>
        <w:t xml:space="preserve"> воздуха, согласно прилагаемой инструкции. Использование кварцевых ламп осуществляется при строгом соблюдении правил, в отсутствии людей, с обязательным проветриванием помещений. Использование </w:t>
      </w:r>
      <w:proofErr w:type="spellStart"/>
      <w:r w:rsidRPr="00FB08A8">
        <w:rPr>
          <w:rFonts w:ascii="Times New Roman" w:eastAsia="Times New Roman" w:hAnsi="Times New Roman" w:cs="Times New Roman"/>
          <w:sz w:val="24"/>
          <w:szCs w:val="24"/>
        </w:rPr>
        <w:t>рециркуляторов</w:t>
      </w:r>
      <w:proofErr w:type="spellEnd"/>
      <w:r w:rsidRPr="00FB08A8">
        <w:rPr>
          <w:rFonts w:ascii="Times New Roman" w:eastAsia="Times New Roman" w:hAnsi="Times New Roman" w:cs="Times New Roman"/>
          <w:sz w:val="24"/>
          <w:szCs w:val="24"/>
        </w:rPr>
        <w:t xml:space="preserve"> воздуха разрешается использовать в присутствии людей.</w:t>
      </w:r>
    </w:p>
    <w:p w:rsidR="002C2665" w:rsidRPr="00FB08A8" w:rsidRDefault="002C2665" w:rsidP="002C2665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8A8">
        <w:rPr>
          <w:rFonts w:ascii="Times New Roman" w:eastAsia="Times New Roman" w:hAnsi="Times New Roman" w:cs="Times New Roman"/>
          <w:sz w:val="24"/>
          <w:szCs w:val="24"/>
        </w:rPr>
        <w:t>Собственнику объекта необходимо обеспечить:</w:t>
      </w:r>
    </w:p>
    <w:p w:rsidR="002C2665" w:rsidRPr="00FB08A8" w:rsidRDefault="002C2665" w:rsidP="002C2665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8A8">
        <w:rPr>
          <w:rFonts w:ascii="Times New Roman" w:eastAsia="Times New Roman" w:hAnsi="Times New Roman" w:cs="Times New Roman"/>
          <w:sz w:val="24"/>
          <w:szCs w:val="24"/>
        </w:rPr>
        <w:t>ответственное лицо за соблюдение санитарно-эпидемиологических требований (измерение температуры, инструктаж персонала, своевременная смена средств индивидуальной защиты, отслеживание необходимого запаса дезинфицирующих, моющих и антисептических средств, ведение журнала проведения инструктажа, утилизацией масок, респираторов, салфеток, обработкой оборудования и инвентаря, уборкой помещений);</w:t>
      </w:r>
    </w:p>
    <w:p w:rsidR="002C2665" w:rsidRPr="00FB08A8" w:rsidRDefault="002C2665" w:rsidP="002C2665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8A8">
        <w:rPr>
          <w:rFonts w:ascii="Times New Roman" w:eastAsia="Times New Roman" w:hAnsi="Times New Roman" w:cs="Times New Roman"/>
          <w:sz w:val="24"/>
          <w:szCs w:val="24"/>
        </w:rPr>
        <w:t xml:space="preserve">установление </w:t>
      </w:r>
      <w:proofErr w:type="spellStart"/>
      <w:r w:rsidRPr="00FB08A8">
        <w:rPr>
          <w:rFonts w:ascii="Times New Roman" w:eastAsia="Times New Roman" w:hAnsi="Times New Roman" w:cs="Times New Roman"/>
          <w:sz w:val="24"/>
          <w:szCs w:val="24"/>
        </w:rPr>
        <w:t>санитайзеров</w:t>
      </w:r>
      <w:proofErr w:type="spellEnd"/>
      <w:r w:rsidRPr="00FB08A8">
        <w:rPr>
          <w:rFonts w:ascii="Times New Roman" w:eastAsia="Times New Roman" w:hAnsi="Times New Roman" w:cs="Times New Roman"/>
          <w:sz w:val="24"/>
          <w:szCs w:val="24"/>
        </w:rPr>
        <w:t xml:space="preserve"> с кожным антисептиком у входа, на ресепшене, в каждом зале помещения и санитарных узлах.</w:t>
      </w:r>
    </w:p>
    <w:p w:rsidR="002C2665" w:rsidRPr="00FB08A8" w:rsidRDefault="002C2665" w:rsidP="002C2665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8A8">
        <w:rPr>
          <w:rFonts w:ascii="Times New Roman" w:eastAsia="Times New Roman" w:hAnsi="Times New Roman" w:cs="Times New Roman"/>
          <w:sz w:val="24"/>
          <w:szCs w:val="24"/>
        </w:rPr>
        <w:t>проведение инструктажа среди работников о необходимости соблюдения правил личной/производственной гигиены и контроля, мерам безопасности при использовании кварцевых ламп за их неукоснительным соблюдением;</w:t>
      </w:r>
    </w:p>
    <w:p w:rsidR="002C2665" w:rsidRPr="00FB08A8" w:rsidRDefault="002C2665" w:rsidP="002C2665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8A8">
        <w:rPr>
          <w:rFonts w:ascii="Times New Roman" w:eastAsia="Times New Roman" w:hAnsi="Times New Roman" w:cs="Times New Roman"/>
          <w:sz w:val="24"/>
          <w:szCs w:val="24"/>
        </w:rPr>
        <w:t>санитарные узлы средствами личной гигиены (жидкое мыло, антисептики, туалетная бумага);</w:t>
      </w:r>
    </w:p>
    <w:p w:rsidR="002C2665" w:rsidRPr="00FB08A8" w:rsidRDefault="002C2665" w:rsidP="002C2665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8A8">
        <w:rPr>
          <w:rFonts w:ascii="Times New Roman" w:eastAsia="Times New Roman" w:hAnsi="Times New Roman" w:cs="Times New Roman"/>
          <w:sz w:val="24"/>
          <w:szCs w:val="24"/>
        </w:rPr>
        <w:t>оказание услуг населению в масках, с обеспечением своевременной смены</w:t>
      </w:r>
      <w:r w:rsidRPr="00FB08A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FB08A8">
        <w:rPr>
          <w:rFonts w:ascii="Times New Roman" w:eastAsia="Times New Roman" w:hAnsi="Times New Roman" w:cs="Times New Roman"/>
          <w:sz w:val="24"/>
          <w:szCs w:val="24"/>
        </w:rPr>
        <w:t xml:space="preserve">с обработкой рук антисептиками. </w:t>
      </w:r>
      <w:r w:rsidRPr="00FB08A8">
        <w:rPr>
          <w:rFonts w:ascii="Times New Roman" w:hAnsi="Times New Roman" w:cs="Times New Roman"/>
          <w:sz w:val="24"/>
          <w:szCs w:val="24"/>
        </w:rPr>
        <w:t>Одноразовые перчатки используют сотрудники, имеющие непосредственный контакт с пищевыми продуктами, с</w:t>
      </w:r>
      <w:r w:rsidRPr="00FB08A8">
        <w:rPr>
          <w:rFonts w:ascii="Times New Roman" w:eastAsia="Times New Roman" w:hAnsi="Times New Roman" w:cs="Times New Roman"/>
          <w:sz w:val="24"/>
          <w:szCs w:val="24"/>
        </w:rPr>
        <w:t xml:space="preserve"> заменой не менее двух раз в смену и при нарушении целостности;</w:t>
      </w:r>
    </w:p>
    <w:p w:rsidR="002C2665" w:rsidRPr="00FB08A8" w:rsidRDefault="002C2665" w:rsidP="002C2665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FB08A8">
        <w:rPr>
          <w:rFonts w:ascii="Times New Roman" w:eastAsia="SimSun" w:hAnsi="Times New Roman" w:cs="Times New Roman"/>
          <w:sz w:val="24"/>
          <w:szCs w:val="24"/>
        </w:rPr>
        <w:t>централизованный сбор использованных масок и перчаток в промаркированные контейнеры (полиэтиленовые мешки), в дальнейшем утилизировать как твердые бытовые отходы;</w:t>
      </w:r>
    </w:p>
    <w:p w:rsidR="002C2665" w:rsidRPr="00FB08A8" w:rsidRDefault="002C2665" w:rsidP="002C2665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8A8">
        <w:rPr>
          <w:rFonts w:ascii="Times New Roman" w:eastAsia="Times New Roman" w:hAnsi="Times New Roman" w:cs="Times New Roman"/>
          <w:sz w:val="24"/>
          <w:szCs w:val="24"/>
        </w:rPr>
        <w:t>проведение техническим персоналом (уборщицы) дезинфекции в спецодежде с использованием средств индивидуальной защиты (перчатки, медицинская маска);</w:t>
      </w:r>
    </w:p>
    <w:p w:rsidR="002C2665" w:rsidRPr="00FB08A8" w:rsidRDefault="002C2665" w:rsidP="002C2665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8A8">
        <w:rPr>
          <w:rFonts w:ascii="Times New Roman" w:eastAsia="Times New Roman" w:hAnsi="Times New Roman" w:cs="Times New Roman"/>
          <w:sz w:val="24"/>
          <w:szCs w:val="24"/>
        </w:rPr>
        <w:t>надлежащее хранение уборочного инвентаря (ведра, щетки, тряпки) после использования в специально выделенных местах;</w:t>
      </w:r>
    </w:p>
    <w:p w:rsidR="002C2665" w:rsidRPr="00FB08A8" w:rsidRDefault="002C2665" w:rsidP="002C2665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8A8">
        <w:rPr>
          <w:rFonts w:ascii="Times New Roman" w:eastAsia="Times New Roman" w:hAnsi="Times New Roman" w:cs="Times New Roman"/>
          <w:sz w:val="24"/>
          <w:szCs w:val="24"/>
        </w:rPr>
        <w:t>каждые 2 часа проветривание рабочих мест и помещений для посетителей;</w:t>
      </w:r>
    </w:p>
    <w:p w:rsidR="002C2665" w:rsidRPr="00FB08A8" w:rsidRDefault="002C2665" w:rsidP="002C2665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8A8">
        <w:rPr>
          <w:rFonts w:ascii="Times New Roman" w:eastAsia="Times New Roman" w:hAnsi="Times New Roman" w:cs="Times New Roman"/>
          <w:sz w:val="24"/>
          <w:szCs w:val="24"/>
        </w:rPr>
        <w:t xml:space="preserve">проведение влажной уборки производственных и бытовых </w:t>
      </w:r>
      <w:proofErr w:type="spellStart"/>
      <w:r w:rsidRPr="00FB08A8">
        <w:rPr>
          <w:rFonts w:ascii="Times New Roman" w:eastAsia="Times New Roman" w:hAnsi="Times New Roman" w:cs="Times New Roman"/>
          <w:sz w:val="24"/>
          <w:szCs w:val="24"/>
        </w:rPr>
        <w:t>пом</w:t>
      </w:r>
      <w:proofErr w:type="spellEnd"/>
      <w:r w:rsidRPr="00FB08A8">
        <w:rPr>
          <w:rFonts w:ascii="Times New Roman" w:eastAsia="Times New Roman" w:hAnsi="Times New Roman" w:cs="Times New Roman"/>
          <w:sz w:val="24"/>
          <w:szCs w:val="24"/>
        </w:rPr>
        <w:t xml:space="preserve"> проведение влажной уборки производственных и бытовых помещений с дезинфекцией средствами </w:t>
      </w:r>
      <w:proofErr w:type="spellStart"/>
      <w:r w:rsidRPr="00FB08A8">
        <w:rPr>
          <w:rFonts w:ascii="Times New Roman" w:eastAsia="Times New Roman" w:hAnsi="Times New Roman" w:cs="Times New Roman"/>
          <w:sz w:val="24"/>
          <w:szCs w:val="24"/>
        </w:rPr>
        <w:t>вирулицидного</w:t>
      </w:r>
      <w:proofErr w:type="spellEnd"/>
      <w:r w:rsidRPr="00FB08A8">
        <w:rPr>
          <w:rFonts w:ascii="Times New Roman" w:eastAsia="Times New Roman" w:hAnsi="Times New Roman" w:cs="Times New Roman"/>
          <w:sz w:val="24"/>
          <w:szCs w:val="24"/>
        </w:rPr>
        <w:t xml:space="preserve"> действия не менее 2 раз в день с обязательной дезинфекцией дверных ручек, выключателей, поручней, перил, контактных поверхностей (оборудования, инвентаря, столов, стульев), мест общего пользования (гардеробные, комнаты приема пищи, отдыха, санузлы);</w:t>
      </w:r>
    </w:p>
    <w:p w:rsidR="002C2665" w:rsidRPr="00FB08A8" w:rsidRDefault="002C2665" w:rsidP="002C2665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8A8">
        <w:rPr>
          <w:rFonts w:ascii="Times New Roman" w:eastAsia="Times New Roman" w:hAnsi="Times New Roman" w:cs="Times New Roman"/>
          <w:sz w:val="24"/>
          <w:szCs w:val="24"/>
        </w:rPr>
        <w:t>наличие неснижаемого (не менее чем пятидневного) запаса дезинфицирующих и моющих средств для уборки помещений, обработки рук, средств индивидуальной защиты для сотрудников;</w:t>
      </w:r>
    </w:p>
    <w:p w:rsidR="002C2665" w:rsidRPr="00FB08A8" w:rsidRDefault="002C2665" w:rsidP="002C2665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8A8">
        <w:rPr>
          <w:rFonts w:ascii="Times New Roman" w:eastAsia="Times New Roman" w:hAnsi="Times New Roman" w:cs="Times New Roman"/>
          <w:sz w:val="24"/>
          <w:szCs w:val="24"/>
        </w:rPr>
        <w:lastRenderedPageBreak/>
        <w:t>допуск к работе с дезинфицирующими средствами совершеннолетних лиц, не имеющих противопоказаний по состоянию здоровья;</w:t>
      </w:r>
    </w:p>
    <w:p w:rsidR="002C2665" w:rsidRPr="00FB08A8" w:rsidRDefault="002C2665" w:rsidP="002C2665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8A8">
        <w:rPr>
          <w:rFonts w:ascii="Times New Roman" w:eastAsia="Times New Roman" w:hAnsi="Times New Roman" w:cs="Times New Roman"/>
          <w:sz w:val="24"/>
          <w:szCs w:val="24"/>
        </w:rPr>
        <w:t>хранение дезинфицирующих средств в упаковках изготовителя, плотно закрытыми в специально отведенном сухом, прохладном и затемненном месте, недоступном для детей.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применению.</w:t>
      </w:r>
    </w:p>
    <w:p w:rsidR="002C2665" w:rsidRPr="00FB08A8" w:rsidRDefault="002C2665" w:rsidP="002C2665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8A8">
        <w:rPr>
          <w:rFonts w:ascii="Times New Roman" w:eastAsia="Times New Roman" w:hAnsi="Times New Roman" w:cs="Times New Roman"/>
          <w:sz w:val="24"/>
          <w:szCs w:val="24"/>
        </w:rPr>
        <w:t>Для бильярдных залов и боулингов необходимо соблюдение следующих дополнительных требований:</w:t>
      </w:r>
    </w:p>
    <w:p w:rsidR="002C2665" w:rsidRPr="00FB08A8" w:rsidRDefault="002C2665" w:rsidP="002C2665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eastAsia="Times New Roman" w:hAnsi="Times New Roman" w:cs="Times New Roman"/>
          <w:sz w:val="24"/>
          <w:szCs w:val="24"/>
        </w:rPr>
        <w:t>1) не допускается проведение массовых танцев на танцевальных площадках;</w:t>
      </w:r>
    </w:p>
    <w:p w:rsidR="002C2665" w:rsidRPr="00FB08A8" w:rsidRDefault="002C2665" w:rsidP="002C2665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eastAsia="Times New Roman" w:hAnsi="Times New Roman" w:cs="Times New Roman"/>
          <w:sz w:val="24"/>
          <w:szCs w:val="24"/>
        </w:rPr>
        <w:t>2) не допускается проведение конкурсов (кроме интерактивных, не покидая свой стол), коллективных (корпоративных) мероприятий;</w:t>
      </w:r>
    </w:p>
    <w:p w:rsidR="002C2665" w:rsidRPr="00FB08A8" w:rsidRDefault="002C2665" w:rsidP="002C2665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 xml:space="preserve">3) </w:t>
      </w:r>
      <w:r w:rsidRPr="00FB08A8">
        <w:rPr>
          <w:rFonts w:ascii="Times New Roman" w:eastAsia="Times New Roman" w:hAnsi="Times New Roman" w:cs="Times New Roman"/>
          <w:sz w:val="24"/>
          <w:szCs w:val="24"/>
        </w:rPr>
        <w:t>разрешается функционирование бильярдных и боулинга, согласно требованиям постановлений Главного государственного санитарного врача при соблюдении социальной дистанции;</w:t>
      </w:r>
    </w:p>
    <w:p w:rsidR="002C2665" w:rsidRPr="00FB08A8" w:rsidRDefault="002C2665" w:rsidP="002C2665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eastAsia="Times New Roman" w:hAnsi="Times New Roman" w:cs="Times New Roman"/>
          <w:sz w:val="24"/>
          <w:szCs w:val="24"/>
        </w:rPr>
        <w:t>4) администрация бильярдных заведений обеспечивает расстановку игровых столов на расстоянии не менее 4 метров друг от друга;</w:t>
      </w:r>
    </w:p>
    <w:p w:rsidR="002C2665" w:rsidRPr="00FB08A8" w:rsidRDefault="002C2665" w:rsidP="002C266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8A8">
        <w:rPr>
          <w:rFonts w:ascii="Times New Roman" w:eastAsia="Times New Roman" w:hAnsi="Times New Roman" w:cs="Times New Roman"/>
          <w:sz w:val="24"/>
          <w:szCs w:val="24"/>
        </w:rPr>
        <w:t xml:space="preserve">5) игровой инвентарь (кии, шары для бильярда, шары для боулинга и пр.) обрабатываются дезинфицирующим спиртосодержащим средством </w:t>
      </w:r>
      <w:r w:rsidRPr="00FB08A8">
        <w:rPr>
          <w:rFonts w:ascii="Times New Roman" w:hAnsi="Times New Roman" w:cs="Times New Roman"/>
          <w:sz w:val="24"/>
          <w:szCs w:val="24"/>
        </w:rPr>
        <w:t>после завершения каждой игры</w:t>
      </w:r>
      <w:r w:rsidRPr="00FB08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2665" w:rsidRPr="00FB08A8" w:rsidRDefault="002C2665" w:rsidP="002C266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8A8">
        <w:rPr>
          <w:rFonts w:ascii="Times New Roman" w:eastAsia="Times New Roman" w:hAnsi="Times New Roman" w:cs="Times New Roman"/>
          <w:sz w:val="24"/>
          <w:szCs w:val="24"/>
        </w:rPr>
        <w:t>6) не допускается одновременное количество боулеров на одной игровой дорожке более 6 человек;</w:t>
      </w: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8A8"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proofErr w:type="spellStart"/>
      <w:r w:rsidRPr="00FB08A8">
        <w:rPr>
          <w:rFonts w:ascii="Times New Roman" w:eastAsia="Times New Roman" w:hAnsi="Times New Roman" w:cs="Times New Roman"/>
          <w:sz w:val="24"/>
          <w:szCs w:val="24"/>
        </w:rPr>
        <w:t>фудкорт</w:t>
      </w:r>
      <w:proofErr w:type="spellEnd"/>
      <w:r w:rsidRPr="00FB08A8">
        <w:rPr>
          <w:rFonts w:ascii="Times New Roman" w:eastAsia="Times New Roman" w:hAnsi="Times New Roman" w:cs="Times New Roman"/>
          <w:sz w:val="24"/>
          <w:szCs w:val="24"/>
        </w:rPr>
        <w:t xml:space="preserve"> (зона питания) располагается отдельно от игровых дорожек и бильярдных столов.</w:t>
      </w: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C2665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C2665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C2665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C2665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proofErr w:type="gramStart"/>
      <w:r w:rsidRPr="00FB08A8">
        <w:rPr>
          <w:rFonts w:ascii="Times New Roman" w:hAnsi="Times New Roman" w:cs="Times New Roman"/>
          <w:sz w:val="24"/>
          <w:szCs w:val="24"/>
        </w:rPr>
        <w:t>3  к</w:t>
      </w:r>
      <w:proofErr w:type="gramEnd"/>
      <w:r w:rsidRPr="00FB08A8">
        <w:rPr>
          <w:rFonts w:ascii="Times New Roman" w:hAnsi="Times New Roman" w:cs="Times New Roman"/>
          <w:sz w:val="24"/>
          <w:szCs w:val="24"/>
        </w:rPr>
        <w:t xml:space="preserve"> постановлению Главного государственного санитарного врача </w:t>
      </w: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>Республики Казахстан</w:t>
      </w: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proofErr w:type="gramStart"/>
      <w:r w:rsidRPr="00FB08A8">
        <w:rPr>
          <w:rFonts w:ascii="Times New Roman" w:hAnsi="Times New Roman" w:cs="Times New Roman"/>
          <w:sz w:val="24"/>
          <w:szCs w:val="24"/>
        </w:rPr>
        <w:t xml:space="preserve">от </w:t>
      </w:r>
      <w:r w:rsidRPr="00FB08A8">
        <w:rPr>
          <w:rFonts w:ascii="Times New Roman" w:hAnsi="Times New Roman" w:cs="Times New Roman"/>
          <w:sz w:val="24"/>
          <w:szCs w:val="24"/>
          <w:lang w:val="kk-KZ"/>
        </w:rPr>
        <w:t xml:space="preserve"> _</w:t>
      </w:r>
      <w:proofErr w:type="gramEnd"/>
      <w:r w:rsidRPr="00FB08A8">
        <w:rPr>
          <w:rFonts w:ascii="Times New Roman" w:hAnsi="Times New Roman" w:cs="Times New Roman"/>
          <w:sz w:val="24"/>
          <w:szCs w:val="24"/>
        </w:rPr>
        <w:t>27</w:t>
      </w:r>
      <w:r w:rsidRPr="00FB08A8">
        <w:rPr>
          <w:rFonts w:ascii="Times New Roman" w:hAnsi="Times New Roman" w:cs="Times New Roman"/>
          <w:sz w:val="24"/>
          <w:szCs w:val="24"/>
          <w:lang w:val="kk-KZ"/>
        </w:rPr>
        <w:t>_ февраля</w:t>
      </w:r>
      <w:r w:rsidRPr="00FB08A8">
        <w:rPr>
          <w:rFonts w:ascii="Times New Roman" w:hAnsi="Times New Roman" w:cs="Times New Roman"/>
          <w:sz w:val="24"/>
          <w:szCs w:val="24"/>
        </w:rPr>
        <w:t xml:space="preserve"> 2021 года № </w:t>
      </w:r>
      <w:r w:rsidRPr="00FB08A8">
        <w:rPr>
          <w:rFonts w:ascii="Times New Roman" w:hAnsi="Times New Roman" w:cs="Times New Roman"/>
          <w:sz w:val="24"/>
          <w:szCs w:val="24"/>
        </w:rPr>
        <w:softHyphen/>
      </w:r>
      <w:r w:rsidRPr="00FB08A8">
        <w:rPr>
          <w:rFonts w:ascii="Times New Roman" w:hAnsi="Times New Roman" w:cs="Times New Roman"/>
          <w:sz w:val="24"/>
          <w:szCs w:val="24"/>
        </w:rPr>
        <w:softHyphen/>
        <w:t>_9_</w:t>
      </w:r>
    </w:p>
    <w:p w:rsidR="002C2665" w:rsidRPr="00FB08A8" w:rsidRDefault="002C2665" w:rsidP="002C2665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08A8">
        <w:rPr>
          <w:rFonts w:ascii="Times New Roman" w:eastAsia="Times New Roman" w:hAnsi="Times New Roman" w:cs="Times New Roman"/>
          <w:sz w:val="24"/>
          <w:szCs w:val="24"/>
        </w:rPr>
        <w:t>«Приложение 45</w:t>
      </w:r>
      <w:r w:rsidRPr="00FB08A8">
        <w:rPr>
          <w:rFonts w:ascii="Times New Roman" w:hAnsi="Times New Roman" w:cs="Times New Roman"/>
          <w:sz w:val="24"/>
          <w:szCs w:val="24"/>
        </w:rPr>
        <w:br/>
      </w:r>
      <w:r w:rsidRPr="00FB08A8">
        <w:rPr>
          <w:rFonts w:ascii="Times New Roman" w:eastAsia="Times New Roman" w:hAnsi="Times New Roman" w:cs="Times New Roman"/>
          <w:sz w:val="24"/>
          <w:szCs w:val="24"/>
        </w:rPr>
        <w:t>к постановлению Главного государственного санитарного врача Республики Казахстан</w:t>
      </w:r>
    </w:p>
    <w:p w:rsidR="002C2665" w:rsidRPr="00FB08A8" w:rsidRDefault="002C2665" w:rsidP="002C2665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FB08A8">
        <w:rPr>
          <w:rFonts w:ascii="Times New Roman" w:eastAsia="Times New Roman" w:hAnsi="Times New Roman" w:cs="Times New Roman"/>
          <w:sz w:val="24"/>
          <w:szCs w:val="24"/>
        </w:rPr>
        <w:t xml:space="preserve">         № _</w:t>
      </w:r>
      <w:r w:rsidRPr="00FB08A8">
        <w:rPr>
          <w:rFonts w:ascii="Times New Roman" w:eastAsia="Times New Roman" w:hAnsi="Times New Roman" w:cs="Times New Roman"/>
          <w:sz w:val="24"/>
          <w:szCs w:val="24"/>
          <w:u w:val="single"/>
        </w:rPr>
        <w:t>67</w:t>
      </w:r>
      <w:r w:rsidRPr="00FB08A8">
        <w:rPr>
          <w:rFonts w:ascii="Times New Roman" w:eastAsia="Times New Roman" w:hAnsi="Times New Roman" w:cs="Times New Roman"/>
          <w:sz w:val="24"/>
          <w:szCs w:val="24"/>
        </w:rPr>
        <w:t xml:space="preserve"> от _</w:t>
      </w:r>
      <w:proofErr w:type="gramStart"/>
      <w:r w:rsidRPr="00FB08A8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Pr="00FB08A8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 xml:space="preserve">5 </w:t>
      </w:r>
      <w:r w:rsidRPr="00FB08A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декабря</w:t>
      </w:r>
      <w:proofErr w:type="gramEnd"/>
      <w:r w:rsidRPr="00FB08A8">
        <w:rPr>
          <w:rFonts w:ascii="Times New Roman" w:eastAsia="Times New Roman" w:hAnsi="Times New Roman" w:cs="Times New Roman"/>
          <w:sz w:val="24"/>
          <w:szCs w:val="24"/>
        </w:rPr>
        <w:t xml:space="preserve"> 2020 года</w:t>
      </w:r>
    </w:p>
    <w:p w:rsidR="002C2665" w:rsidRPr="00FB08A8" w:rsidRDefault="002C2665" w:rsidP="002C266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8"/>
        </w:rPr>
      </w:pPr>
    </w:p>
    <w:p w:rsidR="002C2665" w:rsidRPr="00FB08A8" w:rsidRDefault="002C2665" w:rsidP="002C266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8"/>
        </w:rPr>
      </w:pPr>
    </w:p>
    <w:p w:rsidR="002C2665" w:rsidRPr="00FB08A8" w:rsidRDefault="002C2665" w:rsidP="002C26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Требования к работе развлекательных парков, аквапарков </w:t>
      </w:r>
      <w:r w:rsidRPr="00FB08A8">
        <w:rPr>
          <w:rFonts w:ascii="Times New Roman" w:eastAsia="Times New Roman" w:hAnsi="Times New Roman" w:cs="Times New Roman"/>
          <w:b/>
          <w:sz w:val="24"/>
          <w:szCs w:val="24"/>
        </w:rPr>
        <w:t>на период введения ограничительных мероприятий, в том числе карантина</w:t>
      </w:r>
    </w:p>
    <w:p w:rsidR="002C2665" w:rsidRPr="00FB08A8" w:rsidRDefault="002C2665" w:rsidP="002C2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2665" w:rsidRPr="00FB08A8" w:rsidRDefault="002C2665" w:rsidP="002C2665">
      <w:pPr>
        <w:pStyle w:val="a3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B08A8">
        <w:rPr>
          <w:rFonts w:ascii="Times New Roman" w:eastAsia="Times New Roman" w:hAnsi="Times New Roman"/>
          <w:b/>
          <w:bCs/>
          <w:sz w:val="24"/>
          <w:szCs w:val="24"/>
        </w:rPr>
        <w:t>1. Общие требования</w:t>
      </w:r>
    </w:p>
    <w:p w:rsidR="002C2665" w:rsidRPr="00FB08A8" w:rsidRDefault="002C2665" w:rsidP="002C2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2665" w:rsidRPr="00FB08A8" w:rsidRDefault="002C2665" w:rsidP="002C2665">
      <w:pPr>
        <w:pStyle w:val="a3"/>
        <w:numPr>
          <w:ilvl w:val="0"/>
          <w:numId w:val="13"/>
        </w:numPr>
        <w:tabs>
          <w:tab w:val="clear" w:pos="720"/>
          <w:tab w:val="num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FB08A8">
        <w:rPr>
          <w:rFonts w:ascii="Times New Roman" w:eastAsia="Times New Roman" w:hAnsi="Times New Roman"/>
          <w:sz w:val="24"/>
          <w:szCs w:val="28"/>
        </w:rPr>
        <w:t>Администрация объекта проводит обязательное ознакомление на сайте infokazakhstan.kz с требованиями к условиям работы и подписывает соответствующее соглашение.</w:t>
      </w:r>
    </w:p>
    <w:p w:rsidR="002C2665" w:rsidRPr="00FB08A8" w:rsidRDefault="002C2665" w:rsidP="002C2665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08A8">
        <w:rPr>
          <w:rFonts w:ascii="Times New Roman" w:hAnsi="Times New Roman"/>
          <w:sz w:val="24"/>
          <w:szCs w:val="24"/>
        </w:rPr>
        <w:t xml:space="preserve">Администрация объектов обеспечивает видеонаблюдение для контроля заполняемости развлекательных парков и аквапарков </w:t>
      </w:r>
      <w:r w:rsidRPr="00FB08A8">
        <w:rPr>
          <w:rFonts w:ascii="Times New Roman" w:eastAsia="Times New Roman" w:hAnsi="Times New Roman"/>
          <w:sz w:val="24"/>
          <w:szCs w:val="24"/>
        </w:rPr>
        <w:t>и соблюдения установленных требований постановлений Главного государственного санитарного врача</w:t>
      </w:r>
      <w:r w:rsidRPr="00FB08A8">
        <w:rPr>
          <w:rFonts w:ascii="Times New Roman" w:hAnsi="Times New Roman"/>
          <w:sz w:val="24"/>
          <w:szCs w:val="24"/>
        </w:rPr>
        <w:t>.</w:t>
      </w:r>
    </w:p>
    <w:p w:rsidR="002C2665" w:rsidRPr="00FB08A8" w:rsidRDefault="002C2665" w:rsidP="002C2665">
      <w:pPr>
        <w:numPr>
          <w:ilvl w:val="0"/>
          <w:numId w:val="13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 xml:space="preserve">Контроль температуры тела персонала и посетителей при входе, с применением аппаратов для измерения температуры тела бесконтактным способом (электронные, инфракрасные термометры, переносные тепловизоры), а также обработка рук антисептиком. </w:t>
      </w:r>
    </w:p>
    <w:p w:rsidR="002C2665" w:rsidRPr="00FB08A8" w:rsidRDefault="002C2665" w:rsidP="002C2665">
      <w:pPr>
        <w:pStyle w:val="a3"/>
        <w:numPr>
          <w:ilvl w:val="0"/>
          <w:numId w:val="13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08A8">
        <w:rPr>
          <w:rFonts w:ascii="Times New Roman" w:hAnsi="Times New Roman"/>
          <w:sz w:val="24"/>
          <w:szCs w:val="24"/>
        </w:rPr>
        <w:t>При наличии симптомов острой инфекции обслуживание посетителей не допускается. Персонал допускается к работе только при отсутствии симптомов вирусной инфекции.</w:t>
      </w:r>
    </w:p>
    <w:p w:rsidR="002C2665" w:rsidRPr="00FB08A8" w:rsidRDefault="002C2665" w:rsidP="002C2665">
      <w:pPr>
        <w:pStyle w:val="a3"/>
        <w:numPr>
          <w:ilvl w:val="0"/>
          <w:numId w:val="13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B08A8">
        <w:rPr>
          <w:rFonts w:ascii="Times New Roman" w:eastAsia="Times New Roman" w:hAnsi="Times New Roman"/>
          <w:sz w:val="24"/>
          <w:szCs w:val="24"/>
        </w:rPr>
        <w:t xml:space="preserve">Установка </w:t>
      </w:r>
      <w:proofErr w:type="spellStart"/>
      <w:r w:rsidRPr="00FB08A8">
        <w:rPr>
          <w:rFonts w:ascii="Times New Roman" w:eastAsia="Times New Roman" w:hAnsi="Times New Roman"/>
          <w:sz w:val="24"/>
          <w:szCs w:val="24"/>
        </w:rPr>
        <w:t>санитайзеров</w:t>
      </w:r>
      <w:proofErr w:type="spellEnd"/>
      <w:r w:rsidRPr="00FB08A8">
        <w:rPr>
          <w:rFonts w:ascii="Times New Roman" w:eastAsia="Times New Roman" w:hAnsi="Times New Roman"/>
          <w:sz w:val="24"/>
          <w:szCs w:val="24"/>
        </w:rPr>
        <w:t xml:space="preserve"> с кожным антисептиком на входе, в развлекательных зонах, на кассе или других доступных местах.</w:t>
      </w:r>
    </w:p>
    <w:p w:rsidR="002C2665" w:rsidRPr="00FB08A8" w:rsidRDefault="002C2665" w:rsidP="002C2665">
      <w:pPr>
        <w:pStyle w:val="a3"/>
        <w:numPr>
          <w:ilvl w:val="0"/>
          <w:numId w:val="13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08A8">
        <w:rPr>
          <w:rFonts w:ascii="Times New Roman" w:eastAsia="Times New Roman" w:hAnsi="Times New Roman"/>
          <w:sz w:val="24"/>
          <w:szCs w:val="24"/>
        </w:rPr>
        <w:t xml:space="preserve">Обеспечение социального дистанцирования между посетителями, работниками путем нанесения напольных разметок, ограничителей и барьерных лент, </w:t>
      </w:r>
      <w:r w:rsidRPr="00FB08A8">
        <w:rPr>
          <w:rFonts w:ascii="Times New Roman" w:hAnsi="Times New Roman"/>
          <w:sz w:val="24"/>
          <w:szCs w:val="24"/>
        </w:rPr>
        <w:t>а также расстановкой оборудования с соблюдением расстояния не менее 2 метра.</w:t>
      </w:r>
    </w:p>
    <w:p w:rsidR="002C2665" w:rsidRPr="00FB08A8" w:rsidRDefault="002C2665" w:rsidP="002C2665">
      <w:pPr>
        <w:pStyle w:val="a3"/>
        <w:numPr>
          <w:ilvl w:val="0"/>
          <w:numId w:val="13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08A8">
        <w:rPr>
          <w:rFonts w:ascii="Times New Roman" w:hAnsi="Times New Roman"/>
          <w:sz w:val="24"/>
          <w:szCs w:val="24"/>
        </w:rPr>
        <w:t>Обеспечение раздельного потока посетителей в парк на вход и на выход.</w:t>
      </w:r>
    </w:p>
    <w:p w:rsidR="002C2665" w:rsidRPr="00FB08A8" w:rsidRDefault="002C2665" w:rsidP="002C2665">
      <w:pPr>
        <w:pStyle w:val="a3"/>
        <w:numPr>
          <w:ilvl w:val="0"/>
          <w:numId w:val="13"/>
        </w:numPr>
        <w:tabs>
          <w:tab w:val="clear" w:pos="720"/>
          <w:tab w:val="num" w:pos="0"/>
          <w:tab w:val="num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B08A8">
        <w:rPr>
          <w:rFonts w:ascii="Times New Roman" w:hAnsi="Times New Roman"/>
          <w:sz w:val="24"/>
          <w:szCs w:val="24"/>
        </w:rPr>
        <w:t>Обязательное ношение масок сотрудниками, с частой обработкой рук</w:t>
      </w:r>
      <w:r w:rsidRPr="00FB08A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B08A8">
        <w:rPr>
          <w:rFonts w:ascii="Times New Roman" w:eastAsia="Times New Roman" w:hAnsi="Times New Roman"/>
          <w:sz w:val="24"/>
          <w:szCs w:val="24"/>
        </w:rPr>
        <w:t>антисептиками</w:t>
      </w:r>
      <w:r w:rsidRPr="00FB08A8">
        <w:rPr>
          <w:rFonts w:ascii="Times New Roman" w:hAnsi="Times New Roman"/>
          <w:sz w:val="24"/>
          <w:szCs w:val="24"/>
        </w:rPr>
        <w:t>.</w:t>
      </w:r>
    </w:p>
    <w:p w:rsidR="002C2665" w:rsidRPr="00FB08A8" w:rsidRDefault="002C2665" w:rsidP="002C2665">
      <w:pPr>
        <w:pStyle w:val="a3"/>
        <w:numPr>
          <w:ilvl w:val="0"/>
          <w:numId w:val="13"/>
        </w:numPr>
        <w:tabs>
          <w:tab w:val="clear" w:pos="720"/>
          <w:tab w:val="num" w:pos="0"/>
          <w:tab w:val="num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B08A8">
        <w:rPr>
          <w:rFonts w:ascii="Times New Roman" w:hAnsi="Times New Roman"/>
          <w:sz w:val="24"/>
          <w:szCs w:val="24"/>
        </w:rPr>
        <w:t>Обязательное ношение масок посетителями, за исключением случаев, определенных уполномоченным органом в области санитарно-эпидемиологического благополучия населения.</w:t>
      </w:r>
    </w:p>
    <w:p w:rsidR="002C2665" w:rsidRPr="00FB08A8" w:rsidRDefault="002C2665" w:rsidP="002C2665">
      <w:pPr>
        <w:pStyle w:val="a3"/>
        <w:numPr>
          <w:ilvl w:val="0"/>
          <w:numId w:val="13"/>
        </w:numPr>
        <w:tabs>
          <w:tab w:val="clear" w:pos="720"/>
          <w:tab w:val="num" w:pos="0"/>
          <w:tab w:val="num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B08A8">
        <w:rPr>
          <w:rFonts w:ascii="Times New Roman" w:hAnsi="Times New Roman"/>
          <w:sz w:val="24"/>
          <w:szCs w:val="24"/>
        </w:rPr>
        <w:t>Определение лица, ответственного за соблюдение санитарно-эпидемиологических требований (измерение температуры, инструктаж персонала, своевременная смена средств индивидуальной защиты, отслеживание необходимого запаса дезинфицирующих, моющих и антисептических средств, проведения инструктажа, утилизацией масок, респираторов, салфеток, обработкой оборудования и инвентаря, уборкой помещений).</w:t>
      </w:r>
    </w:p>
    <w:p w:rsidR="002C2665" w:rsidRPr="00FB08A8" w:rsidRDefault="002C2665" w:rsidP="002C2665">
      <w:pPr>
        <w:pStyle w:val="a3"/>
        <w:numPr>
          <w:ilvl w:val="0"/>
          <w:numId w:val="13"/>
        </w:numPr>
        <w:tabs>
          <w:tab w:val="clear" w:pos="720"/>
          <w:tab w:val="num" w:pos="0"/>
          <w:tab w:val="num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B08A8">
        <w:rPr>
          <w:rFonts w:ascii="Times New Roman" w:hAnsi="Times New Roman"/>
          <w:sz w:val="24"/>
          <w:szCs w:val="24"/>
        </w:rPr>
        <w:t>Ведение ответственным лицом журналов: измерения температуры сотрудников, выдачи масок, проведения дезинфекции.</w:t>
      </w:r>
    </w:p>
    <w:p w:rsidR="002C2665" w:rsidRPr="00FB08A8" w:rsidRDefault="002C2665" w:rsidP="002C2665">
      <w:pPr>
        <w:pStyle w:val="a3"/>
        <w:numPr>
          <w:ilvl w:val="0"/>
          <w:numId w:val="13"/>
        </w:numPr>
        <w:tabs>
          <w:tab w:val="clear" w:pos="720"/>
          <w:tab w:val="num" w:pos="0"/>
          <w:tab w:val="num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B08A8">
        <w:rPr>
          <w:rFonts w:ascii="Times New Roman" w:hAnsi="Times New Roman"/>
          <w:sz w:val="24"/>
          <w:szCs w:val="24"/>
        </w:rPr>
        <w:t>Наличие на объектах емкостей (урн) для сбора использованных масок и перчаток.</w:t>
      </w:r>
    </w:p>
    <w:p w:rsidR="002C2665" w:rsidRPr="00FB08A8" w:rsidRDefault="002C2665" w:rsidP="002C2665">
      <w:pPr>
        <w:pStyle w:val="a3"/>
        <w:numPr>
          <w:ilvl w:val="0"/>
          <w:numId w:val="13"/>
        </w:numPr>
        <w:tabs>
          <w:tab w:val="clear" w:pos="720"/>
          <w:tab w:val="num" w:pos="0"/>
          <w:tab w:val="num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B08A8">
        <w:rPr>
          <w:rFonts w:ascii="Times New Roman" w:hAnsi="Times New Roman"/>
          <w:sz w:val="24"/>
          <w:szCs w:val="24"/>
        </w:rPr>
        <w:lastRenderedPageBreak/>
        <w:t>Бесперебойная работа вентиляционных систем и систем кондиционирования воздуха с проведением профилактического осмотра, ремонта, в том числе замену фильтров, дезинфекции воздуховодов), соблюдение режима проветривания.</w:t>
      </w:r>
    </w:p>
    <w:p w:rsidR="002C2665" w:rsidRPr="00FB08A8" w:rsidRDefault="002C2665" w:rsidP="002C2665">
      <w:pPr>
        <w:pStyle w:val="a3"/>
        <w:numPr>
          <w:ilvl w:val="0"/>
          <w:numId w:val="13"/>
        </w:numPr>
        <w:tabs>
          <w:tab w:val="clear" w:pos="720"/>
          <w:tab w:val="num" w:pos="0"/>
          <w:tab w:val="num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08A8">
        <w:rPr>
          <w:rFonts w:ascii="Times New Roman" w:hAnsi="Times New Roman"/>
          <w:sz w:val="24"/>
          <w:szCs w:val="24"/>
        </w:rPr>
        <w:t xml:space="preserve">Проведение влажной уборки бытовых помещений и развлекательных зон с дезинфекцией средствами </w:t>
      </w:r>
      <w:proofErr w:type="spellStart"/>
      <w:r w:rsidRPr="00FB08A8">
        <w:rPr>
          <w:rFonts w:ascii="Times New Roman" w:hAnsi="Times New Roman"/>
          <w:sz w:val="24"/>
          <w:szCs w:val="24"/>
        </w:rPr>
        <w:t>вирулицидного</w:t>
      </w:r>
      <w:proofErr w:type="spellEnd"/>
      <w:r w:rsidRPr="00FB08A8">
        <w:rPr>
          <w:rFonts w:ascii="Times New Roman" w:hAnsi="Times New Roman"/>
          <w:sz w:val="24"/>
          <w:szCs w:val="24"/>
        </w:rPr>
        <w:t xml:space="preserve"> действия в течение дня в соответствии с установленной кратностью и после окончания работы с обязательной дезинфекцией дверных ручек, выключателей, поручней, перил, контактных поверхностей (оборудования, инвентаря, скамеек, стульев, столов, стульев), мест общего пользования (гардеробные, комнаты приема пищи, отдыха, санузлы).</w:t>
      </w:r>
    </w:p>
    <w:p w:rsidR="002C2665" w:rsidRPr="00FB08A8" w:rsidRDefault="002C2665" w:rsidP="002C2665">
      <w:pPr>
        <w:pStyle w:val="a3"/>
        <w:tabs>
          <w:tab w:val="num" w:pos="720"/>
          <w:tab w:val="left" w:pos="993"/>
        </w:tabs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C2665" w:rsidRPr="00FB08A8" w:rsidRDefault="002C2665" w:rsidP="002C2665">
      <w:pPr>
        <w:pStyle w:val="a3"/>
        <w:tabs>
          <w:tab w:val="num" w:pos="720"/>
          <w:tab w:val="left" w:pos="993"/>
        </w:tabs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B08A8">
        <w:rPr>
          <w:rFonts w:ascii="Times New Roman" w:eastAsia="Times New Roman" w:hAnsi="Times New Roman"/>
          <w:b/>
          <w:sz w:val="24"/>
          <w:szCs w:val="24"/>
        </w:rPr>
        <w:t>2. Требования к работе развлекательных парков</w:t>
      </w:r>
    </w:p>
    <w:p w:rsidR="002C2665" w:rsidRPr="00FB08A8" w:rsidRDefault="002C2665" w:rsidP="002C2665">
      <w:pPr>
        <w:pStyle w:val="a3"/>
        <w:tabs>
          <w:tab w:val="num" w:pos="720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2C2665" w:rsidRPr="00FB08A8" w:rsidRDefault="002C2665" w:rsidP="002C2665">
      <w:pPr>
        <w:numPr>
          <w:ilvl w:val="0"/>
          <w:numId w:val="13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>Во время работы развлекательного парка проводится дезинфекция всех поверхностей согласно инструкции каждые 3 часа по зонам.</w:t>
      </w:r>
    </w:p>
    <w:p w:rsidR="002C2665" w:rsidRPr="00FB08A8" w:rsidRDefault="002C2665" w:rsidP="002C2665">
      <w:pPr>
        <w:numPr>
          <w:ilvl w:val="0"/>
          <w:numId w:val="13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eastAsia="Times New Roman" w:hAnsi="Times New Roman" w:cs="Times New Roman"/>
          <w:color w:val="000000"/>
          <w:sz w:val="23"/>
          <w:szCs w:val="23"/>
        </w:rPr>
        <w:t>Посадка на аттракционы через 1 сидение, не менее 2-х метров.</w:t>
      </w:r>
    </w:p>
    <w:p w:rsidR="002C2665" w:rsidRPr="00FB08A8" w:rsidRDefault="002C2665" w:rsidP="002C2665">
      <w:pPr>
        <w:pStyle w:val="a3"/>
        <w:tabs>
          <w:tab w:val="left" w:pos="0"/>
          <w:tab w:val="num" w:pos="720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2C2665" w:rsidRPr="00FB08A8" w:rsidRDefault="002C2665" w:rsidP="002C2665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08A8">
        <w:rPr>
          <w:rFonts w:ascii="Times New Roman" w:eastAsia="Times New Roman" w:hAnsi="Times New Roman" w:cs="Times New Roman"/>
          <w:b/>
          <w:sz w:val="24"/>
          <w:szCs w:val="24"/>
        </w:rPr>
        <w:t xml:space="preserve">3. Требования к работе </w:t>
      </w:r>
      <w:r w:rsidRPr="00FB08A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аква</w:t>
      </w:r>
      <w:r w:rsidRPr="00FB08A8">
        <w:rPr>
          <w:rFonts w:ascii="Times New Roman" w:eastAsia="Times New Roman" w:hAnsi="Times New Roman" w:cs="Times New Roman"/>
          <w:b/>
          <w:sz w:val="24"/>
          <w:szCs w:val="24"/>
        </w:rPr>
        <w:t>парков</w:t>
      </w:r>
    </w:p>
    <w:p w:rsidR="002C2665" w:rsidRPr="00FB08A8" w:rsidRDefault="002C2665" w:rsidP="002C2665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2665" w:rsidRPr="00FB08A8" w:rsidRDefault="002C2665" w:rsidP="002C2665">
      <w:pPr>
        <w:pStyle w:val="a3"/>
        <w:numPr>
          <w:ilvl w:val="0"/>
          <w:numId w:val="13"/>
        </w:numPr>
        <w:tabs>
          <w:tab w:val="clear" w:pos="720"/>
          <w:tab w:val="num" w:pos="0"/>
          <w:tab w:val="num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B08A8">
        <w:rPr>
          <w:rFonts w:ascii="Times New Roman" w:eastAsia="Times New Roman" w:hAnsi="Times New Roman"/>
          <w:sz w:val="24"/>
          <w:szCs w:val="24"/>
        </w:rPr>
        <w:t>Обслуживание клиентов в аквапарке осуществляется по предварительной записи, с продолжительностью сеансов не более 3 часов и организацией перерывов для проведения дезинфекции помещений, оборудования, обеззараживания воздуха и проветривания.</w:t>
      </w:r>
    </w:p>
    <w:p w:rsidR="002C2665" w:rsidRPr="00FB08A8" w:rsidRDefault="002C2665" w:rsidP="002C2665">
      <w:pPr>
        <w:pStyle w:val="a3"/>
        <w:numPr>
          <w:ilvl w:val="0"/>
          <w:numId w:val="13"/>
        </w:numPr>
        <w:tabs>
          <w:tab w:val="clear" w:pos="720"/>
          <w:tab w:val="num" w:pos="0"/>
          <w:tab w:val="num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B08A8">
        <w:rPr>
          <w:rFonts w:ascii="Times New Roman" w:hAnsi="Times New Roman"/>
          <w:sz w:val="24"/>
          <w:szCs w:val="24"/>
        </w:rPr>
        <w:t xml:space="preserve">Дезинфекционная обработка поверхностей (дверные ручки, поручни, сидения и </w:t>
      </w:r>
      <w:proofErr w:type="spellStart"/>
      <w:r w:rsidRPr="00FB08A8">
        <w:rPr>
          <w:rFonts w:ascii="Times New Roman" w:hAnsi="Times New Roman"/>
          <w:sz w:val="24"/>
          <w:szCs w:val="24"/>
        </w:rPr>
        <w:t>т.д</w:t>
      </w:r>
      <w:proofErr w:type="spellEnd"/>
      <w:r w:rsidRPr="00FB08A8">
        <w:rPr>
          <w:rFonts w:ascii="Times New Roman" w:hAnsi="Times New Roman"/>
          <w:sz w:val="24"/>
          <w:szCs w:val="24"/>
        </w:rPr>
        <w:t>) проводится на каждом аттракционе развлекательно парка после каждого сеанса.</w:t>
      </w:r>
    </w:p>
    <w:p w:rsidR="002C2665" w:rsidRPr="00FB08A8" w:rsidRDefault="002C2665" w:rsidP="002C2665">
      <w:pPr>
        <w:pStyle w:val="a3"/>
        <w:numPr>
          <w:ilvl w:val="0"/>
          <w:numId w:val="13"/>
        </w:numPr>
        <w:tabs>
          <w:tab w:val="clear" w:pos="720"/>
          <w:tab w:val="num" w:pos="0"/>
          <w:tab w:val="num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B08A8">
        <w:rPr>
          <w:rFonts w:ascii="Times New Roman" w:hAnsi="Times New Roman"/>
          <w:sz w:val="24"/>
          <w:szCs w:val="24"/>
        </w:rPr>
        <w:t>Установить на выходах из душевых на территорию аквапарка емкости с дезинфекционными растворами для обработки сланцев и иной обуви.</w:t>
      </w:r>
    </w:p>
    <w:p w:rsidR="002C2665" w:rsidRPr="00FB08A8" w:rsidRDefault="002C2665" w:rsidP="002C2665">
      <w:pPr>
        <w:pStyle w:val="a3"/>
        <w:numPr>
          <w:ilvl w:val="0"/>
          <w:numId w:val="13"/>
        </w:numPr>
        <w:tabs>
          <w:tab w:val="clear" w:pos="720"/>
          <w:tab w:val="num" w:pos="0"/>
          <w:tab w:val="num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B08A8">
        <w:rPr>
          <w:rFonts w:ascii="Times New Roman" w:eastAsia="Times New Roman" w:hAnsi="Times New Roman"/>
          <w:sz w:val="24"/>
          <w:szCs w:val="24"/>
        </w:rPr>
        <w:t>Все плавательные средства и инвентарь аквапарка после каждого использования регулярно обрабатываются дезинфицирующими средствами в специально оборудованных местах (с исключением попадания дезинфицирующих средств в водоем или бассейн).</w:t>
      </w: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08A8">
        <w:rPr>
          <w:rFonts w:ascii="Times New Roman" w:eastAsia="Times New Roman" w:hAnsi="Times New Roman" w:cs="Times New Roman"/>
          <w:sz w:val="24"/>
          <w:szCs w:val="24"/>
        </w:rPr>
        <w:t>Усиление производственного контроля в аквапарках за качеством воды, эффективностью водоподготовки и обеззараживания в соответствии с требованиями санитарных правил.</w:t>
      </w: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FB08A8">
        <w:rPr>
          <w:rFonts w:ascii="Times New Roman" w:hAnsi="Times New Roman" w:cs="Times New Roman"/>
          <w:sz w:val="24"/>
          <w:szCs w:val="24"/>
        </w:rPr>
        <w:softHyphen/>
      </w:r>
      <w:r w:rsidRPr="00FB08A8">
        <w:rPr>
          <w:rFonts w:ascii="Times New Roman" w:hAnsi="Times New Roman" w:cs="Times New Roman"/>
          <w:sz w:val="24"/>
          <w:szCs w:val="24"/>
        </w:rPr>
        <w:softHyphen/>
      </w:r>
      <w:r w:rsidRPr="00FB08A8">
        <w:rPr>
          <w:rFonts w:ascii="Times New Roman" w:hAnsi="Times New Roman" w:cs="Times New Roman"/>
          <w:sz w:val="24"/>
          <w:szCs w:val="24"/>
        </w:rPr>
        <w:softHyphen/>
      </w:r>
      <w:proofErr w:type="gramStart"/>
      <w:r w:rsidRPr="00FB08A8">
        <w:rPr>
          <w:rFonts w:ascii="Times New Roman" w:hAnsi="Times New Roman" w:cs="Times New Roman"/>
          <w:sz w:val="24"/>
          <w:szCs w:val="24"/>
        </w:rPr>
        <w:t>4  к</w:t>
      </w:r>
      <w:proofErr w:type="gramEnd"/>
      <w:r w:rsidRPr="00FB08A8">
        <w:rPr>
          <w:rFonts w:ascii="Times New Roman" w:hAnsi="Times New Roman" w:cs="Times New Roman"/>
          <w:sz w:val="24"/>
          <w:szCs w:val="24"/>
        </w:rPr>
        <w:t xml:space="preserve"> постановлению Главного государственного санитарного врача </w:t>
      </w: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>Республики Казахстан</w:t>
      </w: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proofErr w:type="gramStart"/>
      <w:r w:rsidRPr="00FB08A8">
        <w:rPr>
          <w:rFonts w:ascii="Times New Roman" w:hAnsi="Times New Roman" w:cs="Times New Roman"/>
          <w:sz w:val="24"/>
          <w:szCs w:val="24"/>
        </w:rPr>
        <w:t xml:space="preserve">от </w:t>
      </w:r>
      <w:r w:rsidRPr="00FB08A8">
        <w:rPr>
          <w:rFonts w:ascii="Times New Roman" w:hAnsi="Times New Roman" w:cs="Times New Roman"/>
          <w:sz w:val="24"/>
          <w:szCs w:val="24"/>
          <w:lang w:val="kk-KZ"/>
        </w:rPr>
        <w:t xml:space="preserve"> _</w:t>
      </w:r>
      <w:proofErr w:type="gramEnd"/>
      <w:r w:rsidRPr="00FB08A8">
        <w:rPr>
          <w:rFonts w:ascii="Times New Roman" w:hAnsi="Times New Roman" w:cs="Times New Roman"/>
          <w:sz w:val="24"/>
          <w:szCs w:val="24"/>
        </w:rPr>
        <w:t>27</w:t>
      </w:r>
      <w:r w:rsidRPr="00FB08A8">
        <w:rPr>
          <w:rFonts w:ascii="Times New Roman" w:hAnsi="Times New Roman" w:cs="Times New Roman"/>
          <w:sz w:val="24"/>
          <w:szCs w:val="24"/>
          <w:lang w:val="kk-KZ"/>
        </w:rPr>
        <w:t>_ февраля</w:t>
      </w:r>
      <w:r w:rsidRPr="00FB08A8">
        <w:rPr>
          <w:rFonts w:ascii="Times New Roman" w:hAnsi="Times New Roman" w:cs="Times New Roman"/>
          <w:sz w:val="24"/>
          <w:szCs w:val="24"/>
        </w:rPr>
        <w:t xml:space="preserve"> 2021 года № </w:t>
      </w:r>
      <w:r w:rsidRPr="00FB08A8">
        <w:rPr>
          <w:rFonts w:ascii="Times New Roman" w:hAnsi="Times New Roman" w:cs="Times New Roman"/>
          <w:sz w:val="24"/>
          <w:szCs w:val="24"/>
        </w:rPr>
        <w:softHyphen/>
      </w:r>
      <w:r w:rsidRPr="00FB08A8">
        <w:rPr>
          <w:rFonts w:ascii="Times New Roman" w:hAnsi="Times New Roman" w:cs="Times New Roman"/>
          <w:sz w:val="24"/>
          <w:szCs w:val="24"/>
        </w:rPr>
        <w:softHyphen/>
        <w:t>9_</w:t>
      </w: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 xml:space="preserve">«Приложение 1 к постановлению Главного государственного санитарного врача </w:t>
      </w: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>Республики Казахстан</w:t>
      </w: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B08A8">
        <w:rPr>
          <w:rFonts w:ascii="Times New Roman" w:hAnsi="Times New Roman" w:cs="Times New Roman"/>
          <w:sz w:val="24"/>
          <w:szCs w:val="24"/>
        </w:rPr>
        <w:t xml:space="preserve">от </w:t>
      </w:r>
      <w:r w:rsidRPr="00FB08A8">
        <w:rPr>
          <w:rFonts w:ascii="Times New Roman" w:hAnsi="Times New Roman" w:cs="Times New Roman"/>
          <w:sz w:val="24"/>
          <w:szCs w:val="24"/>
          <w:lang w:val="kk-KZ"/>
        </w:rPr>
        <w:t>25 декабря</w:t>
      </w:r>
      <w:r w:rsidRPr="00FB08A8">
        <w:rPr>
          <w:rFonts w:ascii="Times New Roman" w:hAnsi="Times New Roman" w:cs="Times New Roman"/>
          <w:sz w:val="24"/>
          <w:szCs w:val="24"/>
        </w:rPr>
        <w:t xml:space="preserve"> 2020 года № </w:t>
      </w:r>
      <w:r w:rsidRPr="00FB08A8">
        <w:rPr>
          <w:rFonts w:ascii="Times New Roman" w:hAnsi="Times New Roman" w:cs="Times New Roman"/>
          <w:sz w:val="24"/>
          <w:szCs w:val="24"/>
          <w:lang w:val="kk-KZ"/>
        </w:rPr>
        <w:t>68</w:t>
      </w:r>
    </w:p>
    <w:p w:rsidR="002C2665" w:rsidRPr="00FB08A8" w:rsidRDefault="002C2665" w:rsidP="002C26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8A8">
        <w:rPr>
          <w:rFonts w:ascii="Times New Roman" w:hAnsi="Times New Roman" w:cs="Times New Roman"/>
          <w:b/>
          <w:sz w:val="24"/>
          <w:szCs w:val="28"/>
          <w:lang w:val="kk-KZ"/>
        </w:rPr>
        <w:t xml:space="preserve">Возобновление деятельности объектов </w:t>
      </w:r>
      <w:r w:rsidRPr="00FB08A8">
        <w:rPr>
          <w:rFonts w:ascii="Times New Roman" w:hAnsi="Times New Roman" w:cs="Times New Roman"/>
          <w:b/>
          <w:sz w:val="24"/>
          <w:szCs w:val="24"/>
        </w:rPr>
        <w:t>на период введения ограничительных мероприятий, в том числе карантина</w:t>
      </w:r>
    </w:p>
    <w:p w:rsidR="002C2665" w:rsidRPr="00FB08A8" w:rsidRDefault="002C2665" w:rsidP="002C26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10713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3515"/>
        <w:gridCol w:w="2551"/>
        <w:gridCol w:w="2126"/>
        <w:gridCol w:w="1670"/>
      </w:tblGrid>
      <w:tr w:rsidR="002C2665" w:rsidRPr="00FB08A8" w:rsidTr="000D5001">
        <w:trPr>
          <w:trHeight w:val="557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B0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B0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Виды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08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Требования к объектам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08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Характер запуска объекта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08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Примечание </w:t>
            </w:r>
          </w:p>
        </w:tc>
      </w:tr>
      <w:tr w:rsidR="002C2665" w:rsidRPr="00FB08A8" w:rsidTr="000D5001">
        <w:trPr>
          <w:trHeight w:val="84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665" w:rsidRPr="00FB08A8" w:rsidRDefault="002C2665" w:rsidP="000D500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Г</w:t>
            </w:r>
            <w:proofErr w:type="spellStart"/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осударственны</w:t>
            </w:r>
            <w:proofErr w:type="spellEnd"/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е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органы (организации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) 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национальные компании, организации </w:t>
            </w:r>
            <w:proofErr w:type="spellStart"/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квазигосударственного</w:t>
            </w:r>
            <w:proofErr w:type="spellEnd"/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сектора, бизнес-центр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ы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офис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к постановлению Главного государственного санитарного врача РК </w:t>
            </w:r>
            <w:r w:rsidRPr="00FB0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№67 от 24 декабря 2020 года </w:t>
            </w:r>
            <w:r w:rsidRPr="00FB08A8">
              <w:rPr>
                <w:rFonts w:ascii="Times New Roman" w:hAnsi="Times New Roman" w:cs="Times New Roman"/>
                <w:szCs w:val="24"/>
              </w:rPr>
              <w:t>(далее – ПГГСВ №67)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665" w:rsidRPr="00FB08A8" w:rsidTr="000D5001">
        <w:trPr>
          <w:trHeight w:val="54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665" w:rsidRPr="00FB08A8" w:rsidRDefault="002C2665" w:rsidP="000D500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Объекты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розничной торговли продукцией, магазины у дома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Приложение 5 к ПГГСВ №67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665" w:rsidRPr="00FB08A8" w:rsidTr="000D5001">
        <w:trPr>
          <w:trHeight w:val="54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665" w:rsidRPr="00FB08A8" w:rsidRDefault="002C2665" w:rsidP="000D500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Объекты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оптовой и розничной торговли пищевой продукцией (продовольственные  рынки), продовольственные 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склады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Приложение 5 к ПГГСВ №67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Акт соответствия объекта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С посещением</w:t>
            </w:r>
          </w:p>
        </w:tc>
      </w:tr>
      <w:tr w:rsidR="002C2665" w:rsidRPr="00FB08A8" w:rsidTr="000D5001">
        <w:trPr>
          <w:trHeight w:val="54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665" w:rsidRPr="00FB08A8" w:rsidRDefault="002C2665" w:rsidP="000D500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Объекты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оптовой и розничной торговли (непродовольственные  рынки),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непродовольственные 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склады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Приложение 5 к ПГГСВ №67</w:t>
            </w:r>
          </w:p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Акт соответствия объекта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С посещением</w:t>
            </w:r>
          </w:p>
        </w:tc>
      </w:tr>
      <w:tr w:rsidR="002C2665" w:rsidRPr="00FB08A8" w:rsidTr="000D5001">
        <w:trPr>
          <w:trHeight w:val="54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665" w:rsidRPr="00FB08A8" w:rsidRDefault="002C2665" w:rsidP="000D500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Отдельно стоящие магазины с торговой площадью менее 2000 квадратных метров, торговые сети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Приложение 5 к ПГГСВ №67</w:t>
            </w:r>
          </w:p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665" w:rsidRPr="00FB08A8" w:rsidTr="000D5001">
        <w:trPr>
          <w:trHeight w:val="54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665" w:rsidRPr="00FB08A8" w:rsidRDefault="002C2665" w:rsidP="000D500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Отдельно стоящие магазины с торговой площадью 2000 и более квадратных метров, торговые сети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Приложение 5 к </w:t>
            </w: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ПГГСВ №67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Акт соответствия объекта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С посещением</w:t>
            </w:r>
          </w:p>
        </w:tc>
      </w:tr>
      <w:tr w:rsidR="002C2665" w:rsidRPr="00FB08A8" w:rsidTr="000D5001">
        <w:trPr>
          <w:trHeight w:val="54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665" w:rsidRPr="00FB08A8" w:rsidRDefault="002C2665" w:rsidP="000D500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Торгово-развлекательные комплексы (центр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ы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), торговые дома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с торговой площадью 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2000 и более квадратных метров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Приложение 5 к </w:t>
            </w: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ПГГСВ №67</w:t>
            </w:r>
          </w:p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Акт соответствия объекта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С посещением</w:t>
            </w:r>
          </w:p>
        </w:tc>
      </w:tr>
      <w:tr w:rsidR="002C2665" w:rsidRPr="00FB08A8" w:rsidTr="000D5001">
        <w:trPr>
          <w:trHeight w:val="2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665" w:rsidRPr="00FB08A8" w:rsidRDefault="002C2665" w:rsidP="000D500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65" w:rsidRPr="00FB08A8" w:rsidRDefault="002C2665" w:rsidP="000D500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B08A8">
              <w:rPr>
                <w:rFonts w:ascii="Times New Roman" w:hAnsi="Times New Roman" w:cs="Times New Roman"/>
                <w:sz w:val="24"/>
              </w:rPr>
              <w:t xml:space="preserve">Объекты онлайн торговли (интернет магазины, курьерские службы и пр.)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Приложение 1, Приложение 5 к ПГГСВ №67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665" w:rsidRPr="00FB08A8" w:rsidTr="000D5001">
        <w:trPr>
          <w:trHeight w:val="9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665" w:rsidRPr="00FB08A8" w:rsidRDefault="002C2665" w:rsidP="000D500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Автосалон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ы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магазин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ы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автозапчастей и станции технического обслуживания (вулканизации, автомойки, шиномонтаж)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Приложение 6 к ПГГСВ №67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665" w:rsidRPr="00FB08A8" w:rsidTr="000D5001">
        <w:trPr>
          <w:trHeight w:val="49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665" w:rsidRPr="00FB08A8" w:rsidRDefault="002C2665" w:rsidP="000D500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ы 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сферы обслуживания (салоны красоты, парикмахерские, объекты оказывающие косметологические услуги (по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предварительной записи), химчистки, прачечные, ремонт оргтехники)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Приложение 7 к ПГГСВ №67</w:t>
            </w:r>
          </w:p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665" w:rsidRPr="00FB08A8" w:rsidTr="000D5001">
        <w:trPr>
          <w:trHeight w:val="55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665" w:rsidRPr="00FB08A8" w:rsidRDefault="002C2665" w:rsidP="000D500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ы 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оказанию услуг фитнеса, спорткомплекс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Приложение 8 к </w:t>
            </w: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ПГГСВ №67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665" w:rsidRPr="00FB08A8" w:rsidTr="000D5001">
        <w:trPr>
          <w:trHeight w:val="131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665" w:rsidRPr="00FB08A8" w:rsidRDefault="002C2665" w:rsidP="000D500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Объекты по оказанию услуг населению (типографические услуги, швейные ателье, обувные мастерские, сервис по ремонту обуви, одежды) и </w:t>
            </w:r>
            <w:proofErr w:type="spellStart"/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</w:t>
            </w:r>
            <w:proofErr w:type="spellEnd"/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е 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Приложение 10 к ПГГСВ №67</w:t>
            </w:r>
          </w:p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665" w:rsidRPr="00FB08A8" w:rsidTr="000D5001">
        <w:trPr>
          <w:trHeight w:val="8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665" w:rsidRPr="00FB08A8" w:rsidRDefault="002C2665" w:rsidP="000D500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Объекты в сфере оказания услуг по проживанию населения (гостиницы, отели)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Приложение 11 к ПГГСВ №67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665" w:rsidRPr="00FB08A8" w:rsidTr="000D5001">
        <w:trPr>
          <w:trHeight w:val="8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665" w:rsidRPr="00FB08A8" w:rsidRDefault="002C2665" w:rsidP="000D500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Деятельност</w:t>
            </w:r>
            <w:proofErr w:type="spellEnd"/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ь 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аэропортов, железнодорожных вокзалов, </w:t>
            </w: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автовокзалов, автостанций, пунктов обслуживания пассажиров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Приложение 12 к ПГГСВ №67</w:t>
            </w:r>
          </w:p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Акт соответствия объекта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С посещением</w:t>
            </w:r>
          </w:p>
        </w:tc>
      </w:tr>
      <w:tr w:rsidR="002C2665" w:rsidRPr="00FB08A8" w:rsidTr="000D5001">
        <w:trPr>
          <w:trHeight w:val="181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665" w:rsidRPr="00FB08A8" w:rsidRDefault="002C2665" w:rsidP="000D500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Деятельности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организаций и работников, задействованных на сезонных сельскохозяйственных полевых работах, природоохранных, ветеринарных, сельскохозяйственных мероприятий, в том числе пчеловодстве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Приложение 13 к ПГГСВ №67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665" w:rsidRPr="00FB08A8" w:rsidTr="000D5001">
        <w:trPr>
          <w:trHeight w:val="1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665" w:rsidRPr="00FB08A8" w:rsidRDefault="002C2665" w:rsidP="000D500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Детски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е </w:t>
            </w:r>
            <w:proofErr w:type="spellStart"/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дошкольны</w:t>
            </w:r>
            <w:proofErr w:type="spellEnd"/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е 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Приложение 14 к ПГГСВ №67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665" w:rsidRPr="00FB08A8" w:rsidTr="000D5001">
        <w:trPr>
          <w:trHeight w:val="1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665" w:rsidRPr="00FB08A8" w:rsidRDefault="002C2665" w:rsidP="000D5001">
            <w:pPr>
              <w:pStyle w:val="a3"/>
              <w:numPr>
                <w:ilvl w:val="0"/>
                <w:numId w:val="8"/>
              </w:numPr>
              <w:pBdr>
                <w:bottom w:val="single" w:sz="4" w:space="3" w:color="FFFFFF"/>
              </w:pBdr>
              <w:shd w:val="clear" w:color="auto" w:fill="FFFFFF"/>
              <w:tabs>
                <w:tab w:val="num" w:pos="426"/>
                <w:tab w:val="left" w:pos="8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65" w:rsidRPr="00FB08A8" w:rsidRDefault="002C2665" w:rsidP="000D5001">
            <w:pPr>
              <w:pBdr>
                <w:bottom w:val="single" w:sz="4" w:space="3" w:color="FFFFFF"/>
              </w:pBdr>
              <w:shd w:val="clear" w:color="auto" w:fill="FFFFFF"/>
              <w:tabs>
                <w:tab w:val="num" w:pos="42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Объекты образования, чья деятельность разрешена</w:t>
            </w:r>
          </w:p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Глава 10 Санитарных правил «Санитарно-эпидемиологические требования к объектам образования» утв. приказом Министра здравоохранения РК от 16 августа 2017 года № 611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665" w:rsidRPr="00FB08A8" w:rsidTr="000D5001">
        <w:trPr>
          <w:trHeight w:val="59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65" w:rsidRPr="00FB08A8" w:rsidRDefault="002C2665" w:rsidP="000D500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Общественный транспорт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Приложение 15 к ПГГСВ №67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665" w:rsidRPr="00FB08A8" w:rsidTr="000D5001">
        <w:trPr>
          <w:trHeight w:val="58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665" w:rsidRPr="00FB08A8" w:rsidRDefault="002C2665" w:rsidP="000D500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Деятельност</w:t>
            </w:r>
            <w:proofErr w:type="spellEnd"/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ь 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СПА и массажных салонов, бань, саун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Приложение 16 к ПГГСВ №67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665" w:rsidRPr="00FB08A8" w:rsidTr="000D5001">
        <w:trPr>
          <w:trHeight w:val="5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665" w:rsidRPr="00FB08A8" w:rsidRDefault="002C2665" w:rsidP="000D500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Объекты санаторно-курортного назначения, дом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отдыха, туристические базы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Приложение 17 к ПГГСВ №67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665" w:rsidRPr="00FB08A8" w:rsidTr="000D5001">
        <w:trPr>
          <w:trHeight w:val="55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665" w:rsidRPr="00FB08A8" w:rsidRDefault="002C2665" w:rsidP="000D500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Детские оздоровительные лагеря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Приложение 18 к ПГГСВ №67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665" w:rsidRPr="00FB08A8" w:rsidTr="000D5001">
        <w:trPr>
          <w:trHeight w:val="55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665" w:rsidRPr="00FB08A8" w:rsidRDefault="002C2665" w:rsidP="000D500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Деятельности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ь 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образовательных, коррекционных центров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Приложение 19 к ПГГСВ №67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665" w:rsidRPr="00FB08A8" w:rsidTr="000D5001">
        <w:trPr>
          <w:trHeight w:val="55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665" w:rsidRPr="00FB08A8" w:rsidRDefault="002C2665" w:rsidP="000D500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Объекты пищевой промышленности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Приложение 25 к ПГГСВ №67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665" w:rsidRPr="00FB08A8" w:rsidTr="000D5001">
        <w:trPr>
          <w:trHeight w:val="27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665" w:rsidRPr="00FB08A8" w:rsidRDefault="002C2665" w:rsidP="000D500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Объекты общественного питания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(за исключением питания на объектах образования)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Приложение 21 к ПГГСВ №67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665" w:rsidRPr="00FB08A8" w:rsidTr="000D5001">
        <w:trPr>
          <w:trHeight w:val="8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665" w:rsidRPr="00FB08A8" w:rsidRDefault="002C2665" w:rsidP="000D500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Объекты общественного питания в организованных коллективах, пищеблоках (за исключением питания в организациях образования и воспитания)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Приложение 21 к ПГГСВ №67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665" w:rsidRPr="00FB08A8" w:rsidTr="000D5001">
        <w:trPr>
          <w:trHeight w:val="55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665" w:rsidRPr="00FB08A8" w:rsidRDefault="002C2665" w:rsidP="000D500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Объекты общественного питания, осуществляющие доставку еды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Приложение 22 к ПГГСВ №67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665" w:rsidRPr="00FB08A8" w:rsidTr="000D5001">
        <w:trPr>
          <w:trHeight w:val="55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665" w:rsidRPr="00FB08A8" w:rsidRDefault="002C2665" w:rsidP="000D500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Учреждения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пенитенциарной (уголовно-исполнительной) системы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  <w:r w:rsidRPr="00FB08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</w:t>
            </w: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к ПГГСВ №67</w:t>
            </w:r>
          </w:p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Акт соответствия объекта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С посещением</w:t>
            </w:r>
          </w:p>
        </w:tc>
      </w:tr>
      <w:tr w:rsidR="002C2665" w:rsidRPr="00FB08A8" w:rsidTr="000D5001">
        <w:trPr>
          <w:trHeight w:val="134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665" w:rsidRPr="00FB08A8" w:rsidRDefault="002C2665" w:rsidP="000D500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665" w:rsidRPr="00FB08A8" w:rsidRDefault="002C2665" w:rsidP="000D5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Промышленные предприятия и производственные объект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ы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в том числе работающие вахтовым методом, объекты в сфере обращения с отходами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Приложение 25 к ПГГСВ №67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665" w:rsidRPr="00FB08A8" w:rsidTr="000D5001">
        <w:trPr>
          <w:trHeight w:val="91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665" w:rsidRPr="00FB08A8" w:rsidRDefault="002C2665" w:rsidP="000D500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Медико-социальны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е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объект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ы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(дома престарелых, инвалидов, дома ребенка и другие)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Приложение 26 к ПГГСВ №67</w:t>
            </w:r>
          </w:p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665" w:rsidRPr="00FB08A8" w:rsidTr="000D5001">
        <w:trPr>
          <w:trHeight w:val="84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665" w:rsidRPr="00FB08A8" w:rsidRDefault="002C2665" w:rsidP="000D500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Промышленные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 </w:t>
            </w:r>
            <w:proofErr w:type="spellStart"/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индустриальны</w:t>
            </w:r>
            <w:proofErr w:type="spellEnd"/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е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предприятия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строительные компании (застройщик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и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Приложение 28 к ПГГСВ №67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665" w:rsidRPr="00FB08A8" w:rsidTr="000D5001">
        <w:trPr>
          <w:trHeight w:val="84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665" w:rsidRPr="00FB08A8" w:rsidRDefault="002C2665" w:rsidP="000D500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Объекты здравоохранения (за исключением стоматологических клиник)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Приложения 2, 4 и 34 к ПГГСВ №67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665" w:rsidRPr="00FB08A8" w:rsidTr="000D5001">
        <w:trPr>
          <w:trHeight w:val="41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665" w:rsidRPr="00FB08A8" w:rsidRDefault="002C2665" w:rsidP="000D500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Стоматологически</w:t>
            </w:r>
            <w:proofErr w:type="spellEnd"/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е 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клиник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Приложение 29 к ПГГСВ №67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665" w:rsidRPr="00FB08A8" w:rsidTr="000D5001">
        <w:trPr>
          <w:trHeight w:val="41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665" w:rsidRPr="00FB08A8" w:rsidRDefault="002C2665" w:rsidP="000D500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Офисы объектов, </w:t>
            </w:r>
            <w:proofErr w:type="spellStart"/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осуществл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яющих</w:t>
            </w:r>
            <w:proofErr w:type="spellEnd"/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экскурсионную </w:t>
            </w:r>
            <w:proofErr w:type="spellStart"/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деятельност</w:t>
            </w:r>
            <w:proofErr w:type="spellEnd"/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ь</w:t>
            </w: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(организации экскурсий для организованных групп туристов)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31 к ПГГСВ №67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665" w:rsidRPr="00FB08A8" w:rsidTr="000D5001">
        <w:trPr>
          <w:trHeight w:val="41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665" w:rsidRPr="00FB08A8" w:rsidRDefault="002C2665" w:rsidP="000D500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Лаборатории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Приложение 30 и 33 к ПГГСВ №67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2665" w:rsidRPr="00FB08A8" w:rsidTr="000D5001">
        <w:trPr>
          <w:trHeight w:val="6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665" w:rsidRPr="00FB08A8" w:rsidRDefault="002C2665" w:rsidP="000D500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8A8">
              <w:rPr>
                <w:rFonts w:ascii="Times New Roman" w:eastAsia="Calibri" w:hAnsi="Times New Roman" w:cs="Times New Roman"/>
                <w:sz w:val="24"/>
                <w:szCs w:val="28"/>
              </w:rPr>
              <w:t>Аттракционы на открытом воздухе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9 к ПГГСВ №67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665" w:rsidRPr="00FB08A8" w:rsidTr="000D5001">
        <w:trPr>
          <w:trHeight w:val="6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665" w:rsidRPr="00FB08A8" w:rsidRDefault="002C2665" w:rsidP="000D500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B08A8">
              <w:rPr>
                <w:rFonts w:ascii="Times New Roman" w:eastAsia="Calibri" w:hAnsi="Times New Roman" w:cs="Times New Roman"/>
                <w:sz w:val="24"/>
                <w:szCs w:val="28"/>
              </w:rPr>
              <w:t>Объекты финансового рынка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Приложение 1 к ПГГСВ №67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665" w:rsidRPr="00FB08A8" w:rsidTr="000D5001">
        <w:trPr>
          <w:trHeight w:val="6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665" w:rsidRPr="00FB08A8" w:rsidRDefault="002C2665" w:rsidP="000D500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B08A8">
              <w:rPr>
                <w:rFonts w:ascii="Times New Roman" w:eastAsia="Calibri" w:hAnsi="Times New Roman" w:cs="Times New Roman"/>
                <w:sz w:val="24"/>
                <w:szCs w:val="28"/>
              </w:rPr>
              <w:t>Объекты культуры (индивидуальные и групповые репетиции до 30 чел.), библиотеки, музеи, кинотеатры, театры, концертные залы, цирки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B08A8">
              <w:rPr>
                <w:rFonts w:ascii="Times New Roman" w:eastAsia="Calibri" w:hAnsi="Times New Roman" w:cs="Times New Roman"/>
                <w:sz w:val="24"/>
                <w:szCs w:val="28"/>
              </w:rPr>
              <w:t>Приложение 9 к ПГГСВ №67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B08A8">
              <w:rPr>
                <w:rFonts w:ascii="Times New Roman" w:eastAsia="Calibri" w:hAnsi="Times New Roman" w:cs="Times New Roman"/>
                <w:sz w:val="24"/>
                <w:szCs w:val="28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665" w:rsidRPr="00FB08A8" w:rsidTr="000D5001">
        <w:trPr>
          <w:trHeight w:val="6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665" w:rsidRPr="00FB08A8" w:rsidRDefault="002C2665" w:rsidP="000D500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B0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Религиозные объекты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B08A8">
              <w:rPr>
                <w:rFonts w:ascii="Times New Roman" w:eastAsia="Calibri" w:hAnsi="Times New Roman" w:cs="Times New Roman"/>
                <w:sz w:val="24"/>
                <w:szCs w:val="28"/>
              </w:rPr>
              <w:t>Приложение 20 к ПГГСВ №67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B08A8">
              <w:rPr>
                <w:rFonts w:ascii="Times New Roman" w:eastAsia="Calibri" w:hAnsi="Times New Roman" w:cs="Times New Roman"/>
                <w:sz w:val="24"/>
                <w:szCs w:val="28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665" w:rsidRPr="00FB08A8" w:rsidTr="000D5001">
        <w:trPr>
          <w:trHeight w:val="6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665" w:rsidRPr="00FB08A8" w:rsidRDefault="002C2665" w:rsidP="000D500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B08A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FB08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ассейны (</w:t>
            </w:r>
            <w:r w:rsidRPr="00FB0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расчета 5 </w:t>
            </w:r>
            <w:proofErr w:type="spellStart"/>
            <w:r w:rsidRPr="00FB08A8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B08A8">
              <w:rPr>
                <w:rFonts w:ascii="Times New Roman" w:eastAsia="Times New Roman" w:hAnsi="Times New Roman" w:cs="Times New Roman"/>
                <w:sz w:val="24"/>
                <w:szCs w:val="24"/>
              </w:rPr>
              <w:t>. зеркала воды на одного человека)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B08A8">
              <w:rPr>
                <w:rFonts w:ascii="Times New Roman" w:eastAsia="Calibri" w:hAnsi="Times New Roman" w:cs="Times New Roman"/>
                <w:sz w:val="24"/>
                <w:szCs w:val="28"/>
              </w:rPr>
              <w:t>Приложение 16 к ПГГСВ №67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B08A8">
              <w:rPr>
                <w:rFonts w:ascii="Times New Roman" w:eastAsia="Calibri" w:hAnsi="Times New Roman" w:cs="Times New Roman"/>
                <w:sz w:val="24"/>
                <w:szCs w:val="28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665" w:rsidRPr="00FB08A8" w:rsidTr="000D5001">
        <w:trPr>
          <w:trHeight w:val="6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665" w:rsidRPr="00FB08A8" w:rsidRDefault="002C2665" w:rsidP="000D500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B0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Особо охраняемые природные территории (государственные </w:t>
            </w:r>
            <w:r w:rsidRPr="00FB08A8">
              <w:rPr>
                <w:rFonts w:ascii="Times New Roman" w:hAnsi="Times New Roman" w:cs="Times New Roman"/>
                <w:sz w:val="24"/>
                <w:szCs w:val="24"/>
              </w:rPr>
              <w:t>национальные природные парки, заповедники, резерваты и прочие)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38 к ПГГСВ №67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eastAsia="Calibri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665" w:rsidRPr="00FB08A8" w:rsidTr="000D5001">
        <w:trPr>
          <w:trHeight w:val="24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665" w:rsidRPr="00FB08A8" w:rsidRDefault="002C2665" w:rsidP="000D500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Боулинг, бильярдные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39 к ПГГСВ №67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eastAsia="Calibri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665" w:rsidRPr="00FB08A8" w:rsidTr="000D5001">
        <w:trPr>
          <w:trHeight w:val="23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665" w:rsidRPr="00FB08A8" w:rsidRDefault="002C2665" w:rsidP="000D500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Компьютерные клубы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39 к ПГГСВ №67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eastAsia="Calibri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665" w:rsidRPr="00FB08A8" w:rsidTr="000D5001">
        <w:trPr>
          <w:trHeight w:val="23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665" w:rsidRPr="00FB08A8" w:rsidRDefault="002C2665" w:rsidP="000D500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Развлекательные центры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5, 45 к ПГГСВ №67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8A8">
              <w:rPr>
                <w:rFonts w:ascii="Times New Roman" w:eastAsia="Calibri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65" w:rsidRPr="00FB08A8" w:rsidRDefault="002C2665" w:rsidP="000D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2C2665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2C2665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2C2665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2C2665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2C2665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2C2665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FB08A8">
        <w:rPr>
          <w:rFonts w:ascii="Times New Roman" w:hAnsi="Times New Roman" w:cs="Times New Roman"/>
          <w:sz w:val="24"/>
          <w:szCs w:val="24"/>
        </w:rPr>
        <w:softHyphen/>
      </w:r>
      <w:r w:rsidRPr="00FB08A8">
        <w:rPr>
          <w:rFonts w:ascii="Times New Roman" w:hAnsi="Times New Roman" w:cs="Times New Roman"/>
          <w:sz w:val="24"/>
          <w:szCs w:val="24"/>
        </w:rPr>
        <w:softHyphen/>
      </w:r>
      <w:r w:rsidRPr="00FB08A8">
        <w:rPr>
          <w:rFonts w:ascii="Times New Roman" w:hAnsi="Times New Roman" w:cs="Times New Roman"/>
          <w:sz w:val="24"/>
          <w:szCs w:val="24"/>
        </w:rPr>
        <w:softHyphen/>
        <w:t xml:space="preserve">5 к постановлению Главного государственного санитарного врача </w:t>
      </w: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>Республики Казахстан</w:t>
      </w: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>от</w:t>
      </w:r>
      <w:r w:rsidRPr="00FB08A8">
        <w:rPr>
          <w:rFonts w:ascii="Times New Roman" w:hAnsi="Times New Roman" w:cs="Times New Roman"/>
          <w:sz w:val="24"/>
          <w:szCs w:val="24"/>
          <w:lang w:val="kk-KZ"/>
        </w:rPr>
        <w:t xml:space="preserve"> _</w:t>
      </w:r>
      <w:r w:rsidRPr="00FB08A8">
        <w:rPr>
          <w:rFonts w:ascii="Times New Roman" w:hAnsi="Times New Roman" w:cs="Times New Roman"/>
          <w:sz w:val="24"/>
          <w:szCs w:val="24"/>
        </w:rPr>
        <w:t>27</w:t>
      </w:r>
      <w:r w:rsidRPr="00FB08A8">
        <w:rPr>
          <w:rFonts w:ascii="Times New Roman" w:hAnsi="Times New Roman" w:cs="Times New Roman"/>
          <w:sz w:val="24"/>
          <w:szCs w:val="24"/>
          <w:lang w:val="kk-KZ"/>
        </w:rPr>
        <w:t>_ февраля</w:t>
      </w:r>
      <w:r w:rsidRPr="00FB08A8">
        <w:rPr>
          <w:rFonts w:ascii="Times New Roman" w:hAnsi="Times New Roman" w:cs="Times New Roman"/>
          <w:sz w:val="24"/>
          <w:szCs w:val="24"/>
        </w:rPr>
        <w:t xml:space="preserve"> 2021 года № </w:t>
      </w:r>
      <w:r w:rsidRPr="00FB08A8">
        <w:rPr>
          <w:rFonts w:ascii="Times New Roman" w:hAnsi="Times New Roman" w:cs="Times New Roman"/>
          <w:sz w:val="24"/>
          <w:szCs w:val="24"/>
        </w:rPr>
        <w:softHyphen/>
      </w:r>
      <w:r w:rsidRPr="00FB08A8">
        <w:rPr>
          <w:rFonts w:ascii="Times New Roman" w:hAnsi="Times New Roman" w:cs="Times New Roman"/>
          <w:sz w:val="24"/>
          <w:szCs w:val="24"/>
        </w:rPr>
        <w:softHyphen/>
        <w:t>_9</w:t>
      </w: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 xml:space="preserve"> «Приложение 4 к постановлению Главного государственного санитарного врача </w:t>
      </w: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FB08A8">
        <w:rPr>
          <w:rFonts w:ascii="Times New Roman" w:hAnsi="Times New Roman" w:cs="Times New Roman"/>
          <w:sz w:val="24"/>
          <w:szCs w:val="24"/>
        </w:rPr>
        <w:t>Республики Казахстан</w:t>
      </w:r>
    </w:p>
    <w:p w:rsidR="002C2665" w:rsidRPr="00FB08A8" w:rsidRDefault="002C2665" w:rsidP="002C266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proofErr w:type="gramStart"/>
      <w:r w:rsidRPr="00FB08A8">
        <w:rPr>
          <w:rFonts w:ascii="Times New Roman" w:hAnsi="Times New Roman" w:cs="Times New Roman"/>
          <w:sz w:val="24"/>
          <w:szCs w:val="24"/>
        </w:rPr>
        <w:t xml:space="preserve">от </w:t>
      </w:r>
      <w:r w:rsidRPr="00FB08A8">
        <w:rPr>
          <w:rFonts w:ascii="Times New Roman" w:hAnsi="Times New Roman" w:cs="Times New Roman"/>
          <w:sz w:val="24"/>
          <w:szCs w:val="24"/>
          <w:lang w:val="kk-KZ"/>
        </w:rPr>
        <w:t xml:space="preserve"> 25</w:t>
      </w:r>
      <w:proofErr w:type="gramEnd"/>
      <w:r w:rsidRPr="00FB08A8">
        <w:rPr>
          <w:rFonts w:ascii="Times New Roman" w:hAnsi="Times New Roman" w:cs="Times New Roman"/>
          <w:sz w:val="24"/>
          <w:szCs w:val="24"/>
          <w:lang w:val="kk-KZ"/>
        </w:rPr>
        <w:t xml:space="preserve"> декабря</w:t>
      </w:r>
      <w:r w:rsidRPr="00FB08A8">
        <w:rPr>
          <w:rFonts w:ascii="Times New Roman" w:hAnsi="Times New Roman" w:cs="Times New Roman"/>
          <w:sz w:val="24"/>
          <w:szCs w:val="24"/>
        </w:rPr>
        <w:t xml:space="preserve"> 2020 года № </w:t>
      </w:r>
      <w:r w:rsidRPr="00FB08A8">
        <w:rPr>
          <w:rFonts w:ascii="Times New Roman" w:hAnsi="Times New Roman" w:cs="Times New Roman"/>
          <w:sz w:val="24"/>
          <w:szCs w:val="24"/>
          <w:lang w:val="kk-KZ"/>
        </w:rPr>
        <w:t>68</w:t>
      </w:r>
    </w:p>
    <w:p w:rsidR="002C2665" w:rsidRPr="00FB08A8" w:rsidRDefault="002C2665" w:rsidP="002C2665">
      <w:pPr>
        <w:spacing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B08A8">
        <w:rPr>
          <w:rFonts w:ascii="Times New Roman" w:eastAsia="Calibri" w:hAnsi="Times New Roman" w:cs="Times New Roman"/>
          <w:b/>
          <w:bCs/>
          <w:sz w:val="24"/>
          <w:szCs w:val="24"/>
        </w:rPr>
        <w:t>Критерии ограничения работы социально-экономических объектов</w:t>
      </w:r>
    </w:p>
    <w:tbl>
      <w:tblPr>
        <w:tblStyle w:val="a9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622"/>
        <w:gridCol w:w="2048"/>
        <w:gridCol w:w="2126"/>
        <w:gridCol w:w="1985"/>
      </w:tblGrid>
      <w:tr w:rsidR="002C2665" w:rsidRPr="00FB08A8" w:rsidTr="000D5001">
        <w:tc>
          <w:tcPr>
            <w:tcW w:w="568" w:type="dxa"/>
            <w:vAlign w:val="center"/>
          </w:tcPr>
          <w:p w:rsidR="002C2665" w:rsidRPr="00FB08A8" w:rsidRDefault="002C2665" w:rsidP="000D5001">
            <w:pPr>
              <w:pStyle w:val="aa"/>
              <w:spacing w:after="160"/>
              <w:ind w:left="0"/>
              <w:jc w:val="center"/>
              <w:rPr>
                <w:sz w:val="24"/>
                <w:szCs w:val="24"/>
              </w:rPr>
            </w:pPr>
            <w:r w:rsidRPr="00FB08A8">
              <w:rPr>
                <w:b/>
                <w:bCs/>
                <w:kern w:val="24"/>
                <w:sz w:val="24"/>
                <w:szCs w:val="24"/>
              </w:rPr>
              <w:t>№</w:t>
            </w:r>
          </w:p>
        </w:tc>
        <w:tc>
          <w:tcPr>
            <w:tcW w:w="3622" w:type="dxa"/>
            <w:vAlign w:val="center"/>
          </w:tcPr>
          <w:p w:rsidR="002C2665" w:rsidRPr="00FB08A8" w:rsidRDefault="002C2665" w:rsidP="000D5001">
            <w:pPr>
              <w:pStyle w:val="aa"/>
              <w:spacing w:after="160"/>
              <w:ind w:left="4" w:firstLine="53"/>
              <w:jc w:val="center"/>
              <w:rPr>
                <w:sz w:val="24"/>
                <w:szCs w:val="24"/>
              </w:rPr>
            </w:pPr>
            <w:r w:rsidRPr="00FB08A8">
              <w:rPr>
                <w:b/>
                <w:bCs/>
                <w:kern w:val="24"/>
                <w:sz w:val="24"/>
                <w:szCs w:val="24"/>
              </w:rPr>
              <w:t>Объекты/отрасли</w:t>
            </w:r>
          </w:p>
        </w:tc>
        <w:tc>
          <w:tcPr>
            <w:tcW w:w="2048" w:type="dxa"/>
            <w:vAlign w:val="center"/>
          </w:tcPr>
          <w:p w:rsidR="002C2665" w:rsidRPr="00FB08A8" w:rsidRDefault="002C2665" w:rsidP="000D5001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FB08A8">
              <w:rPr>
                <w:b/>
                <w:bCs/>
                <w:kern w:val="24"/>
                <w:sz w:val="24"/>
                <w:szCs w:val="24"/>
              </w:rPr>
              <w:t>Красная зона</w:t>
            </w:r>
          </w:p>
        </w:tc>
        <w:tc>
          <w:tcPr>
            <w:tcW w:w="2126" w:type="dxa"/>
            <w:vAlign w:val="center"/>
          </w:tcPr>
          <w:p w:rsidR="002C2665" w:rsidRPr="00FB08A8" w:rsidRDefault="002C2665" w:rsidP="000D5001">
            <w:pPr>
              <w:pStyle w:val="aa"/>
              <w:spacing w:after="160"/>
              <w:ind w:left="0"/>
              <w:jc w:val="center"/>
              <w:rPr>
                <w:sz w:val="24"/>
                <w:szCs w:val="24"/>
              </w:rPr>
            </w:pPr>
            <w:r w:rsidRPr="00FB08A8">
              <w:rPr>
                <w:b/>
                <w:bCs/>
                <w:kern w:val="24"/>
                <w:sz w:val="24"/>
                <w:szCs w:val="24"/>
              </w:rPr>
              <w:t>Желтая зона</w:t>
            </w:r>
          </w:p>
        </w:tc>
        <w:tc>
          <w:tcPr>
            <w:tcW w:w="1985" w:type="dxa"/>
            <w:vAlign w:val="center"/>
          </w:tcPr>
          <w:p w:rsidR="002C2665" w:rsidRPr="00FB08A8" w:rsidRDefault="002C2665" w:rsidP="000D5001">
            <w:pPr>
              <w:pStyle w:val="aa"/>
              <w:spacing w:after="160"/>
              <w:ind w:left="0"/>
              <w:jc w:val="center"/>
              <w:rPr>
                <w:sz w:val="24"/>
                <w:szCs w:val="24"/>
              </w:rPr>
            </w:pPr>
            <w:r w:rsidRPr="00FB08A8">
              <w:rPr>
                <w:b/>
                <w:bCs/>
                <w:kern w:val="24"/>
                <w:sz w:val="24"/>
                <w:szCs w:val="24"/>
              </w:rPr>
              <w:t>Зеленая зона</w:t>
            </w:r>
          </w:p>
        </w:tc>
      </w:tr>
      <w:tr w:rsidR="002C2665" w:rsidRPr="00FB08A8" w:rsidTr="000D5001">
        <w:tc>
          <w:tcPr>
            <w:tcW w:w="568" w:type="dxa"/>
            <w:vAlign w:val="center"/>
          </w:tcPr>
          <w:p w:rsidR="002C2665" w:rsidRPr="00FB08A8" w:rsidRDefault="002C2665" w:rsidP="000D5001">
            <w:pPr>
              <w:pStyle w:val="aa"/>
              <w:numPr>
                <w:ilvl w:val="0"/>
                <w:numId w:val="3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3622" w:type="dxa"/>
            <w:vAlign w:val="center"/>
          </w:tcPr>
          <w:p w:rsidR="002C2665" w:rsidRPr="00DB4014" w:rsidRDefault="002C2665" w:rsidP="000D5001">
            <w:pPr>
              <w:pStyle w:val="aa"/>
              <w:ind w:left="4" w:hanging="4"/>
              <w:jc w:val="both"/>
              <w:rPr>
                <w:sz w:val="24"/>
                <w:szCs w:val="24"/>
              </w:rPr>
            </w:pPr>
            <w:r w:rsidRPr="00DB4014">
              <w:rPr>
                <w:bCs/>
                <w:kern w:val="24"/>
                <w:sz w:val="24"/>
                <w:szCs w:val="24"/>
              </w:rPr>
              <w:t>Промышленность</w:t>
            </w:r>
          </w:p>
        </w:tc>
        <w:tc>
          <w:tcPr>
            <w:tcW w:w="2048" w:type="dxa"/>
            <w:vAlign w:val="center"/>
          </w:tcPr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+</w:t>
            </w:r>
          </w:p>
        </w:tc>
        <w:tc>
          <w:tcPr>
            <w:tcW w:w="2126" w:type="dxa"/>
            <w:vAlign w:val="center"/>
          </w:tcPr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+</w:t>
            </w:r>
          </w:p>
        </w:tc>
        <w:tc>
          <w:tcPr>
            <w:tcW w:w="1985" w:type="dxa"/>
            <w:vAlign w:val="center"/>
          </w:tcPr>
          <w:p w:rsidR="002C2665" w:rsidRPr="00FB08A8" w:rsidRDefault="002C2665" w:rsidP="000D5001">
            <w:pPr>
              <w:pStyle w:val="aa"/>
              <w:ind w:left="34"/>
              <w:jc w:val="center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+</w:t>
            </w:r>
          </w:p>
        </w:tc>
      </w:tr>
      <w:tr w:rsidR="002C2665" w:rsidRPr="00FB08A8" w:rsidTr="000D5001">
        <w:tc>
          <w:tcPr>
            <w:tcW w:w="568" w:type="dxa"/>
            <w:vAlign w:val="center"/>
          </w:tcPr>
          <w:p w:rsidR="002C2665" w:rsidRPr="00FB08A8" w:rsidRDefault="002C2665" w:rsidP="000D5001">
            <w:pPr>
              <w:pStyle w:val="aa"/>
              <w:numPr>
                <w:ilvl w:val="0"/>
                <w:numId w:val="3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2</w:t>
            </w:r>
          </w:p>
        </w:tc>
        <w:tc>
          <w:tcPr>
            <w:tcW w:w="3622" w:type="dxa"/>
            <w:vAlign w:val="center"/>
          </w:tcPr>
          <w:p w:rsidR="002C2665" w:rsidRPr="00DB4014" w:rsidRDefault="002C2665" w:rsidP="000D5001">
            <w:pPr>
              <w:pStyle w:val="aa"/>
              <w:ind w:left="4" w:hanging="4"/>
              <w:jc w:val="both"/>
              <w:rPr>
                <w:sz w:val="24"/>
                <w:szCs w:val="24"/>
              </w:rPr>
            </w:pPr>
            <w:r w:rsidRPr="00DB4014">
              <w:rPr>
                <w:bCs/>
                <w:kern w:val="24"/>
                <w:sz w:val="24"/>
                <w:szCs w:val="24"/>
              </w:rPr>
              <w:t>Строительство (при условии отсутствия контактов в бытовых помещениях)</w:t>
            </w:r>
          </w:p>
        </w:tc>
        <w:tc>
          <w:tcPr>
            <w:tcW w:w="2048" w:type="dxa"/>
            <w:vAlign w:val="center"/>
          </w:tcPr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+</w:t>
            </w:r>
          </w:p>
        </w:tc>
        <w:tc>
          <w:tcPr>
            <w:tcW w:w="2126" w:type="dxa"/>
            <w:vAlign w:val="center"/>
          </w:tcPr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+</w:t>
            </w:r>
          </w:p>
        </w:tc>
        <w:tc>
          <w:tcPr>
            <w:tcW w:w="1985" w:type="dxa"/>
            <w:vAlign w:val="center"/>
          </w:tcPr>
          <w:p w:rsidR="002C2665" w:rsidRPr="00FB08A8" w:rsidRDefault="002C2665" w:rsidP="000D5001">
            <w:pPr>
              <w:pStyle w:val="aa"/>
              <w:ind w:left="34"/>
              <w:jc w:val="center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+</w:t>
            </w:r>
          </w:p>
        </w:tc>
      </w:tr>
      <w:tr w:rsidR="002C2665" w:rsidRPr="00FB08A8" w:rsidTr="000D5001">
        <w:tc>
          <w:tcPr>
            <w:tcW w:w="568" w:type="dxa"/>
            <w:vAlign w:val="center"/>
          </w:tcPr>
          <w:p w:rsidR="002C2665" w:rsidRPr="00FB08A8" w:rsidRDefault="002C2665" w:rsidP="000D5001">
            <w:pPr>
              <w:pStyle w:val="aa"/>
              <w:numPr>
                <w:ilvl w:val="0"/>
                <w:numId w:val="3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3</w:t>
            </w:r>
          </w:p>
        </w:tc>
        <w:tc>
          <w:tcPr>
            <w:tcW w:w="3622" w:type="dxa"/>
            <w:vAlign w:val="center"/>
          </w:tcPr>
          <w:p w:rsidR="002C2665" w:rsidRPr="00DB4014" w:rsidRDefault="002C2665" w:rsidP="000D5001">
            <w:pPr>
              <w:pStyle w:val="aa"/>
              <w:ind w:left="4" w:hanging="4"/>
              <w:jc w:val="both"/>
              <w:rPr>
                <w:sz w:val="24"/>
                <w:szCs w:val="24"/>
              </w:rPr>
            </w:pPr>
            <w:r w:rsidRPr="00DB4014">
              <w:rPr>
                <w:bCs/>
                <w:kern w:val="24"/>
                <w:sz w:val="24"/>
                <w:szCs w:val="24"/>
              </w:rPr>
              <w:t>Сельское и рыбное хозяйство, животноводство</w:t>
            </w:r>
          </w:p>
        </w:tc>
        <w:tc>
          <w:tcPr>
            <w:tcW w:w="2048" w:type="dxa"/>
            <w:vAlign w:val="center"/>
          </w:tcPr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+</w:t>
            </w:r>
          </w:p>
        </w:tc>
        <w:tc>
          <w:tcPr>
            <w:tcW w:w="2126" w:type="dxa"/>
            <w:vAlign w:val="center"/>
          </w:tcPr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+</w:t>
            </w:r>
          </w:p>
        </w:tc>
        <w:tc>
          <w:tcPr>
            <w:tcW w:w="1985" w:type="dxa"/>
            <w:vAlign w:val="center"/>
          </w:tcPr>
          <w:p w:rsidR="002C2665" w:rsidRPr="00FB08A8" w:rsidRDefault="002C2665" w:rsidP="000D5001">
            <w:pPr>
              <w:pStyle w:val="aa"/>
              <w:ind w:left="34"/>
              <w:jc w:val="center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+</w:t>
            </w:r>
          </w:p>
        </w:tc>
      </w:tr>
      <w:tr w:rsidR="002C2665" w:rsidRPr="00FB08A8" w:rsidTr="000D5001">
        <w:tc>
          <w:tcPr>
            <w:tcW w:w="568" w:type="dxa"/>
            <w:vAlign w:val="center"/>
          </w:tcPr>
          <w:p w:rsidR="002C2665" w:rsidRPr="00FB08A8" w:rsidRDefault="002C2665" w:rsidP="000D5001">
            <w:pPr>
              <w:pStyle w:val="aa"/>
              <w:numPr>
                <w:ilvl w:val="0"/>
                <w:numId w:val="3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4</w:t>
            </w:r>
          </w:p>
        </w:tc>
        <w:tc>
          <w:tcPr>
            <w:tcW w:w="3622" w:type="dxa"/>
            <w:vAlign w:val="center"/>
          </w:tcPr>
          <w:p w:rsidR="002C2665" w:rsidRPr="00DB4014" w:rsidRDefault="002C2665" w:rsidP="000D5001">
            <w:pPr>
              <w:pStyle w:val="aa"/>
              <w:ind w:left="4" w:hanging="4"/>
              <w:jc w:val="both"/>
              <w:rPr>
                <w:sz w:val="24"/>
                <w:szCs w:val="24"/>
              </w:rPr>
            </w:pPr>
            <w:r w:rsidRPr="00DB4014">
              <w:rPr>
                <w:bCs/>
                <w:kern w:val="24"/>
                <w:sz w:val="24"/>
                <w:szCs w:val="24"/>
              </w:rPr>
              <w:t>Авиасообщение</w:t>
            </w:r>
          </w:p>
        </w:tc>
        <w:tc>
          <w:tcPr>
            <w:tcW w:w="2048" w:type="dxa"/>
            <w:vAlign w:val="center"/>
          </w:tcPr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bCs/>
                <w:kern w:val="24"/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sym w:font="Wingdings" w:char="F0FC"/>
            </w:r>
          </w:p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sz w:val="20"/>
                <w:szCs w:val="20"/>
              </w:rPr>
            </w:pPr>
            <w:r w:rsidRPr="00FB08A8">
              <w:rPr>
                <w:sz w:val="20"/>
                <w:szCs w:val="20"/>
              </w:rPr>
              <w:t>сокращение количества рейсов</w:t>
            </w:r>
          </w:p>
        </w:tc>
        <w:tc>
          <w:tcPr>
            <w:tcW w:w="2126" w:type="dxa"/>
            <w:vAlign w:val="center"/>
          </w:tcPr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+</w:t>
            </w:r>
          </w:p>
        </w:tc>
        <w:tc>
          <w:tcPr>
            <w:tcW w:w="1985" w:type="dxa"/>
            <w:vAlign w:val="center"/>
          </w:tcPr>
          <w:p w:rsidR="002C2665" w:rsidRPr="00FB08A8" w:rsidRDefault="002C2665" w:rsidP="000D5001">
            <w:pPr>
              <w:pStyle w:val="aa"/>
              <w:ind w:left="34"/>
              <w:jc w:val="center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+</w:t>
            </w:r>
          </w:p>
        </w:tc>
      </w:tr>
      <w:tr w:rsidR="002C2665" w:rsidRPr="00FB08A8" w:rsidTr="000D5001">
        <w:tc>
          <w:tcPr>
            <w:tcW w:w="568" w:type="dxa"/>
            <w:vAlign w:val="center"/>
          </w:tcPr>
          <w:p w:rsidR="002C2665" w:rsidRPr="00FB08A8" w:rsidRDefault="002C2665" w:rsidP="000D5001">
            <w:pPr>
              <w:pStyle w:val="aa"/>
              <w:numPr>
                <w:ilvl w:val="0"/>
                <w:numId w:val="3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5</w:t>
            </w:r>
          </w:p>
        </w:tc>
        <w:tc>
          <w:tcPr>
            <w:tcW w:w="3622" w:type="dxa"/>
            <w:vAlign w:val="center"/>
          </w:tcPr>
          <w:p w:rsidR="002C2665" w:rsidRPr="00DB4014" w:rsidRDefault="002C2665" w:rsidP="000D5001">
            <w:pPr>
              <w:pStyle w:val="aa"/>
              <w:ind w:left="4" w:hanging="4"/>
              <w:jc w:val="both"/>
              <w:rPr>
                <w:sz w:val="24"/>
                <w:szCs w:val="24"/>
              </w:rPr>
            </w:pPr>
            <w:r w:rsidRPr="00DB4014">
              <w:rPr>
                <w:bCs/>
                <w:kern w:val="24"/>
                <w:sz w:val="24"/>
                <w:szCs w:val="24"/>
              </w:rPr>
              <w:t>Бесконтактные услуги (</w:t>
            </w:r>
            <w:r w:rsidRPr="00DB4014">
              <w:rPr>
                <w:rFonts w:eastAsiaTheme="minorEastAsia"/>
                <w:bCs/>
                <w:kern w:val="24"/>
                <w:sz w:val="24"/>
                <w:szCs w:val="24"/>
              </w:rPr>
              <w:t>автомойки, ремонт автомобилей, бытовой техники, часов, телефонов, компьютеров, обуви, швейные ателье, прачечные, химчистки, изготовление ключей, услуги по принципу дом быта и пр.</w:t>
            </w:r>
          </w:p>
        </w:tc>
        <w:tc>
          <w:tcPr>
            <w:tcW w:w="2048" w:type="dxa"/>
            <w:vAlign w:val="center"/>
          </w:tcPr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+</w:t>
            </w:r>
          </w:p>
        </w:tc>
        <w:tc>
          <w:tcPr>
            <w:tcW w:w="2126" w:type="dxa"/>
            <w:vAlign w:val="center"/>
          </w:tcPr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+</w:t>
            </w:r>
          </w:p>
        </w:tc>
        <w:tc>
          <w:tcPr>
            <w:tcW w:w="1985" w:type="dxa"/>
            <w:vAlign w:val="center"/>
          </w:tcPr>
          <w:p w:rsidR="002C2665" w:rsidRPr="00FB08A8" w:rsidRDefault="002C2665" w:rsidP="000D5001">
            <w:pPr>
              <w:pStyle w:val="aa"/>
              <w:ind w:left="34"/>
              <w:jc w:val="center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+</w:t>
            </w:r>
          </w:p>
        </w:tc>
      </w:tr>
      <w:tr w:rsidR="002C2665" w:rsidRPr="00FB08A8" w:rsidTr="000D5001">
        <w:tc>
          <w:tcPr>
            <w:tcW w:w="568" w:type="dxa"/>
            <w:vAlign w:val="center"/>
          </w:tcPr>
          <w:p w:rsidR="002C2665" w:rsidRPr="00FB08A8" w:rsidRDefault="002C2665" w:rsidP="000D5001">
            <w:pPr>
              <w:pStyle w:val="aa"/>
              <w:numPr>
                <w:ilvl w:val="0"/>
                <w:numId w:val="3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6</w:t>
            </w:r>
          </w:p>
        </w:tc>
        <w:tc>
          <w:tcPr>
            <w:tcW w:w="3622" w:type="dxa"/>
            <w:vAlign w:val="center"/>
          </w:tcPr>
          <w:p w:rsidR="002C2665" w:rsidRPr="00DB4014" w:rsidRDefault="002C2665" w:rsidP="000D5001">
            <w:pPr>
              <w:pStyle w:val="aa"/>
              <w:ind w:left="4" w:hanging="4"/>
              <w:jc w:val="both"/>
              <w:rPr>
                <w:sz w:val="24"/>
                <w:szCs w:val="24"/>
              </w:rPr>
            </w:pPr>
            <w:r w:rsidRPr="00DB4014">
              <w:rPr>
                <w:bCs/>
                <w:kern w:val="24"/>
                <w:sz w:val="24"/>
                <w:szCs w:val="24"/>
              </w:rPr>
              <w:t>Туристические компании, бизнес центры (страховые компании, услуги адвоката, нотариуса, бухгалтера и консалтинга, агентства по недвижимости, рекламные агентства, судебные исполнители, обменные пункты, ломбарды и т.п.)</w:t>
            </w:r>
          </w:p>
        </w:tc>
        <w:tc>
          <w:tcPr>
            <w:tcW w:w="2048" w:type="dxa"/>
            <w:vAlign w:val="center"/>
          </w:tcPr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+</w:t>
            </w:r>
          </w:p>
        </w:tc>
        <w:tc>
          <w:tcPr>
            <w:tcW w:w="2126" w:type="dxa"/>
            <w:vAlign w:val="center"/>
          </w:tcPr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+</w:t>
            </w:r>
          </w:p>
        </w:tc>
        <w:tc>
          <w:tcPr>
            <w:tcW w:w="1985" w:type="dxa"/>
            <w:vAlign w:val="center"/>
          </w:tcPr>
          <w:p w:rsidR="002C2665" w:rsidRPr="00FB08A8" w:rsidRDefault="002C2665" w:rsidP="000D5001">
            <w:pPr>
              <w:pStyle w:val="aa"/>
              <w:ind w:left="34"/>
              <w:jc w:val="center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+</w:t>
            </w:r>
          </w:p>
        </w:tc>
      </w:tr>
      <w:tr w:rsidR="002C2665" w:rsidRPr="00FB08A8" w:rsidTr="000D5001">
        <w:tc>
          <w:tcPr>
            <w:tcW w:w="568" w:type="dxa"/>
            <w:vAlign w:val="center"/>
          </w:tcPr>
          <w:p w:rsidR="002C2665" w:rsidRPr="00FB08A8" w:rsidRDefault="002C2665" w:rsidP="000D5001">
            <w:pPr>
              <w:pStyle w:val="aa"/>
              <w:numPr>
                <w:ilvl w:val="0"/>
                <w:numId w:val="3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7</w:t>
            </w:r>
          </w:p>
        </w:tc>
        <w:tc>
          <w:tcPr>
            <w:tcW w:w="3622" w:type="dxa"/>
            <w:vAlign w:val="center"/>
          </w:tcPr>
          <w:p w:rsidR="002C2665" w:rsidRPr="00DB4014" w:rsidRDefault="002C2665" w:rsidP="000D5001">
            <w:pPr>
              <w:pStyle w:val="aa"/>
              <w:ind w:left="4" w:hanging="4"/>
              <w:jc w:val="both"/>
              <w:textAlignment w:val="center"/>
              <w:rPr>
                <w:sz w:val="24"/>
                <w:szCs w:val="24"/>
              </w:rPr>
            </w:pPr>
            <w:r w:rsidRPr="00DB4014">
              <w:rPr>
                <w:bCs/>
                <w:kern w:val="24"/>
                <w:sz w:val="24"/>
                <w:szCs w:val="24"/>
              </w:rPr>
              <w:t xml:space="preserve"> Цветочные магазины, фотосалоны</w:t>
            </w:r>
          </w:p>
        </w:tc>
        <w:tc>
          <w:tcPr>
            <w:tcW w:w="2048" w:type="dxa"/>
            <w:vAlign w:val="center"/>
          </w:tcPr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+</w:t>
            </w:r>
          </w:p>
        </w:tc>
        <w:tc>
          <w:tcPr>
            <w:tcW w:w="2126" w:type="dxa"/>
            <w:vAlign w:val="center"/>
          </w:tcPr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+</w:t>
            </w:r>
          </w:p>
        </w:tc>
        <w:tc>
          <w:tcPr>
            <w:tcW w:w="1985" w:type="dxa"/>
            <w:vAlign w:val="center"/>
          </w:tcPr>
          <w:p w:rsidR="002C2665" w:rsidRPr="00FB08A8" w:rsidRDefault="002C2665" w:rsidP="000D5001">
            <w:pPr>
              <w:pStyle w:val="aa"/>
              <w:ind w:left="34"/>
              <w:jc w:val="center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+</w:t>
            </w:r>
          </w:p>
        </w:tc>
      </w:tr>
      <w:tr w:rsidR="002C2665" w:rsidRPr="00FB08A8" w:rsidTr="000D5001">
        <w:tc>
          <w:tcPr>
            <w:tcW w:w="568" w:type="dxa"/>
            <w:vAlign w:val="center"/>
          </w:tcPr>
          <w:p w:rsidR="002C2665" w:rsidRPr="00FB08A8" w:rsidRDefault="002C2665" w:rsidP="000D5001">
            <w:pPr>
              <w:pStyle w:val="aa"/>
              <w:numPr>
                <w:ilvl w:val="0"/>
                <w:numId w:val="3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8</w:t>
            </w:r>
          </w:p>
        </w:tc>
        <w:tc>
          <w:tcPr>
            <w:tcW w:w="3622" w:type="dxa"/>
            <w:vAlign w:val="center"/>
          </w:tcPr>
          <w:p w:rsidR="002C2665" w:rsidRPr="00DB4014" w:rsidRDefault="002C2665" w:rsidP="000D5001">
            <w:pPr>
              <w:pStyle w:val="aa"/>
              <w:ind w:left="4" w:hanging="4"/>
              <w:jc w:val="both"/>
              <w:textAlignment w:val="center"/>
              <w:rPr>
                <w:sz w:val="24"/>
                <w:szCs w:val="24"/>
              </w:rPr>
            </w:pPr>
            <w:r w:rsidRPr="00DB4014">
              <w:rPr>
                <w:bCs/>
                <w:kern w:val="24"/>
                <w:sz w:val="24"/>
                <w:szCs w:val="24"/>
              </w:rPr>
              <w:t xml:space="preserve"> Медицинские организации, аптеки</w:t>
            </w:r>
          </w:p>
        </w:tc>
        <w:tc>
          <w:tcPr>
            <w:tcW w:w="2048" w:type="dxa"/>
            <w:vAlign w:val="center"/>
          </w:tcPr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+</w:t>
            </w:r>
          </w:p>
        </w:tc>
        <w:tc>
          <w:tcPr>
            <w:tcW w:w="2126" w:type="dxa"/>
            <w:vAlign w:val="center"/>
          </w:tcPr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+</w:t>
            </w:r>
          </w:p>
        </w:tc>
        <w:tc>
          <w:tcPr>
            <w:tcW w:w="1985" w:type="dxa"/>
            <w:vAlign w:val="center"/>
          </w:tcPr>
          <w:p w:rsidR="002C2665" w:rsidRPr="00FB08A8" w:rsidRDefault="002C2665" w:rsidP="000D5001">
            <w:pPr>
              <w:pStyle w:val="aa"/>
              <w:ind w:left="34"/>
              <w:jc w:val="center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+</w:t>
            </w:r>
          </w:p>
        </w:tc>
      </w:tr>
      <w:tr w:rsidR="002C2665" w:rsidRPr="00FB08A8" w:rsidTr="000D5001">
        <w:tc>
          <w:tcPr>
            <w:tcW w:w="568" w:type="dxa"/>
            <w:vAlign w:val="center"/>
          </w:tcPr>
          <w:p w:rsidR="002C2665" w:rsidRPr="00FB08A8" w:rsidRDefault="002C2665" w:rsidP="000D5001">
            <w:pPr>
              <w:pStyle w:val="aa"/>
              <w:numPr>
                <w:ilvl w:val="0"/>
                <w:numId w:val="3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9</w:t>
            </w:r>
          </w:p>
        </w:tc>
        <w:tc>
          <w:tcPr>
            <w:tcW w:w="3622" w:type="dxa"/>
            <w:vAlign w:val="center"/>
          </w:tcPr>
          <w:p w:rsidR="002C2665" w:rsidRPr="00DB4014" w:rsidRDefault="002C2665" w:rsidP="000D5001">
            <w:pPr>
              <w:pStyle w:val="aa"/>
              <w:ind w:left="4" w:hanging="4"/>
              <w:jc w:val="both"/>
              <w:textAlignment w:val="center"/>
              <w:rPr>
                <w:sz w:val="24"/>
                <w:szCs w:val="24"/>
              </w:rPr>
            </w:pPr>
            <w:r w:rsidRPr="00DB4014">
              <w:rPr>
                <w:bCs/>
                <w:kern w:val="24"/>
                <w:sz w:val="24"/>
                <w:szCs w:val="24"/>
              </w:rPr>
              <w:t xml:space="preserve"> Музеи, библиотеки</w:t>
            </w:r>
          </w:p>
        </w:tc>
        <w:tc>
          <w:tcPr>
            <w:tcW w:w="2048" w:type="dxa"/>
            <w:vAlign w:val="center"/>
          </w:tcPr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+</w:t>
            </w:r>
          </w:p>
        </w:tc>
        <w:tc>
          <w:tcPr>
            <w:tcW w:w="2126" w:type="dxa"/>
            <w:vAlign w:val="center"/>
          </w:tcPr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+</w:t>
            </w:r>
          </w:p>
        </w:tc>
        <w:tc>
          <w:tcPr>
            <w:tcW w:w="1985" w:type="dxa"/>
            <w:vAlign w:val="center"/>
          </w:tcPr>
          <w:p w:rsidR="002C2665" w:rsidRPr="00FB08A8" w:rsidRDefault="002C2665" w:rsidP="000D5001">
            <w:pPr>
              <w:pStyle w:val="aa"/>
              <w:ind w:left="34"/>
              <w:jc w:val="center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+</w:t>
            </w:r>
          </w:p>
        </w:tc>
      </w:tr>
      <w:tr w:rsidR="002C2665" w:rsidRPr="00FB08A8" w:rsidTr="000D5001">
        <w:tc>
          <w:tcPr>
            <w:tcW w:w="568" w:type="dxa"/>
            <w:vAlign w:val="center"/>
          </w:tcPr>
          <w:p w:rsidR="002C2665" w:rsidRPr="00FB08A8" w:rsidRDefault="002C2665" w:rsidP="000D5001">
            <w:pPr>
              <w:pStyle w:val="aa"/>
              <w:numPr>
                <w:ilvl w:val="0"/>
                <w:numId w:val="3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3622" w:type="dxa"/>
            <w:vAlign w:val="center"/>
          </w:tcPr>
          <w:p w:rsidR="002C2665" w:rsidRPr="00DB4014" w:rsidRDefault="002C2665" w:rsidP="000D5001">
            <w:pPr>
              <w:pStyle w:val="aa"/>
              <w:ind w:left="4" w:hanging="4"/>
              <w:jc w:val="both"/>
              <w:textAlignment w:val="center"/>
              <w:rPr>
                <w:sz w:val="24"/>
                <w:szCs w:val="24"/>
              </w:rPr>
            </w:pPr>
            <w:r w:rsidRPr="00DB4014">
              <w:rPr>
                <w:bCs/>
                <w:kern w:val="24"/>
                <w:sz w:val="24"/>
                <w:szCs w:val="24"/>
              </w:rPr>
              <w:t xml:space="preserve"> Продуктовые магазины, </w:t>
            </w:r>
            <w:proofErr w:type="spellStart"/>
            <w:r w:rsidRPr="00DB4014">
              <w:rPr>
                <w:bCs/>
                <w:kern w:val="24"/>
                <w:sz w:val="24"/>
                <w:szCs w:val="24"/>
              </w:rPr>
              <w:t>минимаркеты</w:t>
            </w:r>
            <w:proofErr w:type="spellEnd"/>
          </w:p>
        </w:tc>
        <w:tc>
          <w:tcPr>
            <w:tcW w:w="2048" w:type="dxa"/>
            <w:vAlign w:val="center"/>
          </w:tcPr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+</w:t>
            </w:r>
          </w:p>
        </w:tc>
        <w:tc>
          <w:tcPr>
            <w:tcW w:w="2126" w:type="dxa"/>
            <w:vAlign w:val="center"/>
          </w:tcPr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+</w:t>
            </w:r>
          </w:p>
        </w:tc>
        <w:tc>
          <w:tcPr>
            <w:tcW w:w="1985" w:type="dxa"/>
            <w:vAlign w:val="center"/>
          </w:tcPr>
          <w:p w:rsidR="002C2665" w:rsidRPr="00FB08A8" w:rsidRDefault="002C2665" w:rsidP="000D5001">
            <w:pPr>
              <w:pStyle w:val="aa"/>
              <w:ind w:left="34"/>
              <w:jc w:val="center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+</w:t>
            </w:r>
          </w:p>
        </w:tc>
      </w:tr>
      <w:tr w:rsidR="002C2665" w:rsidRPr="00FB08A8" w:rsidTr="000D5001">
        <w:tc>
          <w:tcPr>
            <w:tcW w:w="568" w:type="dxa"/>
            <w:vAlign w:val="center"/>
          </w:tcPr>
          <w:p w:rsidR="002C2665" w:rsidRPr="00FB08A8" w:rsidRDefault="002C2665" w:rsidP="000D5001">
            <w:pPr>
              <w:pStyle w:val="aa"/>
              <w:numPr>
                <w:ilvl w:val="0"/>
                <w:numId w:val="3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3622" w:type="dxa"/>
            <w:vAlign w:val="center"/>
          </w:tcPr>
          <w:p w:rsidR="002C2665" w:rsidRPr="00DB4014" w:rsidRDefault="002C2665" w:rsidP="000D5001">
            <w:pPr>
              <w:pStyle w:val="aa"/>
              <w:ind w:left="4" w:hanging="4"/>
              <w:jc w:val="both"/>
              <w:textAlignment w:val="center"/>
              <w:rPr>
                <w:sz w:val="24"/>
                <w:szCs w:val="24"/>
              </w:rPr>
            </w:pPr>
            <w:r w:rsidRPr="00DB4014">
              <w:rPr>
                <w:bCs/>
                <w:kern w:val="24"/>
                <w:sz w:val="24"/>
                <w:szCs w:val="24"/>
              </w:rPr>
              <w:t xml:space="preserve"> Детские кабинеты коррекции, детские и взрослые образовательные центры </w:t>
            </w:r>
          </w:p>
        </w:tc>
        <w:tc>
          <w:tcPr>
            <w:tcW w:w="2048" w:type="dxa"/>
            <w:vAlign w:val="center"/>
          </w:tcPr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bCs/>
                <w:kern w:val="24"/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sym w:font="Wingdings" w:char="F0FC"/>
            </w:r>
          </w:p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sz w:val="20"/>
                <w:szCs w:val="20"/>
              </w:rPr>
              <w:t xml:space="preserve">при заполняемости </w:t>
            </w:r>
            <w:r w:rsidRPr="00FB08A8">
              <w:rPr>
                <w:iCs/>
                <w:sz w:val="20"/>
                <w:szCs w:val="20"/>
              </w:rPr>
              <w:t xml:space="preserve">группы – не более 15 человек, по </w:t>
            </w:r>
            <w:r w:rsidRPr="00FB08A8">
              <w:rPr>
                <w:iCs/>
                <w:sz w:val="20"/>
                <w:szCs w:val="20"/>
              </w:rPr>
              <w:lastRenderedPageBreak/>
              <w:t>предварительной записи</w:t>
            </w:r>
          </w:p>
        </w:tc>
        <w:tc>
          <w:tcPr>
            <w:tcW w:w="2126" w:type="dxa"/>
            <w:vAlign w:val="center"/>
          </w:tcPr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bCs/>
                <w:kern w:val="24"/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lastRenderedPageBreak/>
              <w:sym w:font="Wingdings" w:char="F0FC"/>
            </w:r>
          </w:p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sz w:val="24"/>
                <w:szCs w:val="24"/>
              </w:rPr>
            </w:pPr>
            <w:r w:rsidRPr="00FB08A8">
              <w:rPr>
                <w:bCs/>
                <w:sz w:val="20"/>
                <w:szCs w:val="20"/>
              </w:rPr>
              <w:t xml:space="preserve">при заполняемости </w:t>
            </w:r>
            <w:r w:rsidRPr="00FB08A8">
              <w:rPr>
                <w:iCs/>
                <w:sz w:val="20"/>
                <w:szCs w:val="20"/>
              </w:rPr>
              <w:t xml:space="preserve">группы – не более 15 человек, по </w:t>
            </w:r>
            <w:r w:rsidRPr="00FB08A8">
              <w:rPr>
                <w:iCs/>
                <w:sz w:val="20"/>
                <w:szCs w:val="20"/>
              </w:rPr>
              <w:lastRenderedPageBreak/>
              <w:t>предварительной записи</w:t>
            </w:r>
          </w:p>
        </w:tc>
        <w:tc>
          <w:tcPr>
            <w:tcW w:w="1985" w:type="dxa"/>
            <w:vAlign w:val="center"/>
          </w:tcPr>
          <w:p w:rsidR="002C2665" w:rsidRPr="00FB08A8" w:rsidRDefault="002C2665" w:rsidP="000D5001">
            <w:pPr>
              <w:pStyle w:val="aa"/>
              <w:ind w:left="34"/>
              <w:jc w:val="center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lastRenderedPageBreak/>
              <w:t>+</w:t>
            </w:r>
          </w:p>
        </w:tc>
      </w:tr>
      <w:tr w:rsidR="002C2665" w:rsidRPr="00FB08A8" w:rsidTr="000D5001">
        <w:tc>
          <w:tcPr>
            <w:tcW w:w="568" w:type="dxa"/>
            <w:vAlign w:val="center"/>
          </w:tcPr>
          <w:p w:rsidR="002C2665" w:rsidRPr="00FB08A8" w:rsidRDefault="002C2665" w:rsidP="000D5001">
            <w:pPr>
              <w:pStyle w:val="aa"/>
              <w:numPr>
                <w:ilvl w:val="0"/>
                <w:numId w:val="3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3622" w:type="dxa"/>
            <w:vAlign w:val="center"/>
          </w:tcPr>
          <w:p w:rsidR="002C2665" w:rsidRPr="00DB4014" w:rsidRDefault="002C2665" w:rsidP="000D5001">
            <w:pPr>
              <w:pStyle w:val="aa"/>
              <w:ind w:left="4" w:hanging="4"/>
              <w:jc w:val="both"/>
              <w:textAlignment w:val="center"/>
              <w:rPr>
                <w:sz w:val="24"/>
                <w:szCs w:val="24"/>
              </w:rPr>
            </w:pPr>
            <w:r w:rsidRPr="00DB4014">
              <w:rPr>
                <w:bCs/>
                <w:kern w:val="24"/>
                <w:sz w:val="24"/>
                <w:szCs w:val="24"/>
              </w:rPr>
              <w:t xml:space="preserve"> Центры и салоны красоты, парикмахерские, услуги маникюра и педикюра, оказывающих косметологических услуг (по записи)</w:t>
            </w:r>
          </w:p>
        </w:tc>
        <w:tc>
          <w:tcPr>
            <w:tcW w:w="2048" w:type="dxa"/>
            <w:vAlign w:val="center"/>
          </w:tcPr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bCs/>
                <w:kern w:val="24"/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sym w:font="Wingdings" w:char="F0FC"/>
            </w:r>
          </w:p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sz w:val="20"/>
                <w:szCs w:val="20"/>
              </w:rPr>
            </w:pPr>
            <w:r w:rsidRPr="00FB08A8">
              <w:rPr>
                <w:iCs/>
                <w:sz w:val="20"/>
                <w:szCs w:val="20"/>
              </w:rPr>
              <w:t>по предварительной записи</w:t>
            </w:r>
          </w:p>
        </w:tc>
        <w:tc>
          <w:tcPr>
            <w:tcW w:w="2126" w:type="dxa"/>
            <w:vAlign w:val="center"/>
          </w:tcPr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+</w:t>
            </w:r>
          </w:p>
        </w:tc>
        <w:tc>
          <w:tcPr>
            <w:tcW w:w="1985" w:type="dxa"/>
            <w:vAlign w:val="center"/>
          </w:tcPr>
          <w:p w:rsidR="002C2665" w:rsidRPr="00FB08A8" w:rsidRDefault="002C2665" w:rsidP="000D5001">
            <w:pPr>
              <w:pStyle w:val="aa"/>
              <w:ind w:left="34"/>
              <w:jc w:val="center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+</w:t>
            </w:r>
          </w:p>
        </w:tc>
      </w:tr>
      <w:tr w:rsidR="002C2665" w:rsidRPr="00FB08A8" w:rsidTr="000D5001">
        <w:tc>
          <w:tcPr>
            <w:tcW w:w="568" w:type="dxa"/>
            <w:vAlign w:val="center"/>
          </w:tcPr>
          <w:p w:rsidR="002C2665" w:rsidRPr="00FB08A8" w:rsidRDefault="002C2665" w:rsidP="000D5001">
            <w:pPr>
              <w:pStyle w:val="aa"/>
              <w:numPr>
                <w:ilvl w:val="0"/>
                <w:numId w:val="3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3622" w:type="dxa"/>
            <w:vAlign w:val="center"/>
          </w:tcPr>
          <w:p w:rsidR="002C2665" w:rsidRPr="00DB4014" w:rsidRDefault="002C2665" w:rsidP="000D5001">
            <w:pPr>
              <w:pStyle w:val="aa"/>
              <w:ind w:left="4" w:hanging="4"/>
              <w:jc w:val="both"/>
              <w:textAlignment w:val="center"/>
              <w:rPr>
                <w:sz w:val="24"/>
                <w:szCs w:val="24"/>
              </w:rPr>
            </w:pPr>
            <w:r w:rsidRPr="00DB4014">
              <w:rPr>
                <w:bCs/>
                <w:kern w:val="24"/>
                <w:sz w:val="24"/>
                <w:szCs w:val="24"/>
              </w:rPr>
              <w:t xml:space="preserve"> Супермаркеты, гипермаркеты</w:t>
            </w:r>
          </w:p>
        </w:tc>
        <w:tc>
          <w:tcPr>
            <w:tcW w:w="2048" w:type="dxa"/>
            <w:vAlign w:val="center"/>
          </w:tcPr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bCs/>
                <w:kern w:val="24"/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sym w:font="Wingdings" w:char="F0FC"/>
            </w:r>
          </w:p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>(ограничения по времени)</w:t>
            </w:r>
          </w:p>
        </w:tc>
        <w:tc>
          <w:tcPr>
            <w:tcW w:w="2126" w:type="dxa"/>
            <w:vAlign w:val="center"/>
          </w:tcPr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+</w:t>
            </w:r>
          </w:p>
        </w:tc>
        <w:tc>
          <w:tcPr>
            <w:tcW w:w="1985" w:type="dxa"/>
            <w:vAlign w:val="center"/>
          </w:tcPr>
          <w:p w:rsidR="002C2665" w:rsidRPr="00FB08A8" w:rsidRDefault="002C2665" w:rsidP="000D5001">
            <w:pPr>
              <w:pStyle w:val="aa"/>
              <w:ind w:left="34"/>
              <w:jc w:val="center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+</w:t>
            </w:r>
          </w:p>
        </w:tc>
      </w:tr>
      <w:tr w:rsidR="002C2665" w:rsidRPr="00FB08A8" w:rsidTr="000D5001">
        <w:tc>
          <w:tcPr>
            <w:tcW w:w="568" w:type="dxa"/>
            <w:vAlign w:val="center"/>
          </w:tcPr>
          <w:p w:rsidR="002C2665" w:rsidRPr="00FB08A8" w:rsidRDefault="002C2665" w:rsidP="000D5001">
            <w:pPr>
              <w:pStyle w:val="aa"/>
              <w:numPr>
                <w:ilvl w:val="0"/>
                <w:numId w:val="3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3622" w:type="dxa"/>
            <w:vAlign w:val="center"/>
          </w:tcPr>
          <w:p w:rsidR="002C2665" w:rsidRPr="00DB4014" w:rsidRDefault="002C2665" w:rsidP="000D5001">
            <w:pPr>
              <w:pStyle w:val="aa"/>
              <w:ind w:left="4" w:hanging="4"/>
              <w:jc w:val="both"/>
              <w:textAlignment w:val="center"/>
              <w:rPr>
                <w:sz w:val="24"/>
                <w:szCs w:val="24"/>
              </w:rPr>
            </w:pPr>
            <w:r w:rsidRPr="00DB4014">
              <w:rPr>
                <w:bCs/>
                <w:kern w:val="24"/>
                <w:sz w:val="24"/>
                <w:szCs w:val="24"/>
              </w:rPr>
              <w:t xml:space="preserve"> Организации в сфере оказания услуг по проживанию населения (гостиницы, отели, санаторно-курортные организации, дома/базы отдыха, туристические базы и др.) </w:t>
            </w:r>
          </w:p>
        </w:tc>
        <w:tc>
          <w:tcPr>
            <w:tcW w:w="2048" w:type="dxa"/>
            <w:vAlign w:val="center"/>
          </w:tcPr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bCs/>
                <w:kern w:val="24"/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sym w:font="Wingdings" w:char="F0FC"/>
            </w:r>
          </w:p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sz w:val="20"/>
                <w:szCs w:val="20"/>
              </w:rPr>
            </w:pPr>
            <w:r w:rsidRPr="00FB08A8">
              <w:rPr>
                <w:spacing w:val="-4"/>
                <w:sz w:val="20"/>
                <w:szCs w:val="20"/>
              </w:rPr>
              <w:t>заполняемости не более 80%</w:t>
            </w:r>
          </w:p>
        </w:tc>
        <w:tc>
          <w:tcPr>
            <w:tcW w:w="2126" w:type="dxa"/>
            <w:vAlign w:val="center"/>
          </w:tcPr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+</w:t>
            </w:r>
          </w:p>
        </w:tc>
        <w:tc>
          <w:tcPr>
            <w:tcW w:w="1985" w:type="dxa"/>
            <w:vAlign w:val="center"/>
          </w:tcPr>
          <w:p w:rsidR="002C2665" w:rsidRPr="00FB08A8" w:rsidRDefault="002C2665" w:rsidP="000D5001">
            <w:pPr>
              <w:pStyle w:val="aa"/>
              <w:ind w:left="34"/>
              <w:jc w:val="center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+</w:t>
            </w:r>
          </w:p>
        </w:tc>
      </w:tr>
      <w:tr w:rsidR="002C2665" w:rsidRPr="00FB08A8" w:rsidTr="000D5001">
        <w:tc>
          <w:tcPr>
            <w:tcW w:w="568" w:type="dxa"/>
            <w:vAlign w:val="center"/>
          </w:tcPr>
          <w:p w:rsidR="002C2665" w:rsidRPr="00FB08A8" w:rsidRDefault="002C2665" w:rsidP="000D5001">
            <w:pPr>
              <w:pStyle w:val="aa"/>
              <w:numPr>
                <w:ilvl w:val="0"/>
                <w:numId w:val="3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3622" w:type="dxa"/>
            <w:vAlign w:val="center"/>
          </w:tcPr>
          <w:p w:rsidR="002C2665" w:rsidRPr="00DB4014" w:rsidRDefault="002C2665" w:rsidP="000D5001">
            <w:pPr>
              <w:pStyle w:val="aa"/>
              <w:ind w:left="4" w:hanging="4"/>
              <w:jc w:val="both"/>
              <w:textAlignment w:val="center"/>
              <w:rPr>
                <w:sz w:val="24"/>
                <w:szCs w:val="24"/>
              </w:rPr>
            </w:pPr>
            <w:r w:rsidRPr="00DB4014">
              <w:rPr>
                <w:bCs/>
                <w:kern w:val="24"/>
                <w:sz w:val="24"/>
                <w:szCs w:val="24"/>
              </w:rPr>
              <w:t xml:space="preserve"> Открытые рынки (продуктовые, не продуктовые)</w:t>
            </w:r>
          </w:p>
        </w:tc>
        <w:tc>
          <w:tcPr>
            <w:tcW w:w="2048" w:type="dxa"/>
            <w:vAlign w:val="center"/>
          </w:tcPr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bCs/>
                <w:kern w:val="24"/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sym w:font="Wingdings" w:char="F0FC"/>
            </w:r>
          </w:p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>(кроме воскресенья)</w:t>
            </w:r>
          </w:p>
        </w:tc>
        <w:tc>
          <w:tcPr>
            <w:tcW w:w="2126" w:type="dxa"/>
            <w:vAlign w:val="center"/>
          </w:tcPr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+</w:t>
            </w:r>
          </w:p>
        </w:tc>
        <w:tc>
          <w:tcPr>
            <w:tcW w:w="1985" w:type="dxa"/>
            <w:vAlign w:val="center"/>
          </w:tcPr>
          <w:p w:rsidR="002C2665" w:rsidRPr="00FB08A8" w:rsidRDefault="002C2665" w:rsidP="000D5001">
            <w:pPr>
              <w:pStyle w:val="aa"/>
              <w:ind w:left="34"/>
              <w:jc w:val="center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+</w:t>
            </w:r>
          </w:p>
        </w:tc>
      </w:tr>
      <w:tr w:rsidR="002C2665" w:rsidRPr="00FB08A8" w:rsidTr="000D5001">
        <w:tc>
          <w:tcPr>
            <w:tcW w:w="568" w:type="dxa"/>
            <w:vAlign w:val="center"/>
          </w:tcPr>
          <w:p w:rsidR="002C2665" w:rsidRPr="00FB08A8" w:rsidRDefault="002C2665" w:rsidP="000D5001">
            <w:pPr>
              <w:pStyle w:val="aa"/>
              <w:numPr>
                <w:ilvl w:val="0"/>
                <w:numId w:val="3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3622" w:type="dxa"/>
            <w:vAlign w:val="center"/>
          </w:tcPr>
          <w:p w:rsidR="002C2665" w:rsidRPr="00DB4014" w:rsidRDefault="002C2665" w:rsidP="000D5001">
            <w:pPr>
              <w:pStyle w:val="aa"/>
              <w:ind w:left="4" w:hanging="4"/>
              <w:jc w:val="both"/>
              <w:textAlignment w:val="center"/>
              <w:rPr>
                <w:sz w:val="24"/>
                <w:szCs w:val="24"/>
              </w:rPr>
            </w:pPr>
            <w:r w:rsidRPr="00DB4014">
              <w:rPr>
                <w:bCs/>
                <w:kern w:val="24"/>
                <w:sz w:val="24"/>
                <w:szCs w:val="24"/>
                <w:lang w:val="kk-KZ"/>
              </w:rPr>
              <w:t xml:space="preserve"> Объекты общественного питания и фудкорты (только на доставку и на вынос)</w:t>
            </w:r>
          </w:p>
        </w:tc>
        <w:tc>
          <w:tcPr>
            <w:tcW w:w="2048" w:type="dxa"/>
            <w:vAlign w:val="center"/>
          </w:tcPr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bCs/>
                <w:kern w:val="24"/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sym w:font="Wingdings" w:char="F0FC"/>
            </w:r>
          </w:p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>(ограничения по времени)</w:t>
            </w:r>
          </w:p>
        </w:tc>
        <w:tc>
          <w:tcPr>
            <w:tcW w:w="2126" w:type="dxa"/>
            <w:vAlign w:val="center"/>
          </w:tcPr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+</w:t>
            </w:r>
          </w:p>
        </w:tc>
        <w:tc>
          <w:tcPr>
            <w:tcW w:w="1985" w:type="dxa"/>
            <w:vAlign w:val="center"/>
          </w:tcPr>
          <w:p w:rsidR="002C2665" w:rsidRPr="00FB08A8" w:rsidRDefault="002C2665" w:rsidP="000D5001">
            <w:pPr>
              <w:pStyle w:val="aa"/>
              <w:ind w:left="34"/>
              <w:jc w:val="center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+</w:t>
            </w:r>
          </w:p>
        </w:tc>
      </w:tr>
      <w:tr w:rsidR="002C2665" w:rsidRPr="00FB08A8" w:rsidTr="000D5001">
        <w:tc>
          <w:tcPr>
            <w:tcW w:w="568" w:type="dxa"/>
            <w:vAlign w:val="center"/>
          </w:tcPr>
          <w:p w:rsidR="002C2665" w:rsidRPr="00FB08A8" w:rsidRDefault="002C2665" w:rsidP="000D5001">
            <w:pPr>
              <w:pStyle w:val="aa"/>
              <w:numPr>
                <w:ilvl w:val="0"/>
                <w:numId w:val="3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3622" w:type="dxa"/>
            <w:vAlign w:val="center"/>
          </w:tcPr>
          <w:p w:rsidR="002C2665" w:rsidRPr="00DB4014" w:rsidRDefault="002C2665" w:rsidP="000D5001">
            <w:pPr>
              <w:pStyle w:val="aa"/>
              <w:ind w:left="4" w:hanging="4"/>
              <w:jc w:val="both"/>
              <w:textAlignment w:val="center"/>
              <w:rPr>
                <w:sz w:val="24"/>
                <w:szCs w:val="24"/>
              </w:rPr>
            </w:pPr>
            <w:r w:rsidRPr="00DB4014">
              <w:rPr>
                <w:bCs/>
                <w:kern w:val="24"/>
                <w:sz w:val="24"/>
                <w:szCs w:val="24"/>
              </w:rPr>
              <w:t xml:space="preserve"> Медицинские центры, кабинеты, стоматологии (по записи)</w:t>
            </w:r>
          </w:p>
        </w:tc>
        <w:tc>
          <w:tcPr>
            <w:tcW w:w="2048" w:type="dxa"/>
            <w:vAlign w:val="center"/>
          </w:tcPr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bCs/>
                <w:kern w:val="24"/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sym w:font="Wingdings" w:char="F0FC"/>
            </w:r>
          </w:p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sz w:val="20"/>
                <w:szCs w:val="20"/>
              </w:rPr>
            </w:pPr>
            <w:r w:rsidRPr="00FB08A8">
              <w:rPr>
                <w:sz w:val="20"/>
                <w:szCs w:val="20"/>
              </w:rPr>
              <w:t>по предварительной записи</w:t>
            </w:r>
          </w:p>
        </w:tc>
        <w:tc>
          <w:tcPr>
            <w:tcW w:w="2126" w:type="dxa"/>
            <w:vAlign w:val="center"/>
          </w:tcPr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bCs/>
                <w:kern w:val="24"/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sym w:font="Wingdings" w:char="F0FC"/>
            </w:r>
          </w:p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sz w:val="24"/>
                <w:szCs w:val="24"/>
              </w:rPr>
            </w:pPr>
            <w:r w:rsidRPr="00FB08A8">
              <w:rPr>
                <w:sz w:val="20"/>
                <w:szCs w:val="20"/>
              </w:rPr>
              <w:t>по предварительной записи</w:t>
            </w:r>
          </w:p>
        </w:tc>
        <w:tc>
          <w:tcPr>
            <w:tcW w:w="1985" w:type="dxa"/>
            <w:vAlign w:val="center"/>
          </w:tcPr>
          <w:p w:rsidR="002C2665" w:rsidRPr="00FB08A8" w:rsidRDefault="002C2665" w:rsidP="000D5001">
            <w:pPr>
              <w:pStyle w:val="aa"/>
              <w:ind w:left="34"/>
              <w:jc w:val="center"/>
              <w:rPr>
                <w:bCs/>
                <w:kern w:val="24"/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sym w:font="Wingdings" w:char="F0FC"/>
            </w:r>
          </w:p>
          <w:p w:rsidR="002C2665" w:rsidRPr="00FB08A8" w:rsidRDefault="002C2665" w:rsidP="000D5001">
            <w:pPr>
              <w:pStyle w:val="aa"/>
              <w:ind w:left="34"/>
              <w:jc w:val="center"/>
              <w:rPr>
                <w:sz w:val="24"/>
                <w:szCs w:val="24"/>
              </w:rPr>
            </w:pPr>
            <w:r w:rsidRPr="00FB08A8">
              <w:rPr>
                <w:sz w:val="20"/>
                <w:szCs w:val="20"/>
              </w:rPr>
              <w:t>по предварительной записи</w:t>
            </w:r>
          </w:p>
        </w:tc>
      </w:tr>
      <w:tr w:rsidR="002C2665" w:rsidRPr="00FB08A8" w:rsidTr="000D5001">
        <w:tc>
          <w:tcPr>
            <w:tcW w:w="568" w:type="dxa"/>
            <w:vAlign w:val="center"/>
          </w:tcPr>
          <w:p w:rsidR="002C2665" w:rsidRPr="00FB08A8" w:rsidRDefault="002C2665" w:rsidP="000D5001">
            <w:pPr>
              <w:pStyle w:val="aa"/>
              <w:numPr>
                <w:ilvl w:val="0"/>
                <w:numId w:val="3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3622" w:type="dxa"/>
            <w:vAlign w:val="center"/>
          </w:tcPr>
          <w:p w:rsidR="002C2665" w:rsidRPr="00DB4014" w:rsidRDefault="002C2665" w:rsidP="000D5001">
            <w:pPr>
              <w:pStyle w:val="aa"/>
              <w:ind w:left="4" w:hanging="4"/>
              <w:jc w:val="both"/>
              <w:textAlignment w:val="center"/>
              <w:rPr>
                <w:sz w:val="24"/>
                <w:szCs w:val="24"/>
              </w:rPr>
            </w:pPr>
            <w:r w:rsidRPr="00DB4014">
              <w:rPr>
                <w:bCs/>
                <w:kern w:val="24"/>
                <w:sz w:val="24"/>
                <w:szCs w:val="24"/>
              </w:rPr>
              <w:t xml:space="preserve"> Общественный транспорт</w:t>
            </w:r>
          </w:p>
        </w:tc>
        <w:tc>
          <w:tcPr>
            <w:tcW w:w="2048" w:type="dxa"/>
            <w:vAlign w:val="center"/>
          </w:tcPr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>(</w:t>
            </w:r>
            <w:r w:rsidRPr="00FB08A8">
              <w:rPr>
                <w:sz w:val="20"/>
                <w:szCs w:val="20"/>
              </w:rPr>
              <w:t xml:space="preserve">увеличение количества автобусов в часы пик, открытие всех дверей, </w:t>
            </w:r>
            <w:r w:rsidRPr="00FB08A8">
              <w:rPr>
                <w:bCs/>
                <w:kern w:val="24"/>
                <w:sz w:val="20"/>
                <w:szCs w:val="20"/>
              </w:rPr>
              <w:t>заполняемость</w:t>
            </w:r>
            <w:r w:rsidRPr="00FB08A8">
              <w:rPr>
                <w:sz w:val="20"/>
                <w:szCs w:val="20"/>
              </w:rPr>
              <w:t xml:space="preserve"> по числу посадочных мест</w:t>
            </w:r>
            <w:r w:rsidRPr="00FB08A8">
              <w:rPr>
                <w:bCs/>
                <w:kern w:val="24"/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>(</w:t>
            </w:r>
            <w:r w:rsidRPr="00FB08A8">
              <w:rPr>
                <w:sz w:val="20"/>
                <w:szCs w:val="20"/>
              </w:rPr>
              <w:t xml:space="preserve">увеличение количества автобусов в часы пик, открытие всех дверей, </w:t>
            </w:r>
            <w:r w:rsidRPr="00FB08A8">
              <w:rPr>
                <w:bCs/>
                <w:kern w:val="24"/>
                <w:sz w:val="20"/>
                <w:szCs w:val="20"/>
              </w:rPr>
              <w:t>заполняемость</w:t>
            </w:r>
            <w:r w:rsidRPr="00FB08A8">
              <w:rPr>
                <w:sz w:val="20"/>
                <w:szCs w:val="20"/>
              </w:rPr>
              <w:t xml:space="preserve"> по числу посадочных мест</w:t>
            </w:r>
            <w:r w:rsidRPr="00FB08A8">
              <w:rPr>
                <w:bCs/>
                <w:kern w:val="24"/>
                <w:sz w:val="20"/>
                <w:szCs w:val="20"/>
              </w:rPr>
              <w:t>)</w:t>
            </w:r>
          </w:p>
        </w:tc>
        <w:tc>
          <w:tcPr>
            <w:tcW w:w="1985" w:type="dxa"/>
            <w:vAlign w:val="center"/>
          </w:tcPr>
          <w:p w:rsidR="002C2665" w:rsidRPr="00FB08A8" w:rsidRDefault="002C2665" w:rsidP="000D5001">
            <w:pPr>
              <w:pStyle w:val="aa"/>
              <w:ind w:left="34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FB08A8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2C2665" w:rsidRPr="00FB08A8" w:rsidRDefault="002C2665" w:rsidP="000D5001">
            <w:pPr>
              <w:pStyle w:val="aa"/>
              <w:ind w:left="34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>(</w:t>
            </w:r>
            <w:r w:rsidRPr="00FB08A8">
              <w:rPr>
                <w:sz w:val="20"/>
                <w:szCs w:val="20"/>
              </w:rPr>
              <w:t xml:space="preserve">увеличение количества автобусов в часы пик, открытие всех дверей, </w:t>
            </w:r>
            <w:r w:rsidRPr="00FB08A8">
              <w:rPr>
                <w:bCs/>
                <w:kern w:val="24"/>
                <w:sz w:val="20"/>
                <w:szCs w:val="20"/>
              </w:rPr>
              <w:t>заполняемость</w:t>
            </w:r>
            <w:r w:rsidRPr="00FB08A8">
              <w:rPr>
                <w:sz w:val="20"/>
                <w:szCs w:val="20"/>
              </w:rPr>
              <w:t xml:space="preserve"> по числу посадочных мест</w:t>
            </w:r>
            <w:r w:rsidRPr="00FB08A8">
              <w:rPr>
                <w:bCs/>
                <w:kern w:val="24"/>
                <w:sz w:val="20"/>
                <w:szCs w:val="20"/>
              </w:rPr>
              <w:t>)</w:t>
            </w:r>
          </w:p>
        </w:tc>
      </w:tr>
      <w:tr w:rsidR="002C2665" w:rsidRPr="00FB08A8" w:rsidTr="000D5001">
        <w:tc>
          <w:tcPr>
            <w:tcW w:w="568" w:type="dxa"/>
            <w:vAlign w:val="center"/>
          </w:tcPr>
          <w:p w:rsidR="002C2665" w:rsidRPr="00FB08A8" w:rsidRDefault="002C2665" w:rsidP="000D5001">
            <w:pPr>
              <w:pStyle w:val="aa"/>
              <w:numPr>
                <w:ilvl w:val="0"/>
                <w:numId w:val="3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3622" w:type="dxa"/>
            <w:vAlign w:val="center"/>
          </w:tcPr>
          <w:p w:rsidR="002C2665" w:rsidRPr="00DB4014" w:rsidRDefault="002C2665" w:rsidP="000D5001">
            <w:pPr>
              <w:pStyle w:val="aa"/>
              <w:ind w:left="4" w:hanging="4"/>
              <w:jc w:val="both"/>
              <w:textAlignment w:val="center"/>
              <w:rPr>
                <w:sz w:val="24"/>
                <w:szCs w:val="24"/>
              </w:rPr>
            </w:pPr>
            <w:r w:rsidRPr="00DB4014">
              <w:rPr>
                <w:bCs/>
                <w:kern w:val="24"/>
                <w:sz w:val="24"/>
                <w:szCs w:val="24"/>
              </w:rPr>
              <w:t xml:space="preserve"> Банки, ЦОН, отделения АО «</w:t>
            </w:r>
            <w:proofErr w:type="spellStart"/>
            <w:r w:rsidRPr="00DB4014">
              <w:rPr>
                <w:bCs/>
                <w:kern w:val="24"/>
                <w:sz w:val="24"/>
                <w:szCs w:val="24"/>
              </w:rPr>
              <w:t>Казпочта</w:t>
            </w:r>
            <w:proofErr w:type="spellEnd"/>
            <w:r w:rsidRPr="00DB4014">
              <w:rPr>
                <w:bCs/>
                <w:kern w:val="24"/>
                <w:sz w:val="24"/>
                <w:szCs w:val="24"/>
              </w:rPr>
              <w:t>»</w:t>
            </w:r>
          </w:p>
        </w:tc>
        <w:tc>
          <w:tcPr>
            <w:tcW w:w="2048" w:type="dxa"/>
            <w:vAlign w:val="center"/>
          </w:tcPr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 xml:space="preserve"> </w:t>
            </w:r>
            <w:r w:rsidRPr="00FB08A8">
              <w:rPr>
                <w:bCs/>
                <w:sz w:val="20"/>
                <w:szCs w:val="20"/>
                <w:lang w:val="kk-KZ"/>
              </w:rPr>
              <w:t xml:space="preserve">с ограничением по времени с 9.00.часов до 18.00 часов </w:t>
            </w:r>
          </w:p>
        </w:tc>
        <w:tc>
          <w:tcPr>
            <w:tcW w:w="2126" w:type="dxa"/>
            <w:vAlign w:val="center"/>
          </w:tcPr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sz w:val="20"/>
                <w:szCs w:val="20"/>
                <w:lang w:val="kk-KZ"/>
              </w:rPr>
              <w:t xml:space="preserve">с ограничением по времени с 9.00.часов до 18.00 часов </w:t>
            </w:r>
          </w:p>
        </w:tc>
        <w:tc>
          <w:tcPr>
            <w:tcW w:w="1985" w:type="dxa"/>
            <w:vAlign w:val="center"/>
          </w:tcPr>
          <w:p w:rsidR="002C2665" w:rsidRPr="00FB08A8" w:rsidRDefault="002C2665" w:rsidP="000D5001">
            <w:pPr>
              <w:pStyle w:val="aa"/>
              <w:ind w:left="34"/>
              <w:jc w:val="center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+</w:t>
            </w:r>
          </w:p>
        </w:tc>
      </w:tr>
      <w:tr w:rsidR="002C2665" w:rsidRPr="00FB08A8" w:rsidTr="000D5001">
        <w:trPr>
          <w:trHeight w:val="1342"/>
        </w:trPr>
        <w:tc>
          <w:tcPr>
            <w:tcW w:w="568" w:type="dxa"/>
            <w:vAlign w:val="center"/>
          </w:tcPr>
          <w:p w:rsidR="002C2665" w:rsidRPr="00FB08A8" w:rsidRDefault="002C2665" w:rsidP="000D5001">
            <w:pPr>
              <w:pStyle w:val="aa"/>
              <w:numPr>
                <w:ilvl w:val="0"/>
                <w:numId w:val="3"/>
              </w:numPr>
              <w:tabs>
                <w:tab w:val="left" w:pos="34"/>
              </w:tabs>
              <w:ind w:left="0" w:firstLine="0"/>
              <w:rPr>
                <w:bCs/>
                <w:kern w:val="24"/>
                <w:sz w:val="24"/>
                <w:szCs w:val="24"/>
              </w:rPr>
            </w:pPr>
          </w:p>
        </w:tc>
        <w:tc>
          <w:tcPr>
            <w:tcW w:w="3622" w:type="dxa"/>
            <w:vAlign w:val="center"/>
          </w:tcPr>
          <w:p w:rsidR="002C2665" w:rsidRPr="00DB4014" w:rsidRDefault="002C2665" w:rsidP="000D5001">
            <w:pPr>
              <w:pStyle w:val="aa"/>
              <w:ind w:left="4" w:hanging="4"/>
              <w:jc w:val="both"/>
              <w:rPr>
                <w:bCs/>
                <w:kern w:val="24"/>
                <w:sz w:val="24"/>
                <w:szCs w:val="24"/>
              </w:rPr>
            </w:pPr>
            <w:r w:rsidRPr="00DB4014">
              <w:rPr>
                <w:bCs/>
                <w:kern w:val="24"/>
                <w:sz w:val="24"/>
                <w:szCs w:val="24"/>
              </w:rPr>
              <w:t xml:space="preserve">Дошкольные учреждения               </w:t>
            </w:r>
          </w:p>
        </w:tc>
        <w:tc>
          <w:tcPr>
            <w:tcW w:w="2048" w:type="dxa"/>
            <w:vAlign w:val="center"/>
          </w:tcPr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>дежурные группы</w:t>
            </w:r>
          </w:p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FB08A8">
              <w:rPr>
                <w:bCs/>
                <w:sz w:val="20"/>
                <w:szCs w:val="20"/>
              </w:rPr>
              <w:t xml:space="preserve">при соблюдении комплектации групп </w:t>
            </w:r>
            <w:r w:rsidRPr="00FB08A8">
              <w:rPr>
                <w:iCs/>
                <w:sz w:val="20"/>
                <w:szCs w:val="20"/>
              </w:rPr>
              <w:t>не более 15 человек</w:t>
            </w:r>
          </w:p>
        </w:tc>
        <w:tc>
          <w:tcPr>
            <w:tcW w:w="2126" w:type="dxa"/>
            <w:vAlign w:val="center"/>
          </w:tcPr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>дежурные группы</w:t>
            </w:r>
          </w:p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FB08A8">
              <w:rPr>
                <w:bCs/>
                <w:sz w:val="20"/>
                <w:szCs w:val="20"/>
              </w:rPr>
              <w:t xml:space="preserve">при соблюдении комплектации групп </w:t>
            </w:r>
            <w:r w:rsidRPr="00FB08A8">
              <w:rPr>
                <w:iCs/>
                <w:sz w:val="20"/>
                <w:szCs w:val="20"/>
              </w:rPr>
              <w:t>не более 15 человек</w:t>
            </w:r>
          </w:p>
        </w:tc>
        <w:tc>
          <w:tcPr>
            <w:tcW w:w="1985" w:type="dxa"/>
            <w:vAlign w:val="center"/>
          </w:tcPr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2C2665" w:rsidRPr="00FB08A8" w:rsidRDefault="002C2665" w:rsidP="000D5001">
            <w:pPr>
              <w:pStyle w:val="aa"/>
              <w:ind w:left="34"/>
              <w:jc w:val="center"/>
              <w:rPr>
                <w:bCs/>
                <w:kern w:val="24"/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>дежурные группы</w:t>
            </w:r>
          </w:p>
          <w:p w:rsidR="002C2665" w:rsidRPr="00FB08A8" w:rsidRDefault="002C2665" w:rsidP="000D5001">
            <w:pPr>
              <w:pStyle w:val="aa"/>
              <w:ind w:left="34"/>
              <w:jc w:val="center"/>
              <w:rPr>
                <w:bCs/>
                <w:kern w:val="24"/>
                <w:sz w:val="20"/>
                <w:szCs w:val="20"/>
              </w:rPr>
            </w:pPr>
            <w:r w:rsidRPr="00FB08A8">
              <w:rPr>
                <w:bCs/>
                <w:sz w:val="20"/>
                <w:szCs w:val="20"/>
              </w:rPr>
              <w:t xml:space="preserve">при соблюдении комплектации групп </w:t>
            </w:r>
            <w:r w:rsidRPr="00FB08A8">
              <w:rPr>
                <w:iCs/>
                <w:sz w:val="20"/>
                <w:szCs w:val="20"/>
              </w:rPr>
              <w:t>не более 15 человек</w:t>
            </w:r>
          </w:p>
        </w:tc>
      </w:tr>
      <w:tr w:rsidR="002C2665" w:rsidRPr="00FB08A8" w:rsidTr="000D5001">
        <w:tc>
          <w:tcPr>
            <w:tcW w:w="568" w:type="dxa"/>
            <w:vAlign w:val="center"/>
          </w:tcPr>
          <w:p w:rsidR="002C2665" w:rsidRPr="00FB08A8" w:rsidRDefault="002C2665" w:rsidP="000D5001">
            <w:pPr>
              <w:pStyle w:val="aa"/>
              <w:numPr>
                <w:ilvl w:val="0"/>
                <w:numId w:val="3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2</w:t>
            </w:r>
          </w:p>
        </w:tc>
        <w:tc>
          <w:tcPr>
            <w:tcW w:w="3622" w:type="dxa"/>
            <w:vAlign w:val="center"/>
          </w:tcPr>
          <w:p w:rsidR="002C2665" w:rsidRPr="00DB4014" w:rsidRDefault="002C2665" w:rsidP="000D5001">
            <w:pPr>
              <w:pStyle w:val="aa"/>
              <w:ind w:left="4" w:hanging="4"/>
              <w:jc w:val="both"/>
              <w:rPr>
                <w:sz w:val="24"/>
                <w:szCs w:val="24"/>
              </w:rPr>
            </w:pPr>
            <w:r w:rsidRPr="00DB4014">
              <w:rPr>
                <w:bCs/>
                <w:kern w:val="24"/>
                <w:sz w:val="24"/>
                <w:szCs w:val="24"/>
              </w:rPr>
              <w:t>Организации, офисы</w:t>
            </w:r>
          </w:p>
        </w:tc>
        <w:tc>
          <w:tcPr>
            <w:tcW w:w="2048" w:type="dxa"/>
            <w:vAlign w:val="center"/>
          </w:tcPr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  <w:lang w:val="en-US"/>
              </w:rPr>
              <w:t>80</w:t>
            </w:r>
            <w:r w:rsidRPr="00FB08A8">
              <w:rPr>
                <w:bCs/>
                <w:kern w:val="24"/>
                <w:sz w:val="20"/>
                <w:szCs w:val="20"/>
              </w:rPr>
              <w:t>% – удаленный режим;</w:t>
            </w:r>
          </w:p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0"/>
                <w:szCs w:val="20"/>
                <w:lang w:val="en-US"/>
              </w:rPr>
              <w:t>20</w:t>
            </w:r>
            <w:r w:rsidRPr="00FB08A8">
              <w:rPr>
                <w:bCs/>
                <w:kern w:val="24"/>
                <w:sz w:val="20"/>
                <w:szCs w:val="20"/>
              </w:rPr>
              <w:t>% – очный режим</w:t>
            </w:r>
          </w:p>
        </w:tc>
        <w:tc>
          <w:tcPr>
            <w:tcW w:w="2126" w:type="dxa"/>
            <w:vAlign w:val="center"/>
          </w:tcPr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 xml:space="preserve">50% – удаленный режим;  </w:t>
            </w:r>
          </w:p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>50% – очный режим</w:t>
            </w:r>
          </w:p>
        </w:tc>
        <w:tc>
          <w:tcPr>
            <w:tcW w:w="1985" w:type="dxa"/>
            <w:vAlign w:val="center"/>
          </w:tcPr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2C2665" w:rsidRPr="00FB08A8" w:rsidRDefault="002C2665" w:rsidP="000D5001">
            <w:pPr>
              <w:pStyle w:val="aa"/>
              <w:ind w:left="34"/>
              <w:jc w:val="center"/>
              <w:rPr>
                <w:bCs/>
                <w:kern w:val="24"/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>3</w:t>
            </w:r>
            <w:r w:rsidRPr="00FB08A8">
              <w:rPr>
                <w:bCs/>
                <w:kern w:val="24"/>
                <w:sz w:val="20"/>
                <w:szCs w:val="20"/>
                <w:lang w:val="en-US"/>
              </w:rPr>
              <w:t>0</w:t>
            </w:r>
            <w:r w:rsidRPr="00FB08A8">
              <w:rPr>
                <w:bCs/>
                <w:kern w:val="24"/>
                <w:sz w:val="20"/>
                <w:szCs w:val="20"/>
              </w:rPr>
              <w:t xml:space="preserve">% – удаленный режим; </w:t>
            </w:r>
          </w:p>
          <w:p w:rsidR="002C2665" w:rsidRPr="00FB08A8" w:rsidRDefault="002C2665" w:rsidP="000D5001">
            <w:pPr>
              <w:pStyle w:val="aa"/>
              <w:ind w:left="34"/>
              <w:jc w:val="center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>7</w:t>
            </w:r>
            <w:r w:rsidRPr="00FB08A8">
              <w:rPr>
                <w:bCs/>
                <w:kern w:val="24"/>
                <w:sz w:val="20"/>
                <w:szCs w:val="20"/>
                <w:lang w:val="en-US"/>
              </w:rPr>
              <w:t>0</w:t>
            </w:r>
            <w:r w:rsidRPr="00FB08A8">
              <w:rPr>
                <w:bCs/>
                <w:kern w:val="24"/>
                <w:sz w:val="20"/>
                <w:szCs w:val="20"/>
              </w:rPr>
              <w:t>% – очный режим</w:t>
            </w:r>
          </w:p>
        </w:tc>
      </w:tr>
      <w:tr w:rsidR="002C2665" w:rsidRPr="00FB08A8" w:rsidTr="000D5001">
        <w:tc>
          <w:tcPr>
            <w:tcW w:w="568" w:type="dxa"/>
            <w:vAlign w:val="center"/>
          </w:tcPr>
          <w:p w:rsidR="002C2665" w:rsidRPr="00FB08A8" w:rsidRDefault="002C2665" w:rsidP="000D5001">
            <w:pPr>
              <w:pStyle w:val="aa"/>
              <w:numPr>
                <w:ilvl w:val="0"/>
                <w:numId w:val="3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2</w:t>
            </w:r>
          </w:p>
        </w:tc>
        <w:tc>
          <w:tcPr>
            <w:tcW w:w="3622" w:type="dxa"/>
            <w:vAlign w:val="center"/>
          </w:tcPr>
          <w:p w:rsidR="002C2665" w:rsidRPr="00DB4014" w:rsidRDefault="002C2665" w:rsidP="000D5001">
            <w:pPr>
              <w:pStyle w:val="aa"/>
              <w:ind w:left="4" w:hanging="4"/>
              <w:jc w:val="both"/>
              <w:textAlignment w:val="center"/>
              <w:rPr>
                <w:sz w:val="24"/>
                <w:szCs w:val="24"/>
              </w:rPr>
            </w:pPr>
            <w:r w:rsidRPr="00DB4014">
              <w:rPr>
                <w:bCs/>
                <w:kern w:val="24"/>
                <w:sz w:val="24"/>
                <w:szCs w:val="24"/>
                <w:lang w:val="kk-KZ"/>
              </w:rPr>
              <w:t xml:space="preserve"> Религиозные объекты</w:t>
            </w:r>
          </w:p>
        </w:tc>
        <w:tc>
          <w:tcPr>
            <w:tcW w:w="2048" w:type="dxa"/>
            <w:vAlign w:val="center"/>
          </w:tcPr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bCs/>
                <w:sz w:val="20"/>
                <w:szCs w:val="20"/>
              </w:rPr>
            </w:pPr>
            <w:r w:rsidRPr="00FB08A8">
              <w:rPr>
                <w:bCs/>
                <w:sz w:val="20"/>
                <w:szCs w:val="20"/>
              </w:rPr>
              <w:t>без проведения коллективных мероприятий</w:t>
            </w:r>
          </w:p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sz w:val="20"/>
                <w:szCs w:val="20"/>
              </w:rPr>
              <w:t>без проведения коллективных мероприятий</w:t>
            </w:r>
          </w:p>
        </w:tc>
        <w:tc>
          <w:tcPr>
            <w:tcW w:w="1985" w:type="dxa"/>
            <w:vAlign w:val="center"/>
          </w:tcPr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2C2665" w:rsidRPr="00FB08A8" w:rsidRDefault="002C2665" w:rsidP="000D5001">
            <w:pPr>
              <w:pStyle w:val="aa"/>
              <w:ind w:left="34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sz w:val="20"/>
                <w:szCs w:val="20"/>
              </w:rPr>
              <w:t xml:space="preserve">при заполняемости не более 30%, обеспечении площади не менее 4-х </w:t>
            </w:r>
            <w:proofErr w:type="spellStart"/>
            <w:r w:rsidRPr="00FB08A8">
              <w:rPr>
                <w:bCs/>
                <w:sz w:val="20"/>
                <w:szCs w:val="20"/>
              </w:rPr>
              <w:t>кв.м</w:t>
            </w:r>
            <w:proofErr w:type="spellEnd"/>
            <w:r w:rsidRPr="00FB08A8">
              <w:rPr>
                <w:bCs/>
                <w:sz w:val="20"/>
                <w:szCs w:val="20"/>
              </w:rPr>
              <w:t xml:space="preserve">. на одного человека </w:t>
            </w:r>
          </w:p>
        </w:tc>
      </w:tr>
      <w:tr w:rsidR="002C2665" w:rsidRPr="00FB08A8" w:rsidTr="000D5001">
        <w:tc>
          <w:tcPr>
            <w:tcW w:w="568" w:type="dxa"/>
            <w:vAlign w:val="center"/>
          </w:tcPr>
          <w:p w:rsidR="002C2665" w:rsidRPr="00FB08A8" w:rsidRDefault="002C2665" w:rsidP="000D5001">
            <w:pPr>
              <w:pStyle w:val="aa"/>
              <w:numPr>
                <w:ilvl w:val="0"/>
                <w:numId w:val="3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  <w:lang w:val="kk-KZ"/>
              </w:rPr>
              <w:t>2</w:t>
            </w:r>
          </w:p>
        </w:tc>
        <w:tc>
          <w:tcPr>
            <w:tcW w:w="3622" w:type="dxa"/>
            <w:vAlign w:val="center"/>
          </w:tcPr>
          <w:p w:rsidR="002C2665" w:rsidRPr="00DB4014" w:rsidRDefault="002C2665" w:rsidP="000D5001">
            <w:pPr>
              <w:pStyle w:val="aa"/>
              <w:ind w:left="4" w:hanging="4"/>
              <w:jc w:val="both"/>
              <w:textAlignment w:val="center"/>
              <w:rPr>
                <w:sz w:val="24"/>
                <w:szCs w:val="24"/>
              </w:rPr>
            </w:pPr>
            <w:r w:rsidRPr="00DB4014">
              <w:rPr>
                <w:bCs/>
                <w:kern w:val="24"/>
                <w:sz w:val="24"/>
                <w:szCs w:val="24"/>
              </w:rPr>
              <w:t xml:space="preserve"> Объекты общественного питания (в помещении)</w:t>
            </w:r>
          </w:p>
        </w:tc>
        <w:tc>
          <w:tcPr>
            <w:tcW w:w="2048" w:type="dxa"/>
            <w:vAlign w:val="center"/>
          </w:tcPr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FB08A8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 xml:space="preserve">разрешение работы с 9 до 20 часов при заполняемости до </w:t>
            </w:r>
            <w:r w:rsidRPr="00FB08A8">
              <w:rPr>
                <w:bCs/>
                <w:kern w:val="24"/>
                <w:sz w:val="20"/>
                <w:szCs w:val="20"/>
              </w:rPr>
              <w:lastRenderedPageBreak/>
              <w:t>50%, но не более 30 мест</w:t>
            </w:r>
          </w:p>
        </w:tc>
        <w:tc>
          <w:tcPr>
            <w:tcW w:w="2126" w:type="dxa"/>
            <w:vAlign w:val="center"/>
          </w:tcPr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lastRenderedPageBreak/>
              <w:sym w:font="Wingdings" w:char="F0FC"/>
            </w:r>
            <w:r w:rsidRPr="00FB08A8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 xml:space="preserve">разрешение работы с 7 до 24 часов при заполняемости до </w:t>
            </w:r>
            <w:r w:rsidRPr="00FB08A8">
              <w:rPr>
                <w:bCs/>
                <w:kern w:val="24"/>
                <w:sz w:val="20"/>
                <w:szCs w:val="20"/>
              </w:rPr>
              <w:lastRenderedPageBreak/>
              <w:t>50</w:t>
            </w:r>
            <w:proofErr w:type="gramStart"/>
            <w:r w:rsidRPr="00FB08A8">
              <w:rPr>
                <w:bCs/>
                <w:kern w:val="24"/>
                <w:sz w:val="20"/>
                <w:szCs w:val="20"/>
              </w:rPr>
              <w:t>% ,</w:t>
            </w:r>
            <w:proofErr w:type="gramEnd"/>
            <w:r w:rsidRPr="00FB08A8">
              <w:rPr>
                <w:bCs/>
                <w:kern w:val="24"/>
                <w:sz w:val="20"/>
                <w:szCs w:val="20"/>
              </w:rPr>
              <w:t xml:space="preserve"> но не более до 50 мест</w:t>
            </w:r>
          </w:p>
        </w:tc>
        <w:tc>
          <w:tcPr>
            <w:tcW w:w="1985" w:type="dxa"/>
            <w:vAlign w:val="center"/>
          </w:tcPr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lastRenderedPageBreak/>
              <w:sym w:font="Wingdings" w:char="F0FC"/>
            </w:r>
            <w:r w:rsidRPr="00FB08A8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2C2665" w:rsidRPr="00FB08A8" w:rsidRDefault="002C2665" w:rsidP="000D5001">
            <w:pPr>
              <w:pStyle w:val="aa"/>
              <w:ind w:left="34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 xml:space="preserve">разрешение работы с 7 до 24 часов при заполняемости до </w:t>
            </w:r>
            <w:r w:rsidRPr="00FB08A8">
              <w:rPr>
                <w:bCs/>
                <w:kern w:val="24"/>
                <w:sz w:val="20"/>
                <w:szCs w:val="20"/>
              </w:rPr>
              <w:lastRenderedPageBreak/>
              <w:t>50%, но не более 50 мест</w:t>
            </w:r>
          </w:p>
        </w:tc>
      </w:tr>
      <w:tr w:rsidR="002C2665" w:rsidRPr="00FB08A8" w:rsidTr="000D5001">
        <w:tc>
          <w:tcPr>
            <w:tcW w:w="568" w:type="dxa"/>
            <w:vAlign w:val="center"/>
          </w:tcPr>
          <w:p w:rsidR="002C2665" w:rsidRPr="00FB08A8" w:rsidRDefault="002C2665" w:rsidP="000D5001">
            <w:pPr>
              <w:pStyle w:val="aa"/>
              <w:numPr>
                <w:ilvl w:val="0"/>
                <w:numId w:val="3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lastRenderedPageBreak/>
              <w:t>2</w:t>
            </w:r>
          </w:p>
        </w:tc>
        <w:tc>
          <w:tcPr>
            <w:tcW w:w="3622" w:type="dxa"/>
            <w:vAlign w:val="center"/>
          </w:tcPr>
          <w:p w:rsidR="002C2665" w:rsidRPr="00DB4014" w:rsidRDefault="002C2665" w:rsidP="000D5001">
            <w:pPr>
              <w:pStyle w:val="aa"/>
              <w:ind w:left="4" w:hanging="4"/>
              <w:jc w:val="both"/>
              <w:textAlignment w:val="center"/>
              <w:rPr>
                <w:sz w:val="24"/>
                <w:szCs w:val="24"/>
              </w:rPr>
            </w:pPr>
            <w:r w:rsidRPr="00DB4014">
              <w:rPr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DB4014">
              <w:rPr>
                <w:bCs/>
                <w:kern w:val="24"/>
                <w:sz w:val="24"/>
                <w:szCs w:val="24"/>
              </w:rPr>
              <w:t>Непродуктовые</w:t>
            </w:r>
            <w:proofErr w:type="spellEnd"/>
            <w:r w:rsidRPr="00DB4014">
              <w:rPr>
                <w:bCs/>
                <w:kern w:val="24"/>
                <w:sz w:val="24"/>
                <w:szCs w:val="24"/>
              </w:rPr>
              <w:t xml:space="preserve"> магазины (отдельно стоящие)</w:t>
            </w:r>
          </w:p>
        </w:tc>
        <w:tc>
          <w:tcPr>
            <w:tcW w:w="2048" w:type="dxa"/>
            <w:vAlign w:val="center"/>
          </w:tcPr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FB08A8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 xml:space="preserve">площадью до 2000 </w:t>
            </w:r>
            <w:proofErr w:type="spellStart"/>
            <w:r w:rsidRPr="00FB08A8">
              <w:rPr>
                <w:bCs/>
                <w:kern w:val="24"/>
                <w:sz w:val="20"/>
                <w:szCs w:val="20"/>
              </w:rPr>
              <w:t>кв.м</w:t>
            </w:r>
            <w:proofErr w:type="spellEnd"/>
            <w:r w:rsidRPr="00FB08A8">
              <w:rPr>
                <w:bCs/>
                <w:kern w:val="24"/>
                <w:sz w:val="20"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985" w:type="dxa"/>
            <w:vAlign w:val="center"/>
          </w:tcPr>
          <w:p w:rsidR="002C2665" w:rsidRPr="00FB08A8" w:rsidRDefault="002C2665" w:rsidP="000D5001">
            <w:pPr>
              <w:pStyle w:val="aa"/>
              <w:ind w:left="34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>+</w:t>
            </w:r>
          </w:p>
        </w:tc>
      </w:tr>
      <w:tr w:rsidR="002C2665" w:rsidRPr="00FB08A8" w:rsidTr="000D5001">
        <w:tc>
          <w:tcPr>
            <w:tcW w:w="568" w:type="dxa"/>
            <w:vAlign w:val="center"/>
          </w:tcPr>
          <w:p w:rsidR="002C2665" w:rsidRPr="00FB08A8" w:rsidRDefault="002C2665" w:rsidP="000D5001">
            <w:pPr>
              <w:pStyle w:val="aa"/>
              <w:numPr>
                <w:ilvl w:val="0"/>
                <w:numId w:val="3"/>
              </w:numPr>
              <w:tabs>
                <w:tab w:val="left" w:pos="34"/>
              </w:tabs>
              <w:ind w:left="0" w:firstLine="0"/>
              <w:rPr>
                <w:bCs/>
                <w:kern w:val="24"/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2</w:t>
            </w:r>
          </w:p>
        </w:tc>
        <w:tc>
          <w:tcPr>
            <w:tcW w:w="3622" w:type="dxa"/>
            <w:vAlign w:val="center"/>
          </w:tcPr>
          <w:p w:rsidR="002C2665" w:rsidRPr="00DB4014" w:rsidRDefault="002C2665" w:rsidP="000D5001">
            <w:pPr>
              <w:pStyle w:val="aa"/>
              <w:ind w:left="4" w:hanging="4"/>
              <w:jc w:val="both"/>
              <w:textAlignment w:val="center"/>
              <w:rPr>
                <w:bCs/>
                <w:kern w:val="24"/>
                <w:sz w:val="24"/>
                <w:szCs w:val="24"/>
              </w:rPr>
            </w:pPr>
            <w:r w:rsidRPr="00DB4014">
              <w:rPr>
                <w:bCs/>
                <w:kern w:val="24"/>
                <w:sz w:val="24"/>
                <w:szCs w:val="24"/>
                <w:lang w:val="kk-KZ"/>
              </w:rPr>
              <w:t>Бани</w:t>
            </w:r>
          </w:p>
        </w:tc>
        <w:tc>
          <w:tcPr>
            <w:tcW w:w="2048" w:type="dxa"/>
            <w:vAlign w:val="center"/>
          </w:tcPr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126" w:type="dxa"/>
            <w:vAlign w:val="center"/>
          </w:tcPr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985" w:type="dxa"/>
            <w:vAlign w:val="center"/>
          </w:tcPr>
          <w:p w:rsidR="002C2665" w:rsidRPr="00FB08A8" w:rsidRDefault="002C2665" w:rsidP="000D5001">
            <w:pPr>
              <w:pStyle w:val="aa"/>
              <w:ind w:left="34"/>
              <w:jc w:val="center"/>
              <w:rPr>
                <w:bCs/>
                <w:kern w:val="24"/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>+</w:t>
            </w:r>
          </w:p>
        </w:tc>
      </w:tr>
      <w:tr w:rsidR="002C2665" w:rsidRPr="00FB08A8" w:rsidTr="000D5001">
        <w:tc>
          <w:tcPr>
            <w:tcW w:w="568" w:type="dxa"/>
            <w:vAlign w:val="center"/>
          </w:tcPr>
          <w:p w:rsidR="002C2665" w:rsidRPr="00FB08A8" w:rsidRDefault="002C2665" w:rsidP="000D5001">
            <w:pPr>
              <w:pStyle w:val="aa"/>
              <w:numPr>
                <w:ilvl w:val="0"/>
                <w:numId w:val="3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2</w:t>
            </w:r>
          </w:p>
        </w:tc>
        <w:tc>
          <w:tcPr>
            <w:tcW w:w="3622" w:type="dxa"/>
            <w:vAlign w:val="center"/>
          </w:tcPr>
          <w:p w:rsidR="002C2665" w:rsidRPr="00DB4014" w:rsidRDefault="002C2665" w:rsidP="000D5001">
            <w:pPr>
              <w:pStyle w:val="aa"/>
              <w:ind w:left="4" w:hanging="4"/>
              <w:jc w:val="both"/>
              <w:textAlignment w:val="center"/>
              <w:rPr>
                <w:sz w:val="24"/>
                <w:szCs w:val="24"/>
              </w:rPr>
            </w:pPr>
            <w:r w:rsidRPr="00DB4014">
              <w:rPr>
                <w:bCs/>
                <w:kern w:val="24"/>
                <w:sz w:val="24"/>
                <w:szCs w:val="24"/>
                <w:lang w:val="kk-KZ"/>
              </w:rPr>
              <w:t>Сауны, СПА-центры, бассейны</w:t>
            </w:r>
          </w:p>
        </w:tc>
        <w:tc>
          <w:tcPr>
            <w:tcW w:w="2048" w:type="dxa"/>
            <w:vAlign w:val="center"/>
          </w:tcPr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FB08A8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>(кроме субботы, воскресенья)</w:t>
            </w:r>
          </w:p>
        </w:tc>
        <w:tc>
          <w:tcPr>
            <w:tcW w:w="2126" w:type="dxa"/>
            <w:vAlign w:val="center"/>
          </w:tcPr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sz w:val="20"/>
                <w:szCs w:val="20"/>
              </w:rPr>
            </w:pPr>
            <w:r w:rsidRPr="00FB08A8">
              <w:rPr>
                <w:rFonts w:eastAsiaTheme="minorEastAsia"/>
                <w:bCs/>
                <w:kern w:val="24"/>
                <w:sz w:val="20"/>
                <w:szCs w:val="20"/>
              </w:rPr>
              <w:t xml:space="preserve">(кроме </w:t>
            </w:r>
            <w:r w:rsidRPr="00FB08A8">
              <w:rPr>
                <w:bCs/>
                <w:kern w:val="24"/>
                <w:sz w:val="20"/>
                <w:szCs w:val="20"/>
              </w:rPr>
              <w:t>воскресенья</w:t>
            </w:r>
            <w:r w:rsidRPr="00FB08A8">
              <w:rPr>
                <w:rFonts w:eastAsiaTheme="minorEastAsia"/>
                <w:bCs/>
                <w:kern w:val="24"/>
                <w:sz w:val="20"/>
                <w:szCs w:val="20"/>
              </w:rPr>
              <w:t>)</w:t>
            </w:r>
          </w:p>
        </w:tc>
        <w:tc>
          <w:tcPr>
            <w:tcW w:w="1985" w:type="dxa"/>
            <w:vAlign w:val="center"/>
          </w:tcPr>
          <w:p w:rsidR="002C2665" w:rsidRPr="00FB08A8" w:rsidRDefault="002C2665" w:rsidP="000D5001">
            <w:pPr>
              <w:pStyle w:val="aa"/>
              <w:ind w:left="34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>+</w:t>
            </w:r>
          </w:p>
        </w:tc>
      </w:tr>
      <w:tr w:rsidR="002C2665" w:rsidRPr="00FB08A8" w:rsidTr="000D5001">
        <w:tc>
          <w:tcPr>
            <w:tcW w:w="568" w:type="dxa"/>
            <w:vAlign w:val="center"/>
          </w:tcPr>
          <w:p w:rsidR="002C2665" w:rsidRPr="00FB08A8" w:rsidRDefault="002C2665" w:rsidP="000D5001">
            <w:pPr>
              <w:pStyle w:val="aa"/>
              <w:numPr>
                <w:ilvl w:val="0"/>
                <w:numId w:val="3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2</w:t>
            </w:r>
          </w:p>
        </w:tc>
        <w:tc>
          <w:tcPr>
            <w:tcW w:w="3622" w:type="dxa"/>
            <w:vAlign w:val="center"/>
          </w:tcPr>
          <w:p w:rsidR="002C2665" w:rsidRPr="00DB4014" w:rsidRDefault="002C2665" w:rsidP="000D5001">
            <w:pPr>
              <w:pStyle w:val="aa"/>
              <w:ind w:left="4" w:hanging="4"/>
              <w:jc w:val="both"/>
              <w:textAlignment w:val="center"/>
              <w:rPr>
                <w:sz w:val="24"/>
                <w:szCs w:val="24"/>
              </w:rPr>
            </w:pPr>
            <w:r w:rsidRPr="00DB4014">
              <w:rPr>
                <w:bCs/>
                <w:kern w:val="24"/>
                <w:sz w:val="24"/>
                <w:szCs w:val="24"/>
              </w:rPr>
              <w:t xml:space="preserve"> Крытые рынки (продуктовые и </w:t>
            </w:r>
            <w:proofErr w:type="spellStart"/>
            <w:r w:rsidRPr="00DB4014">
              <w:rPr>
                <w:bCs/>
                <w:kern w:val="24"/>
                <w:sz w:val="24"/>
                <w:szCs w:val="24"/>
              </w:rPr>
              <w:t>непродуктовые</w:t>
            </w:r>
            <w:proofErr w:type="spellEnd"/>
            <w:r w:rsidRPr="00DB4014">
              <w:rPr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2048" w:type="dxa"/>
            <w:vAlign w:val="center"/>
          </w:tcPr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FB08A8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  <w:r w:rsidRPr="00FB08A8">
              <w:rPr>
                <w:rFonts w:eastAsiaTheme="minorEastAsia"/>
                <w:bCs/>
                <w:kern w:val="24"/>
                <w:sz w:val="20"/>
                <w:szCs w:val="20"/>
              </w:rPr>
              <w:t xml:space="preserve"> </w:t>
            </w:r>
          </w:p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>(кроме субботы, воскресенья)</w:t>
            </w:r>
          </w:p>
        </w:tc>
        <w:tc>
          <w:tcPr>
            <w:tcW w:w="2126" w:type="dxa"/>
            <w:vAlign w:val="center"/>
          </w:tcPr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+</w:t>
            </w:r>
          </w:p>
        </w:tc>
        <w:tc>
          <w:tcPr>
            <w:tcW w:w="1985" w:type="dxa"/>
            <w:vAlign w:val="center"/>
          </w:tcPr>
          <w:p w:rsidR="002C2665" w:rsidRPr="00FB08A8" w:rsidRDefault="002C2665" w:rsidP="000D5001">
            <w:pPr>
              <w:pStyle w:val="aa"/>
              <w:ind w:left="34"/>
              <w:jc w:val="center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+</w:t>
            </w:r>
          </w:p>
        </w:tc>
      </w:tr>
      <w:tr w:rsidR="002C2665" w:rsidRPr="00FB08A8" w:rsidTr="000D5001">
        <w:tc>
          <w:tcPr>
            <w:tcW w:w="568" w:type="dxa"/>
            <w:vAlign w:val="center"/>
          </w:tcPr>
          <w:p w:rsidR="002C2665" w:rsidRPr="00FB08A8" w:rsidRDefault="002C2665" w:rsidP="000D5001">
            <w:pPr>
              <w:pStyle w:val="aa"/>
              <w:numPr>
                <w:ilvl w:val="0"/>
                <w:numId w:val="3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2</w:t>
            </w:r>
          </w:p>
        </w:tc>
        <w:tc>
          <w:tcPr>
            <w:tcW w:w="3622" w:type="dxa"/>
            <w:vAlign w:val="center"/>
          </w:tcPr>
          <w:p w:rsidR="002C2665" w:rsidRPr="00DB4014" w:rsidRDefault="002C2665" w:rsidP="000D5001">
            <w:pPr>
              <w:pStyle w:val="aa"/>
              <w:ind w:left="4" w:hanging="4"/>
              <w:jc w:val="both"/>
              <w:textAlignment w:val="center"/>
              <w:rPr>
                <w:sz w:val="24"/>
                <w:szCs w:val="24"/>
              </w:rPr>
            </w:pPr>
            <w:r w:rsidRPr="00DB4014">
              <w:rPr>
                <w:bCs/>
                <w:kern w:val="24"/>
                <w:sz w:val="24"/>
                <w:szCs w:val="24"/>
              </w:rPr>
              <w:t xml:space="preserve"> Движение пригородных пассажирских поездов (электричек) </w:t>
            </w:r>
          </w:p>
        </w:tc>
        <w:tc>
          <w:tcPr>
            <w:tcW w:w="2048" w:type="dxa"/>
            <w:vAlign w:val="center"/>
          </w:tcPr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FB08A8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>без общих вагонов</w:t>
            </w:r>
          </w:p>
        </w:tc>
        <w:tc>
          <w:tcPr>
            <w:tcW w:w="2126" w:type="dxa"/>
            <w:vAlign w:val="center"/>
          </w:tcPr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FB08A8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>без общих вагонов</w:t>
            </w:r>
            <w:r w:rsidRPr="00FB08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2C2665" w:rsidRPr="00FB08A8" w:rsidRDefault="002C2665" w:rsidP="000D5001">
            <w:pPr>
              <w:pStyle w:val="aa"/>
              <w:ind w:left="34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>+</w:t>
            </w:r>
          </w:p>
        </w:tc>
      </w:tr>
      <w:tr w:rsidR="002C2665" w:rsidRPr="00FB08A8" w:rsidTr="000D5001">
        <w:tc>
          <w:tcPr>
            <w:tcW w:w="568" w:type="dxa"/>
            <w:vAlign w:val="center"/>
          </w:tcPr>
          <w:p w:rsidR="002C2665" w:rsidRPr="00FB08A8" w:rsidRDefault="002C2665" w:rsidP="000D5001">
            <w:pPr>
              <w:pStyle w:val="aa"/>
              <w:numPr>
                <w:ilvl w:val="0"/>
                <w:numId w:val="3"/>
              </w:numPr>
              <w:tabs>
                <w:tab w:val="left" w:pos="34"/>
              </w:tabs>
              <w:ind w:left="0" w:firstLine="0"/>
              <w:rPr>
                <w:bCs/>
                <w:kern w:val="24"/>
                <w:sz w:val="24"/>
                <w:szCs w:val="24"/>
              </w:rPr>
            </w:pPr>
          </w:p>
        </w:tc>
        <w:tc>
          <w:tcPr>
            <w:tcW w:w="3622" w:type="dxa"/>
            <w:vAlign w:val="center"/>
          </w:tcPr>
          <w:p w:rsidR="002C2665" w:rsidRPr="00DB4014" w:rsidRDefault="002C2665" w:rsidP="000D5001">
            <w:pPr>
              <w:pStyle w:val="aa"/>
              <w:ind w:left="4" w:hanging="4"/>
              <w:jc w:val="both"/>
              <w:textAlignment w:val="center"/>
              <w:rPr>
                <w:sz w:val="24"/>
                <w:szCs w:val="24"/>
              </w:rPr>
            </w:pPr>
            <w:r w:rsidRPr="00DB4014">
              <w:rPr>
                <w:bCs/>
                <w:kern w:val="24"/>
                <w:sz w:val="24"/>
                <w:szCs w:val="24"/>
              </w:rPr>
              <w:t xml:space="preserve"> Движение пассажирских поездов </w:t>
            </w:r>
          </w:p>
        </w:tc>
        <w:tc>
          <w:tcPr>
            <w:tcW w:w="2048" w:type="dxa"/>
            <w:vAlign w:val="center"/>
          </w:tcPr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FB08A8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>без общих вагонов</w:t>
            </w:r>
          </w:p>
        </w:tc>
        <w:tc>
          <w:tcPr>
            <w:tcW w:w="2126" w:type="dxa"/>
            <w:vAlign w:val="center"/>
          </w:tcPr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FB08A8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>без общих вагонов</w:t>
            </w:r>
          </w:p>
        </w:tc>
        <w:tc>
          <w:tcPr>
            <w:tcW w:w="1985" w:type="dxa"/>
            <w:vAlign w:val="center"/>
          </w:tcPr>
          <w:p w:rsidR="002C2665" w:rsidRPr="00FB08A8" w:rsidRDefault="002C2665" w:rsidP="000D5001">
            <w:pPr>
              <w:pStyle w:val="aa"/>
              <w:ind w:left="34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>+</w:t>
            </w:r>
          </w:p>
        </w:tc>
      </w:tr>
      <w:tr w:rsidR="002C2665" w:rsidRPr="00FB08A8" w:rsidTr="000D5001">
        <w:tc>
          <w:tcPr>
            <w:tcW w:w="568" w:type="dxa"/>
            <w:vAlign w:val="center"/>
          </w:tcPr>
          <w:p w:rsidR="002C2665" w:rsidRPr="00FB08A8" w:rsidRDefault="002C2665" w:rsidP="000D5001">
            <w:pPr>
              <w:pStyle w:val="aa"/>
              <w:numPr>
                <w:ilvl w:val="0"/>
                <w:numId w:val="3"/>
              </w:numPr>
              <w:tabs>
                <w:tab w:val="left" w:pos="34"/>
              </w:tabs>
              <w:ind w:left="0" w:firstLine="0"/>
              <w:rPr>
                <w:bCs/>
                <w:kern w:val="24"/>
                <w:sz w:val="24"/>
                <w:szCs w:val="24"/>
              </w:rPr>
            </w:pPr>
          </w:p>
        </w:tc>
        <w:tc>
          <w:tcPr>
            <w:tcW w:w="3622" w:type="dxa"/>
            <w:vAlign w:val="center"/>
          </w:tcPr>
          <w:p w:rsidR="002C2665" w:rsidRPr="00DB4014" w:rsidRDefault="002C2665" w:rsidP="000D5001">
            <w:pPr>
              <w:pStyle w:val="aa"/>
              <w:ind w:left="4" w:hanging="4"/>
              <w:jc w:val="both"/>
              <w:textAlignment w:val="center"/>
              <w:rPr>
                <w:bCs/>
                <w:kern w:val="24"/>
                <w:sz w:val="24"/>
                <w:szCs w:val="24"/>
              </w:rPr>
            </w:pPr>
            <w:r w:rsidRPr="00DB4014">
              <w:rPr>
                <w:bCs/>
                <w:kern w:val="24"/>
                <w:sz w:val="24"/>
                <w:szCs w:val="24"/>
              </w:rPr>
              <w:t>Движение междугородних/межобластных регулярных автобусов (микроавтобусов)</w:t>
            </w:r>
          </w:p>
        </w:tc>
        <w:tc>
          <w:tcPr>
            <w:tcW w:w="2048" w:type="dxa"/>
            <w:vAlign w:val="center"/>
          </w:tcPr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>–</w:t>
            </w:r>
          </w:p>
        </w:tc>
        <w:tc>
          <w:tcPr>
            <w:tcW w:w="2126" w:type="dxa"/>
            <w:vAlign w:val="center"/>
          </w:tcPr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sz w:val="20"/>
                <w:szCs w:val="20"/>
                <w:lang w:val="en-US"/>
              </w:rPr>
            </w:pPr>
            <w:r w:rsidRPr="00FB08A8">
              <w:rPr>
                <w:bCs/>
                <w:kern w:val="24"/>
                <w:sz w:val="20"/>
                <w:szCs w:val="20"/>
                <w:lang w:val="en-US"/>
              </w:rPr>
              <w:t>+</w:t>
            </w:r>
          </w:p>
        </w:tc>
        <w:tc>
          <w:tcPr>
            <w:tcW w:w="1985" w:type="dxa"/>
            <w:vAlign w:val="center"/>
          </w:tcPr>
          <w:p w:rsidR="002C2665" w:rsidRPr="00FB08A8" w:rsidRDefault="002C2665" w:rsidP="000D5001">
            <w:pPr>
              <w:pStyle w:val="aa"/>
              <w:ind w:left="34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>+</w:t>
            </w:r>
          </w:p>
        </w:tc>
      </w:tr>
      <w:tr w:rsidR="002C2665" w:rsidRPr="00FB08A8" w:rsidTr="000D5001">
        <w:tc>
          <w:tcPr>
            <w:tcW w:w="568" w:type="dxa"/>
            <w:vAlign w:val="center"/>
          </w:tcPr>
          <w:p w:rsidR="002C2665" w:rsidRPr="00FB08A8" w:rsidRDefault="002C2665" w:rsidP="000D5001">
            <w:pPr>
              <w:pStyle w:val="aa"/>
              <w:numPr>
                <w:ilvl w:val="0"/>
                <w:numId w:val="3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  <w:lang w:val="kk-KZ"/>
              </w:rPr>
              <w:t>2</w:t>
            </w:r>
          </w:p>
        </w:tc>
        <w:tc>
          <w:tcPr>
            <w:tcW w:w="3622" w:type="dxa"/>
            <w:vAlign w:val="center"/>
          </w:tcPr>
          <w:p w:rsidR="002C2665" w:rsidRPr="00DB4014" w:rsidRDefault="002C2665" w:rsidP="000D5001">
            <w:pPr>
              <w:pStyle w:val="aa"/>
              <w:ind w:left="4" w:hanging="4"/>
              <w:jc w:val="both"/>
              <w:textAlignment w:val="center"/>
              <w:rPr>
                <w:sz w:val="24"/>
                <w:szCs w:val="24"/>
              </w:rPr>
            </w:pPr>
            <w:r w:rsidRPr="00DB4014">
              <w:rPr>
                <w:bCs/>
                <w:kern w:val="24"/>
                <w:sz w:val="24"/>
                <w:szCs w:val="24"/>
              </w:rPr>
              <w:t>Спорткомплексы, спортивно- оздоровительные центры и фитнес-центры</w:t>
            </w:r>
          </w:p>
        </w:tc>
        <w:tc>
          <w:tcPr>
            <w:tcW w:w="2048" w:type="dxa"/>
            <w:vAlign w:val="center"/>
          </w:tcPr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FB08A8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  <w:r w:rsidRPr="00FB08A8">
              <w:rPr>
                <w:rFonts w:eastAsiaTheme="minorEastAsia"/>
                <w:bCs/>
                <w:kern w:val="24"/>
                <w:sz w:val="20"/>
                <w:szCs w:val="20"/>
              </w:rPr>
              <w:t xml:space="preserve"> </w:t>
            </w:r>
          </w:p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>(кроме субботы, воскресенья)</w:t>
            </w:r>
          </w:p>
        </w:tc>
        <w:tc>
          <w:tcPr>
            <w:tcW w:w="2126" w:type="dxa"/>
            <w:vAlign w:val="center"/>
          </w:tcPr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985" w:type="dxa"/>
            <w:vAlign w:val="center"/>
          </w:tcPr>
          <w:p w:rsidR="002C2665" w:rsidRPr="00FB08A8" w:rsidRDefault="002C2665" w:rsidP="000D5001">
            <w:pPr>
              <w:pStyle w:val="aa"/>
              <w:ind w:left="34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>+</w:t>
            </w:r>
          </w:p>
        </w:tc>
      </w:tr>
      <w:tr w:rsidR="002C2665" w:rsidRPr="00FB08A8" w:rsidTr="000D5001">
        <w:tc>
          <w:tcPr>
            <w:tcW w:w="568" w:type="dxa"/>
            <w:vAlign w:val="center"/>
          </w:tcPr>
          <w:p w:rsidR="002C2665" w:rsidRPr="00FB08A8" w:rsidRDefault="002C2665" w:rsidP="000D5001">
            <w:pPr>
              <w:pStyle w:val="aa"/>
              <w:numPr>
                <w:ilvl w:val="0"/>
                <w:numId w:val="3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2</w:t>
            </w:r>
          </w:p>
        </w:tc>
        <w:tc>
          <w:tcPr>
            <w:tcW w:w="3622" w:type="dxa"/>
            <w:vAlign w:val="center"/>
          </w:tcPr>
          <w:p w:rsidR="002C2665" w:rsidRPr="00DB4014" w:rsidRDefault="002C2665" w:rsidP="000D5001">
            <w:pPr>
              <w:pStyle w:val="aa"/>
              <w:ind w:left="4" w:hanging="4"/>
              <w:jc w:val="both"/>
              <w:textAlignment w:val="center"/>
              <w:rPr>
                <w:sz w:val="24"/>
                <w:szCs w:val="24"/>
              </w:rPr>
            </w:pPr>
            <w:r w:rsidRPr="00DB4014">
              <w:rPr>
                <w:bCs/>
                <w:kern w:val="24"/>
                <w:sz w:val="24"/>
                <w:szCs w:val="24"/>
              </w:rPr>
              <w:t xml:space="preserve"> ТРЦ, торговые дома, торговые сети</w:t>
            </w:r>
          </w:p>
        </w:tc>
        <w:tc>
          <w:tcPr>
            <w:tcW w:w="2048" w:type="dxa"/>
            <w:vAlign w:val="center"/>
          </w:tcPr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FB08A8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>(</w:t>
            </w:r>
            <w:proofErr w:type="gramStart"/>
            <w:r w:rsidRPr="00FB08A8">
              <w:rPr>
                <w:bCs/>
                <w:kern w:val="24"/>
                <w:sz w:val="20"/>
                <w:szCs w:val="20"/>
              </w:rPr>
              <w:t>кроме  субботы</w:t>
            </w:r>
            <w:proofErr w:type="gramEnd"/>
            <w:r w:rsidRPr="00FB08A8">
              <w:rPr>
                <w:bCs/>
                <w:kern w:val="24"/>
                <w:sz w:val="20"/>
                <w:szCs w:val="20"/>
              </w:rPr>
              <w:t>, воскресенья)</w:t>
            </w:r>
          </w:p>
        </w:tc>
        <w:tc>
          <w:tcPr>
            <w:tcW w:w="2126" w:type="dxa"/>
            <w:vAlign w:val="center"/>
          </w:tcPr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985" w:type="dxa"/>
            <w:vAlign w:val="center"/>
          </w:tcPr>
          <w:p w:rsidR="002C2665" w:rsidRPr="00FB08A8" w:rsidRDefault="002C2665" w:rsidP="000D5001">
            <w:pPr>
              <w:pStyle w:val="aa"/>
              <w:ind w:left="34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>+</w:t>
            </w:r>
          </w:p>
        </w:tc>
      </w:tr>
      <w:tr w:rsidR="002C2665" w:rsidRPr="00FB08A8" w:rsidTr="000D5001">
        <w:tc>
          <w:tcPr>
            <w:tcW w:w="568" w:type="dxa"/>
            <w:vAlign w:val="center"/>
          </w:tcPr>
          <w:p w:rsidR="002C2665" w:rsidRPr="00FB08A8" w:rsidRDefault="002C2665" w:rsidP="000D5001">
            <w:pPr>
              <w:pStyle w:val="aa"/>
              <w:numPr>
                <w:ilvl w:val="0"/>
                <w:numId w:val="3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3</w:t>
            </w:r>
          </w:p>
        </w:tc>
        <w:tc>
          <w:tcPr>
            <w:tcW w:w="3622" w:type="dxa"/>
            <w:vAlign w:val="center"/>
          </w:tcPr>
          <w:p w:rsidR="002C2665" w:rsidRPr="00DB4014" w:rsidRDefault="002C2665" w:rsidP="000D5001">
            <w:pPr>
              <w:pStyle w:val="aa"/>
              <w:ind w:left="4" w:hanging="4"/>
              <w:jc w:val="both"/>
              <w:textAlignment w:val="center"/>
              <w:rPr>
                <w:sz w:val="24"/>
                <w:szCs w:val="24"/>
              </w:rPr>
            </w:pPr>
            <w:r w:rsidRPr="00DB4014">
              <w:rPr>
                <w:bCs/>
                <w:kern w:val="24"/>
                <w:sz w:val="24"/>
                <w:szCs w:val="24"/>
              </w:rPr>
              <w:t xml:space="preserve"> Объекты культуры (репетиция)</w:t>
            </w:r>
          </w:p>
        </w:tc>
        <w:tc>
          <w:tcPr>
            <w:tcW w:w="2048" w:type="dxa"/>
            <w:vAlign w:val="center"/>
          </w:tcPr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>–</w:t>
            </w:r>
          </w:p>
        </w:tc>
        <w:tc>
          <w:tcPr>
            <w:tcW w:w="2126" w:type="dxa"/>
            <w:vAlign w:val="center"/>
          </w:tcPr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 xml:space="preserve">до 30 </w:t>
            </w:r>
          </w:p>
        </w:tc>
        <w:tc>
          <w:tcPr>
            <w:tcW w:w="1985" w:type="dxa"/>
            <w:vAlign w:val="center"/>
          </w:tcPr>
          <w:p w:rsidR="002C2665" w:rsidRPr="00FB08A8" w:rsidRDefault="002C2665" w:rsidP="000D5001">
            <w:pPr>
              <w:pStyle w:val="aa"/>
              <w:ind w:left="34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 xml:space="preserve">до 50 </w:t>
            </w:r>
          </w:p>
        </w:tc>
      </w:tr>
      <w:tr w:rsidR="002C2665" w:rsidRPr="00FB08A8" w:rsidTr="000D5001">
        <w:tc>
          <w:tcPr>
            <w:tcW w:w="568" w:type="dxa"/>
            <w:vAlign w:val="center"/>
          </w:tcPr>
          <w:p w:rsidR="002C2665" w:rsidRPr="00FB08A8" w:rsidRDefault="002C2665" w:rsidP="000D5001">
            <w:pPr>
              <w:pStyle w:val="aa"/>
              <w:numPr>
                <w:ilvl w:val="0"/>
                <w:numId w:val="3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3</w:t>
            </w:r>
          </w:p>
        </w:tc>
        <w:tc>
          <w:tcPr>
            <w:tcW w:w="3622" w:type="dxa"/>
            <w:vAlign w:val="center"/>
          </w:tcPr>
          <w:p w:rsidR="002C2665" w:rsidRPr="00DB4014" w:rsidRDefault="002C2665" w:rsidP="000D5001">
            <w:pPr>
              <w:pStyle w:val="aa"/>
              <w:ind w:left="4" w:hanging="4"/>
              <w:jc w:val="both"/>
              <w:textAlignment w:val="center"/>
              <w:rPr>
                <w:sz w:val="24"/>
                <w:szCs w:val="24"/>
              </w:rPr>
            </w:pPr>
            <w:r w:rsidRPr="00DB4014">
              <w:rPr>
                <w:bCs/>
                <w:kern w:val="24"/>
                <w:sz w:val="24"/>
                <w:szCs w:val="24"/>
              </w:rPr>
              <w:t xml:space="preserve"> Театры, кинотеатры, концертные залы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>–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2665" w:rsidRPr="00FB08A8" w:rsidRDefault="002C2665" w:rsidP="000D5001">
            <w:pPr>
              <w:pStyle w:val="aa"/>
              <w:ind w:left="34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FB08A8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sz w:val="20"/>
                <w:szCs w:val="20"/>
              </w:rPr>
              <w:t>заполняемость не более 20%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C2665" w:rsidRPr="00FB08A8" w:rsidRDefault="002C2665" w:rsidP="000D5001">
            <w:pPr>
              <w:pStyle w:val="aa"/>
              <w:ind w:left="34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FB08A8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2C2665" w:rsidRPr="00FB08A8" w:rsidRDefault="002C2665" w:rsidP="000D5001">
            <w:pPr>
              <w:pStyle w:val="aa"/>
              <w:ind w:left="34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 xml:space="preserve">заполняемость не более 30% </w:t>
            </w:r>
          </w:p>
        </w:tc>
      </w:tr>
      <w:tr w:rsidR="002C2665" w:rsidRPr="00FB08A8" w:rsidTr="000D5001">
        <w:tc>
          <w:tcPr>
            <w:tcW w:w="568" w:type="dxa"/>
            <w:vAlign w:val="center"/>
          </w:tcPr>
          <w:p w:rsidR="002C2665" w:rsidRPr="00FB08A8" w:rsidRDefault="002C2665" w:rsidP="000D5001">
            <w:pPr>
              <w:pStyle w:val="aa"/>
              <w:numPr>
                <w:ilvl w:val="0"/>
                <w:numId w:val="3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3</w:t>
            </w:r>
          </w:p>
        </w:tc>
        <w:tc>
          <w:tcPr>
            <w:tcW w:w="3622" w:type="dxa"/>
            <w:vAlign w:val="center"/>
          </w:tcPr>
          <w:p w:rsidR="002C2665" w:rsidRPr="00DB4014" w:rsidRDefault="002C2665" w:rsidP="000D5001">
            <w:pPr>
              <w:pStyle w:val="aa"/>
              <w:ind w:left="4" w:hanging="4"/>
              <w:jc w:val="both"/>
              <w:rPr>
                <w:sz w:val="24"/>
                <w:szCs w:val="24"/>
              </w:rPr>
            </w:pPr>
            <w:r w:rsidRPr="00DB4014">
              <w:rPr>
                <w:bCs/>
                <w:kern w:val="24"/>
                <w:sz w:val="24"/>
                <w:szCs w:val="24"/>
              </w:rPr>
              <w:t xml:space="preserve">Межобластные нерегулярные (туристические) перевозки </w:t>
            </w:r>
          </w:p>
        </w:tc>
        <w:tc>
          <w:tcPr>
            <w:tcW w:w="2048" w:type="dxa"/>
            <w:vAlign w:val="center"/>
          </w:tcPr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sz w:val="20"/>
                <w:szCs w:val="20"/>
              </w:rPr>
            </w:pPr>
            <w:r w:rsidRPr="00FB08A8">
              <w:rPr>
                <w:sz w:val="20"/>
                <w:szCs w:val="20"/>
              </w:rPr>
              <w:t>–</w:t>
            </w:r>
          </w:p>
        </w:tc>
        <w:tc>
          <w:tcPr>
            <w:tcW w:w="2126" w:type="dxa"/>
            <w:vAlign w:val="center"/>
          </w:tcPr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FB08A8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  <w:r w:rsidRPr="00FB08A8">
              <w:rPr>
                <w:rFonts w:eastAsiaTheme="minorEastAsia"/>
                <w:bCs/>
                <w:kern w:val="24"/>
                <w:sz w:val="20"/>
                <w:szCs w:val="20"/>
              </w:rPr>
              <w:t xml:space="preserve"> </w:t>
            </w:r>
          </w:p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>заполняемость на 75%, но не более 15 чел.</w:t>
            </w:r>
          </w:p>
        </w:tc>
        <w:tc>
          <w:tcPr>
            <w:tcW w:w="1985" w:type="dxa"/>
            <w:vAlign w:val="center"/>
          </w:tcPr>
          <w:p w:rsidR="002C2665" w:rsidRPr="00FB08A8" w:rsidRDefault="002C2665" w:rsidP="000D5001">
            <w:pPr>
              <w:pStyle w:val="aa"/>
              <w:ind w:left="34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FB08A8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2C2665" w:rsidRPr="00FB08A8" w:rsidRDefault="002C2665" w:rsidP="000D5001">
            <w:pPr>
              <w:pStyle w:val="aa"/>
              <w:ind w:left="34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>заполняемость на 75%, но не более 15 чел.</w:t>
            </w:r>
          </w:p>
        </w:tc>
      </w:tr>
      <w:tr w:rsidR="002C2665" w:rsidRPr="00FB08A8" w:rsidTr="000D5001">
        <w:tc>
          <w:tcPr>
            <w:tcW w:w="568" w:type="dxa"/>
            <w:vAlign w:val="center"/>
          </w:tcPr>
          <w:p w:rsidR="002C2665" w:rsidRPr="00FB08A8" w:rsidRDefault="002C2665" w:rsidP="000D5001">
            <w:pPr>
              <w:pStyle w:val="aa"/>
              <w:numPr>
                <w:ilvl w:val="0"/>
                <w:numId w:val="3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3</w:t>
            </w:r>
          </w:p>
        </w:tc>
        <w:tc>
          <w:tcPr>
            <w:tcW w:w="3622" w:type="dxa"/>
            <w:vAlign w:val="center"/>
          </w:tcPr>
          <w:p w:rsidR="002C2665" w:rsidRPr="00DB4014" w:rsidRDefault="002C2665" w:rsidP="000D5001">
            <w:pPr>
              <w:pStyle w:val="aa"/>
              <w:ind w:left="4" w:hanging="4"/>
              <w:jc w:val="both"/>
              <w:textAlignment w:val="center"/>
              <w:rPr>
                <w:sz w:val="24"/>
                <w:szCs w:val="24"/>
              </w:rPr>
            </w:pPr>
            <w:r w:rsidRPr="00DB4014">
              <w:rPr>
                <w:bCs/>
                <w:kern w:val="24"/>
                <w:sz w:val="24"/>
                <w:szCs w:val="24"/>
              </w:rPr>
              <w:t>Городские нерегулярные (туристические) перевозки</w:t>
            </w:r>
          </w:p>
        </w:tc>
        <w:tc>
          <w:tcPr>
            <w:tcW w:w="2048" w:type="dxa"/>
            <w:vAlign w:val="center"/>
          </w:tcPr>
          <w:p w:rsidR="002C2665" w:rsidRPr="00FB08A8" w:rsidRDefault="002C2665" w:rsidP="000D5001">
            <w:pPr>
              <w:ind w:left="41" w:firstLine="36"/>
              <w:jc w:val="center"/>
              <w:rPr>
                <w:rFonts w:ascii="Times New Roman" w:hAnsi="Times New Roman"/>
              </w:rPr>
            </w:pPr>
            <w:r w:rsidRPr="00FB08A8">
              <w:rPr>
                <w:rFonts w:ascii="Times New Roman" w:hAnsi="Times New Roman"/>
              </w:rPr>
              <w:t>–</w:t>
            </w:r>
          </w:p>
        </w:tc>
        <w:tc>
          <w:tcPr>
            <w:tcW w:w="2126" w:type="dxa"/>
            <w:vAlign w:val="center"/>
          </w:tcPr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FB08A8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  <w:r w:rsidRPr="00FB08A8">
              <w:rPr>
                <w:rFonts w:eastAsiaTheme="minorEastAsia"/>
                <w:bCs/>
                <w:kern w:val="24"/>
                <w:sz w:val="20"/>
                <w:szCs w:val="20"/>
              </w:rPr>
              <w:t xml:space="preserve"> </w:t>
            </w:r>
          </w:p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>(заполняемость на 75%, но не более 15 чел.)</w:t>
            </w:r>
          </w:p>
        </w:tc>
        <w:tc>
          <w:tcPr>
            <w:tcW w:w="1985" w:type="dxa"/>
            <w:vAlign w:val="center"/>
          </w:tcPr>
          <w:p w:rsidR="002C2665" w:rsidRPr="00FB08A8" w:rsidRDefault="002C2665" w:rsidP="000D5001">
            <w:pPr>
              <w:pStyle w:val="aa"/>
              <w:ind w:left="34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FB08A8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  <w:r w:rsidRPr="00FB08A8">
              <w:rPr>
                <w:rFonts w:eastAsiaTheme="minorEastAsia"/>
                <w:bCs/>
                <w:kern w:val="24"/>
                <w:sz w:val="20"/>
                <w:szCs w:val="20"/>
              </w:rPr>
              <w:t xml:space="preserve"> </w:t>
            </w:r>
          </w:p>
          <w:p w:rsidR="002C2665" w:rsidRPr="00FB08A8" w:rsidRDefault="002C2665" w:rsidP="000D5001">
            <w:pPr>
              <w:pStyle w:val="aa"/>
              <w:ind w:left="34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>(заполняемость на 75%, но не более 15 чел.)</w:t>
            </w:r>
          </w:p>
        </w:tc>
      </w:tr>
      <w:tr w:rsidR="002C2665" w:rsidRPr="00FB08A8" w:rsidTr="000D5001">
        <w:tc>
          <w:tcPr>
            <w:tcW w:w="568" w:type="dxa"/>
            <w:vAlign w:val="center"/>
          </w:tcPr>
          <w:p w:rsidR="002C2665" w:rsidRPr="00FB08A8" w:rsidRDefault="002C2665" w:rsidP="000D5001">
            <w:pPr>
              <w:pStyle w:val="aa"/>
              <w:numPr>
                <w:ilvl w:val="0"/>
                <w:numId w:val="3"/>
              </w:numPr>
              <w:tabs>
                <w:tab w:val="left" w:pos="34"/>
              </w:tabs>
              <w:ind w:left="0" w:firstLine="0"/>
              <w:rPr>
                <w:bCs/>
                <w:kern w:val="24"/>
                <w:sz w:val="24"/>
                <w:szCs w:val="24"/>
              </w:rPr>
            </w:pPr>
          </w:p>
        </w:tc>
        <w:tc>
          <w:tcPr>
            <w:tcW w:w="3622" w:type="dxa"/>
            <w:vAlign w:val="center"/>
          </w:tcPr>
          <w:p w:rsidR="002C2665" w:rsidRPr="00DB4014" w:rsidRDefault="002C2665" w:rsidP="000D5001">
            <w:pPr>
              <w:pStyle w:val="aa"/>
              <w:ind w:left="4" w:hanging="4"/>
              <w:jc w:val="both"/>
              <w:textAlignment w:val="center"/>
              <w:rPr>
                <w:bCs/>
                <w:kern w:val="24"/>
                <w:sz w:val="24"/>
                <w:szCs w:val="24"/>
              </w:rPr>
            </w:pPr>
            <w:r w:rsidRPr="00DB4014">
              <w:rPr>
                <w:bCs/>
                <w:kern w:val="24"/>
                <w:sz w:val="24"/>
                <w:szCs w:val="24"/>
              </w:rPr>
              <w:t>Бильярдные</w:t>
            </w:r>
          </w:p>
        </w:tc>
        <w:tc>
          <w:tcPr>
            <w:tcW w:w="2048" w:type="dxa"/>
            <w:vAlign w:val="center"/>
          </w:tcPr>
          <w:p w:rsidR="002C2665" w:rsidRPr="00FB08A8" w:rsidRDefault="002C2665" w:rsidP="000D5001">
            <w:pPr>
              <w:ind w:left="41" w:firstLine="36"/>
              <w:jc w:val="center"/>
              <w:rPr>
                <w:rFonts w:ascii="Times New Roman" w:hAnsi="Times New Roman"/>
              </w:rPr>
            </w:pPr>
            <w:r w:rsidRPr="00FB08A8">
              <w:rPr>
                <w:rFonts w:ascii="Times New Roman" w:hAnsi="Times New Roman"/>
                <w:bCs/>
                <w:kern w:val="24"/>
              </w:rPr>
              <w:t>–</w:t>
            </w:r>
          </w:p>
        </w:tc>
        <w:tc>
          <w:tcPr>
            <w:tcW w:w="2126" w:type="dxa"/>
            <w:vAlign w:val="center"/>
          </w:tcPr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FB08A8">
              <w:rPr>
                <w:rFonts w:eastAsiaTheme="minorEastAsia"/>
                <w:bCs/>
                <w:kern w:val="24"/>
                <w:sz w:val="20"/>
                <w:szCs w:val="20"/>
              </w:rPr>
              <w:t>–</w:t>
            </w:r>
          </w:p>
        </w:tc>
        <w:tc>
          <w:tcPr>
            <w:tcW w:w="1985" w:type="dxa"/>
            <w:vAlign w:val="center"/>
          </w:tcPr>
          <w:p w:rsidR="002C2665" w:rsidRPr="00FB08A8" w:rsidRDefault="002C2665" w:rsidP="000D5001">
            <w:pPr>
              <w:pStyle w:val="aa"/>
              <w:ind w:left="34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FB08A8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2C2665" w:rsidRPr="00FB08A8" w:rsidRDefault="002C2665" w:rsidP="000D5001">
            <w:pPr>
              <w:pStyle w:val="aa"/>
              <w:ind w:left="34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 xml:space="preserve">заполняемость не более 30% </w:t>
            </w:r>
          </w:p>
        </w:tc>
      </w:tr>
      <w:tr w:rsidR="002C2665" w:rsidRPr="00FB08A8" w:rsidTr="000D5001">
        <w:tc>
          <w:tcPr>
            <w:tcW w:w="568" w:type="dxa"/>
            <w:vAlign w:val="center"/>
          </w:tcPr>
          <w:p w:rsidR="002C2665" w:rsidRPr="00FB08A8" w:rsidRDefault="002C2665" w:rsidP="000D5001">
            <w:pPr>
              <w:pStyle w:val="aa"/>
              <w:numPr>
                <w:ilvl w:val="0"/>
                <w:numId w:val="3"/>
              </w:numPr>
              <w:tabs>
                <w:tab w:val="left" w:pos="34"/>
              </w:tabs>
              <w:ind w:left="0" w:firstLine="0"/>
              <w:rPr>
                <w:bCs/>
                <w:kern w:val="24"/>
                <w:sz w:val="24"/>
                <w:szCs w:val="24"/>
              </w:rPr>
            </w:pPr>
          </w:p>
        </w:tc>
        <w:tc>
          <w:tcPr>
            <w:tcW w:w="3622" w:type="dxa"/>
            <w:vAlign w:val="center"/>
          </w:tcPr>
          <w:p w:rsidR="002C2665" w:rsidRPr="00DB4014" w:rsidRDefault="002C2665" w:rsidP="000D5001">
            <w:pPr>
              <w:pStyle w:val="aa"/>
              <w:ind w:left="4" w:hanging="4"/>
              <w:jc w:val="both"/>
              <w:textAlignment w:val="center"/>
              <w:rPr>
                <w:bCs/>
                <w:kern w:val="24"/>
                <w:sz w:val="24"/>
                <w:szCs w:val="24"/>
              </w:rPr>
            </w:pPr>
            <w:r w:rsidRPr="00DB4014">
              <w:rPr>
                <w:bCs/>
                <w:kern w:val="24"/>
                <w:sz w:val="24"/>
                <w:szCs w:val="24"/>
              </w:rPr>
              <w:t>Компьютерные клубы, боулинг</w:t>
            </w:r>
          </w:p>
        </w:tc>
        <w:tc>
          <w:tcPr>
            <w:tcW w:w="2048" w:type="dxa"/>
            <w:vAlign w:val="center"/>
          </w:tcPr>
          <w:p w:rsidR="002C2665" w:rsidRPr="00FB08A8" w:rsidRDefault="002C2665" w:rsidP="000D5001">
            <w:pPr>
              <w:ind w:left="41" w:firstLine="36"/>
              <w:jc w:val="center"/>
              <w:rPr>
                <w:rFonts w:ascii="Times New Roman" w:hAnsi="Times New Roman"/>
              </w:rPr>
            </w:pPr>
            <w:r w:rsidRPr="00FB08A8">
              <w:rPr>
                <w:rFonts w:ascii="Times New Roman" w:hAnsi="Times New Roman"/>
                <w:bCs/>
                <w:kern w:val="24"/>
              </w:rPr>
              <w:t>–</w:t>
            </w:r>
          </w:p>
        </w:tc>
        <w:tc>
          <w:tcPr>
            <w:tcW w:w="2126" w:type="dxa"/>
            <w:vAlign w:val="center"/>
          </w:tcPr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FB08A8">
              <w:rPr>
                <w:rFonts w:eastAsiaTheme="minorEastAsia"/>
                <w:bCs/>
                <w:kern w:val="24"/>
                <w:sz w:val="20"/>
                <w:szCs w:val="20"/>
              </w:rPr>
              <w:t>–</w:t>
            </w:r>
          </w:p>
        </w:tc>
        <w:tc>
          <w:tcPr>
            <w:tcW w:w="1985" w:type="dxa"/>
            <w:vAlign w:val="center"/>
          </w:tcPr>
          <w:p w:rsidR="002C2665" w:rsidRPr="00FB08A8" w:rsidRDefault="002C2665" w:rsidP="000D5001">
            <w:pPr>
              <w:pStyle w:val="aa"/>
              <w:ind w:left="34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 xml:space="preserve">– </w:t>
            </w:r>
          </w:p>
        </w:tc>
      </w:tr>
      <w:tr w:rsidR="002C2665" w:rsidRPr="00FB08A8" w:rsidTr="000D5001">
        <w:tc>
          <w:tcPr>
            <w:tcW w:w="568" w:type="dxa"/>
            <w:vAlign w:val="center"/>
          </w:tcPr>
          <w:p w:rsidR="002C2665" w:rsidRPr="00FB08A8" w:rsidRDefault="002C2665" w:rsidP="000D5001">
            <w:pPr>
              <w:pStyle w:val="aa"/>
              <w:numPr>
                <w:ilvl w:val="0"/>
                <w:numId w:val="3"/>
              </w:numPr>
              <w:tabs>
                <w:tab w:val="left" w:pos="34"/>
              </w:tabs>
              <w:ind w:left="0" w:firstLine="0"/>
              <w:rPr>
                <w:bCs/>
                <w:kern w:val="24"/>
                <w:sz w:val="24"/>
                <w:szCs w:val="24"/>
              </w:rPr>
            </w:pPr>
          </w:p>
        </w:tc>
        <w:tc>
          <w:tcPr>
            <w:tcW w:w="3622" w:type="dxa"/>
            <w:vAlign w:val="center"/>
          </w:tcPr>
          <w:p w:rsidR="002C2665" w:rsidRPr="00DB4014" w:rsidRDefault="002C2665" w:rsidP="000D5001">
            <w:pPr>
              <w:pStyle w:val="aa"/>
              <w:ind w:left="4" w:hanging="4"/>
              <w:jc w:val="both"/>
              <w:textAlignment w:val="center"/>
              <w:rPr>
                <w:bCs/>
                <w:kern w:val="24"/>
                <w:sz w:val="24"/>
                <w:szCs w:val="24"/>
              </w:rPr>
            </w:pPr>
            <w:r w:rsidRPr="00DB4014">
              <w:rPr>
                <w:bCs/>
                <w:kern w:val="24"/>
                <w:sz w:val="24"/>
                <w:szCs w:val="24"/>
              </w:rPr>
              <w:t>Цирки</w:t>
            </w:r>
          </w:p>
        </w:tc>
        <w:tc>
          <w:tcPr>
            <w:tcW w:w="2048" w:type="dxa"/>
            <w:vAlign w:val="center"/>
          </w:tcPr>
          <w:p w:rsidR="002C2665" w:rsidRPr="00FB08A8" w:rsidRDefault="002C2665" w:rsidP="000D5001">
            <w:pPr>
              <w:ind w:left="41" w:firstLine="36"/>
              <w:jc w:val="center"/>
              <w:rPr>
                <w:rFonts w:ascii="Times New Roman" w:hAnsi="Times New Roman"/>
                <w:bCs/>
                <w:kern w:val="24"/>
              </w:rPr>
            </w:pPr>
            <w:r w:rsidRPr="00FB08A8">
              <w:rPr>
                <w:rFonts w:ascii="Times New Roman" w:hAnsi="Times New Roman"/>
                <w:bCs/>
                <w:kern w:val="24"/>
              </w:rPr>
              <w:t>–</w:t>
            </w:r>
          </w:p>
        </w:tc>
        <w:tc>
          <w:tcPr>
            <w:tcW w:w="2126" w:type="dxa"/>
            <w:vAlign w:val="center"/>
          </w:tcPr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FB08A8">
              <w:rPr>
                <w:rFonts w:eastAsiaTheme="minorEastAsia"/>
                <w:bCs/>
                <w:kern w:val="24"/>
                <w:sz w:val="20"/>
                <w:szCs w:val="20"/>
              </w:rPr>
              <w:t>–</w:t>
            </w:r>
          </w:p>
        </w:tc>
        <w:tc>
          <w:tcPr>
            <w:tcW w:w="1985" w:type="dxa"/>
            <w:vAlign w:val="center"/>
          </w:tcPr>
          <w:p w:rsidR="002C2665" w:rsidRPr="00FB08A8" w:rsidRDefault="002C2665" w:rsidP="000D5001">
            <w:pPr>
              <w:pStyle w:val="aa"/>
              <w:ind w:left="34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FB08A8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2C2665" w:rsidRPr="00FB08A8" w:rsidRDefault="002C2665" w:rsidP="000D5001">
            <w:pPr>
              <w:pStyle w:val="aa"/>
              <w:ind w:left="34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 xml:space="preserve">заполняемость не более 30% </w:t>
            </w:r>
          </w:p>
        </w:tc>
      </w:tr>
      <w:tr w:rsidR="002C2665" w:rsidRPr="00FB08A8" w:rsidTr="000D5001">
        <w:tc>
          <w:tcPr>
            <w:tcW w:w="568" w:type="dxa"/>
            <w:vAlign w:val="center"/>
          </w:tcPr>
          <w:p w:rsidR="002C2665" w:rsidRPr="00FB08A8" w:rsidRDefault="002C2665" w:rsidP="000D5001">
            <w:pPr>
              <w:pStyle w:val="aa"/>
              <w:numPr>
                <w:ilvl w:val="0"/>
                <w:numId w:val="3"/>
              </w:numPr>
              <w:tabs>
                <w:tab w:val="left" w:pos="34"/>
              </w:tabs>
              <w:ind w:left="0" w:firstLine="0"/>
              <w:rPr>
                <w:bCs/>
                <w:kern w:val="24"/>
                <w:sz w:val="24"/>
                <w:szCs w:val="24"/>
              </w:rPr>
            </w:pPr>
          </w:p>
        </w:tc>
        <w:tc>
          <w:tcPr>
            <w:tcW w:w="3622" w:type="dxa"/>
            <w:vAlign w:val="center"/>
          </w:tcPr>
          <w:p w:rsidR="002C2665" w:rsidRPr="00DB4014" w:rsidRDefault="002C2665" w:rsidP="000D5001">
            <w:pPr>
              <w:pStyle w:val="aa"/>
              <w:ind w:left="4" w:hanging="4"/>
              <w:jc w:val="both"/>
              <w:textAlignment w:val="center"/>
              <w:rPr>
                <w:bCs/>
                <w:kern w:val="24"/>
                <w:sz w:val="24"/>
                <w:szCs w:val="24"/>
              </w:rPr>
            </w:pPr>
            <w:r w:rsidRPr="00DB4014">
              <w:rPr>
                <w:bCs/>
                <w:sz w:val="24"/>
                <w:szCs w:val="24"/>
              </w:rPr>
              <w:t>Детские развлекательные центры (игровые площадки, аттракционы в закрытых помещениях)</w:t>
            </w:r>
          </w:p>
        </w:tc>
        <w:tc>
          <w:tcPr>
            <w:tcW w:w="2048" w:type="dxa"/>
            <w:vAlign w:val="center"/>
          </w:tcPr>
          <w:p w:rsidR="002C2665" w:rsidRPr="00FB08A8" w:rsidRDefault="002C2665" w:rsidP="000D5001">
            <w:pPr>
              <w:ind w:left="41" w:firstLine="36"/>
              <w:jc w:val="center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 w:rsidRPr="00FB08A8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–</w:t>
            </w:r>
          </w:p>
        </w:tc>
        <w:tc>
          <w:tcPr>
            <w:tcW w:w="2126" w:type="dxa"/>
            <w:vAlign w:val="center"/>
          </w:tcPr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rFonts w:eastAsiaTheme="minorEastAsia"/>
                <w:bCs/>
                <w:kern w:val="24"/>
                <w:sz w:val="24"/>
                <w:szCs w:val="24"/>
              </w:rPr>
            </w:pPr>
            <w:r w:rsidRPr="00FB08A8">
              <w:rPr>
                <w:rFonts w:eastAsiaTheme="minorEastAsia"/>
                <w:bCs/>
                <w:kern w:val="24"/>
                <w:sz w:val="24"/>
                <w:szCs w:val="24"/>
              </w:rPr>
              <w:t>–</w:t>
            </w:r>
          </w:p>
        </w:tc>
        <w:tc>
          <w:tcPr>
            <w:tcW w:w="1985" w:type="dxa"/>
            <w:vAlign w:val="center"/>
          </w:tcPr>
          <w:p w:rsidR="002C2665" w:rsidRPr="00FB08A8" w:rsidRDefault="002C2665" w:rsidP="000D5001">
            <w:pPr>
              <w:pStyle w:val="aa"/>
              <w:ind w:left="34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FB08A8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2C2665" w:rsidRPr="00FB08A8" w:rsidRDefault="002C2665" w:rsidP="000D5001">
            <w:pPr>
              <w:pStyle w:val="aa"/>
              <w:ind w:left="34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 xml:space="preserve">заполняемость не </w:t>
            </w:r>
            <w:proofErr w:type="gramStart"/>
            <w:r w:rsidRPr="00FB08A8">
              <w:rPr>
                <w:bCs/>
                <w:kern w:val="24"/>
                <w:sz w:val="20"/>
                <w:szCs w:val="20"/>
              </w:rPr>
              <w:t>более  30</w:t>
            </w:r>
            <w:proofErr w:type="gramEnd"/>
            <w:r w:rsidRPr="00FB08A8">
              <w:rPr>
                <w:bCs/>
                <w:kern w:val="24"/>
                <w:sz w:val="20"/>
                <w:szCs w:val="20"/>
              </w:rPr>
              <w:t xml:space="preserve">%, но не более </w:t>
            </w:r>
            <w:r w:rsidRPr="00FB08A8">
              <w:rPr>
                <w:bCs/>
                <w:iCs/>
                <w:sz w:val="20"/>
                <w:szCs w:val="20"/>
              </w:rPr>
              <w:t>50 человек</w:t>
            </w:r>
          </w:p>
        </w:tc>
      </w:tr>
      <w:tr w:rsidR="002C2665" w:rsidRPr="00FB08A8" w:rsidTr="000D5001">
        <w:tc>
          <w:tcPr>
            <w:tcW w:w="568" w:type="dxa"/>
            <w:vAlign w:val="center"/>
          </w:tcPr>
          <w:p w:rsidR="002C2665" w:rsidRPr="00FB08A8" w:rsidRDefault="002C2665" w:rsidP="000D5001">
            <w:pPr>
              <w:pStyle w:val="aa"/>
              <w:numPr>
                <w:ilvl w:val="0"/>
                <w:numId w:val="3"/>
              </w:numPr>
              <w:tabs>
                <w:tab w:val="left" w:pos="34"/>
              </w:tabs>
              <w:ind w:left="0" w:firstLine="0"/>
              <w:rPr>
                <w:bCs/>
                <w:kern w:val="24"/>
                <w:sz w:val="24"/>
                <w:szCs w:val="24"/>
              </w:rPr>
            </w:pPr>
          </w:p>
        </w:tc>
        <w:tc>
          <w:tcPr>
            <w:tcW w:w="3622" w:type="dxa"/>
            <w:vAlign w:val="center"/>
          </w:tcPr>
          <w:p w:rsidR="002C2665" w:rsidRPr="00DB4014" w:rsidRDefault="002C2665" w:rsidP="000D5001">
            <w:pPr>
              <w:pStyle w:val="aa"/>
              <w:ind w:left="4" w:hanging="4"/>
              <w:jc w:val="both"/>
              <w:textAlignment w:val="center"/>
              <w:rPr>
                <w:bCs/>
                <w:sz w:val="24"/>
                <w:szCs w:val="24"/>
              </w:rPr>
            </w:pPr>
            <w:r w:rsidRPr="00DB4014">
              <w:rPr>
                <w:sz w:val="24"/>
                <w:szCs w:val="24"/>
              </w:rPr>
              <w:t xml:space="preserve">Проведение </w:t>
            </w:r>
            <w:r w:rsidRPr="00DB4014">
              <w:rPr>
                <w:bCs/>
                <w:sz w:val="24"/>
                <w:szCs w:val="24"/>
              </w:rPr>
              <w:t xml:space="preserve">спортивных мероприятий </w:t>
            </w:r>
            <w:r w:rsidRPr="00DB4014">
              <w:rPr>
                <w:sz w:val="24"/>
                <w:szCs w:val="24"/>
              </w:rPr>
              <w:t>со зрителями</w:t>
            </w:r>
          </w:p>
        </w:tc>
        <w:tc>
          <w:tcPr>
            <w:tcW w:w="2048" w:type="dxa"/>
            <w:vAlign w:val="center"/>
          </w:tcPr>
          <w:p w:rsidR="002C2665" w:rsidRPr="00FB08A8" w:rsidRDefault="002C2665" w:rsidP="000D5001">
            <w:pPr>
              <w:ind w:left="41" w:firstLine="36"/>
              <w:jc w:val="center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 w:rsidRPr="00FB08A8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–</w:t>
            </w:r>
          </w:p>
        </w:tc>
        <w:tc>
          <w:tcPr>
            <w:tcW w:w="2126" w:type="dxa"/>
            <w:vAlign w:val="center"/>
          </w:tcPr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rFonts w:eastAsiaTheme="minorEastAsia"/>
                <w:bCs/>
                <w:kern w:val="24"/>
                <w:sz w:val="24"/>
                <w:szCs w:val="24"/>
              </w:rPr>
            </w:pPr>
            <w:r w:rsidRPr="00FB08A8">
              <w:rPr>
                <w:rFonts w:eastAsiaTheme="minorEastAsia"/>
                <w:bCs/>
                <w:kern w:val="24"/>
                <w:sz w:val="24"/>
                <w:szCs w:val="24"/>
              </w:rPr>
              <w:t>–</w:t>
            </w:r>
          </w:p>
        </w:tc>
        <w:tc>
          <w:tcPr>
            <w:tcW w:w="1985" w:type="dxa"/>
            <w:vAlign w:val="center"/>
          </w:tcPr>
          <w:p w:rsidR="002C2665" w:rsidRPr="00FB08A8" w:rsidRDefault="002C2665" w:rsidP="000D5001">
            <w:pPr>
              <w:pStyle w:val="aa"/>
              <w:ind w:left="34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FB08A8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2C2665" w:rsidRPr="00FB08A8" w:rsidRDefault="002C2665" w:rsidP="000D5001">
            <w:pPr>
              <w:pStyle w:val="aa"/>
              <w:ind w:left="34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 xml:space="preserve">заполняемость не </w:t>
            </w:r>
            <w:proofErr w:type="gramStart"/>
            <w:r w:rsidRPr="00FB08A8">
              <w:rPr>
                <w:bCs/>
                <w:kern w:val="24"/>
                <w:sz w:val="20"/>
                <w:szCs w:val="20"/>
              </w:rPr>
              <w:t>более  20</w:t>
            </w:r>
            <w:proofErr w:type="gramEnd"/>
            <w:r w:rsidRPr="00FB08A8">
              <w:rPr>
                <w:bCs/>
                <w:kern w:val="24"/>
                <w:sz w:val="20"/>
                <w:szCs w:val="20"/>
              </w:rPr>
              <w:t>%</w:t>
            </w:r>
          </w:p>
        </w:tc>
      </w:tr>
      <w:tr w:rsidR="002C2665" w:rsidRPr="00FB08A8" w:rsidTr="000D5001">
        <w:tc>
          <w:tcPr>
            <w:tcW w:w="568" w:type="dxa"/>
            <w:vAlign w:val="center"/>
          </w:tcPr>
          <w:p w:rsidR="002C2665" w:rsidRPr="00FB08A8" w:rsidRDefault="002C2665" w:rsidP="000D5001">
            <w:pPr>
              <w:pStyle w:val="aa"/>
              <w:numPr>
                <w:ilvl w:val="0"/>
                <w:numId w:val="3"/>
              </w:numPr>
              <w:tabs>
                <w:tab w:val="left" w:pos="34"/>
              </w:tabs>
              <w:ind w:left="0" w:firstLine="0"/>
              <w:rPr>
                <w:bCs/>
                <w:kern w:val="24"/>
                <w:sz w:val="24"/>
                <w:szCs w:val="24"/>
              </w:rPr>
            </w:pPr>
          </w:p>
        </w:tc>
        <w:tc>
          <w:tcPr>
            <w:tcW w:w="3622" w:type="dxa"/>
            <w:vAlign w:val="center"/>
          </w:tcPr>
          <w:p w:rsidR="002C2665" w:rsidRPr="00DB4014" w:rsidRDefault="002C2665" w:rsidP="000D5001">
            <w:pPr>
              <w:pStyle w:val="aa"/>
              <w:ind w:left="4" w:hanging="4"/>
              <w:jc w:val="both"/>
              <w:textAlignment w:val="center"/>
              <w:rPr>
                <w:sz w:val="24"/>
                <w:szCs w:val="24"/>
              </w:rPr>
            </w:pPr>
            <w:r w:rsidRPr="00DB4014">
              <w:rPr>
                <w:sz w:val="24"/>
                <w:szCs w:val="24"/>
              </w:rPr>
              <w:t xml:space="preserve">Проведение </w:t>
            </w:r>
            <w:r w:rsidRPr="00DB4014">
              <w:rPr>
                <w:bCs/>
                <w:sz w:val="24"/>
                <w:szCs w:val="24"/>
              </w:rPr>
              <w:t xml:space="preserve">поминок </w:t>
            </w:r>
          </w:p>
        </w:tc>
        <w:tc>
          <w:tcPr>
            <w:tcW w:w="2048" w:type="dxa"/>
            <w:vAlign w:val="center"/>
          </w:tcPr>
          <w:p w:rsidR="002C2665" w:rsidRPr="00FB08A8" w:rsidRDefault="002C2665" w:rsidP="000D5001">
            <w:pPr>
              <w:ind w:left="41" w:firstLine="36"/>
              <w:jc w:val="center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 w:rsidRPr="00FB08A8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–</w:t>
            </w:r>
          </w:p>
        </w:tc>
        <w:tc>
          <w:tcPr>
            <w:tcW w:w="2126" w:type="dxa"/>
            <w:vAlign w:val="center"/>
          </w:tcPr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rFonts w:eastAsiaTheme="minorEastAsia"/>
                <w:bCs/>
                <w:kern w:val="24"/>
                <w:sz w:val="24"/>
                <w:szCs w:val="24"/>
              </w:rPr>
            </w:pPr>
            <w:r w:rsidRPr="00FB08A8">
              <w:rPr>
                <w:rFonts w:eastAsiaTheme="minorEastAsia"/>
                <w:bCs/>
                <w:kern w:val="24"/>
                <w:sz w:val="24"/>
                <w:szCs w:val="24"/>
              </w:rPr>
              <w:t>–</w:t>
            </w:r>
          </w:p>
        </w:tc>
        <w:tc>
          <w:tcPr>
            <w:tcW w:w="1985" w:type="dxa"/>
            <w:vAlign w:val="center"/>
          </w:tcPr>
          <w:p w:rsidR="002C2665" w:rsidRPr="00FB08A8" w:rsidRDefault="002C2665" w:rsidP="000D5001">
            <w:pPr>
              <w:pStyle w:val="aa"/>
              <w:ind w:left="34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FB08A8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2C2665" w:rsidRPr="00FB08A8" w:rsidRDefault="002C2665" w:rsidP="000D5001">
            <w:pPr>
              <w:pStyle w:val="aa"/>
              <w:ind w:left="34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FB08A8">
              <w:rPr>
                <w:iCs/>
                <w:sz w:val="20"/>
                <w:szCs w:val="20"/>
              </w:rPr>
              <w:t>заполняемость не более 30%, но не более 50 человек</w:t>
            </w:r>
          </w:p>
        </w:tc>
      </w:tr>
      <w:tr w:rsidR="002C2665" w:rsidRPr="00FB08A8" w:rsidTr="000D5001">
        <w:tc>
          <w:tcPr>
            <w:tcW w:w="568" w:type="dxa"/>
            <w:vAlign w:val="center"/>
          </w:tcPr>
          <w:p w:rsidR="002C2665" w:rsidRPr="00FB08A8" w:rsidRDefault="002C2665" w:rsidP="000D5001">
            <w:pPr>
              <w:pStyle w:val="aa"/>
              <w:numPr>
                <w:ilvl w:val="0"/>
                <w:numId w:val="3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lastRenderedPageBreak/>
              <w:t>3</w:t>
            </w:r>
          </w:p>
        </w:tc>
        <w:tc>
          <w:tcPr>
            <w:tcW w:w="3622" w:type="dxa"/>
            <w:vAlign w:val="center"/>
          </w:tcPr>
          <w:p w:rsidR="002C2665" w:rsidRPr="00DB4014" w:rsidRDefault="002C2665" w:rsidP="000D5001">
            <w:pPr>
              <w:pStyle w:val="aa"/>
              <w:ind w:left="4" w:hanging="4"/>
              <w:jc w:val="both"/>
              <w:textAlignment w:val="center"/>
              <w:rPr>
                <w:sz w:val="24"/>
                <w:szCs w:val="24"/>
              </w:rPr>
            </w:pPr>
            <w:r w:rsidRPr="00DB4014">
              <w:rPr>
                <w:bCs/>
                <w:kern w:val="24"/>
                <w:sz w:val="24"/>
                <w:szCs w:val="24"/>
              </w:rPr>
              <w:t xml:space="preserve">Банкетные залы, ночные и игровые клубы, караоке, </w:t>
            </w:r>
          </w:p>
        </w:tc>
        <w:tc>
          <w:tcPr>
            <w:tcW w:w="2048" w:type="dxa"/>
            <w:vAlign w:val="center"/>
          </w:tcPr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>–</w:t>
            </w:r>
          </w:p>
        </w:tc>
        <w:tc>
          <w:tcPr>
            <w:tcW w:w="2126" w:type="dxa"/>
            <w:vAlign w:val="center"/>
          </w:tcPr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>–</w:t>
            </w:r>
          </w:p>
        </w:tc>
        <w:tc>
          <w:tcPr>
            <w:tcW w:w="1985" w:type="dxa"/>
            <w:vAlign w:val="center"/>
          </w:tcPr>
          <w:p w:rsidR="002C2665" w:rsidRPr="00FB08A8" w:rsidRDefault="002C2665" w:rsidP="000D5001">
            <w:pPr>
              <w:pStyle w:val="aa"/>
              <w:ind w:left="34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>–</w:t>
            </w:r>
          </w:p>
        </w:tc>
      </w:tr>
      <w:tr w:rsidR="002C2665" w:rsidRPr="00FB08A8" w:rsidTr="000D5001">
        <w:tc>
          <w:tcPr>
            <w:tcW w:w="568" w:type="dxa"/>
            <w:vAlign w:val="center"/>
          </w:tcPr>
          <w:p w:rsidR="002C2665" w:rsidRPr="00FB08A8" w:rsidRDefault="002C2665" w:rsidP="000D5001">
            <w:pPr>
              <w:pStyle w:val="aa"/>
              <w:numPr>
                <w:ilvl w:val="0"/>
                <w:numId w:val="3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  <w:r w:rsidRPr="00FB08A8">
              <w:rPr>
                <w:bCs/>
                <w:kern w:val="24"/>
                <w:sz w:val="24"/>
                <w:szCs w:val="24"/>
              </w:rPr>
              <w:t>3</w:t>
            </w:r>
          </w:p>
        </w:tc>
        <w:tc>
          <w:tcPr>
            <w:tcW w:w="3622" w:type="dxa"/>
            <w:vAlign w:val="center"/>
          </w:tcPr>
          <w:p w:rsidR="002C2665" w:rsidRPr="00DB4014" w:rsidRDefault="002C2665" w:rsidP="000D5001">
            <w:pPr>
              <w:pStyle w:val="aa"/>
              <w:ind w:left="4" w:hanging="4"/>
              <w:rPr>
                <w:sz w:val="24"/>
                <w:szCs w:val="24"/>
              </w:rPr>
            </w:pPr>
            <w:r w:rsidRPr="00DB4014">
              <w:rPr>
                <w:rFonts w:eastAsiaTheme="minorEastAsia"/>
                <w:bCs/>
                <w:kern w:val="24"/>
                <w:sz w:val="24"/>
                <w:szCs w:val="24"/>
              </w:rPr>
              <w:t>Зрелищные, массовые мероприятия, выставки, конференции, форумы, семейные, памятные мероприятия</w:t>
            </w:r>
          </w:p>
        </w:tc>
        <w:tc>
          <w:tcPr>
            <w:tcW w:w="2048" w:type="dxa"/>
            <w:vAlign w:val="center"/>
          </w:tcPr>
          <w:p w:rsidR="002C2665" w:rsidRPr="00FB08A8" w:rsidRDefault="002C2665" w:rsidP="000D5001">
            <w:pPr>
              <w:pStyle w:val="aa"/>
              <w:ind w:left="41" w:firstLine="36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>–</w:t>
            </w:r>
          </w:p>
        </w:tc>
        <w:tc>
          <w:tcPr>
            <w:tcW w:w="2126" w:type="dxa"/>
            <w:vAlign w:val="center"/>
          </w:tcPr>
          <w:p w:rsidR="002C2665" w:rsidRPr="00FB08A8" w:rsidRDefault="002C2665" w:rsidP="000D5001">
            <w:pPr>
              <w:pStyle w:val="aa"/>
              <w:ind w:left="96" w:hanging="32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>–</w:t>
            </w:r>
          </w:p>
        </w:tc>
        <w:tc>
          <w:tcPr>
            <w:tcW w:w="1985" w:type="dxa"/>
            <w:vAlign w:val="center"/>
          </w:tcPr>
          <w:p w:rsidR="002C2665" w:rsidRPr="00FB08A8" w:rsidRDefault="002C2665" w:rsidP="000D5001">
            <w:pPr>
              <w:pStyle w:val="aa"/>
              <w:ind w:left="34"/>
              <w:jc w:val="center"/>
              <w:rPr>
                <w:sz w:val="20"/>
                <w:szCs w:val="20"/>
              </w:rPr>
            </w:pPr>
            <w:r w:rsidRPr="00FB08A8">
              <w:rPr>
                <w:bCs/>
                <w:kern w:val="24"/>
                <w:sz w:val="20"/>
                <w:szCs w:val="20"/>
              </w:rPr>
              <w:t>–</w:t>
            </w:r>
          </w:p>
        </w:tc>
      </w:tr>
    </w:tbl>
    <w:p w:rsidR="002C2665" w:rsidRPr="00FB08A8" w:rsidRDefault="002C2665" w:rsidP="002C2665">
      <w:pPr>
        <w:pBdr>
          <w:bottom w:val="single" w:sz="4" w:space="15" w:color="FFFFFF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Cs w:val="28"/>
        </w:rPr>
      </w:pPr>
    </w:p>
    <w:p w:rsidR="002C2665" w:rsidRPr="00FB08A8" w:rsidRDefault="002C2665" w:rsidP="002C2665">
      <w:pPr>
        <w:pBdr>
          <w:bottom w:val="single" w:sz="4" w:space="15" w:color="FFFFFF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Cs w:val="28"/>
        </w:rPr>
      </w:pPr>
      <w:r w:rsidRPr="00FB08A8">
        <w:rPr>
          <w:rFonts w:ascii="Times New Roman" w:hAnsi="Times New Roman" w:cs="Times New Roman"/>
          <w:i/>
          <w:iCs/>
          <w:szCs w:val="28"/>
        </w:rPr>
        <w:t>«+» - деятельность разрешена;</w:t>
      </w:r>
    </w:p>
    <w:p w:rsidR="002C2665" w:rsidRDefault="002C2665" w:rsidP="002C2665">
      <w:pPr>
        <w:pBdr>
          <w:bottom w:val="single" w:sz="4" w:space="15" w:color="FFFFFF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Cs w:val="28"/>
        </w:rPr>
      </w:pPr>
      <w:r w:rsidRPr="00FB08A8">
        <w:rPr>
          <w:rFonts w:ascii="Times New Roman" w:hAnsi="Times New Roman" w:cs="Times New Roman"/>
          <w:i/>
          <w:iCs/>
          <w:szCs w:val="28"/>
        </w:rPr>
        <w:t xml:space="preserve"> «</w:t>
      </w:r>
      <w:r w:rsidRPr="00FB08A8">
        <w:rPr>
          <w:rFonts w:ascii="Times New Roman" w:hAnsi="Times New Roman" w:cs="Times New Roman"/>
          <w:b/>
          <w:bCs/>
          <w:szCs w:val="28"/>
        </w:rPr>
        <w:sym w:font="Wingdings" w:char="F0FC"/>
      </w:r>
      <w:r w:rsidRPr="00FB08A8">
        <w:rPr>
          <w:rFonts w:ascii="Times New Roman" w:hAnsi="Times New Roman" w:cs="Times New Roman"/>
          <w:i/>
          <w:iCs/>
          <w:szCs w:val="28"/>
        </w:rPr>
        <w:t xml:space="preserve">» - деятельность разрешена частично (с ограничениями); </w:t>
      </w:r>
    </w:p>
    <w:p w:rsidR="00624425" w:rsidRPr="002C2665" w:rsidRDefault="002C2665" w:rsidP="002C2665">
      <w:pPr>
        <w:pBdr>
          <w:bottom w:val="single" w:sz="4" w:space="15" w:color="FFFFFF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Cs w:val="28"/>
        </w:rPr>
      </w:pPr>
      <w:r w:rsidRPr="00FB08A8">
        <w:rPr>
          <w:rFonts w:ascii="Times New Roman" w:hAnsi="Times New Roman" w:cs="Times New Roman"/>
          <w:i/>
          <w:iCs/>
          <w:szCs w:val="28"/>
        </w:rPr>
        <w:t>«-» - деятельность запрещена»;</w:t>
      </w:r>
    </w:p>
    <w:sectPr w:rsidR="00624425" w:rsidRPr="002C2665" w:rsidSect="002C266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831CF"/>
    <w:multiLevelType w:val="hybridMultilevel"/>
    <w:tmpl w:val="467C6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2C3C5B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12A6C"/>
    <w:multiLevelType w:val="hybridMultilevel"/>
    <w:tmpl w:val="4FBC358A"/>
    <w:lvl w:ilvl="0" w:tplc="2F3C683C">
      <w:start w:val="4"/>
      <w:numFmt w:val="bullet"/>
      <w:lvlText w:val="–"/>
      <w:lvlJc w:val="left"/>
      <w:pPr>
        <w:ind w:left="502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B8F"/>
    <w:multiLevelType w:val="hybridMultilevel"/>
    <w:tmpl w:val="1396B642"/>
    <w:lvl w:ilvl="0" w:tplc="994679FE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52605"/>
    <w:multiLevelType w:val="hybridMultilevel"/>
    <w:tmpl w:val="58D44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E7142"/>
    <w:multiLevelType w:val="hybridMultilevel"/>
    <w:tmpl w:val="91DAD528"/>
    <w:lvl w:ilvl="0" w:tplc="1B780E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9D37456"/>
    <w:multiLevelType w:val="hybridMultilevel"/>
    <w:tmpl w:val="D2C09C14"/>
    <w:lvl w:ilvl="0" w:tplc="04190011">
      <w:start w:val="1"/>
      <w:numFmt w:val="decimal"/>
      <w:lvlText w:val="%1)"/>
      <w:lvlJc w:val="left"/>
      <w:pPr>
        <w:ind w:left="1417" w:hanging="360"/>
      </w:pPr>
    </w:lvl>
    <w:lvl w:ilvl="1" w:tplc="04190019" w:tentative="1">
      <w:start w:val="1"/>
      <w:numFmt w:val="lowerLetter"/>
      <w:lvlText w:val="%2."/>
      <w:lvlJc w:val="left"/>
      <w:pPr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6" w15:restartNumberingAfterBreak="0">
    <w:nsid w:val="4F077B9E"/>
    <w:multiLevelType w:val="hybridMultilevel"/>
    <w:tmpl w:val="C33662AA"/>
    <w:lvl w:ilvl="0" w:tplc="96B6446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6B36AAB"/>
    <w:multiLevelType w:val="hybridMultilevel"/>
    <w:tmpl w:val="F8E2A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CA7D13"/>
    <w:multiLevelType w:val="hybridMultilevel"/>
    <w:tmpl w:val="C3728506"/>
    <w:lvl w:ilvl="0" w:tplc="D24E7E5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4D38F0C4">
      <w:start w:val="1"/>
      <w:numFmt w:val="decimal"/>
      <w:lvlText w:val="%2."/>
      <w:lvlJc w:val="left"/>
      <w:pPr>
        <w:ind w:left="1418" w:hanging="708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62301995"/>
    <w:multiLevelType w:val="hybridMultilevel"/>
    <w:tmpl w:val="5CEE8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9E5B83"/>
    <w:multiLevelType w:val="hybridMultilevel"/>
    <w:tmpl w:val="E01AC0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22A83"/>
    <w:multiLevelType w:val="hybridMultilevel"/>
    <w:tmpl w:val="0FE40B30"/>
    <w:lvl w:ilvl="0" w:tplc="914CA1B2">
      <w:start w:val="1"/>
      <w:numFmt w:val="decimal"/>
      <w:lvlText w:val="%1)"/>
      <w:lvlJc w:val="left"/>
      <w:pPr>
        <w:ind w:left="1211" w:hanging="360"/>
      </w:pPr>
      <w:rPr>
        <w:i w:val="0"/>
        <w:iCs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2F642B"/>
    <w:multiLevelType w:val="hybridMultilevel"/>
    <w:tmpl w:val="38C2E960"/>
    <w:lvl w:ilvl="0" w:tplc="AEDE1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588EC7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08ED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509F1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52359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BABF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A034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8ADB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3830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C5B00F5"/>
    <w:multiLevelType w:val="hybridMultilevel"/>
    <w:tmpl w:val="BE4E3D4E"/>
    <w:lvl w:ilvl="0" w:tplc="4324129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2"/>
  </w:num>
  <w:num w:numId="5">
    <w:abstractNumId w:val="8"/>
  </w:num>
  <w:num w:numId="6">
    <w:abstractNumId w:val="3"/>
  </w:num>
  <w:num w:numId="7">
    <w:abstractNumId w:val="13"/>
  </w:num>
  <w:num w:numId="8">
    <w:abstractNumId w:val="9"/>
  </w:num>
  <w:num w:numId="9">
    <w:abstractNumId w:val="1"/>
  </w:num>
  <w:num w:numId="10">
    <w:abstractNumId w:val="0"/>
  </w:num>
  <w:num w:numId="11">
    <w:abstractNumId w:val="10"/>
  </w:num>
  <w:num w:numId="12">
    <w:abstractNumId w:val="5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665"/>
    <w:rsid w:val="002C2665"/>
    <w:rsid w:val="00575AA3"/>
    <w:rsid w:val="00624425"/>
    <w:rsid w:val="008B2FFB"/>
    <w:rsid w:val="00997993"/>
    <w:rsid w:val="00D7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00473"/>
  <w15:chartTrackingRefBased/>
  <w15:docId w15:val="{7B7612C8-936E-45EF-913A-5F04AF110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26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"/>
    <w:link w:val="a4"/>
    <w:uiPriority w:val="34"/>
    <w:qFormat/>
    <w:rsid w:val="002C2665"/>
    <w:pPr>
      <w:ind w:left="720"/>
      <w:contextualSpacing/>
    </w:pPr>
    <w:rPr>
      <w:rFonts w:ascii="Calibri" w:eastAsia="SimSun" w:hAnsi="Calibri" w:cs="Times New Roman"/>
      <w:lang w:eastAsia="en-US"/>
    </w:rPr>
  </w:style>
  <w:style w:type="character" w:customStyle="1" w:styleId="a4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3"/>
    <w:uiPriority w:val="34"/>
    <w:qFormat/>
    <w:locked/>
    <w:rsid w:val="002C2665"/>
    <w:rPr>
      <w:rFonts w:ascii="Calibri" w:eastAsia="SimSu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C2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665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2C26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2C2665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39"/>
    <w:rsid w:val="002C2665"/>
    <w:pPr>
      <w:spacing w:after="0" w:line="240" w:lineRule="auto"/>
    </w:pPr>
    <w:rPr>
      <w:rFonts w:ascii="Calibri" w:eastAsia="SimSu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99"/>
    <w:unhideWhenUsed/>
    <w:qFormat/>
    <w:rsid w:val="002C266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b">
    <w:name w:val="header"/>
    <w:basedOn w:val="a"/>
    <w:link w:val="ac"/>
    <w:uiPriority w:val="99"/>
    <w:unhideWhenUsed/>
    <w:rsid w:val="002C2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C2665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2C2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C266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07889-74DF-4DB0-9D88-0154DDAAD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21</Pages>
  <Words>6336</Words>
  <Characters>36118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Tileugali Yerkingali</cp:lastModifiedBy>
  <cp:revision>6</cp:revision>
  <dcterms:created xsi:type="dcterms:W3CDTF">2021-02-27T12:05:00Z</dcterms:created>
  <dcterms:modified xsi:type="dcterms:W3CDTF">2021-02-27T12:26:00Z</dcterms:modified>
</cp:coreProperties>
</file>