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8"/>
          <w:szCs w:val="28"/>
          <w:lang w:val="kk-KZ"/>
        </w:rPr>
      </w:pPr>
      <w:r w:rsidRPr="005C549D">
        <w:rPr>
          <w:b/>
          <w:color w:val="0000FF"/>
          <w:sz w:val="28"/>
          <w:szCs w:val="28"/>
        </w:rPr>
        <w:t xml:space="preserve">VII шақырылған Мақат аудандық мәслихаты депутаттарының </w:t>
      </w:r>
      <w:proofErr w:type="spellStart"/>
      <w:r w:rsidRPr="005C549D">
        <w:rPr>
          <w:b/>
          <w:color w:val="0000FF"/>
          <w:sz w:val="28"/>
          <w:szCs w:val="28"/>
        </w:rPr>
        <w:t>кезекті</w:t>
      </w:r>
      <w:proofErr w:type="spellEnd"/>
      <w:r w:rsidRPr="005C549D">
        <w:rPr>
          <w:b/>
          <w:color w:val="0000FF"/>
          <w:sz w:val="28"/>
          <w:szCs w:val="28"/>
        </w:rPr>
        <w:t xml:space="preserve"> </w:t>
      </w:r>
      <w:proofErr w:type="spellStart"/>
      <w:r w:rsidRPr="005C549D">
        <w:rPr>
          <w:b/>
          <w:color w:val="0000FF"/>
          <w:sz w:val="28"/>
          <w:szCs w:val="28"/>
        </w:rPr>
        <w:t>сайлауы</w:t>
      </w:r>
      <w:proofErr w:type="spellEnd"/>
      <w:r w:rsidRPr="005C549D">
        <w:rPr>
          <w:b/>
          <w:color w:val="0000FF"/>
          <w:sz w:val="28"/>
          <w:szCs w:val="28"/>
        </w:rPr>
        <w:t xml:space="preserve"> қорытындылары </w:t>
      </w:r>
      <w:proofErr w:type="spellStart"/>
      <w:r w:rsidRPr="005C549D">
        <w:rPr>
          <w:b/>
          <w:color w:val="0000FF"/>
          <w:sz w:val="28"/>
          <w:szCs w:val="28"/>
        </w:rPr>
        <w:t>бойынша</w:t>
      </w:r>
      <w:proofErr w:type="spellEnd"/>
      <w:r w:rsidRPr="005C549D">
        <w:rPr>
          <w:b/>
          <w:color w:val="0000FF"/>
          <w:sz w:val="28"/>
          <w:szCs w:val="28"/>
        </w:rPr>
        <w:t xml:space="preserve"> </w:t>
      </w:r>
      <w:proofErr w:type="spellStart"/>
      <w:r w:rsidRPr="005C549D">
        <w:rPr>
          <w:b/>
          <w:color w:val="0000FF"/>
          <w:sz w:val="28"/>
          <w:szCs w:val="28"/>
        </w:rPr>
        <w:t>хабарлама</w:t>
      </w:r>
      <w:proofErr w:type="spellEnd"/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2021 жығы 10 қаңтарда бірыңғай сайлау округі аумағы бойынша Мақат аудандық мәслихаты депутаттарының кезекті сайлауы өтті.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Аудан бойынша сайлаушылар тізіміне 17156 азамат енгізілді, оның ішінде сайлау бюллетендерін 12268 адам алды немесе 71,51%.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Дауыс беруге 12176 адам қатысты, оның ішінде есептен шығару куәліктері бойынша 7 сайлаушы, дауыс беруге арналған үй-жайдан тыс жерде 756 сайлаушы дауыс берді.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Сайлауға 4 саяси партия қатысты.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Саяси партиялар үшін  келесі санда дауыс берілді: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Қазақстан Халық партиясы - дауыс беруге қатысқан сайлаушылардың 1031 дауысы немесе 8,74 %;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bCs/>
          <w:iCs/>
          <w:color w:val="000000"/>
          <w:sz w:val="28"/>
          <w:szCs w:val="28"/>
          <w:lang w:val="kk-KZ"/>
        </w:rPr>
        <w:t xml:space="preserve">«Nur Otan»  партиясы» - </w:t>
      </w:r>
      <w:r w:rsidRPr="005C549D">
        <w:rPr>
          <w:color w:val="000000"/>
          <w:sz w:val="28"/>
          <w:szCs w:val="28"/>
          <w:lang w:val="kk-KZ"/>
        </w:rPr>
        <w:t>дауыс беруге қатысқан сайлаушылардың 9215 дауысы немесе 78,07 %;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«Ақ жол»Қазақстанның демократиялық партиясы - дауыс беруге қатысқан сайлаушылардың 983 дауысы немесе 8,33 %;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«ADAL» саяси партиясы - дауыс беруге қатысқан сайлаушылардың 574 дауысы немесе 4,86 %.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Дауыс беруге қатысқан сайлаушылар дауысының жеті және одан да көп пайызын алған саяси партиялар үшін депутаттық мандаттар былай бөлінді: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Қазақстан Халық  партиясы – 1 мандат;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bCs/>
          <w:iCs/>
          <w:color w:val="000000"/>
          <w:sz w:val="28"/>
          <w:szCs w:val="28"/>
          <w:lang w:val="kk-KZ"/>
        </w:rPr>
        <w:t>«Nur Otan» партиясы» - 10 мандат;</w:t>
      </w:r>
    </w:p>
    <w:p w:rsidR="005C549D" w:rsidRPr="005C549D" w:rsidRDefault="005C549D" w:rsidP="005C549D">
      <w:pPr>
        <w:pStyle w:val="a3"/>
        <w:shd w:val="clear" w:color="auto" w:fill="FFFFFF"/>
        <w:spacing w:before="0" w:beforeAutospacing="0" w:after="0" w:afterAutospacing="0"/>
        <w:ind w:firstLine="686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«Ақ жол»Қазақстанның демократиялық партиясы– 1 мандат.</w:t>
      </w:r>
    </w:p>
    <w:p w:rsidR="0023599C" w:rsidRPr="005C549D" w:rsidRDefault="0023599C" w:rsidP="00783C1B">
      <w:pPr>
        <w:pStyle w:val="a3"/>
        <w:shd w:val="clear" w:color="auto" w:fill="FFFFFF"/>
        <w:spacing w:before="0" w:beforeAutospacing="0" w:after="0" w:afterAutospacing="0"/>
        <w:ind w:firstLine="685"/>
        <w:jc w:val="both"/>
        <w:rPr>
          <w:color w:val="000000"/>
          <w:sz w:val="28"/>
          <w:szCs w:val="28"/>
          <w:lang w:val="kk-KZ"/>
        </w:rPr>
      </w:pPr>
      <w:r w:rsidRPr="005C549D">
        <w:rPr>
          <w:color w:val="000000"/>
          <w:sz w:val="28"/>
          <w:szCs w:val="28"/>
          <w:lang w:val="kk-KZ"/>
        </w:rPr>
        <w:t> </w:t>
      </w:r>
    </w:p>
    <w:p w:rsidR="0023599C" w:rsidRPr="00783C1B" w:rsidRDefault="0023599C" w:rsidP="003C6F68">
      <w:pPr>
        <w:pStyle w:val="a3"/>
        <w:shd w:val="clear" w:color="auto" w:fill="FFFFFF"/>
        <w:spacing w:before="0" w:beforeAutospacing="0" w:after="0" w:afterAutospacing="0"/>
        <w:ind w:firstLine="685"/>
        <w:jc w:val="both"/>
        <w:rPr>
          <w:color w:val="000000"/>
          <w:sz w:val="28"/>
          <w:szCs w:val="28"/>
          <w:lang w:val="kk-KZ"/>
        </w:rPr>
      </w:pPr>
      <w:r w:rsidRPr="00783C1B">
        <w:rPr>
          <w:color w:val="000000"/>
          <w:sz w:val="28"/>
          <w:szCs w:val="28"/>
          <w:lang w:val="kk-KZ"/>
        </w:rPr>
        <w:t>  </w:t>
      </w:r>
    </w:p>
    <w:p w:rsidR="00967890" w:rsidRDefault="00967890" w:rsidP="0096789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967890" w:rsidRDefault="00A90711" w:rsidP="00A64D5C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Мақат аудандық</w:t>
      </w:r>
      <w:r w:rsidR="00967890" w:rsidRPr="00503800">
        <w:rPr>
          <w:rFonts w:ascii="Times New Roman" w:hAnsi="Times New Roman" w:cs="Times New Roman"/>
          <w:b/>
          <w:sz w:val="28"/>
          <w:lang w:val="kk-KZ"/>
        </w:rPr>
        <w:t xml:space="preserve"> аумақтық </w:t>
      </w:r>
      <w:r w:rsidR="00A64D5C">
        <w:rPr>
          <w:rFonts w:ascii="Times New Roman" w:hAnsi="Times New Roman" w:cs="Times New Roman"/>
          <w:b/>
          <w:sz w:val="28"/>
          <w:lang w:val="kk-KZ"/>
        </w:rPr>
        <w:t>сайлау комиссиясы</w:t>
      </w:r>
    </w:p>
    <w:p w:rsidR="00FA079D" w:rsidRDefault="00FA079D" w:rsidP="00FA079D">
      <w:pPr>
        <w:pStyle w:val="a5"/>
        <w:spacing w:after="0" w:line="240" w:lineRule="auto"/>
        <w:ind w:left="68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Тел: 8 (71239) 30059</w:t>
      </w:r>
    </w:p>
    <w:p w:rsidR="00091122" w:rsidRDefault="00FA079D" w:rsidP="00FA079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Эл.пошта: </w:t>
      </w:r>
      <w:hyperlink r:id="rId4" w:history="1">
        <w:r w:rsidRPr="00906784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tic_atr_</w:t>
        </w:r>
        <w:r w:rsidRPr="009067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Pr="00906784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@saylau.kz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FA079D" w:rsidRPr="00503800" w:rsidRDefault="009E0510" w:rsidP="00FA079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kk-KZ"/>
        </w:rPr>
      </w:pPr>
      <w:hyperlink r:id="rId5" w:history="1">
        <w:r w:rsidR="00FA079D" w:rsidRPr="009067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makat</w:t>
        </w:r>
        <w:r w:rsidR="00FA079D" w:rsidRPr="00FA079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A079D" w:rsidRPr="009067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tik</w:t>
        </w:r>
        <w:r w:rsidR="00FA079D" w:rsidRPr="00FA079D">
          <w:rPr>
            <w:rStyle w:val="a4"/>
            <w:rFonts w:ascii="Times New Roman" w:hAnsi="Times New Roman" w:cs="Times New Roman"/>
            <w:sz w:val="28"/>
            <w:szCs w:val="28"/>
          </w:rPr>
          <w:t>2019</w:t>
        </w:r>
        <w:r w:rsidR="00FA079D" w:rsidRPr="0090678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A079D" w:rsidRPr="009067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A079D" w:rsidRPr="009067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A079D" w:rsidRPr="009067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bookmarkEnd w:id="0"/>
    <w:p w:rsidR="00967890" w:rsidRPr="00503800" w:rsidRDefault="00967890" w:rsidP="00A64D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503800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Pr="00503800">
        <w:rPr>
          <w:rFonts w:ascii="Times New Roman" w:hAnsi="Times New Roman" w:cs="Times New Roman"/>
          <w:b/>
          <w:sz w:val="28"/>
          <w:lang w:val="kk-KZ"/>
        </w:rPr>
        <w:t xml:space="preserve">    </w:t>
      </w:r>
    </w:p>
    <w:p w:rsidR="00967890" w:rsidRPr="00771250" w:rsidRDefault="00967890" w:rsidP="009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677380" w:rsidRPr="00967890" w:rsidRDefault="00677380" w:rsidP="003C6F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7380" w:rsidRPr="00967890" w:rsidSect="0016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99C"/>
    <w:rsid w:val="00064ED6"/>
    <w:rsid w:val="00091122"/>
    <w:rsid w:val="000B2582"/>
    <w:rsid w:val="000F7859"/>
    <w:rsid w:val="00167C96"/>
    <w:rsid w:val="00190BA6"/>
    <w:rsid w:val="001D4AAA"/>
    <w:rsid w:val="0023599C"/>
    <w:rsid w:val="003079D9"/>
    <w:rsid w:val="003C6F68"/>
    <w:rsid w:val="005507E4"/>
    <w:rsid w:val="005C549D"/>
    <w:rsid w:val="00677380"/>
    <w:rsid w:val="00783C1B"/>
    <w:rsid w:val="00793A1C"/>
    <w:rsid w:val="008A27D5"/>
    <w:rsid w:val="00967890"/>
    <w:rsid w:val="009E0510"/>
    <w:rsid w:val="00A64D5C"/>
    <w:rsid w:val="00A90711"/>
    <w:rsid w:val="00BA1382"/>
    <w:rsid w:val="00CB2C79"/>
    <w:rsid w:val="00ED7D0E"/>
    <w:rsid w:val="00FA079D"/>
    <w:rsid w:val="00FA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A079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A079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A079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A079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at_tik2019@mail.kz" TargetMode="External"/><Relationship Id="rId4" Type="http://schemas.openxmlformats.org/officeDocument/2006/relationships/hyperlink" Target="mailto:tic_atr_mak@sayla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адмиъ</cp:lastModifiedBy>
  <cp:revision>6</cp:revision>
  <cp:lastPrinted>2021-01-12T08:32:00Z</cp:lastPrinted>
  <dcterms:created xsi:type="dcterms:W3CDTF">2021-01-12T11:31:00Z</dcterms:created>
  <dcterms:modified xsi:type="dcterms:W3CDTF">2021-02-23T07:35:00Z</dcterms:modified>
</cp:coreProperties>
</file>