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E6" w:rsidRDefault="00703FE6" w:rsidP="00703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Общественный совет</w:t>
      </w:r>
    </w:p>
    <w:p w:rsidR="00703FE6" w:rsidRDefault="00703FE6" w:rsidP="00703FE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Костанайской области</w:t>
      </w:r>
    </w:p>
    <w:p w:rsidR="00703FE6" w:rsidRDefault="00703FE6" w:rsidP="00703FE6">
      <w:pPr>
        <w:rPr>
          <w:sz w:val="28"/>
          <w:szCs w:val="28"/>
        </w:rPr>
      </w:pPr>
    </w:p>
    <w:p w:rsidR="00703FE6" w:rsidRDefault="00703FE6" w:rsidP="00703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8</w:t>
      </w:r>
    </w:p>
    <w:p w:rsidR="00703FE6" w:rsidRDefault="00703FE6" w:rsidP="00703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президиума Общественного совета Костанайской области</w:t>
      </w:r>
    </w:p>
    <w:p w:rsidR="00703FE6" w:rsidRDefault="00703FE6" w:rsidP="00703FE6">
      <w:pPr>
        <w:rPr>
          <w:i/>
        </w:rPr>
      </w:pPr>
      <w:r>
        <w:rPr>
          <w:i/>
        </w:rPr>
        <w:t xml:space="preserve">Областной </w:t>
      </w:r>
      <w:proofErr w:type="spellStart"/>
      <w:r>
        <w:rPr>
          <w:i/>
        </w:rPr>
        <w:t>маслихат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каб</w:t>
      </w:r>
      <w:proofErr w:type="spellEnd"/>
      <w:r>
        <w:rPr>
          <w:i/>
        </w:rPr>
        <w:t>. 705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19  апреля 2019 г.</w:t>
      </w:r>
    </w:p>
    <w:p w:rsidR="00703FE6" w:rsidRDefault="00703FE6" w:rsidP="00703FE6">
      <w:pPr>
        <w:rPr>
          <w:i/>
        </w:rPr>
      </w:pPr>
      <w:r>
        <w:rPr>
          <w:i/>
        </w:rPr>
        <w:t>5 этаж</w:t>
      </w:r>
    </w:p>
    <w:p w:rsidR="00703FE6" w:rsidRDefault="00703FE6" w:rsidP="00703FE6">
      <w:pPr>
        <w:rPr>
          <w:i/>
        </w:rPr>
      </w:pPr>
    </w:p>
    <w:p w:rsidR="00703FE6" w:rsidRDefault="00703FE6" w:rsidP="00703FE6">
      <w:pPr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Присутствовали члены президиума Общественного совета</w:t>
      </w:r>
      <w:r>
        <w:rPr>
          <w:sz w:val="28"/>
          <w:szCs w:val="28"/>
        </w:rPr>
        <w:t xml:space="preserve">: Турсунов А.Ж., </w:t>
      </w:r>
      <w:proofErr w:type="spellStart"/>
      <w:r>
        <w:rPr>
          <w:sz w:val="28"/>
          <w:szCs w:val="28"/>
        </w:rPr>
        <w:t>Ещанов</w:t>
      </w:r>
      <w:proofErr w:type="spellEnd"/>
      <w:r>
        <w:rPr>
          <w:sz w:val="28"/>
          <w:szCs w:val="28"/>
        </w:rPr>
        <w:t xml:space="preserve"> С.Е., </w:t>
      </w:r>
      <w:proofErr w:type="spellStart"/>
      <w:r>
        <w:rPr>
          <w:sz w:val="28"/>
          <w:szCs w:val="28"/>
        </w:rPr>
        <w:t>Дуанбаева</w:t>
      </w:r>
      <w:proofErr w:type="spellEnd"/>
      <w:r>
        <w:rPr>
          <w:sz w:val="28"/>
          <w:szCs w:val="28"/>
        </w:rPr>
        <w:t xml:space="preserve"> А.М., </w:t>
      </w:r>
      <w:proofErr w:type="spellStart"/>
      <w:r>
        <w:rPr>
          <w:sz w:val="28"/>
          <w:szCs w:val="28"/>
        </w:rPr>
        <w:t>Жалыбин</w:t>
      </w:r>
      <w:proofErr w:type="spellEnd"/>
      <w:r>
        <w:rPr>
          <w:sz w:val="28"/>
          <w:szCs w:val="28"/>
        </w:rPr>
        <w:t xml:space="preserve"> С.М., </w:t>
      </w:r>
    </w:p>
    <w:p w:rsidR="00703FE6" w:rsidRDefault="00703FE6" w:rsidP="00703FE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Искандирова</w:t>
      </w:r>
      <w:proofErr w:type="spellEnd"/>
      <w:r>
        <w:rPr>
          <w:sz w:val="28"/>
          <w:szCs w:val="28"/>
        </w:rPr>
        <w:t xml:space="preserve"> Т.Н. </w:t>
      </w:r>
    </w:p>
    <w:p w:rsidR="00703FE6" w:rsidRDefault="00703FE6" w:rsidP="00703FE6">
      <w:pPr>
        <w:ind w:firstLine="708"/>
        <w:jc w:val="both"/>
        <w:rPr>
          <w:sz w:val="28"/>
          <w:szCs w:val="28"/>
        </w:rPr>
      </w:pPr>
    </w:p>
    <w:p w:rsidR="00703FE6" w:rsidRDefault="00703FE6" w:rsidP="00703FE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Председательствовал: Турсунов А.Ж., председатель Общественного совета Костанайской области.</w:t>
      </w:r>
    </w:p>
    <w:p w:rsidR="00703FE6" w:rsidRDefault="00703FE6" w:rsidP="00703FE6">
      <w:pPr>
        <w:jc w:val="both"/>
        <w:rPr>
          <w:b/>
          <w:sz w:val="28"/>
          <w:szCs w:val="28"/>
        </w:rPr>
      </w:pPr>
    </w:p>
    <w:p w:rsidR="00703FE6" w:rsidRDefault="00703FE6" w:rsidP="00703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703FE6" w:rsidRDefault="00703FE6" w:rsidP="00703FE6">
      <w:pPr>
        <w:jc w:val="center"/>
        <w:rPr>
          <w:b/>
          <w:sz w:val="28"/>
          <w:szCs w:val="28"/>
        </w:rPr>
      </w:pPr>
    </w:p>
    <w:p w:rsidR="00703FE6" w:rsidRDefault="00703FE6" w:rsidP="00703FE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О  проекте решения Костанайского областного маслихата «О внесении изменений в решение маслихата от 12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  <w:lang w:val="kk-KZ"/>
          </w:rPr>
          <w:t>2018 г</w:t>
        </w:r>
      </w:smartTag>
      <w:r>
        <w:rPr>
          <w:sz w:val="28"/>
          <w:szCs w:val="28"/>
          <w:lang w:val="kk-KZ"/>
        </w:rPr>
        <w:t>. №  347 «Об областном бюджете Костанайской области на 2019-2021 годы»  для рассмотрения и включения в тему общественного слушания.</w:t>
      </w:r>
    </w:p>
    <w:p w:rsidR="00703FE6" w:rsidRDefault="00703FE6" w:rsidP="00703FE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О комплексе мер по достижению целевых показателей качества окружающей среды с учетом остро стоящих экологических проблем по Костанайской области на 2019-2021 годы от управления природных ресурсов и регулированяи природопользования. </w:t>
      </w:r>
    </w:p>
    <w:p w:rsidR="00703FE6" w:rsidRDefault="00703FE6" w:rsidP="00703FE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О проекте постановления акимата Костанайской области «О внесении изменений в постановление акимата от 23 ноября 2015 года № 502 «Об утверждении регламентов государственных услуг в сфере семеноводства».</w:t>
      </w:r>
    </w:p>
    <w:p w:rsidR="00703FE6" w:rsidRDefault="00703FE6" w:rsidP="00703FE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О проекте  постановления акимата Костанайской области «О внесении изменений в постановлениме акимата от 19 февраля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  <w:lang w:val="kk-KZ"/>
          </w:rPr>
          <w:t>2019 г</w:t>
        </w:r>
      </w:smartTag>
      <w:r>
        <w:rPr>
          <w:sz w:val="28"/>
          <w:szCs w:val="28"/>
          <w:lang w:val="kk-KZ"/>
        </w:rPr>
        <w:t>. № 74 «Об утверждении норм и предельных цен субсидируемых семян по Костанайской области на 2019 год».</w:t>
      </w:r>
    </w:p>
    <w:p w:rsidR="00703FE6" w:rsidRDefault="00703FE6" w:rsidP="00703FE6"/>
    <w:p w:rsidR="00703FE6" w:rsidRDefault="00703FE6" w:rsidP="00703FE6">
      <w:pPr>
        <w:jc w:val="both"/>
        <w:rPr>
          <w:sz w:val="28"/>
          <w:szCs w:val="28"/>
        </w:rPr>
      </w:pPr>
    </w:p>
    <w:p w:rsidR="00703FE6" w:rsidRDefault="00703FE6" w:rsidP="00703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 утверждена единогласно.</w:t>
      </w:r>
    </w:p>
    <w:p w:rsidR="00703FE6" w:rsidRDefault="00703FE6" w:rsidP="00703FE6">
      <w:pPr>
        <w:jc w:val="center"/>
        <w:rPr>
          <w:b/>
          <w:sz w:val="28"/>
          <w:szCs w:val="28"/>
        </w:rPr>
      </w:pPr>
    </w:p>
    <w:p w:rsidR="00703FE6" w:rsidRDefault="00703FE6" w:rsidP="00703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 информацию по повестке дня </w:t>
      </w:r>
      <w:proofErr w:type="spellStart"/>
      <w:r>
        <w:rPr>
          <w:b/>
          <w:sz w:val="28"/>
          <w:szCs w:val="28"/>
        </w:rPr>
        <w:t>Дуанбаевой</w:t>
      </w:r>
      <w:proofErr w:type="spellEnd"/>
      <w:r>
        <w:rPr>
          <w:b/>
          <w:sz w:val="28"/>
          <w:szCs w:val="28"/>
        </w:rPr>
        <w:t xml:space="preserve"> А.М.,</w:t>
      </w:r>
      <w:r>
        <w:rPr>
          <w:sz w:val="28"/>
          <w:szCs w:val="28"/>
        </w:rPr>
        <w:t xml:space="preserve"> секретаря Общественного совета Костанайской области. </w:t>
      </w:r>
    </w:p>
    <w:p w:rsidR="00703FE6" w:rsidRDefault="00703FE6" w:rsidP="00703FE6">
      <w:pPr>
        <w:ind w:firstLine="708"/>
        <w:jc w:val="both"/>
        <w:rPr>
          <w:sz w:val="28"/>
          <w:szCs w:val="28"/>
        </w:rPr>
      </w:pPr>
    </w:p>
    <w:p w:rsidR="00703FE6" w:rsidRDefault="00703FE6" w:rsidP="00703FE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Выступили: </w:t>
      </w:r>
      <w:r>
        <w:rPr>
          <w:b/>
          <w:sz w:val="28"/>
          <w:szCs w:val="28"/>
        </w:rPr>
        <w:t>Турсунов А.Ж.,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Жалыбин</w:t>
      </w:r>
      <w:proofErr w:type="spellEnd"/>
      <w:r>
        <w:rPr>
          <w:b/>
          <w:sz w:val="28"/>
          <w:szCs w:val="28"/>
        </w:rPr>
        <w:t xml:space="preserve"> С.М., </w:t>
      </w:r>
      <w:r>
        <w:rPr>
          <w:sz w:val="28"/>
          <w:szCs w:val="28"/>
        </w:rPr>
        <w:t xml:space="preserve">которые отметили, что обсуждение </w:t>
      </w:r>
      <w:r>
        <w:rPr>
          <w:sz w:val="28"/>
          <w:szCs w:val="28"/>
          <w:lang w:val="kk-KZ"/>
        </w:rPr>
        <w:t xml:space="preserve">вопроса о внесении изменений в областной бюджет Костанайской области на 2019-2021 годы необходимо провести на общественных слушаниях. </w:t>
      </w:r>
    </w:p>
    <w:p w:rsidR="00703FE6" w:rsidRDefault="00703FE6" w:rsidP="00703F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Президиум  РЕШИЛ:</w:t>
      </w:r>
    </w:p>
    <w:p w:rsidR="00703FE6" w:rsidRDefault="00703FE6" w:rsidP="00703FE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  <w:lang w:val="kk-KZ"/>
        </w:rPr>
        <w:t xml:space="preserve">Общественные слушания «О внесении изменений в решение маслихата </w:t>
      </w:r>
    </w:p>
    <w:p w:rsidR="00703FE6" w:rsidRDefault="00703FE6" w:rsidP="00703FE6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от 12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  <w:lang w:val="kk-KZ"/>
          </w:rPr>
          <w:t>2018 г</w:t>
        </w:r>
      </w:smartTag>
      <w:r>
        <w:rPr>
          <w:sz w:val="28"/>
          <w:szCs w:val="28"/>
          <w:lang w:val="kk-KZ"/>
        </w:rPr>
        <w:t>. №  347 «Об областном бюджете Костанайской области на 2019-2021 годы» назначить на 15 мая 2019 г. После уточнения места проведения секретарю Общественного совета разместить необходимую информацию в установленный срок  на интернет-ресурсе.</w:t>
      </w:r>
    </w:p>
    <w:p w:rsidR="00703FE6" w:rsidRDefault="00703FE6" w:rsidP="00703FE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   постановлений   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   Костанайской    области  2, 3, 4    </w:t>
      </w:r>
    </w:p>
    <w:p w:rsidR="00703FE6" w:rsidRDefault="00703FE6" w:rsidP="00703F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оставить без внесения на рассмотрение Общественного совета.</w:t>
      </w:r>
    </w:p>
    <w:p w:rsidR="00703FE6" w:rsidRDefault="00703FE6" w:rsidP="00703F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3FE6" w:rsidRDefault="00703FE6" w:rsidP="00703F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принято единогласно</w:t>
      </w:r>
    </w:p>
    <w:p w:rsidR="00703FE6" w:rsidRDefault="00703FE6" w:rsidP="00703F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3FE6" w:rsidRDefault="00703FE6" w:rsidP="00703F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3FE6" w:rsidRDefault="00703FE6" w:rsidP="00703F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3FE6" w:rsidRDefault="00703FE6" w:rsidP="00703F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703FE6" w:rsidRDefault="00703FE6" w:rsidP="00703F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Общественного совета</w:t>
      </w:r>
    </w:p>
    <w:p w:rsidR="00703FE6" w:rsidRDefault="00703FE6" w:rsidP="00703F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Костанайской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А.Турсунов</w:t>
      </w:r>
      <w:proofErr w:type="spellEnd"/>
    </w:p>
    <w:p w:rsidR="00703FE6" w:rsidRDefault="00703FE6" w:rsidP="00703FE6">
      <w:pPr>
        <w:rPr>
          <w:b/>
          <w:sz w:val="28"/>
          <w:szCs w:val="28"/>
        </w:rPr>
      </w:pPr>
    </w:p>
    <w:p w:rsidR="00703FE6" w:rsidRDefault="00703FE6" w:rsidP="00703FE6">
      <w:pPr>
        <w:rPr>
          <w:b/>
          <w:sz w:val="28"/>
          <w:szCs w:val="28"/>
        </w:rPr>
      </w:pPr>
    </w:p>
    <w:p w:rsidR="00703FE6" w:rsidRDefault="00703FE6" w:rsidP="00703FE6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</w:t>
      </w:r>
    </w:p>
    <w:p w:rsidR="00703FE6" w:rsidRDefault="00703FE6" w:rsidP="00703F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Общественного совета</w:t>
      </w:r>
    </w:p>
    <w:p w:rsidR="00703FE6" w:rsidRDefault="00703FE6" w:rsidP="00703F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Костанайской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А.Дуанбаева</w:t>
      </w:r>
      <w:proofErr w:type="spellEnd"/>
    </w:p>
    <w:p w:rsidR="00703FE6" w:rsidRDefault="00703FE6" w:rsidP="00703FE6">
      <w:pPr>
        <w:ind w:left="360"/>
        <w:rPr>
          <w:b/>
          <w:sz w:val="28"/>
          <w:szCs w:val="28"/>
        </w:rPr>
      </w:pPr>
    </w:p>
    <w:p w:rsidR="00703FE6" w:rsidRDefault="00703FE6" w:rsidP="00703FE6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3FE6" w:rsidRDefault="00703FE6" w:rsidP="00703FE6">
      <w:pPr>
        <w:jc w:val="both"/>
        <w:rPr>
          <w:sz w:val="28"/>
          <w:szCs w:val="28"/>
        </w:rPr>
      </w:pPr>
    </w:p>
    <w:p w:rsidR="00703FE6" w:rsidRDefault="00703FE6" w:rsidP="00703FE6">
      <w:pPr>
        <w:jc w:val="both"/>
      </w:pPr>
    </w:p>
    <w:p w:rsidR="006501BE" w:rsidRDefault="00703FE6">
      <w:bookmarkStart w:id="0" w:name="_GoBack"/>
      <w:bookmarkEnd w:id="0"/>
    </w:p>
    <w:sectPr w:rsidR="0065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C72B2"/>
    <w:multiLevelType w:val="hybridMultilevel"/>
    <w:tmpl w:val="8482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E7"/>
    <w:rsid w:val="00703FE6"/>
    <w:rsid w:val="008272F0"/>
    <w:rsid w:val="00AF6AE7"/>
    <w:rsid w:val="00F7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FE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3F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FE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3F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Company>kaspi bank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2019-05-24T12:28:00Z</dcterms:created>
  <dcterms:modified xsi:type="dcterms:W3CDTF">2019-05-24T12:28:00Z</dcterms:modified>
</cp:coreProperties>
</file>