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D" w:rsidRPr="00AB5197" w:rsidRDefault="00524CCD" w:rsidP="00524C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524CCD" w:rsidRPr="00AB5197" w:rsidRDefault="00524CCD" w:rsidP="00524C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524CCD" w:rsidRDefault="00524CCD" w:rsidP="0052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CD" w:rsidRPr="00AB5197" w:rsidRDefault="00524CCD" w:rsidP="00524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24CCD" w:rsidRPr="00AB5197" w:rsidRDefault="00524CCD" w:rsidP="00524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B5197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87301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резидиума </w:t>
      </w:r>
      <w:r w:rsidRPr="00AB5197">
        <w:rPr>
          <w:rFonts w:ascii="Times New Roman" w:hAnsi="Times New Roman" w:cs="Times New Roman"/>
          <w:b/>
          <w:sz w:val="28"/>
          <w:szCs w:val="28"/>
        </w:rPr>
        <w:t>Общественного совета Костанайской области</w:t>
      </w:r>
    </w:p>
    <w:p w:rsidR="00524CCD" w:rsidRDefault="00524CCD" w:rsidP="00524C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Областной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маслихат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705</w:t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57D1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февраля 2019 г.</w:t>
      </w:r>
    </w:p>
    <w:p w:rsidR="00524CCD" w:rsidRDefault="00524CCD" w:rsidP="00524C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757D12">
        <w:rPr>
          <w:rFonts w:ascii="Times New Roman" w:hAnsi="Times New Roman" w:cs="Times New Roman"/>
          <w:i/>
          <w:sz w:val="24"/>
          <w:szCs w:val="24"/>
        </w:rPr>
        <w:t xml:space="preserve"> этаж</w:t>
      </w:r>
    </w:p>
    <w:p w:rsidR="00524CCD" w:rsidRPr="00757D12" w:rsidRDefault="00524CCD" w:rsidP="00524C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CCD" w:rsidRDefault="00524CCD" w:rsidP="00524C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Pr="00757D12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524CCD" w:rsidRPr="00542AB6" w:rsidRDefault="00524CCD" w:rsidP="0052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524CCD" w:rsidRDefault="00524CCD" w:rsidP="0052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24CCD" w:rsidRPr="00156E7C" w:rsidRDefault="00524CCD" w:rsidP="00524CC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E7C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Pr="00156E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6E7C">
        <w:rPr>
          <w:rFonts w:ascii="Times New Roman" w:hAnsi="Times New Roman" w:cs="Times New Roman"/>
          <w:sz w:val="28"/>
          <w:szCs w:val="28"/>
        </w:rPr>
        <w:t xml:space="preserve">  Костанайской области «О внесении изменений в постановление </w:t>
      </w:r>
      <w:proofErr w:type="spellStart"/>
      <w:r w:rsidRPr="00156E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6E7C">
        <w:rPr>
          <w:rFonts w:ascii="Times New Roman" w:hAnsi="Times New Roman" w:cs="Times New Roman"/>
          <w:sz w:val="28"/>
          <w:szCs w:val="28"/>
        </w:rPr>
        <w:t xml:space="preserve"> от 12 января 2015 года № 1 «Об установлении зоны санитарной охраны на участке скважин № 0710 и № 0810 в селе Целинное </w:t>
      </w:r>
      <w:proofErr w:type="spellStart"/>
      <w:r w:rsidRPr="00156E7C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Pr="00156E7C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524CCD" w:rsidRPr="00156E7C" w:rsidRDefault="00524CCD" w:rsidP="00524CCD">
      <w:pPr>
        <w:pStyle w:val="a4"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6E7C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Pr="00156E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6E7C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 w:rsidRPr="00156E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6E7C">
        <w:rPr>
          <w:rFonts w:ascii="Times New Roman" w:hAnsi="Times New Roman" w:cs="Times New Roman"/>
          <w:sz w:val="28"/>
          <w:szCs w:val="28"/>
        </w:rPr>
        <w:t xml:space="preserve"> от 12 мая 2016 года № 225 № 189 «Об утверждении Правил расчета норм образования и накопления коммунальных отходов по Костанайской области». О проекте постановления </w:t>
      </w:r>
      <w:proofErr w:type="spellStart"/>
      <w:r w:rsidRPr="00156E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56E7C"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регламента государственной услуги «Представление справки гражданам, единственное жилище которых признано аварийным».</w:t>
      </w:r>
    </w:p>
    <w:p w:rsidR="00524CCD" w:rsidRDefault="00524CCD" w:rsidP="00524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4CCD" w:rsidRDefault="00524CCD" w:rsidP="00524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524CCD" w:rsidRDefault="00524CCD" w:rsidP="00524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CD" w:rsidRDefault="00524CCD" w:rsidP="00524CC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по повестке дня выступил </w:t>
      </w:r>
      <w:r w:rsidRPr="00F67DDF">
        <w:rPr>
          <w:rFonts w:ascii="Times New Roman" w:hAnsi="Times New Roman" w:cs="Times New Roman"/>
          <w:b/>
          <w:sz w:val="28"/>
          <w:szCs w:val="28"/>
        </w:rPr>
        <w:t>Турсунов А.Ж.</w:t>
      </w:r>
      <w:r w:rsidRPr="00F67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4CCD" w:rsidRPr="00F67DDF" w:rsidRDefault="00524CCD" w:rsidP="00524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524CCD" w:rsidRDefault="00524CCD" w:rsidP="00524CC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CD" w:rsidRDefault="00524CCD" w:rsidP="00524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Костанайской области оставить без внесения на рассмотрение Общественного совета.</w:t>
      </w:r>
    </w:p>
    <w:p w:rsidR="00524CCD" w:rsidRDefault="00524CCD" w:rsidP="00524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DF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524CCD" w:rsidRDefault="00524CCD" w:rsidP="00524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24CCD" w:rsidRPr="00144B27" w:rsidRDefault="00524CCD" w:rsidP="00524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230C6A" w:rsidRPr="00AA7FEC" w:rsidRDefault="00230C6A" w:rsidP="00542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619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706C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7DA3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03F21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46C7A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FEC"/>
    <w:rsid w:val="00000AC6"/>
    <w:rsid w:val="0005128C"/>
    <w:rsid w:val="00064AEA"/>
    <w:rsid w:val="00073EDA"/>
    <w:rsid w:val="00105E88"/>
    <w:rsid w:val="00144B27"/>
    <w:rsid w:val="00156E7C"/>
    <w:rsid w:val="00230C6A"/>
    <w:rsid w:val="002C2A82"/>
    <w:rsid w:val="002D5FE6"/>
    <w:rsid w:val="003376BE"/>
    <w:rsid w:val="00415E65"/>
    <w:rsid w:val="004968CE"/>
    <w:rsid w:val="00502C78"/>
    <w:rsid w:val="005076D7"/>
    <w:rsid w:val="00524CCD"/>
    <w:rsid w:val="0053520D"/>
    <w:rsid w:val="00542AB6"/>
    <w:rsid w:val="005756A9"/>
    <w:rsid w:val="00586ACD"/>
    <w:rsid w:val="005C34C7"/>
    <w:rsid w:val="005C6DDB"/>
    <w:rsid w:val="006079FB"/>
    <w:rsid w:val="00660ABB"/>
    <w:rsid w:val="00670705"/>
    <w:rsid w:val="006A2586"/>
    <w:rsid w:val="006B5714"/>
    <w:rsid w:val="007029FF"/>
    <w:rsid w:val="00704C23"/>
    <w:rsid w:val="00757D12"/>
    <w:rsid w:val="00765609"/>
    <w:rsid w:val="007B02E4"/>
    <w:rsid w:val="007B0583"/>
    <w:rsid w:val="007D063A"/>
    <w:rsid w:val="008460F5"/>
    <w:rsid w:val="00873017"/>
    <w:rsid w:val="009B2808"/>
    <w:rsid w:val="009D01FB"/>
    <w:rsid w:val="009D1242"/>
    <w:rsid w:val="00A06743"/>
    <w:rsid w:val="00A2765E"/>
    <w:rsid w:val="00A602FE"/>
    <w:rsid w:val="00A8173F"/>
    <w:rsid w:val="00AA7FEC"/>
    <w:rsid w:val="00AB5197"/>
    <w:rsid w:val="00B7109F"/>
    <w:rsid w:val="00C92609"/>
    <w:rsid w:val="00CA0BF0"/>
    <w:rsid w:val="00D053DC"/>
    <w:rsid w:val="00D424A7"/>
    <w:rsid w:val="00D47687"/>
    <w:rsid w:val="00D56B73"/>
    <w:rsid w:val="00DB646D"/>
    <w:rsid w:val="00E23F19"/>
    <w:rsid w:val="00E74A10"/>
    <w:rsid w:val="00F67DD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376B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4306-77FF-45E7-AC0B-090C78AB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2019-02-21T06:31:00Z</dcterms:created>
  <dcterms:modified xsi:type="dcterms:W3CDTF">2019-04-23T04:17:00Z</dcterms:modified>
</cp:coreProperties>
</file>