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1E" w:rsidRDefault="0044541E" w:rsidP="0044541E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Общественный совет</w:t>
      </w:r>
    </w:p>
    <w:p w:rsidR="0044541E" w:rsidRDefault="0044541E" w:rsidP="0044541E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Костанайской области</w:t>
      </w:r>
    </w:p>
    <w:p w:rsidR="0044541E" w:rsidRDefault="0044541E" w:rsidP="0044541E">
      <w:pPr>
        <w:jc w:val="right"/>
        <w:rPr>
          <w:b/>
          <w:sz w:val="28"/>
          <w:szCs w:val="28"/>
          <w:lang w:val="kk-KZ"/>
        </w:rPr>
      </w:pPr>
    </w:p>
    <w:p w:rsidR="0044541E" w:rsidRDefault="0044541E" w:rsidP="0044541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Протокол № 4</w:t>
      </w:r>
    </w:p>
    <w:p w:rsidR="0044541E" w:rsidRDefault="0044541E" w:rsidP="0044541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заседания Президиума Общественного совета Костанайской области</w:t>
      </w:r>
    </w:p>
    <w:p w:rsidR="0044541E" w:rsidRDefault="0044541E" w:rsidP="0044541E">
      <w:pPr>
        <w:rPr>
          <w:sz w:val="28"/>
          <w:szCs w:val="28"/>
          <w:lang w:val="kk-KZ"/>
        </w:rPr>
      </w:pPr>
    </w:p>
    <w:p w:rsidR="0044541E" w:rsidRDefault="0044541E" w:rsidP="0044541E">
      <w:pPr>
        <w:rPr>
          <w:lang w:val="kk-KZ"/>
        </w:rPr>
      </w:pPr>
      <w:r>
        <w:rPr>
          <w:lang w:val="kk-KZ"/>
        </w:rPr>
        <w:t>г. Костанай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            27 февраля 2019 г.</w:t>
      </w:r>
    </w:p>
    <w:p w:rsidR="0044541E" w:rsidRDefault="0044541E" w:rsidP="0044541E">
      <w:pPr>
        <w:rPr>
          <w:lang w:val="kk-KZ"/>
        </w:rPr>
      </w:pPr>
      <w:r>
        <w:rPr>
          <w:lang w:val="kk-KZ"/>
        </w:rPr>
        <w:t>Зал заседаний акимата области, 4 этаж</w:t>
      </w:r>
    </w:p>
    <w:p w:rsidR="0044541E" w:rsidRDefault="0044541E" w:rsidP="0044541E">
      <w:pPr>
        <w:rPr>
          <w:sz w:val="28"/>
          <w:szCs w:val="28"/>
          <w:lang w:val="kk-KZ"/>
        </w:rPr>
      </w:pPr>
    </w:p>
    <w:p w:rsidR="0044541E" w:rsidRDefault="0044541E" w:rsidP="0044541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Присутствовали члены Президиума Общественного совета:</w:t>
      </w:r>
    </w:p>
    <w:p w:rsidR="0044541E" w:rsidRDefault="0044541E" w:rsidP="0044541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Турсунов А.Ж., Ещанов С.Е.,  Дуанбаева А.М.,  Жалыбин С.М.,  </w:t>
      </w:r>
    </w:p>
    <w:p w:rsidR="0044541E" w:rsidRDefault="0044541E" w:rsidP="0044541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Искандирова Т.Н.</w:t>
      </w:r>
    </w:p>
    <w:p w:rsidR="0044541E" w:rsidRDefault="0044541E" w:rsidP="0044541E">
      <w:pPr>
        <w:rPr>
          <w:sz w:val="28"/>
          <w:szCs w:val="28"/>
          <w:lang w:val="kk-KZ"/>
        </w:rPr>
      </w:pPr>
    </w:p>
    <w:p w:rsidR="0044541E" w:rsidRDefault="0044541E" w:rsidP="0044541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Председательствовал:</w:t>
      </w: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Турсунов А.Ж., председатель Общественного </w:t>
      </w:r>
    </w:p>
    <w:p w:rsidR="0044541E" w:rsidRDefault="0044541E" w:rsidP="0044541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совета Костанайской области</w:t>
      </w:r>
    </w:p>
    <w:p w:rsidR="0044541E" w:rsidRDefault="0044541E" w:rsidP="0044541E">
      <w:pPr>
        <w:rPr>
          <w:sz w:val="28"/>
          <w:szCs w:val="28"/>
          <w:lang w:val="kk-KZ"/>
        </w:rPr>
      </w:pPr>
    </w:p>
    <w:p w:rsidR="0044541E" w:rsidRDefault="0044541E" w:rsidP="0044541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Повестка дня:</w:t>
      </w:r>
    </w:p>
    <w:p w:rsidR="0044541E" w:rsidRDefault="0044541E" w:rsidP="0044541E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 проекте постановления акимата Костанайской области «О внесении изменений в постановление акимата от 4 июня 2016 г. № 323 «Об утверждении регламентов государственных услуг в области охраны окружающей среды».</w:t>
      </w:r>
    </w:p>
    <w:p w:rsidR="0044541E" w:rsidRDefault="0044541E" w:rsidP="0044541E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 проектах постановлений акимата Костанайской области:</w:t>
      </w:r>
    </w:p>
    <w:p w:rsidR="0044541E" w:rsidRDefault="0044541E" w:rsidP="0044541E">
      <w:pPr>
        <w:numPr>
          <w:ilvl w:val="1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«Об утверждении норм субсидий на 1 тонну (килограмм, литр) удобрений, приобретенных у продавца удобрений на 2019 год»;</w:t>
      </w:r>
    </w:p>
    <w:p w:rsidR="0044541E" w:rsidRDefault="0044541E" w:rsidP="0044541E">
      <w:pPr>
        <w:numPr>
          <w:ilvl w:val="1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«О внесении изменения в постановление акимата от 31 октября 2016 года №485 «Об утверждении перечня субсидируемых видов средств защиты растений и норм субсидий на 1 единицу (литр, килограмм, грамм, штук);</w:t>
      </w:r>
    </w:p>
    <w:p w:rsidR="0044541E" w:rsidRDefault="0044541E" w:rsidP="0044541E">
      <w:pPr>
        <w:numPr>
          <w:ilvl w:val="1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«О внесении изменений в постановление акимата от 9 декабря 2016 года № 549 «Об утверждении регламентов государственных услуг в области животноводства».</w:t>
      </w:r>
    </w:p>
    <w:p w:rsidR="0044541E" w:rsidRDefault="0044541E" w:rsidP="0044541E">
      <w:pPr>
        <w:numPr>
          <w:ilvl w:val="0"/>
          <w:numId w:val="1"/>
        </w:numPr>
        <w:jc w:val="both"/>
        <w:rPr>
          <w:i/>
          <w:lang w:val="kk-KZ"/>
        </w:rPr>
      </w:pPr>
      <w:r>
        <w:rPr>
          <w:sz w:val="28"/>
          <w:szCs w:val="28"/>
          <w:lang w:val="kk-KZ"/>
        </w:rPr>
        <w:t xml:space="preserve">О теме для общественного слушания «О достижении целевых индикаторов программы развития территорий Костанайской области по итогам 2018 года </w:t>
      </w:r>
      <w:r>
        <w:rPr>
          <w:i/>
          <w:lang w:val="kk-KZ"/>
        </w:rPr>
        <w:t>(вносится управлением экономики и бюджетного планирования акимата Костанйской области).</w:t>
      </w:r>
    </w:p>
    <w:p w:rsidR="0044541E" w:rsidRDefault="0044541E" w:rsidP="0044541E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 проекте постановления акимата Костанайской области «О внесении изменений в некоторые постановления акимата по установлению водоохранных зон и полос, режима и особых условий их хозяйственного использования».</w:t>
      </w:r>
    </w:p>
    <w:p w:rsidR="0044541E" w:rsidRDefault="0044541E" w:rsidP="0044541E">
      <w:pPr>
        <w:ind w:left="360"/>
        <w:jc w:val="both"/>
        <w:rPr>
          <w:sz w:val="28"/>
          <w:szCs w:val="28"/>
          <w:lang w:val="kk-KZ"/>
        </w:rPr>
      </w:pPr>
    </w:p>
    <w:p w:rsidR="0044541E" w:rsidRDefault="0044541E" w:rsidP="0044541E">
      <w:pPr>
        <w:ind w:left="36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Повестка дня утверждена единогласно.</w:t>
      </w:r>
    </w:p>
    <w:p w:rsidR="0044541E" w:rsidRDefault="0044541E" w:rsidP="0044541E">
      <w:pPr>
        <w:ind w:left="360"/>
        <w:jc w:val="both"/>
        <w:rPr>
          <w:sz w:val="28"/>
          <w:szCs w:val="28"/>
          <w:lang w:val="kk-KZ"/>
        </w:rPr>
      </w:pPr>
    </w:p>
    <w:p w:rsidR="0044541E" w:rsidRDefault="0044541E" w:rsidP="0044541E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По повестке дня слушали информацию Дуанбаевой А.М., секретаря Общественного совета Костанайской области.</w:t>
      </w:r>
    </w:p>
    <w:p w:rsidR="0044541E" w:rsidRDefault="0044541E" w:rsidP="0044541E">
      <w:pPr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Выступили: Жалыбин С.М., Турсунов А.Ж., Искандирова Т.Н.</w:t>
      </w:r>
    </w:p>
    <w:p w:rsidR="0044541E" w:rsidRDefault="0044541E" w:rsidP="0044541E">
      <w:pPr>
        <w:ind w:left="360"/>
        <w:jc w:val="both"/>
        <w:rPr>
          <w:sz w:val="28"/>
          <w:szCs w:val="28"/>
          <w:lang w:val="kk-KZ"/>
        </w:rPr>
      </w:pPr>
    </w:p>
    <w:p w:rsidR="0044541E" w:rsidRDefault="0044541E" w:rsidP="0044541E">
      <w:pPr>
        <w:ind w:left="36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Президиум РЕШИЛ:</w:t>
      </w:r>
    </w:p>
    <w:p w:rsidR="0044541E" w:rsidRDefault="0044541E" w:rsidP="0044541E">
      <w:pPr>
        <w:ind w:left="360"/>
        <w:jc w:val="both"/>
        <w:rPr>
          <w:sz w:val="28"/>
          <w:szCs w:val="28"/>
          <w:lang w:val="kk-KZ"/>
        </w:rPr>
      </w:pPr>
    </w:p>
    <w:p w:rsidR="0044541E" w:rsidRDefault="0044541E" w:rsidP="0044541E">
      <w:pPr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Проекты НПА 1,2,4 – оставить без внесения на рассмотрение Общественного совета области и общественные слушания.</w:t>
      </w:r>
    </w:p>
    <w:p w:rsidR="0044541E" w:rsidRDefault="0044541E" w:rsidP="0044541E">
      <w:pPr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Согласиться с предложенной управлением экономики и бюджетного планирования акимата Костанайской области темой и внести ее на общественное слушание в мае 2019 г.</w:t>
      </w:r>
    </w:p>
    <w:p w:rsidR="0044541E" w:rsidRDefault="0044541E" w:rsidP="0044541E">
      <w:pPr>
        <w:ind w:left="360"/>
        <w:jc w:val="both"/>
        <w:rPr>
          <w:sz w:val="28"/>
          <w:szCs w:val="28"/>
          <w:lang w:val="kk-KZ"/>
        </w:rPr>
      </w:pPr>
    </w:p>
    <w:p w:rsidR="0044541E" w:rsidRDefault="0044541E" w:rsidP="0044541E">
      <w:pPr>
        <w:ind w:left="36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Принято едитногласно.</w:t>
      </w:r>
    </w:p>
    <w:p w:rsidR="0044541E" w:rsidRDefault="0044541E" w:rsidP="0044541E">
      <w:pPr>
        <w:jc w:val="both"/>
        <w:rPr>
          <w:sz w:val="28"/>
          <w:szCs w:val="28"/>
          <w:lang w:val="kk-KZ"/>
        </w:rPr>
      </w:pPr>
    </w:p>
    <w:p w:rsidR="0044541E" w:rsidRDefault="0044541E" w:rsidP="0044541E">
      <w:pPr>
        <w:jc w:val="both"/>
        <w:rPr>
          <w:sz w:val="28"/>
          <w:szCs w:val="28"/>
          <w:lang w:val="kk-KZ"/>
        </w:rPr>
      </w:pPr>
    </w:p>
    <w:p w:rsidR="0044541E" w:rsidRDefault="0044541E" w:rsidP="0044541E">
      <w:pPr>
        <w:rPr>
          <w:sz w:val="28"/>
          <w:szCs w:val="28"/>
          <w:lang w:val="kk-KZ"/>
        </w:rPr>
      </w:pPr>
    </w:p>
    <w:p w:rsidR="0044541E" w:rsidRDefault="0044541E" w:rsidP="0044541E">
      <w:pPr>
        <w:ind w:left="36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Председатель</w:t>
      </w:r>
    </w:p>
    <w:p w:rsidR="0044541E" w:rsidRDefault="0044541E" w:rsidP="0044541E">
      <w:pPr>
        <w:ind w:left="36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Общественного совета</w:t>
      </w:r>
    </w:p>
    <w:p w:rsidR="0044541E" w:rsidRDefault="0044541E" w:rsidP="0044541E">
      <w:pPr>
        <w:ind w:left="36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Кост анайской области</w:t>
      </w:r>
      <w:r>
        <w:rPr>
          <w:b/>
          <w:sz w:val="28"/>
          <w:szCs w:val="28"/>
          <w:lang w:val="kk-KZ"/>
        </w:rPr>
        <w:tab/>
        <w:t xml:space="preserve">     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А.Турсунов</w:t>
      </w:r>
    </w:p>
    <w:p w:rsidR="0044541E" w:rsidRDefault="0044541E" w:rsidP="0044541E">
      <w:pPr>
        <w:ind w:left="360"/>
        <w:rPr>
          <w:b/>
          <w:sz w:val="28"/>
          <w:szCs w:val="28"/>
          <w:lang w:val="kk-KZ"/>
        </w:rPr>
      </w:pPr>
    </w:p>
    <w:p w:rsidR="0044541E" w:rsidRDefault="0044541E" w:rsidP="0044541E">
      <w:pPr>
        <w:ind w:left="360"/>
        <w:rPr>
          <w:b/>
          <w:sz w:val="28"/>
          <w:szCs w:val="28"/>
          <w:lang w:val="kk-KZ"/>
        </w:rPr>
      </w:pPr>
    </w:p>
    <w:p w:rsidR="0044541E" w:rsidRDefault="0044541E" w:rsidP="0044541E">
      <w:pPr>
        <w:ind w:left="36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Секретарь</w:t>
      </w:r>
    </w:p>
    <w:p w:rsidR="0044541E" w:rsidRDefault="0044541E" w:rsidP="0044541E">
      <w:pPr>
        <w:ind w:left="36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Общественного  совета</w:t>
      </w:r>
    </w:p>
    <w:p w:rsidR="0044541E" w:rsidRDefault="0044541E" w:rsidP="0044541E">
      <w:pPr>
        <w:ind w:left="36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Костанайской области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>А.Дуанбаева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</w:p>
    <w:p w:rsidR="0044541E" w:rsidRDefault="0044541E" w:rsidP="0044541E">
      <w:pPr>
        <w:rPr>
          <w:b/>
          <w:sz w:val="28"/>
          <w:szCs w:val="28"/>
        </w:rPr>
      </w:pPr>
    </w:p>
    <w:p w:rsidR="006501BE" w:rsidRDefault="0044541E">
      <w:bookmarkStart w:id="0" w:name="_GoBack"/>
      <w:bookmarkEnd w:id="0"/>
    </w:p>
    <w:sectPr w:rsidR="0065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15874"/>
    <w:multiLevelType w:val="hybridMultilevel"/>
    <w:tmpl w:val="FA423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7640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A24F40"/>
    <w:multiLevelType w:val="hybridMultilevel"/>
    <w:tmpl w:val="034E1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5A"/>
    <w:rsid w:val="0044541E"/>
    <w:rsid w:val="008272F0"/>
    <w:rsid w:val="00B7685A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Company>kaspi bank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2019-04-23T06:11:00Z</dcterms:created>
  <dcterms:modified xsi:type="dcterms:W3CDTF">2019-04-23T06:11:00Z</dcterms:modified>
</cp:coreProperties>
</file>