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3A" w:rsidRPr="00AB5197" w:rsidRDefault="00AB5197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О</w:t>
      </w:r>
      <w:r w:rsidR="00AA7FEC" w:rsidRPr="00AB5197">
        <w:rPr>
          <w:rFonts w:ascii="Times New Roman" w:hAnsi="Times New Roman" w:cs="Times New Roman"/>
          <w:b/>
          <w:sz w:val="28"/>
          <w:szCs w:val="28"/>
        </w:rPr>
        <w:t>бщественный совет</w:t>
      </w:r>
    </w:p>
    <w:p w:rsidR="00AA7FEC" w:rsidRPr="00AB5197" w:rsidRDefault="00AB5197" w:rsidP="00AB51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7FEC" w:rsidRPr="00AB519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</w:p>
    <w:p w:rsidR="00AA7FEC" w:rsidRDefault="00AA7FEC" w:rsidP="00AB5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FEC" w:rsidRPr="00AB5197" w:rsidRDefault="00AA7FEC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197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AA7FEC" w:rsidRDefault="00AB5197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A7FEC" w:rsidRPr="00AB5197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 w:rsidR="00066EEE">
        <w:rPr>
          <w:rFonts w:ascii="Times New Roman" w:hAnsi="Times New Roman" w:cs="Times New Roman"/>
          <w:b/>
          <w:sz w:val="28"/>
          <w:szCs w:val="28"/>
        </w:rPr>
        <w:t>П</w:t>
      </w:r>
      <w:r w:rsidR="00502C78">
        <w:rPr>
          <w:rFonts w:ascii="Times New Roman" w:hAnsi="Times New Roman" w:cs="Times New Roman"/>
          <w:b/>
          <w:sz w:val="28"/>
          <w:szCs w:val="28"/>
        </w:rPr>
        <w:t xml:space="preserve">резидиума </w:t>
      </w:r>
      <w:r w:rsidR="00AA7FEC" w:rsidRPr="00AB5197">
        <w:rPr>
          <w:rFonts w:ascii="Times New Roman" w:hAnsi="Times New Roman" w:cs="Times New Roman"/>
          <w:b/>
          <w:sz w:val="28"/>
          <w:szCs w:val="28"/>
        </w:rPr>
        <w:t>Общественного совета Костанайской области</w:t>
      </w:r>
    </w:p>
    <w:p w:rsidR="00AB5197" w:rsidRPr="00AB5197" w:rsidRDefault="00AB5197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EC" w:rsidRPr="00757D12" w:rsidRDefault="00AA7FEC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7D12">
        <w:rPr>
          <w:rFonts w:ascii="Times New Roman" w:hAnsi="Times New Roman" w:cs="Times New Roman"/>
          <w:i/>
          <w:sz w:val="24"/>
          <w:szCs w:val="24"/>
        </w:rPr>
        <w:t xml:space="preserve">Зал заседаний </w:t>
      </w:r>
      <w:proofErr w:type="spellStart"/>
      <w:r w:rsidRPr="00757D12">
        <w:rPr>
          <w:rFonts w:ascii="Times New Roman" w:hAnsi="Times New Roman" w:cs="Times New Roman"/>
          <w:i/>
          <w:sz w:val="24"/>
          <w:szCs w:val="24"/>
        </w:rPr>
        <w:t>акимата</w:t>
      </w:r>
      <w:proofErr w:type="spellEnd"/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757D12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757D12">
        <w:rPr>
          <w:rFonts w:ascii="Times New Roman" w:hAnsi="Times New Roman" w:cs="Times New Roman"/>
          <w:i/>
          <w:sz w:val="24"/>
          <w:szCs w:val="24"/>
        </w:rPr>
        <w:t>11 февраля 2019 г.</w:t>
      </w:r>
    </w:p>
    <w:p w:rsidR="00AA7FEC" w:rsidRPr="00757D12" w:rsidRDefault="00AA7FEC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7D12">
        <w:rPr>
          <w:rFonts w:ascii="Times New Roman" w:hAnsi="Times New Roman" w:cs="Times New Roman"/>
          <w:i/>
          <w:sz w:val="24"/>
          <w:szCs w:val="24"/>
        </w:rPr>
        <w:t>Костанайской области,</w:t>
      </w:r>
    </w:p>
    <w:p w:rsidR="00AA7FEC" w:rsidRDefault="00AA7FEC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7D12">
        <w:rPr>
          <w:rFonts w:ascii="Times New Roman" w:hAnsi="Times New Roman" w:cs="Times New Roman"/>
          <w:i/>
          <w:sz w:val="24"/>
          <w:szCs w:val="24"/>
        </w:rPr>
        <w:t>4 этаж</w:t>
      </w:r>
    </w:p>
    <w:p w:rsidR="00757D12" w:rsidRPr="00757D12" w:rsidRDefault="00757D12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A7FEC" w:rsidRDefault="00AA7FEC" w:rsidP="00542A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D12">
        <w:rPr>
          <w:rFonts w:ascii="Times New Roman" w:hAnsi="Times New Roman" w:cs="Times New Roman"/>
          <w:b/>
          <w:sz w:val="28"/>
          <w:szCs w:val="28"/>
        </w:rPr>
        <w:t xml:space="preserve">Присутствовали члены </w:t>
      </w:r>
      <w:r w:rsidR="00066EEE"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="00502C78">
        <w:rPr>
          <w:rFonts w:ascii="Times New Roman" w:hAnsi="Times New Roman" w:cs="Times New Roman"/>
          <w:b/>
          <w:sz w:val="28"/>
          <w:szCs w:val="28"/>
        </w:rPr>
        <w:t xml:space="preserve">резидиума </w:t>
      </w:r>
      <w:r w:rsidRPr="00757D12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02C78">
        <w:rPr>
          <w:rFonts w:ascii="Times New Roman" w:hAnsi="Times New Roman" w:cs="Times New Roman"/>
          <w:sz w:val="28"/>
          <w:szCs w:val="28"/>
        </w:rPr>
        <w:t xml:space="preserve">Турсунов А.Ж., </w:t>
      </w:r>
      <w:proofErr w:type="spellStart"/>
      <w:r w:rsidR="00502C78">
        <w:rPr>
          <w:rFonts w:ascii="Times New Roman" w:hAnsi="Times New Roman" w:cs="Times New Roman"/>
          <w:sz w:val="28"/>
          <w:szCs w:val="28"/>
        </w:rPr>
        <w:t>Ещанов</w:t>
      </w:r>
      <w:proofErr w:type="spellEnd"/>
      <w:r w:rsidR="00502C78">
        <w:rPr>
          <w:rFonts w:ascii="Times New Roman" w:hAnsi="Times New Roman" w:cs="Times New Roman"/>
          <w:sz w:val="28"/>
          <w:szCs w:val="28"/>
        </w:rPr>
        <w:t xml:space="preserve"> С.Е.,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</w:t>
      </w:r>
    </w:p>
    <w:p w:rsidR="00AA7FEC" w:rsidRPr="00542AB6" w:rsidRDefault="00AA7FEC" w:rsidP="00542A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AB6">
        <w:rPr>
          <w:rFonts w:ascii="Times New Roman" w:hAnsi="Times New Roman" w:cs="Times New Roman"/>
          <w:b/>
          <w:sz w:val="28"/>
          <w:szCs w:val="28"/>
        </w:rPr>
        <w:t>Председательствовал: Турсунов А.Ж., председатель Общественного совета Костанайской области.</w:t>
      </w:r>
    </w:p>
    <w:p w:rsidR="00AA7FEC" w:rsidRDefault="00AA7FEC" w:rsidP="006B5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14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3376BE" w:rsidRDefault="003376BE" w:rsidP="003376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6BE" w:rsidRDefault="003376BE" w:rsidP="003376BE">
      <w:pPr>
        <w:pStyle w:val="a4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 проекте решения Костанайского областного маслихата «О внесении изменений в решение маслихата от 12 декабря 2018 года № 347 «Об областном бюджете Костанайской области на 2019-2021 годы».</w:t>
      </w:r>
    </w:p>
    <w:p w:rsidR="003376BE" w:rsidRDefault="003376BE" w:rsidP="003376BE">
      <w:pPr>
        <w:pStyle w:val="a4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проекте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 «О внесении изменений в постановление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12 мая 2016 года № 225 «Об утверждении регламентов государственных услуг в сфере архитектурно-градостроительной деятельности».</w:t>
      </w:r>
    </w:p>
    <w:p w:rsidR="003376BE" w:rsidRDefault="003376BE" w:rsidP="003376BE">
      <w:pPr>
        <w:pStyle w:val="a4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проекте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 «Об утверждении регламента государственной услуги «Представление справки гражданам, единственное жилище которых признано аварийным».</w:t>
      </w:r>
    </w:p>
    <w:p w:rsidR="003376BE" w:rsidRDefault="003376BE" w:rsidP="003376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76BE" w:rsidRDefault="003376BE" w:rsidP="003376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</w:t>
      </w:r>
    </w:p>
    <w:p w:rsidR="003376BE" w:rsidRDefault="003376BE" w:rsidP="003376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6BE" w:rsidRDefault="003376BE" w:rsidP="003376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сообщением по повестке дня выступил </w:t>
      </w:r>
      <w:r w:rsidRPr="00F67DDF">
        <w:rPr>
          <w:rFonts w:ascii="Times New Roman" w:hAnsi="Times New Roman" w:cs="Times New Roman"/>
          <w:b/>
          <w:sz w:val="28"/>
          <w:szCs w:val="28"/>
        </w:rPr>
        <w:t>Турсунов А.Ж.</w:t>
      </w:r>
      <w:r w:rsidRPr="00F67DDF">
        <w:rPr>
          <w:rFonts w:ascii="Times New Roman" w:hAnsi="Times New Roman" w:cs="Times New Roman"/>
          <w:b/>
          <w:sz w:val="24"/>
          <w:szCs w:val="24"/>
        </w:rPr>
        <w:tab/>
      </w:r>
    </w:p>
    <w:p w:rsidR="003376BE" w:rsidRDefault="003376BE" w:rsidP="003376B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376BE" w:rsidRDefault="003376BE" w:rsidP="003376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Президиум </w:t>
      </w:r>
      <w:r w:rsidR="00F67DDF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376BE" w:rsidRPr="003376BE" w:rsidRDefault="003376BE" w:rsidP="003376B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Костанайского областного маслихата «О внесении </w:t>
      </w:r>
    </w:p>
    <w:p w:rsidR="003376BE" w:rsidRDefault="003376BE" w:rsidP="003376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изменений в решение маслихата от 12 декабря 2018 года № 347 «Об областном бюджете Костанайской области на 2019-2021 годы»                                        внести на рассмотрение Общественного совета Костанайской области.</w:t>
      </w:r>
    </w:p>
    <w:p w:rsidR="00F67DDF" w:rsidRDefault="00F67DDF" w:rsidP="003376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7DDF" w:rsidRDefault="00F67DDF" w:rsidP="00F67D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DDF">
        <w:rPr>
          <w:rFonts w:ascii="Times New Roman" w:hAnsi="Times New Roman" w:cs="Times New Roman"/>
          <w:b/>
          <w:sz w:val="28"/>
          <w:szCs w:val="28"/>
        </w:rPr>
        <w:t>Решение принято единогласно</w:t>
      </w:r>
    </w:p>
    <w:p w:rsidR="00F67DDF" w:rsidRDefault="00F67DDF" w:rsidP="00F67D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DDF" w:rsidRPr="00F67DDF" w:rsidRDefault="00F67DDF" w:rsidP="00F67D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  РЕШИЛ:</w:t>
      </w:r>
    </w:p>
    <w:p w:rsidR="003376BE" w:rsidRPr="003376BE" w:rsidRDefault="003376BE" w:rsidP="003376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 «О внесении </w:t>
      </w:r>
    </w:p>
    <w:p w:rsidR="003376BE" w:rsidRDefault="003376BE" w:rsidP="003376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постановление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12 мая 2016 года № 225 «Об утверждении регламентов государственных услуг в сфере архитектурно-градостроительной деятельности»</w:t>
      </w:r>
      <w:r w:rsidRPr="00337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оставить без внесения на рассмотрение Общественного совета.</w:t>
      </w:r>
    </w:p>
    <w:p w:rsidR="00F67DDF" w:rsidRDefault="00F67DDF" w:rsidP="00F67D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DDF">
        <w:rPr>
          <w:rFonts w:ascii="Times New Roman" w:hAnsi="Times New Roman" w:cs="Times New Roman"/>
          <w:b/>
          <w:sz w:val="28"/>
          <w:szCs w:val="28"/>
        </w:rPr>
        <w:t>Решение принято единогласно</w:t>
      </w:r>
    </w:p>
    <w:p w:rsidR="00F67DDF" w:rsidRDefault="00F67DDF" w:rsidP="00F67D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DDF" w:rsidRDefault="00F67DDF" w:rsidP="00F67D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  РЕШИЛ:</w:t>
      </w:r>
    </w:p>
    <w:p w:rsidR="00F67DDF" w:rsidRPr="00F67DDF" w:rsidRDefault="00F67DDF" w:rsidP="00F67DD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  постановления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Костанайской    области   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DDF" w:rsidRDefault="00F67DDF" w:rsidP="00F67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регламента государственной услуги «Представление справки гражданам, единственное жилище которых признано аварийным»</w:t>
      </w:r>
      <w:r w:rsidRPr="00F67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оставить без внесения на рассмотрение Общественного совета.</w:t>
      </w:r>
    </w:p>
    <w:p w:rsidR="00F67DDF" w:rsidRDefault="00F67DDF" w:rsidP="00F67D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DDF" w:rsidRDefault="00F67DDF" w:rsidP="00F67D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DDF">
        <w:rPr>
          <w:rFonts w:ascii="Times New Roman" w:hAnsi="Times New Roman" w:cs="Times New Roman"/>
          <w:b/>
          <w:sz w:val="28"/>
          <w:szCs w:val="28"/>
        </w:rPr>
        <w:t>Решение принято единогласно</w:t>
      </w:r>
    </w:p>
    <w:p w:rsidR="00F67DDF" w:rsidRDefault="00F67DDF" w:rsidP="00F67D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DDF" w:rsidRDefault="00F67DDF" w:rsidP="00F67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76BE" w:rsidRDefault="003376BE" w:rsidP="003376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44B27" w:rsidRDefault="00144B27" w:rsidP="00660ABB">
      <w:pPr>
        <w:spacing w:after="0" w:line="240" w:lineRule="auto"/>
      </w:pPr>
    </w:p>
    <w:p w:rsidR="00144B27" w:rsidRPr="00144B27" w:rsidRDefault="00144B27" w:rsidP="00660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144B27" w:rsidRPr="00144B27" w:rsidRDefault="00144B27" w:rsidP="00660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144B27" w:rsidRPr="00144B27" w:rsidRDefault="00144B27" w:rsidP="00660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144B27">
        <w:rPr>
          <w:rFonts w:ascii="Times New Roman" w:hAnsi="Times New Roman" w:cs="Times New Roman"/>
          <w:b/>
          <w:sz w:val="28"/>
          <w:szCs w:val="28"/>
        </w:rPr>
        <w:t>А.Турсунов</w:t>
      </w:r>
      <w:proofErr w:type="spellEnd"/>
    </w:p>
    <w:p w:rsidR="00144B27" w:rsidRPr="00144B27" w:rsidRDefault="00144B27" w:rsidP="00660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4B27" w:rsidRPr="00144B27" w:rsidRDefault="00144B27" w:rsidP="00660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4B27" w:rsidRPr="00144B27" w:rsidRDefault="00144B27" w:rsidP="00660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144B27" w:rsidRPr="00144B27" w:rsidRDefault="00144B27" w:rsidP="00660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144B27" w:rsidRPr="00144B27" w:rsidRDefault="00144B27" w:rsidP="00660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144B27">
        <w:rPr>
          <w:rFonts w:ascii="Times New Roman" w:hAnsi="Times New Roman" w:cs="Times New Roman"/>
          <w:b/>
          <w:sz w:val="28"/>
          <w:szCs w:val="28"/>
        </w:rPr>
        <w:t>А.Дуанбаева</w:t>
      </w:r>
      <w:proofErr w:type="spellEnd"/>
    </w:p>
    <w:p w:rsidR="00CA0BF0" w:rsidRPr="00144B27" w:rsidRDefault="00CA0BF0" w:rsidP="00CA0BF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A0BF0" w:rsidRPr="00144B27" w:rsidRDefault="00CA0BF0" w:rsidP="00CA0BF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C6A" w:rsidRPr="00AA7FEC" w:rsidRDefault="00230C6A" w:rsidP="00542A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0C6A" w:rsidRPr="00AA7FEC" w:rsidSect="007D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619"/>
    <w:multiLevelType w:val="hybridMultilevel"/>
    <w:tmpl w:val="7F148488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C7D10"/>
    <w:multiLevelType w:val="hybridMultilevel"/>
    <w:tmpl w:val="21DE8888"/>
    <w:lvl w:ilvl="0" w:tplc="654CB4F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96E00"/>
    <w:multiLevelType w:val="hybridMultilevel"/>
    <w:tmpl w:val="FAC0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377DA3"/>
    <w:multiLevelType w:val="hybridMultilevel"/>
    <w:tmpl w:val="9AF2CB26"/>
    <w:lvl w:ilvl="0" w:tplc="865616B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7472E"/>
    <w:multiLevelType w:val="hybridMultilevel"/>
    <w:tmpl w:val="7F148488"/>
    <w:lvl w:ilvl="0" w:tplc="0419000F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">
    <w:nsid w:val="618C140B"/>
    <w:multiLevelType w:val="hybridMultilevel"/>
    <w:tmpl w:val="5FF484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03F21"/>
    <w:multiLevelType w:val="hybridMultilevel"/>
    <w:tmpl w:val="9AF2CB26"/>
    <w:lvl w:ilvl="0" w:tplc="865616B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346C7A"/>
    <w:multiLevelType w:val="hybridMultilevel"/>
    <w:tmpl w:val="9AF2CB26"/>
    <w:lvl w:ilvl="0" w:tplc="865616B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FEC"/>
    <w:rsid w:val="00000AC6"/>
    <w:rsid w:val="00066EEE"/>
    <w:rsid w:val="00144B27"/>
    <w:rsid w:val="00230C6A"/>
    <w:rsid w:val="002C2A82"/>
    <w:rsid w:val="002D5FE6"/>
    <w:rsid w:val="003376BE"/>
    <w:rsid w:val="00415E65"/>
    <w:rsid w:val="00502C78"/>
    <w:rsid w:val="005076D7"/>
    <w:rsid w:val="00542AB6"/>
    <w:rsid w:val="005756A9"/>
    <w:rsid w:val="00586ACD"/>
    <w:rsid w:val="005C6DDB"/>
    <w:rsid w:val="006079FB"/>
    <w:rsid w:val="00660ABB"/>
    <w:rsid w:val="00670705"/>
    <w:rsid w:val="006A2586"/>
    <w:rsid w:val="006B5714"/>
    <w:rsid w:val="007029FF"/>
    <w:rsid w:val="00704C23"/>
    <w:rsid w:val="00757D12"/>
    <w:rsid w:val="00765609"/>
    <w:rsid w:val="007B02E4"/>
    <w:rsid w:val="007B0583"/>
    <w:rsid w:val="007D063A"/>
    <w:rsid w:val="008460F5"/>
    <w:rsid w:val="009D1242"/>
    <w:rsid w:val="00A06743"/>
    <w:rsid w:val="00A2765E"/>
    <w:rsid w:val="00A602FE"/>
    <w:rsid w:val="00AA7FEC"/>
    <w:rsid w:val="00AB5197"/>
    <w:rsid w:val="00B7109F"/>
    <w:rsid w:val="00C92609"/>
    <w:rsid w:val="00CA0BF0"/>
    <w:rsid w:val="00D424A7"/>
    <w:rsid w:val="00D56B73"/>
    <w:rsid w:val="00DB646D"/>
    <w:rsid w:val="00E23F19"/>
    <w:rsid w:val="00E74A10"/>
    <w:rsid w:val="00F67DDF"/>
    <w:rsid w:val="00F8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F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3376B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594F-1CAC-4280-9925-FE812378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2019-02-18T11:51:00Z</dcterms:created>
  <dcterms:modified xsi:type="dcterms:W3CDTF">2019-04-23T03:35:00Z</dcterms:modified>
</cp:coreProperties>
</file>