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02" w:rsidRPr="003C59D3" w:rsidRDefault="009F7102" w:rsidP="009F7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9F7102" w:rsidRPr="003C59D3" w:rsidRDefault="009F7102" w:rsidP="009F71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9F7102" w:rsidRPr="003C59D3" w:rsidRDefault="009F7102" w:rsidP="009F7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Протокол № 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F7102" w:rsidRPr="003C59D3" w:rsidRDefault="009F7102" w:rsidP="009F7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 xml:space="preserve">заседания президиума Общественного совета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9F7102" w:rsidRPr="00287974" w:rsidRDefault="009F7102" w:rsidP="009F71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7974">
        <w:rPr>
          <w:rFonts w:ascii="Times New Roman" w:hAnsi="Times New Roman" w:cs="Times New Roman"/>
          <w:i/>
          <w:sz w:val="24"/>
          <w:szCs w:val="24"/>
        </w:rPr>
        <w:t xml:space="preserve">Областной маслихат, </w:t>
      </w:r>
      <w:proofErr w:type="spellStart"/>
      <w:r w:rsidRPr="00287974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287974">
        <w:rPr>
          <w:rFonts w:ascii="Times New Roman" w:hAnsi="Times New Roman" w:cs="Times New Roman"/>
          <w:i/>
          <w:sz w:val="24"/>
          <w:szCs w:val="24"/>
        </w:rPr>
        <w:t>. 705</w:t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287974">
        <w:rPr>
          <w:rFonts w:ascii="Times New Roman" w:hAnsi="Times New Roman" w:cs="Times New Roman"/>
          <w:i/>
          <w:sz w:val="24"/>
          <w:szCs w:val="24"/>
        </w:rPr>
        <w:t xml:space="preserve"> сентября 2019 г.</w:t>
      </w:r>
    </w:p>
    <w:p w:rsidR="009F7102" w:rsidRPr="00287974" w:rsidRDefault="009F7102" w:rsidP="009F710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102" w:rsidRPr="003C59D3" w:rsidRDefault="009F7102" w:rsidP="009F710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Присутствовали члены президиума Общественного совета</w:t>
      </w:r>
      <w:r w:rsidRPr="003C59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7102" w:rsidRPr="003C59D3" w:rsidRDefault="009F7102" w:rsidP="009F710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9F7102" w:rsidRDefault="009F7102" w:rsidP="009F7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9F7102" w:rsidRDefault="009F7102" w:rsidP="009F7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102" w:rsidRPr="003C59D3" w:rsidRDefault="009F7102" w:rsidP="009F7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7102" w:rsidRPr="00AD01A5" w:rsidRDefault="009F7102" w:rsidP="009F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 проекте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 «</w:t>
      </w:r>
      <w:r w:rsidRPr="00AD01A5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spellStart"/>
      <w:r w:rsidRPr="00AD01A5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AD01A5">
        <w:rPr>
          <w:rFonts w:ascii="Times New Roman" w:hAnsi="Times New Roman" w:cs="Times New Roman"/>
          <w:sz w:val="28"/>
          <w:szCs w:val="28"/>
        </w:rPr>
        <w:t xml:space="preserve">  зоны и полосы озера  </w:t>
      </w:r>
      <w:proofErr w:type="spellStart"/>
      <w:r w:rsidRPr="00AD01A5">
        <w:rPr>
          <w:rFonts w:ascii="Times New Roman" w:hAnsi="Times New Roman" w:cs="Times New Roman"/>
          <w:sz w:val="28"/>
          <w:szCs w:val="28"/>
        </w:rPr>
        <w:t>Балыктинское</w:t>
      </w:r>
      <w:proofErr w:type="spellEnd"/>
      <w:r w:rsidRPr="00AD01A5">
        <w:rPr>
          <w:rFonts w:ascii="Times New Roman" w:hAnsi="Times New Roman" w:cs="Times New Roman"/>
          <w:sz w:val="28"/>
          <w:szCs w:val="28"/>
        </w:rPr>
        <w:t xml:space="preserve"> для территории  запрашиваемого  земельного участка под строительство  туристической базы «Рыбацкое счастье» в Белозерском сельском округе  </w:t>
      </w:r>
      <w:proofErr w:type="spellStart"/>
      <w:r w:rsidRPr="00AD01A5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AD01A5">
        <w:rPr>
          <w:rFonts w:ascii="Times New Roman" w:hAnsi="Times New Roman" w:cs="Times New Roman"/>
          <w:sz w:val="28"/>
          <w:szCs w:val="28"/>
        </w:rPr>
        <w:t xml:space="preserve"> района, режима и особых условий </w:t>
      </w:r>
      <w:r>
        <w:rPr>
          <w:rFonts w:ascii="Times New Roman" w:hAnsi="Times New Roman" w:cs="Times New Roman"/>
          <w:sz w:val="28"/>
          <w:szCs w:val="28"/>
        </w:rPr>
        <w:t>их хозяйственного использования».</w:t>
      </w:r>
    </w:p>
    <w:p w:rsidR="009F7102" w:rsidRPr="00AD01A5" w:rsidRDefault="009F7102" w:rsidP="009F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D01A5">
        <w:rPr>
          <w:rFonts w:ascii="Times New Roman" w:hAnsi="Times New Roman" w:cs="Times New Roman"/>
          <w:sz w:val="28"/>
          <w:szCs w:val="28"/>
        </w:rPr>
        <w:t xml:space="preserve"> О проекте решения </w:t>
      </w:r>
      <w:proofErr w:type="spellStart"/>
      <w:r w:rsidRPr="00AD01A5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AD01A5"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 w:rsidRPr="00AD01A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AD01A5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Pr="00AD01A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AD01A5">
        <w:rPr>
          <w:rFonts w:ascii="Times New Roman" w:hAnsi="Times New Roman" w:cs="Times New Roman"/>
          <w:sz w:val="28"/>
          <w:szCs w:val="28"/>
        </w:rPr>
        <w:t xml:space="preserve"> от 2 марта 2018 года № 245 «О ставках платы</w:t>
      </w:r>
      <w:r>
        <w:rPr>
          <w:rFonts w:ascii="Times New Roman" w:hAnsi="Times New Roman" w:cs="Times New Roman"/>
          <w:sz w:val="28"/>
          <w:szCs w:val="28"/>
        </w:rPr>
        <w:t xml:space="preserve"> за эмиссии в окружающую среду».</w:t>
      </w:r>
    </w:p>
    <w:p w:rsidR="009F7102" w:rsidRPr="00AD01A5" w:rsidRDefault="009F7102" w:rsidP="009F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D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проекте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 «</w:t>
      </w:r>
      <w:r w:rsidRPr="00AD01A5">
        <w:rPr>
          <w:rFonts w:ascii="Times New Roman" w:hAnsi="Times New Roman" w:cs="Times New Roman"/>
          <w:sz w:val="28"/>
          <w:szCs w:val="28"/>
        </w:rPr>
        <w:t xml:space="preserve">Об установлении  водоохраной зоны и полосы побережья </w:t>
      </w:r>
      <w:proofErr w:type="spellStart"/>
      <w:r w:rsidRPr="00AD01A5">
        <w:rPr>
          <w:rFonts w:ascii="Times New Roman" w:hAnsi="Times New Roman" w:cs="Times New Roman"/>
          <w:sz w:val="28"/>
          <w:szCs w:val="28"/>
        </w:rPr>
        <w:t>Каратомарского</w:t>
      </w:r>
      <w:proofErr w:type="spellEnd"/>
      <w:r w:rsidRPr="00AD01A5">
        <w:rPr>
          <w:rFonts w:ascii="Times New Roman" w:hAnsi="Times New Roman" w:cs="Times New Roman"/>
          <w:sz w:val="28"/>
          <w:szCs w:val="28"/>
        </w:rPr>
        <w:t xml:space="preserve"> водохранилища в пределах земельного участка  туристической базы «Параллель» в районе </w:t>
      </w:r>
      <w:proofErr w:type="spellStart"/>
      <w:r w:rsidRPr="00AD01A5">
        <w:rPr>
          <w:rFonts w:ascii="Times New Roman" w:hAnsi="Times New Roman" w:cs="Times New Roman"/>
          <w:sz w:val="28"/>
          <w:szCs w:val="28"/>
        </w:rPr>
        <w:t>Беимбета</w:t>
      </w:r>
      <w:proofErr w:type="spellEnd"/>
      <w:r w:rsidRPr="00AD0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1A5">
        <w:rPr>
          <w:rFonts w:ascii="Times New Roman" w:hAnsi="Times New Roman" w:cs="Times New Roman"/>
          <w:sz w:val="28"/>
          <w:szCs w:val="28"/>
        </w:rPr>
        <w:t>Майлина</w:t>
      </w:r>
      <w:proofErr w:type="spellEnd"/>
      <w:r w:rsidRPr="00AD0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1A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D01A5">
        <w:rPr>
          <w:rFonts w:ascii="Times New Roman" w:hAnsi="Times New Roman" w:cs="Times New Roman"/>
          <w:sz w:val="28"/>
          <w:szCs w:val="28"/>
        </w:rPr>
        <w:t xml:space="preserve"> области, режима и особых условий их хозяйственного использования»</w:t>
      </w:r>
    </w:p>
    <w:p w:rsidR="009F7102" w:rsidRPr="003C59D3" w:rsidRDefault="009F7102" w:rsidP="009F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02" w:rsidRPr="003C59D3" w:rsidRDefault="009F7102" w:rsidP="009F7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9F7102" w:rsidRPr="003C59D3" w:rsidRDefault="009F7102" w:rsidP="009F7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Слушали информацию по повестке дня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Дуанбаевой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А.М.,</w:t>
      </w:r>
      <w:r w:rsidRPr="003C59D3">
        <w:rPr>
          <w:rFonts w:ascii="Times New Roman" w:hAnsi="Times New Roman" w:cs="Times New Roman"/>
          <w:sz w:val="28"/>
          <w:szCs w:val="28"/>
        </w:rPr>
        <w:t xml:space="preserve"> секретаря Общественного совета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9F7102" w:rsidRPr="003C59D3" w:rsidRDefault="009F7102" w:rsidP="009F71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3C59D3">
        <w:rPr>
          <w:rFonts w:ascii="Times New Roman" w:hAnsi="Times New Roman" w:cs="Times New Roman"/>
          <w:b/>
          <w:sz w:val="28"/>
          <w:szCs w:val="28"/>
        </w:rPr>
        <w:t>Турсунов А.Ж.,</w:t>
      </w:r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Жалыбин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С.М.,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9F7102" w:rsidRPr="003C59D3" w:rsidRDefault="009F7102" w:rsidP="009F71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Президиум  РЕШИЛ:</w:t>
      </w:r>
    </w:p>
    <w:p w:rsidR="009F7102" w:rsidRPr="003C59D3" w:rsidRDefault="009F7102" w:rsidP="009F71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Проекты     постановлений   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    области  оставить без внесения на рассмотрение Общественного совета.</w:t>
      </w:r>
    </w:p>
    <w:p w:rsidR="009F7102" w:rsidRPr="003C59D3" w:rsidRDefault="009F7102" w:rsidP="009F7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59D3">
        <w:rPr>
          <w:rFonts w:ascii="Times New Roman" w:hAnsi="Times New Roman"/>
          <w:b/>
          <w:sz w:val="28"/>
          <w:szCs w:val="28"/>
        </w:rPr>
        <w:t>Решение принято единогласно.</w:t>
      </w:r>
    </w:p>
    <w:p w:rsidR="009F7102" w:rsidRPr="003C59D3" w:rsidRDefault="009F7102" w:rsidP="009F7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7102" w:rsidRPr="003C59D3" w:rsidRDefault="009F7102" w:rsidP="009F7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7102" w:rsidRPr="003C59D3" w:rsidRDefault="009F7102" w:rsidP="009F7102">
      <w:pPr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Секретарь</w:t>
      </w:r>
    </w:p>
    <w:p w:rsidR="009F7102" w:rsidRPr="003C59D3" w:rsidRDefault="009F7102" w:rsidP="009F7102">
      <w:pPr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Общественного совета</w:t>
      </w:r>
    </w:p>
    <w:p w:rsidR="009F7102" w:rsidRPr="009F7102" w:rsidRDefault="009F71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__________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____________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sectPr w:rsidR="009F7102" w:rsidRPr="009F7102" w:rsidSect="009F71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72B2"/>
    <w:multiLevelType w:val="hybridMultilevel"/>
    <w:tmpl w:val="8482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621A7"/>
    <w:multiLevelType w:val="hybridMultilevel"/>
    <w:tmpl w:val="A4E2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789"/>
    <w:rsid w:val="00006DF4"/>
    <w:rsid w:val="00035B8D"/>
    <w:rsid w:val="000B2C8A"/>
    <w:rsid w:val="00106A11"/>
    <w:rsid w:val="00177C88"/>
    <w:rsid w:val="00234789"/>
    <w:rsid w:val="00287974"/>
    <w:rsid w:val="002F1BC4"/>
    <w:rsid w:val="00326FC4"/>
    <w:rsid w:val="00394F25"/>
    <w:rsid w:val="003B0532"/>
    <w:rsid w:val="003B1DC0"/>
    <w:rsid w:val="003C59D3"/>
    <w:rsid w:val="00414E0D"/>
    <w:rsid w:val="00443727"/>
    <w:rsid w:val="00462216"/>
    <w:rsid w:val="004D4032"/>
    <w:rsid w:val="00533FB4"/>
    <w:rsid w:val="005844BC"/>
    <w:rsid w:val="005A143B"/>
    <w:rsid w:val="005B581A"/>
    <w:rsid w:val="005D4261"/>
    <w:rsid w:val="00682236"/>
    <w:rsid w:val="00694BDE"/>
    <w:rsid w:val="00696199"/>
    <w:rsid w:val="00711815"/>
    <w:rsid w:val="00733A05"/>
    <w:rsid w:val="00747718"/>
    <w:rsid w:val="00786F4C"/>
    <w:rsid w:val="007B1864"/>
    <w:rsid w:val="007B507E"/>
    <w:rsid w:val="0085250A"/>
    <w:rsid w:val="008537A8"/>
    <w:rsid w:val="00926EA9"/>
    <w:rsid w:val="009410C2"/>
    <w:rsid w:val="00956D38"/>
    <w:rsid w:val="009864BB"/>
    <w:rsid w:val="009A158E"/>
    <w:rsid w:val="009A1CC9"/>
    <w:rsid w:val="009B16F2"/>
    <w:rsid w:val="009F7102"/>
    <w:rsid w:val="00A87D25"/>
    <w:rsid w:val="00AA2B92"/>
    <w:rsid w:val="00AD01A5"/>
    <w:rsid w:val="00AD2B2C"/>
    <w:rsid w:val="00AE2944"/>
    <w:rsid w:val="00BE7680"/>
    <w:rsid w:val="00C46FA6"/>
    <w:rsid w:val="00CD009F"/>
    <w:rsid w:val="00CE0F82"/>
    <w:rsid w:val="00E45906"/>
    <w:rsid w:val="00E604ED"/>
    <w:rsid w:val="00ED393C"/>
    <w:rsid w:val="00F05A1E"/>
    <w:rsid w:val="00F104E7"/>
    <w:rsid w:val="00F71023"/>
    <w:rsid w:val="00F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C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45906"/>
    <w:pPr>
      <w:ind w:left="720"/>
      <w:contextualSpacing/>
    </w:pPr>
  </w:style>
  <w:style w:type="table" w:styleId="a5">
    <w:name w:val="Table Grid"/>
    <w:basedOn w:val="a1"/>
    <w:uiPriority w:val="59"/>
    <w:rsid w:val="009F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F5CD-5093-4B14-94DF-1A7CC997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Eldar</cp:lastModifiedBy>
  <cp:revision>11</cp:revision>
  <dcterms:created xsi:type="dcterms:W3CDTF">2019-10-22T05:27:00Z</dcterms:created>
  <dcterms:modified xsi:type="dcterms:W3CDTF">2019-10-31T10:20:00Z</dcterms:modified>
</cp:coreProperties>
</file>