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88" w:rsidRDefault="00177C88" w:rsidP="00942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3C59D3">
        <w:rPr>
          <w:rFonts w:ascii="Times New Roman" w:hAnsi="Times New Roman" w:cs="Times New Roman"/>
          <w:b/>
          <w:sz w:val="28"/>
          <w:szCs w:val="28"/>
        </w:rPr>
        <w:t>Общественный совет  Костанайской области</w:t>
      </w:r>
    </w:p>
    <w:p w:rsidR="00942346" w:rsidRPr="003C59D3" w:rsidRDefault="00942346" w:rsidP="00942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C88" w:rsidRPr="003C59D3" w:rsidRDefault="00177C88" w:rsidP="00AD2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AD2B2C" w:rsidRPr="003C59D3">
        <w:rPr>
          <w:rFonts w:ascii="Times New Roman" w:hAnsi="Times New Roman" w:cs="Times New Roman"/>
          <w:b/>
          <w:sz w:val="28"/>
          <w:szCs w:val="28"/>
        </w:rPr>
        <w:t>2</w:t>
      </w:r>
      <w:r w:rsidR="003E5901">
        <w:rPr>
          <w:rFonts w:ascii="Times New Roman" w:hAnsi="Times New Roman" w:cs="Times New Roman"/>
          <w:b/>
          <w:sz w:val="28"/>
          <w:szCs w:val="28"/>
        </w:rPr>
        <w:t>7</w:t>
      </w:r>
    </w:p>
    <w:p w:rsidR="00177C88" w:rsidRPr="006C17B5" w:rsidRDefault="00177C88" w:rsidP="00AD2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7B5">
        <w:rPr>
          <w:rFonts w:ascii="Times New Roman" w:hAnsi="Times New Roman" w:cs="Times New Roman"/>
          <w:b/>
          <w:sz w:val="24"/>
          <w:szCs w:val="24"/>
        </w:rPr>
        <w:t>заседания президиума Общественного совета Костанайской области</w:t>
      </w:r>
    </w:p>
    <w:p w:rsidR="00177C88" w:rsidRPr="00287974" w:rsidRDefault="00177C88" w:rsidP="00AD2B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7974">
        <w:rPr>
          <w:rFonts w:ascii="Times New Roman" w:hAnsi="Times New Roman" w:cs="Times New Roman"/>
          <w:i/>
          <w:sz w:val="24"/>
          <w:szCs w:val="24"/>
        </w:rPr>
        <w:t>Областной маслихат, каб. 705</w:t>
      </w:r>
      <w:r w:rsidRPr="00287974">
        <w:rPr>
          <w:rFonts w:ascii="Times New Roman" w:hAnsi="Times New Roman" w:cs="Times New Roman"/>
          <w:i/>
          <w:sz w:val="24"/>
          <w:szCs w:val="24"/>
        </w:rPr>
        <w:tab/>
      </w:r>
      <w:r w:rsidRPr="00287974">
        <w:rPr>
          <w:rFonts w:ascii="Times New Roman" w:hAnsi="Times New Roman" w:cs="Times New Roman"/>
          <w:i/>
          <w:sz w:val="24"/>
          <w:szCs w:val="24"/>
        </w:rPr>
        <w:tab/>
      </w:r>
      <w:r w:rsidRPr="00287974">
        <w:rPr>
          <w:rFonts w:ascii="Times New Roman" w:hAnsi="Times New Roman" w:cs="Times New Roman"/>
          <w:i/>
          <w:sz w:val="24"/>
          <w:szCs w:val="24"/>
        </w:rPr>
        <w:tab/>
      </w:r>
      <w:r w:rsidRPr="00287974">
        <w:rPr>
          <w:rFonts w:ascii="Times New Roman" w:hAnsi="Times New Roman" w:cs="Times New Roman"/>
          <w:i/>
          <w:sz w:val="24"/>
          <w:szCs w:val="24"/>
        </w:rPr>
        <w:tab/>
      </w:r>
      <w:r w:rsidRPr="00287974">
        <w:rPr>
          <w:rFonts w:ascii="Times New Roman" w:hAnsi="Times New Roman" w:cs="Times New Roman"/>
          <w:i/>
          <w:sz w:val="24"/>
          <w:szCs w:val="24"/>
        </w:rPr>
        <w:tab/>
        <w:t xml:space="preserve">               </w:t>
      </w:r>
      <w:r w:rsidR="003E5901">
        <w:rPr>
          <w:rFonts w:ascii="Times New Roman" w:hAnsi="Times New Roman" w:cs="Times New Roman"/>
          <w:i/>
          <w:sz w:val="24"/>
          <w:szCs w:val="24"/>
        </w:rPr>
        <w:t>4 но</w:t>
      </w:r>
      <w:r w:rsidR="003707D9">
        <w:rPr>
          <w:rFonts w:ascii="Times New Roman" w:hAnsi="Times New Roman" w:cs="Times New Roman"/>
          <w:i/>
          <w:sz w:val="24"/>
          <w:szCs w:val="24"/>
        </w:rPr>
        <w:t xml:space="preserve">ября </w:t>
      </w:r>
      <w:r w:rsidRPr="00287974">
        <w:rPr>
          <w:rFonts w:ascii="Times New Roman" w:hAnsi="Times New Roman" w:cs="Times New Roman"/>
          <w:i/>
          <w:sz w:val="24"/>
          <w:szCs w:val="24"/>
        </w:rPr>
        <w:t xml:space="preserve"> 2019 г.</w:t>
      </w:r>
    </w:p>
    <w:p w:rsidR="00177C88" w:rsidRPr="00287974" w:rsidRDefault="00177C88" w:rsidP="00AD2B2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C88" w:rsidRPr="006C17B5" w:rsidRDefault="00177C88" w:rsidP="00AD2B2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17B5">
        <w:rPr>
          <w:rFonts w:ascii="Times New Roman" w:hAnsi="Times New Roman" w:cs="Times New Roman"/>
          <w:b/>
          <w:sz w:val="24"/>
          <w:szCs w:val="24"/>
        </w:rPr>
        <w:t>Присутствовали члены президиума Общественного совета</w:t>
      </w:r>
      <w:r w:rsidRPr="006C17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7C88" w:rsidRPr="006C17B5" w:rsidRDefault="00177C88" w:rsidP="002F1BC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17B5">
        <w:rPr>
          <w:rFonts w:ascii="Times New Roman" w:hAnsi="Times New Roman" w:cs="Times New Roman"/>
          <w:sz w:val="24"/>
          <w:szCs w:val="24"/>
        </w:rPr>
        <w:t xml:space="preserve">Турсунов А.Ж., Дуанбаева А.М., Жалыбин С.М., Искандирова Т.Н. </w:t>
      </w:r>
    </w:p>
    <w:p w:rsidR="002F1BC4" w:rsidRPr="006C17B5" w:rsidRDefault="00177C88" w:rsidP="002F1B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B5">
        <w:rPr>
          <w:rFonts w:ascii="Times New Roman" w:hAnsi="Times New Roman" w:cs="Times New Roman"/>
          <w:sz w:val="24"/>
          <w:szCs w:val="24"/>
        </w:rPr>
        <w:tab/>
      </w:r>
      <w:r w:rsidRPr="006C17B5">
        <w:rPr>
          <w:rFonts w:ascii="Times New Roman" w:hAnsi="Times New Roman" w:cs="Times New Roman"/>
          <w:b/>
          <w:sz w:val="24"/>
          <w:szCs w:val="24"/>
        </w:rPr>
        <w:t>Председательствовал: Турсунов А.Ж., председатель Общественного совета Костанайской области.</w:t>
      </w:r>
    </w:p>
    <w:p w:rsidR="00786F4C" w:rsidRPr="003C59D3" w:rsidRDefault="00177C88" w:rsidP="002F1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2F1BC4">
        <w:rPr>
          <w:rFonts w:ascii="Times New Roman" w:hAnsi="Times New Roman" w:cs="Times New Roman"/>
          <w:b/>
          <w:sz w:val="28"/>
          <w:szCs w:val="28"/>
        </w:rPr>
        <w:t>:</w:t>
      </w:r>
    </w:p>
    <w:p w:rsidR="00693BF8" w:rsidRPr="00693BF8" w:rsidRDefault="009B16F2" w:rsidP="003F6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F79">
        <w:rPr>
          <w:rFonts w:ascii="Times New Roman" w:hAnsi="Times New Roman" w:cs="Times New Roman"/>
          <w:sz w:val="28"/>
          <w:szCs w:val="28"/>
        </w:rPr>
        <w:t xml:space="preserve">1. </w:t>
      </w:r>
      <w:r w:rsidR="00693BF8" w:rsidRPr="00693BF8">
        <w:rPr>
          <w:rFonts w:ascii="Times New Roman" w:hAnsi="Times New Roman" w:cs="Times New Roman"/>
          <w:sz w:val="28"/>
          <w:szCs w:val="28"/>
        </w:rPr>
        <w:t>О проекте решения Костанайского областного маслихата «Об объемах трансфертов общего характера между областным бюджетом и бюджетами районов (городов областного значения) Костанайской области на 2020-2022 годы».</w:t>
      </w:r>
    </w:p>
    <w:p w:rsidR="000E54EE" w:rsidRDefault="00CF1150" w:rsidP="003F6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93BF8" w:rsidRPr="00693BF8">
        <w:rPr>
          <w:rFonts w:ascii="Times New Roman" w:hAnsi="Times New Roman" w:cs="Times New Roman"/>
          <w:sz w:val="28"/>
          <w:szCs w:val="28"/>
        </w:rPr>
        <w:t xml:space="preserve"> О </w:t>
      </w:r>
      <w:r w:rsidR="000E54EE">
        <w:rPr>
          <w:rFonts w:ascii="Times New Roman" w:hAnsi="Times New Roman" w:cs="Times New Roman"/>
          <w:sz w:val="28"/>
          <w:szCs w:val="28"/>
        </w:rPr>
        <w:t xml:space="preserve">  </w:t>
      </w:r>
      <w:r w:rsidR="00693BF8" w:rsidRPr="00693BF8">
        <w:rPr>
          <w:rFonts w:ascii="Times New Roman" w:hAnsi="Times New Roman" w:cs="Times New Roman"/>
          <w:sz w:val="28"/>
          <w:szCs w:val="28"/>
        </w:rPr>
        <w:t>внесении</w:t>
      </w:r>
      <w:r w:rsidR="000E54EE">
        <w:rPr>
          <w:rFonts w:ascii="Times New Roman" w:hAnsi="Times New Roman" w:cs="Times New Roman"/>
          <w:sz w:val="28"/>
          <w:szCs w:val="28"/>
        </w:rPr>
        <w:t xml:space="preserve"> </w:t>
      </w:r>
      <w:r w:rsidR="00693BF8" w:rsidRPr="00693BF8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0E54EE">
        <w:rPr>
          <w:rFonts w:ascii="Times New Roman" w:hAnsi="Times New Roman" w:cs="Times New Roman"/>
          <w:sz w:val="28"/>
          <w:szCs w:val="28"/>
        </w:rPr>
        <w:t xml:space="preserve">  </w:t>
      </w:r>
      <w:r w:rsidR="00693BF8" w:rsidRPr="00693BF8">
        <w:rPr>
          <w:rFonts w:ascii="Times New Roman" w:hAnsi="Times New Roman" w:cs="Times New Roman"/>
          <w:sz w:val="28"/>
          <w:szCs w:val="28"/>
        </w:rPr>
        <w:t xml:space="preserve">в </w:t>
      </w:r>
      <w:r w:rsidR="000E54EE">
        <w:rPr>
          <w:rFonts w:ascii="Times New Roman" w:hAnsi="Times New Roman" w:cs="Times New Roman"/>
          <w:sz w:val="28"/>
          <w:szCs w:val="28"/>
        </w:rPr>
        <w:t xml:space="preserve">  </w:t>
      </w:r>
      <w:r w:rsidR="00693BF8" w:rsidRPr="00693BF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E54EE">
        <w:rPr>
          <w:rFonts w:ascii="Times New Roman" w:hAnsi="Times New Roman" w:cs="Times New Roman"/>
          <w:sz w:val="28"/>
          <w:szCs w:val="28"/>
        </w:rPr>
        <w:t xml:space="preserve"> </w:t>
      </w:r>
      <w:r w:rsidR="00693BF8" w:rsidRPr="00693BF8">
        <w:rPr>
          <w:rFonts w:ascii="Times New Roman" w:hAnsi="Times New Roman" w:cs="Times New Roman"/>
          <w:sz w:val="28"/>
          <w:szCs w:val="28"/>
        </w:rPr>
        <w:t xml:space="preserve">акимата  от 21 июня 2017 года </w:t>
      </w:r>
    </w:p>
    <w:p w:rsidR="00693BF8" w:rsidRPr="00693BF8" w:rsidRDefault="00693BF8" w:rsidP="003F6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F8">
        <w:rPr>
          <w:rFonts w:ascii="Times New Roman" w:hAnsi="Times New Roman" w:cs="Times New Roman"/>
          <w:sz w:val="28"/>
          <w:szCs w:val="28"/>
        </w:rPr>
        <w:t>№ 311 «Об определении перечня  сельских населенных пунктов Костанайской области»</w:t>
      </w:r>
      <w:r w:rsidR="000E54EE">
        <w:rPr>
          <w:rFonts w:ascii="Times New Roman" w:hAnsi="Times New Roman" w:cs="Times New Roman"/>
          <w:sz w:val="28"/>
          <w:szCs w:val="28"/>
        </w:rPr>
        <w:t>.</w:t>
      </w:r>
    </w:p>
    <w:p w:rsidR="00693BF8" w:rsidRPr="00693BF8" w:rsidRDefault="00CF1150" w:rsidP="003F6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93BF8" w:rsidRPr="00693BF8">
        <w:rPr>
          <w:rFonts w:ascii="Times New Roman" w:hAnsi="Times New Roman" w:cs="Times New Roman"/>
          <w:sz w:val="28"/>
          <w:szCs w:val="28"/>
        </w:rPr>
        <w:t>О внесении изменения в поста</w:t>
      </w:r>
      <w:r>
        <w:rPr>
          <w:rFonts w:ascii="Times New Roman" w:hAnsi="Times New Roman" w:cs="Times New Roman"/>
          <w:sz w:val="28"/>
          <w:szCs w:val="28"/>
        </w:rPr>
        <w:t>новле</w:t>
      </w:r>
      <w:r w:rsidR="00693BF8" w:rsidRPr="00693BF8">
        <w:rPr>
          <w:rFonts w:ascii="Times New Roman" w:hAnsi="Times New Roman" w:cs="Times New Roman"/>
          <w:sz w:val="28"/>
          <w:szCs w:val="28"/>
        </w:rPr>
        <w:t>ние акимата Костанайской области от 10 ноября 2016 года № 507 «Об утверждении регламента государственной услуги «Приобретение прав на  земельные участки, которые находятся в государственной собственности, не требующее проведения торгов (конкурсов, аукционов)»</w:t>
      </w:r>
      <w:r w:rsidR="000E54EE">
        <w:rPr>
          <w:rFonts w:ascii="Times New Roman" w:hAnsi="Times New Roman" w:cs="Times New Roman"/>
          <w:sz w:val="28"/>
          <w:szCs w:val="28"/>
        </w:rPr>
        <w:t>.</w:t>
      </w:r>
    </w:p>
    <w:p w:rsidR="000E54EE" w:rsidRDefault="00CF1150" w:rsidP="003F6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93BF8" w:rsidRPr="00693BF8">
        <w:rPr>
          <w:rFonts w:ascii="Times New Roman" w:hAnsi="Times New Roman" w:cs="Times New Roman"/>
          <w:sz w:val="28"/>
          <w:szCs w:val="28"/>
        </w:rPr>
        <w:t xml:space="preserve"> О </w:t>
      </w:r>
      <w:r w:rsidR="000E54EE">
        <w:rPr>
          <w:rFonts w:ascii="Times New Roman" w:hAnsi="Times New Roman" w:cs="Times New Roman"/>
          <w:sz w:val="28"/>
          <w:szCs w:val="28"/>
        </w:rPr>
        <w:t xml:space="preserve">  </w:t>
      </w:r>
      <w:r w:rsidR="00693BF8" w:rsidRPr="00693BF8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0E54EE">
        <w:rPr>
          <w:rFonts w:ascii="Times New Roman" w:hAnsi="Times New Roman" w:cs="Times New Roman"/>
          <w:sz w:val="28"/>
          <w:szCs w:val="28"/>
        </w:rPr>
        <w:t xml:space="preserve"> </w:t>
      </w:r>
      <w:r w:rsidR="00693BF8" w:rsidRPr="00693BF8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0E54EE">
        <w:rPr>
          <w:rFonts w:ascii="Times New Roman" w:hAnsi="Times New Roman" w:cs="Times New Roman"/>
          <w:sz w:val="28"/>
          <w:szCs w:val="28"/>
        </w:rPr>
        <w:t xml:space="preserve">  </w:t>
      </w:r>
      <w:r w:rsidR="00693BF8" w:rsidRPr="00693BF8">
        <w:rPr>
          <w:rFonts w:ascii="Times New Roman" w:hAnsi="Times New Roman" w:cs="Times New Roman"/>
          <w:sz w:val="28"/>
          <w:szCs w:val="28"/>
        </w:rPr>
        <w:t xml:space="preserve">в </w:t>
      </w:r>
      <w:r w:rsidR="000E54EE">
        <w:rPr>
          <w:rFonts w:ascii="Times New Roman" w:hAnsi="Times New Roman" w:cs="Times New Roman"/>
          <w:sz w:val="28"/>
          <w:szCs w:val="28"/>
        </w:rPr>
        <w:t>п</w:t>
      </w:r>
      <w:r w:rsidR="00693BF8" w:rsidRPr="00693BF8">
        <w:rPr>
          <w:rFonts w:ascii="Times New Roman" w:hAnsi="Times New Roman" w:cs="Times New Roman"/>
          <w:sz w:val="28"/>
          <w:szCs w:val="28"/>
        </w:rPr>
        <w:t xml:space="preserve">остановление акимата от 14 октября 2015 года </w:t>
      </w:r>
    </w:p>
    <w:p w:rsidR="00693BF8" w:rsidRPr="00693BF8" w:rsidRDefault="00693BF8" w:rsidP="003F6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F8">
        <w:rPr>
          <w:rFonts w:ascii="Times New Roman" w:hAnsi="Times New Roman" w:cs="Times New Roman"/>
          <w:sz w:val="28"/>
          <w:szCs w:val="28"/>
        </w:rPr>
        <w:t>№ 433 «Об утверждении  регламента  государственной услуги «Выдача документов о прохождении подготовки, повышении квалификации и переподготовке кадров от отрасли здравоохранения»</w:t>
      </w:r>
      <w:r w:rsidR="000E54EE">
        <w:rPr>
          <w:rFonts w:ascii="Times New Roman" w:hAnsi="Times New Roman" w:cs="Times New Roman"/>
          <w:sz w:val="28"/>
          <w:szCs w:val="28"/>
        </w:rPr>
        <w:t>.</w:t>
      </w:r>
    </w:p>
    <w:p w:rsidR="00693BF8" w:rsidRDefault="00CF1150" w:rsidP="003F6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93BF8" w:rsidRPr="00693BF8">
        <w:rPr>
          <w:rFonts w:ascii="Times New Roman" w:hAnsi="Times New Roman" w:cs="Times New Roman"/>
          <w:sz w:val="28"/>
          <w:szCs w:val="28"/>
        </w:rPr>
        <w:t>Об установлении публичного сервитута Костанайскому производственному филиалу акционерного общества «КазТрансГаз Аймак»</w:t>
      </w:r>
      <w:r w:rsidR="000E54EE">
        <w:rPr>
          <w:rFonts w:ascii="Times New Roman" w:hAnsi="Times New Roman" w:cs="Times New Roman"/>
          <w:sz w:val="28"/>
          <w:szCs w:val="28"/>
        </w:rPr>
        <w:t>.</w:t>
      </w:r>
    </w:p>
    <w:p w:rsidR="000E54EE" w:rsidRPr="00693BF8" w:rsidRDefault="000E54EE" w:rsidP="003F6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7B5" w:rsidRDefault="009A1CC9" w:rsidP="006C1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186DC5" w:rsidRDefault="009A1CC9" w:rsidP="006C1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Слушали информацию по повестке дня </w:t>
      </w:r>
      <w:r w:rsidRPr="003C59D3">
        <w:rPr>
          <w:rFonts w:ascii="Times New Roman" w:hAnsi="Times New Roman" w:cs="Times New Roman"/>
          <w:b/>
          <w:sz w:val="28"/>
          <w:szCs w:val="28"/>
        </w:rPr>
        <w:t>Дуанбаевой А.М.,</w:t>
      </w:r>
      <w:r w:rsidR="00186DC5">
        <w:rPr>
          <w:rFonts w:ascii="Times New Roman" w:hAnsi="Times New Roman" w:cs="Times New Roman"/>
          <w:sz w:val="28"/>
          <w:szCs w:val="28"/>
        </w:rPr>
        <w:t xml:space="preserve"> секретаря </w:t>
      </w:r>
    </w:p>
    <w:p w:rsidR="006C17B5" w:rsidRDefault="00186DC5" w:rsidP="00186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A1CC9" w:rsidRPr="003C59D3">
        <w:rPr>
          <w:rFonts w:ascii="Times New Roman" w:hAnsi="Times New Roman" w:cs="Times New Roman"/>
          <w:sz w:val="28"/>
          <w:szCs w:val="28"/>
        </w:rPr>
        <w:t xml:space="preserve">бщественного совета Костанайской области. </w:t>
      </w:r>
    </w:p>
    <w:p w:rsidR="000E54EE" w:rsidRDefault="009A1CC9" w:rsidP="006C1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Pr="003C59D3">
        <w:rPr>
          <w:rFonts w:ascii="Times New Roman" w:hAnsi="Times New Roman" w:cs="Times New Roman"/>
          <w:b/>
          <w:sz w:val="28"/>
          <w:szCs w:val="28"/>
        </w:rPr>
        <w:t>Турсунов А.Ж.,</w:t>
      </w:r>
      <w:r w:rsidRPr="003C59D3">
        <w:rPr>
          <w:rFonts w:ascii="Times New Roman" w:hAnsi="Times New Roman" w:cs="Times New Roman"/>
          <w:sz w:val="28"/>
          <w:szCs w:val="28"/>
        </w:rPr>
        <w:t xml:space="preserve"> </w:t>
      </w:r>
      <w:r w:rsidRPr="003C59D3">
        <w:rPr>
          <w:rFonts w:ascii="Times New Roman" w:hAnsi="Times New Roman" w:cs="Times New Roman"/>
          <w:b/>
          <w:sz w:val="28"/>
          <w:szCs w:val="28"/>
        </w:rPr>
        <w:t>Жалыбин С.М.</w:t>
      </w:r>
    </w:p>
    <w:p w:rsidR="000E54EE" w:rsidRDefault="000E54EE" w:rsidP="006C1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CC9" w:rsidRPr="003C59D3" w:rsidRDefault="009A1CC9" w:rsidP="006C1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Президиум  РЕШИЛ:</w:t>
      </w:r>
    </w:p>
    <w:p w:rsidR="000E54EE" w:rsidRDefault="000E54EE" w:rsidP="006C17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 обсудить на общественном слушании.</w:t>
      </w:r>
    </w:p>
    <w:p w:rsidR="009A1CC9" w:rsidRDefault="000E54EE" w:rsidP="006C17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</w:t>
      </w:r>
      <w:r w:rsidR="009A1CC9" w:rsidRPr="003C59D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2-5 </w:t>
      </w:r>
      <w:r w:rsidR="009A1CC9" w:rsidRPr="003C59D3">
        <w:rPr>
          <w:rFonts w:ascii="Times New Roman" w:hAnsi="Times New Roman" w:cs="Times New Roman"/>
          <w:sz w:val="28"/>
          <w:szCs w:val="28"/>
        </w:rPr>
        <w:t>постановлений  оставить без внесения на рассмотрение Общественного совета.</w:t>
      </w:r>
    </w:p>
    <w:p w:rsidR="00AE0531" w:rsidRPr="006C17B5" w:rsidRDefault="00AE0531" w:rsidP="000E54E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A1CC9" w:rsidRDefault="009A1CC9" w:rsidP="009A1C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C59D3">
        <w:rPr>
          <w:rFonts w:ascii="Times New Roman" w:hAnsi="Times New Roman"/>
          <w:b/>
          <w:sz w:val="28"/>
          <w:szCs w:val="28"/>
        </w:rPr>
        <w:t>Решение принято единогласно.</w:t>
      </w:r>
    </w:p>
    <w:p w:rsidR="006C17B5" w:rsidRPr="003C59D3" w:rsidRDefault="006C17B5" w:rsidP="009A1C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1CC9" w:rsidRPr="003C59D3" w:rsidRDefault="009A1CC9" w:rsidP="006C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  <w:t>Секретарь</w:t>
      </w:r>
    </w:p>
    <w:p w:rsidR="009A1CC9" w:rsidRPr="003C59D3" w:rsidRDefault="009A1CC9" w:rsidP="006C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  <w:t>Общественного совета</w:t>
      </w:r>
    </w:p>
    <w:p w:rsidR="009A158E" w:rsidRPr="003C59D3" w:rsidRDefault="009A1CC9">
      <w:pPr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 xml:space="preserve">Костанайской области       </w:t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  <w:t xml:space="preserve">Костанайской __________А.Турсунов                    </w:t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  <w:t>____________А.Дуанб</w:t>
      </w:r>
      <w:r w:rsidR="005844BC" w:rsidRPr="003C59D3">
        <w:rPr>
          <w:rFonts w:ascii="Times New Roman" w:hAnsi="Times New Roman" w:cs="Times New Roman"/>
          <w:b/>
          <w:sz w:val="28"/>
          <w:szCs w:val="28"/>
        </w:rPr>
        <w:t>аева</w:t>
      </w:r>
    </w:p>
    <w:sectPr w:rsidR="009A158E" w:rsidRPr="003C59D3" w:rsidSect="005B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5AB" w:rsidRDefault="00B805AB" w:rsidP="00942346">
      <w:pPr>
        <w:spacing w:after="0" w:line="240" w:lineRule="auto"/>
      </w:pPr>
      <w:r>
        <w:separator/>
      </w:r>
    </w:p>
  </w:endnote>
  <w:endnote w:type="continuationSeparator" w:id="1">
    <w:p w:rsidR="00B805AB" w:rsidRDefault="00B805AB" w:rsidP="0094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5AB" w:rsidRDefault="00B805AB" w:rsidP="00942346">
      <w:pPr>
        <w:spacing w:after="0" w:line="240" w:lineRule="auto"/>
      </w:pPr>
      <w:r>
        <w:separator/>
      </w:r>
    </w:p>
  </w:footnote>
  <w:footnote w:type="continuationSeparator" w:id="1">
    <w:p w:rsidR="00B805AB" w:rsidRDefault="00B805AB" w:rsidP="00942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C72B2"/>
    <w:multiLevelType w:val="hybridMultilevel"/>
    <w:tmpl w:val="8482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621A7"/>
    <w:multiLevelType w:val="hybridMultilevel"/>
    <w:tmpl w:val="A4E2E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4789"/>
    <w:rsid w:val="00006DF4"/>
    <w:rsid w:val="000E54EE"/>
    <w:rsid w:val="00106A11"/>
    <w:rsid w:val="00177C88"/>
    <w:rsid w:val="00186DC5"/>
    <w:rsid w:val="00234789"/>
    <w:rsid w:val="00240400"/>
    <w:rsid w:val="002723DE"/>
    <w:rsid w:val="00287974"/>
    <w:rsid w:val="002B3487"/>
    <w:rsid w:val="002E1080"/>
    <w:rsid w:val="002F1BC4"/>
    <w:rsid w:val="00340ACA"/>
    <w:rsid w:val="003707D9"/>
    <w:rsid w:val="00384BF3"/>
    <w:rsid w:val="00394F25"/>
    <w:rsid w:val="003B0532"/>
    <w:rsid w:val="003B1DC0"/>
    <w:rsid w:val="003C59D3"/>
    <w:rsid w:val="003E5901"/>
    <w:rsid w:val="003F67D9"/>
    <w:rsid w:val="00414E0D"/>
    <w:rsid w:val="00443727"/>
    <w:rsid w:val="00451E28"/>
    <w:rsid w:val="00462216"/>
    <w:rsid w:val="004D4032"/>
    <w:rsid w:val="004E60C3"/>
    <w:rsid w:val="00533FB4"/>
    <w:rsid w:val="005844BC"/>
    <w:rsid w:val="005A143B"/>
    <w:rsid w:val="005B581A"/>
    <w:rsid w:val="005C7F79"/>
    <w:rsid w:val="005D4261"/>
    <w:rsid w:val="005E4942"/>
    <w:rsid w:val="0064727E"/>
    <w:rsid w:val="00682236"/>
    <w:rsid w:val="00693BF8"/>
    <w:rsid w:val="00694BDE"/>
    <w:rsid w:val="00696199"/>
    <w:rsid w:val="006C17B5"/>
    <w:rsid w:val="00711815"/>
    <w:rsid w:val="00733A05"/>
    <w:rsid w:val="0074729A"/>
    <w:rsid w:val="00747718"/>
    <w:rsid w:val="00786F4C"/>
    <w:rsid w:val="00790313"/>
    <w:rsid w:val="007A1F9D"/>
    <w:rsid w:val="007B1414"/>
    <w:rsid w:val="007B1864"/>
    <w:rsid w:val="007B507E"/>
    <w:rsid w:val="0080180A"/>
    <w:rsid w:val="00835608"/>
    <w:rsid w:val="0085250A"/>
    <w:rsid w:val="008537A8"/>
    <w:rsid w:val="0089103A"/>
    <w:rsid w:val="008B207A"/>
    <w:rsid w:val="00926EA9"/>
    <w:rsid w:val="009410C2"/>
    <w:rsid w:val="00942346"/>
    <w:rsid w:val="00956D38"/>
    <w:rsid w:val="0096487A"/>
    <w:rsid w:val="009864BB"/>
    <w:rsid w:val="00993A1F"/>
    <w:rsid w:val="009A158E"/>
    <w:rsid w:val="009A1CC9"/>
    <w:rsid w:val="009B16F2"/>
    <w:rsid w:val="00A510C5"/>
    <w:rsid w:val="00A53C86"/>
    <w:rsid w:val="00A87D25"/>
    <w:rsid w:val="00AA2B92"/>
    <w:rsid w:val="00AD01A5"/>
    <w:rsid w:val="00AD2B2C"/>
    <w:rsid w:val="00AE0531"/>
    <w:rsid w:val="00AE2944"/>
    <w:rsid w:val="00B805AB"/>
    <w:rsid w:val="00C46FA6"/>
    <w:rsid w:val="00C735BF"/>
    <w:rsid w:val="00CD009F"/>
    <w:rsid w:val="00CE0F82"/>
    <w:rsid w:val="00CF1150"/>
    <w:rsid w:val="00DB7B69"/>
    <w:rsid w:val="00E23336"/>
    <w:rsid w:val="00E45906"/>
    <w:rsid w:val="00E604ED"/>
    <w:rsid w:val="00ED393C"/>
    <w:rsid w:val="00F104E7"/>
    <w:rsid w:val="00F71023"/>
    <w:rsid w:val="00F9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C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E4590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4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2346"/>
  </w:style>
  <w:style w:type="paragraph" w:styleId="a7">
    <w:name w:val="footer"/>
    <w:basedOn w:val="a"/>
    <w:link w:val="a8"/>
    <w:uiPriority w:val="99"/>
    <w:semiHidden/>
    <w:unhideWhenUsed/>
    <w:rsid w:val="0094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2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3A47-15E3-4E77-B12C-9EC6D53A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2019-12-12T05:47:00Z</dcterms:created>
  <dcterms:modified xsi:type="dcterms:W3CDTF">2019-12-12T05:57:00Z</dcterms:modified>
</cp:coreProperties>
</file>