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94" w:rsidRDefault="00E1544A" w:rsidP="00BF6294">
      <w:pPr>
        <w:pStyle w:val="a3"/>
        <w:ind w:left="62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F6294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F6294" w:rsidRDefault="00BF6294" w:rsidP="00BF6294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29116C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6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Президиума Общественного совета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</w:p>
    <w:p w:rsidR="00BF6294" w:rsidRDefault="00BF6294" w:rsidP="00BF62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 заседаний                                                                                               </w:t>
      </w:r>
      <w:r w:rsidR="00DA1537">
        <w:rPr>
          <w:rFonts w:ascii="Times New Roman" w:hAnsi="Times New Roman" w:cs="Times New Roman"/>
          <w:sz w:val="24"/>
          <w:szCs w:val="24"/>
        </w:rPr>
        <w:t>25</w:t>
      </w:r>
      <w:r w:rsidR="00D631ED">
        <w:rPr>
          <w:rFonts w:ascii="Times New Roman" w:hAnsi="Times New Roman" w:cs="Times New Roman"/>
          <w:sz w:val="24"/>
          <w:szCs w:val="24"/>
        </w:rPr>
        <w:t xml:space="preserve"> марта </w:t>
      </w:r>
      <w:r>
        <w:rPr>
          <w:rFonts w:ascii="Times New Roman" w:hAnsi="Times New Roman" w:cs="Times New Roman"/>
          <w:sz w:val="24"/>
          <w:szCs w:val="24"/>
        </w:rPr>
        <w:t>2020 года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                                                                                          15-00 часов       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Присутствовали члены Президиума Общественного совета:</w:t>
      </w:r>
      <w:r w:rsidR="009D56DC">
        <w:rPr>
          <w:rFonts w:ascii="Times New Roman" w:hAnsi="Times New Roman" w:cs="Times New Roman"/>
          <w:sz w:val="28"/>
          <w:szCs w:val="28"/>
        </w:rPr>
        <w:t xml:space="preserve"> Турсунов А.Ж.,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Председательствовал:</w:t>
      </w:r>
      <w:r w:rsidR="009D56DC">
        <w:rPr>
          <w:rFonts w:ascii="Times New Roman" w:hAnsi="Times New Roman" w:cs="Times New Roman"/>
          <w:sz w:val="28"/>
          <w:szCs w:val="28"/>
        </w:rPr>
        <w:t xml:space="preserve"> Турсунов А.Ж.</w:t>
      </w:r>
      <w:r>
        <w:rPr>
          <w:rFonts w:ascii="Times New Roman" w:hAnsi="Times New Roman" w:cs="Times New Roman"/>
          <w:sz w:val="28"/>
          <w:szCs w:val="28"/>
        </w:rPr>
        <w:t xml:space="preserve">., председатель 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1ED" w:rsidRDefault="00705D58" w:rsidP="00DA1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31ED">
        <w:rPr>
          <w:rFonts w:ascii="Times New Roman" w:hAnsi="Times New Roman" w:cs="Times New Roman"/>
          <w:sz w:val="28"/>
          <w:szCs w:val="28"/>
        </w:rPr>
        <w:t>. «О</w:t>
      </w:r>
      <w:r w:rsidR="00DA1537">
        <w:rPr>
          <w:rFonts w:ascii="Times New Roman" w:hAnsi="Times New Roman" w:cs="Times New Roman"/>
          <w:sz w:val="28"/>
          <w:szCs w:val="28"/>
        </w:rPr>
        <w:t>б</w:t>
      </w:r>
      <w:r w:rsidR="00D631ED">
        <w:rPr>
          <w:rFonts w:ascii="Times New Roman" w:hAnsi="Times New Roman" w:cs="Times New Roman"/>
          <w:sz w:val="28"/>
          <w:szCs w:val="28"/>
        </w:rPr>
        <w:t xml:space="preserve"> </w:t>
      </w:r>
      <w:r w:rsidR="00DA1537">
        <w:rPr>
          <w:rFonts w:ascii="Times New Roman" w:hAnsi="Times New Roman" w:cs="Times New Roman"/>
          <w:sz w:val="28"/>
          <w:szCs w:val="28"/>
        </w:rPr>
        <w:t xml:space="preserve">утверждении Правил субсидирования затрат перерабатывающих предприятий </w:t>
      </w:r>
      <w:proofErr w:type="gramStart"/>
      <w:r w:rsidR="00DA153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A1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1537">
        <w:rPr>
          <w:rFonts w:ascii="Times New Roman" w:hAnsi="Times New Roman" w:cs="Times New Roman"/>
          <w:sz w:val="28"/>
          <w:szCs w:val="28"/>
        </w:rPr>
        <w:t>закуп</w:t>
      </w:r>
      <w:proofErr w:type="gramEnd"/>
      <w:r w:rsidR="00DA1537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 для производства продуктов ее глубокой переработки».</w:t>
      </w:r>
    </w:p>
    <w:p w:rsidR="00DA1537" w:rsidRDefault="00705D58" w:rsidP="00DA1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DA1537">
        <w:rPr>
          <w:rFonts w:ascii="Times New Roman" w:hAnsi="Times New Roman" w:cs="Times New Roman"/>
          <w:sz w:val="28"/>
          <w:szCs w:val="28"/>
        </w:rPr>
        <w:t>. «Об утверждении размера предельно допустимых розничных цен на социально-продовольственные товары».</w:t>
      </w:r>
    </w:p>
    <w:p w:rsidR="00DA1537" w:rsidRPr="00D631ED" w:rsidRDefault="00DA1537" w:rsidP="00DA1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31ED" w:rsidRDefault="00D631ED" w:rsidP="00D631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1ED" w:rsidRDefault="00D631ED" w:rsidP="00D631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294" w:rsidRDefault="00BF6294" w:rsidP="00D63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сообщением о повестке дня выступил: </w:t>
      </w:r>
      <w:r w:rsidR="00D631ED">
        <w:rPr>
          <w:rFonts w:ascii="Times New Roman" w:hAnsi="Times New Roman" w:cs="Times New Roman"/>
          <w:sz w:val="28"/>
          <w:szCs w:val="28"/>
        </w:rPr>
        <w:t>Турсунов А.Ж.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 решил: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F38" w:rsidRDefault="00BF6294" w:rsidP="00AC1F3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C1F38">
        <w:rPr>
          <w:rFonts w:ascii="Times New Roman" w:hAnsi="Times New Roman" w:cs="Times New Roman"/>
          <w:sz w:val="28"/>
          <w:szCs w:val="28"/>
        </w:rPr>
        <w:t xml:space="preserve">Проекты    вынесенных    в    повестку    постановлений    </w:t>
      </w:r>
      <w:proofErr w:type="spellStart"/>
      <w:r w:rsidR="00AC1F38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AC1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38" w:rsidRDefault="00AC1F38" w:rsidP="00AC1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оставить без внесения на рассмотрение Общественного совета.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D25E28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                                            </w:t>
      </w:r>
      <w:r w:rsidR="008F3BE9">
        <w:rPr>
          <w:rFonts w:ascii="Times New Roman" w:hAnsi="Times New Roman" w:cs="Times New Roman"/>
          <w:b/>
          <w:sz w:val="28"/>
          <w:szCs w:val="28"/>
        </w:rPr>
        <w:t>А.</w:t>
      </w:r>
      <w:r w:rsidR="00D25E28">
        <w:rPr>
          <w:rFonts w:ascii="Times New Roman" w:hAnsi="Times New Roman" w:cs="Times New Roman"/>
          <w:b/>
          <w:sz w:val="28"/>
          <w:szCs w:val="28"/>
        </w:rPr>
        <w:t xml:space="preserve"> Турсунов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F6294" w:rsidRDefault="00BF6294" w:rsidP="00BF6294"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Дуанбаева</w:t>
      </w:r>
      <w:proofErr w:type="spellEnd"/>
    </w:p>
    <w:p w:rsidR="00653EBA" w:rsidRPr="008036BE" w:rsidRDefault="00653EBA" w:rsidP="008036BE"/>
    <w:sectPr w:rsidR="00653EBA" w:rsidRPr="0080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7472E"/>
    <w:multiLevelType w:val="hybridMultilevel"/>
    <w:tmpl w:val="7F148488"/>
    <w:lvl w:ilvl="0" w:tplc="0419000F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45C71"/>
    <w:multiLevelType w:val="hybridMultilevel"/>
    <w:tmpl w:val="CA8E2D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46C7A"/>
    <w:multiLevelType w:val="hybridMultilevel"/>
    <w:tmpl w:val="9790F4AC"/>
    <w:lvl w:ilvl="0" w:tplc="09CC2BCA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CD"/>
    <w:rsid w:val="001232A4"/>
    <w:rsid w:val="00193E76"/>
    <w:rsid w:val="0029116C"/>
    <w:rsid w:val="002914C2"/>
    <w:rsid w:val="00412026"/>
    <w:rsid w:val="00511927"/>
    <w:rsid w:val="005306B9"/>
    <w:rsid w:val="005C2133"/>
    <w:rsid w:val="00653EBA"/>
    <w:rsid w:val="00705D58"/>
    <w:rsid w:val="00757873"/>
    <w:rsid w:val="00760093"/>
    <w:rsid w:val="00767FEB"/>
    <w:rsid w:val="008036BE"/>
    <w:rsid w:val="008F3BE9"/>
    <w:rsid w:val="00961C33"/>
    <w:rsid w:val="009D56DC"/>
    <w:rsid w:val="009F7D80"/>
    <w:rsid w:val="00AC1F38"/>
    <w:rsid w:val="00B05721"/>
    <w:rsid w:val="00BF6294"/>
    <w:rsid w:val="00C873AB"/>
    <w:rsid w:val="00C9204D"/>
    <w:rsid w:val="00C952F2"/>
    <w:rsid w:val="00D25E28"/>
    <w:rsid w:val="00D631ED"/>
    <w:rsid w:val="00DA1537"/>
    <w:rsid w:val="00DE7393"/>
    <w:rsid w:val="00E1544A"/>
    <w:rsid w:val="00E16A85"/>
    <w:rsid w:val="00E606CD"/>
    <w:rsid w:val="00EE2AF5"/>
    <w:rsid w:val="00F450DA"/>
    <w:rsid w:val="00FC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0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2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0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2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Eldar</dc:creator>
  <cp:keywords/>
  <dc:description/>
  <cp:lastModifiedBy>Eldar</cp:lastModifiedBy>
  <cp:revision>35</cp:revision>
  <cp:lastPrinted>2020-03-17T11:55:00Z</cp:lastPrinted>
  <dcterms:created xsi:type="dcterms:W3CDTF">2020-03-13T11:14:00Z</dcterms:created>
  <dcterms:modified xsi:type="dcterms:W3CDTF">2020-04-08T09:09:00Z</dcterms:modified>
</cp:coreProperties>
</file>