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58" w:rsidRPr="00FB7799" w:rsidRDefault="00F21158" w:rsidP="00F21158">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r w:rsidRPr="00FB7799">
        <w:rPr>
          <w:rFonts w:ascii="Times New Roman" w:hAnsi="Times New Roman"/>
          <w:sz w:val="28"/>
        </w:rPr>
        <w:t>ТОО «ФИРМА «</w:t>
      </w:r>
      <w:r w:rsidRPr="00FB7799">
        <w:rPr>
          <w:rFonts w:ascii="Times New Roman" w:hAnsi="Times New Roman"/>
          <w:sz w:val="28"/>
          <w:lang w:val="kk-KZ"/>
        </w:rPr>
        <w:t>АҚ-КӨҢІЛ</w:t>
      </w:r>
      <w:r w:rsidRPr="00FB7799">
        <w:rPr>
          <w:rFonts w:ascii="Times New Roman" w:hAnsi="Times New Roman"/>
          <w:sz w:val="28"/>
        </w:rPr>
        <w:t>»</w:t>
      </w:r>
    </w:p>
    <w:p w:rsidR="004E4F63" w:rsidRPr="00FB7799" w:rsidRDefault="004E4F63"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p>
    <w:p w:rsidR="00EC2B0A" w:rsidRPr="00FB7799"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p>
    <w:p w:rsidR="00EC2B0A" w:rsidRPr="00FB7799"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p>
    <w:p w:rsidR="00EC2B0A" w:rsidRPr="00FB7799"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center"/>
        <w:rPr>
          <w:rFonts w:ascii="Times New Roman" w:hAnsi="Times New Roman"/>
          <w:sz w:val="28"/>
        </w:rPr>
      </w:pPr>
    </w:p>
    <w:p w:rsidR="00EC2B0A" w:rsidRPr="00FB7799"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EC2B0A" w:rsidRPr="00FB7799"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r w:rsidRPr="00FB7799">
        <w:rPr>
          <w:rFonts w:ascii="Times New Roman" w:hAnsi="Times New Roman"/>
          <w:sz w:val="28"/>
        </w:rPr>
        <w:t xml:space="preserve">                                                                        </w:t>
      </w:r>
    </w:p>
    <w:p w:rsidR="00EC2B0A" w:rsidRPr="00FB7799"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F21158" w:rsidRPr="00FB7799" w:rsidRDefault="00F21158"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A74EF3" w:rsidRPr="00FB7799" w:rsidRDefault="00A74EF3"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2A41BE" w:rsidRPr="00FB7799" w:rsidRDefault="002A41BE"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2A41BE" w:rsidRPr="00FB7799" w:rsidRDefault="002A41BE"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03789C" w:rsidRPr="00FB7799" w:rsidRDefault="0003789C" w:rsidP="0003789C">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03789C" w:rsidRPr="00FB7799" w:rsidRDefault="0003789C" w:rsidP="0003789C">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03789C" w:rsidRPr="00FB7799" w:rsidRDefault="0003789C" w:rsidP="0003789C">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550C85" w:rsidRPr="00FB7799" w:rsidRDefault="00550C85" w:rsidP="0003789C">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550C85" w:rsidRPr="00FB7799" w:rsidRDefault="00550C85" w:rsidP="0003789C">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550C85" w:rsidRPr="00FB7799" w:rsidRDefault="00550C85" w:rsidP="0003789C">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EC2B0A" w:rsidRPr="00FB7799" w:rsidRDefault="00EC2B0A" w:rsidP="00EC2B0A">
      <w:pPr>
        <w:pStyle w:val="81"/>
        <w:pBdr>
          <w:top w:val="double" w:sz="12" w:space="1" w:color="auto"/>
          <w:left w:val="double" w:sz="12" w:space="1" w:color="auto"/>
          <w:bottom w:val="double" w:sz="12" w:space="1" w:color="auto"/>
          <w:right w:val="double" w:sz="12" w:space="1" w:color="auto"/>
        </w:pBdr>
        <w:shd w:val="clear" w:color="auto" w:fill="FFFFFF"/>
        <w:jc w:val="both"/>
        <w:rPr>
          <w:rFonts w:ascii="Times New Roman" w:hAnsi="Times New Roman"/>
          <w:sz w:val="28"/>
        </w:rPr>
      </w:pPr>
    </w:p>
    <w:p w:rsidR="00127E71" w:rsidRPr="00FB7799" w:rsidRDefault="00127E7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b/>
          <w:i/>
          <w:snapToGrid w:val="0"/>
          <w:sz w:val="32"/>
          <w:szCs w:val="32"/>
          <w:u w:val="single"/>
        </w:rPr>
      </w:pPr>
      <w:r w:rsidRPr="00FB7799">
        <w:rPr>
          <w:rFonts w:ascii="Times New Roman" w:hAnsi="Times New Roman"/>
          <w:b/>
          <w:i/>
          <w:snapToGrid w:val="0"/>
          <w:sz w:val="32"/>
          <w:szCs w:val="32"/>
          <w:u w:val="single"/>
        </w:rPr>
        <w:t>ПРОЕКТ</w:t>
      </w:r>
    </w:p>
    <w:p w:rsidR="00127E71" w:rsidRPr="00FB7799" w:rsidRDefault="00127E71" w:rsidP="00127E71">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b/>
          <w:i/>
          <w:snapToGrid w:val="0"/>
          <w:sz w:val="32"/>
          <w:szCs w:val="32"/>
          <w:u w:val="single"/>
        </w:rPr>
      </w:pPr>
      <w:r w:rsidRPr="00FB7799">
        <w:rPr>
          <w:rFonts w:ascii="Times New Roman" w:hAnsi="Times New Roman"/>
          <w:b/>
          <w:i/>
          <w:snapToGrid w:val="0"/>
          <w:sz w:val="32"/>
          <w:szCs w:val="32"/>
          <w:u w:val="single"/>
        </w:rPr>
        <w:t>ОЦЕНКА ВОЗДЕЙСТВИЯ НА ОКРУЖАЮЩУЮ СРЕДУ</w:t>
      </w:r>
    </w:p>
    <w:p w:rsidR="00AE5969" w:rsidRPr="00FB7799" w:rsidRDefault="004E4F63" w:rsidP="00AE5969">
      <w:pPr>
        <w:pBdr>
          <w:top w:val="double" w:sz="12" w:space="1" w:color="auto"/>
          <w:left w:val="double" w:sz="12" w:space="1" w:color="auto"/>
          <w:bottom w:val="double" w:sz="12" w:space="1" w:color="auto"/>
          <w:right w:val="double" w:sz="12" w:space="1" w:color="auto"/>
        </w:pBdr>
        <w:shd w:val="clear" w:color="auto" w:fill="FFFFFF"/>
        <w:tabs>
          <w:tab w:val="left" w:pos="3828"/>
        </w:tabs>
        <w:spacing w:after="0" w:line="240" w:lineRule="auto"/>
        <w:jc w:val="center"/>
        <w:rPr>
          <w:rFonts w:ascii="Times New Roman" w:hAnsi="Times New Roman"/>
          <w:snapToGrid w:val="0"/>
          <w:sz w:val="32"/>
          <w:szCs w:val="32"/>
          <w:lang w:val="kk-KZ"/>
        </w:rPr>
      </w:pPr>
      <w:r w:rsidRPr="00FB7799">
        <w:rPr>
          <w:rFonts w:ascii="Times New Roman" w:hAnsi="Times New Roman"/>
          <w:snapToGrid w:val="0"/>
          <w:sz w:val="32"/>
          <w:szCs w:val="32"/>
          <w:lang w:val="kk-KZ"/>
        </w:rPr>
        <w:t xml:space="preserve">к рабочему </w:t>
      </w:r>
      <w:r w:rsidR="0003789C" w:rsidRPr="00FB7799">
        <w:rPr>
          <w:rFonts w:ascii="Times New Roman" w:hAnsi="Times New Roman"/>
          <w:snapToGrid w:val="0"/>
          <w:sz w:val="32"/>
          <w:szCs w:val="32"/>
          <w:lang w:val="kk-KZ"/>
        </w:rPr>
        <w:t xml:space="preserve">проекту </w:t>
      </w:r>
      <w:r w:rsidR="00DD472E" w:rsidRPr="00FB7799">
        <w:rPr>
          <w:rFonts w:ascii="Times New Roman" w:hAnsi="Times New Roman"/>
          <w:snapToGrid w:val="0"/>
          <w:sz w:val="32"/>
          <w:szCs w:val="32"/>
          <w:lang w:val="kk-KZ"/>
        </w:rPr>
        <w:t>«</w:t>
      </w:r>
      <w:r w:rsidR="0004223C" w:rsidRPr="00FB7799">
        <w:rPr>
          <w:rFonts w:ascii="Times New Roman" w:hAnsi="Times New Roman"/>
          <w:snapToGrid w:val="0"/>
          <w:sz w:val="32"/>
          <w:szCs w:val="32"/>
          <w:lang w:val="kk-KZ"/>
        </w:rPr>
        <w:t>Пробивка пр.</w:t>
      </w:r>
      <w:bookmarkStart w:id="0" w:name="_GoBack"/>
      <w:r w:rsidR="0004223C" w:rsidRPr="00FB7799">
        <w:rPr>
          <w:rFonts w:ascii="Times New Roman" w:hAnsi="Times New Roman"/>
          <w:snapToGrid w:val="0"/>
          <w:sz w:val="32"/>
          <w:szCs w:val="32"/>
          <w:lang w:val="kk-KZ"/>
        </w:rPr>
        <w:t>Назарба</w:t>
      </w:r>
      <w:bookmarkEnd w:id="0"/>
      <w:r w:rsidR="0004223C" w:rsidRPr="00FB7799">
        <w:rPr>
          <w:rFonts w:ascii="Times New Roman" w:hAnsi="Times New Roman"/>
          <w:snapToGrid w:val="0"/>
          <w:sz w:val="32"/>
          <w:szCs w:val="32"/>
          <w:lang w:val="kk-KZ"/>
        </w:rPr>
        <w:t>ева от пр.Аль-Фараби до пр.Достык</w:t>
      </w:r>
      <w:r w:rsidR="00DD472E" w:rsidRPr="00FB7799">
        <w:rPr>
          <w:rFonts w:ascii="Times New Roman" w:hAnsi="Times New Roman"/>
          <w:snapToGrid w:val="0"/>
          <w:sz w:val="32"/>
          <w:szCs w:val="32"/>
          <w:lang w:val="kk-KZ"/>
        </w:rPr>
        <w:t>»</w:t>
      </w:r>
      <w:r w:rsidR="00C8690C">
        <w:rPr>
          <w:rFonts w:ascii="Times New Roman" w:hAnsi="Times New Roman"/>
          <w:snapToGrid w:val="0"/>
          <w:sz w:val="32"/>
          <w:szCs w:val="32"/>
          <w:lang w:val="kk-KZ"/>
        </w:rPr>
        <w:t xml:space="preserve"> (участки №1, №2, №3).</w:t>
      </w:r>
    </w:p>
    <w:p w:rsidR="0003789C" w:rsidRPr="00FB7799" w:rsidRDefault="0003789C" w:rsidP="0003789C">
      <w:pPr>
        <w:pBdr>
          <w:top w:val="double" w:sz="12" w:space="1" w:color="auto"/>
          <w:left w:val="double" w:sz="12" w:space="1" w:color="auto"/>
          <w:bottom w:val="double" w:sz="12" w:space="1" w:color="auto"/>
          <w:right w:val="double" w:sz="12" w:space="1" w:color="auto"/>
        </w:pBdr>
        <w:shd w:val="clear" w:color="auto" w:fill="FFFFFF"/>
        <w:tabs>
          <w:tab w:val="left" w:pos="3828"/>
        </w:tabs>
        <w:spacing w:after="0" w:line="240" w:lineRule="auto"/>
        <w:jc w:val="center"/>
        <w:rPr>
          <w:rFonts w:ascii="Times New Roman" w:hAnsi="Times New Roman"/>
          <w:snapToGrid w:val="0"/>
          <w:sz w:val="32"/>
          <w:szCs w:val="32"/>
          <w:lang w:val="kk-KZ"/>
        </w:rPr>
      </w:pPr>
    </w:p>
    <w:p w:rsidR="0003789C" w:rsidRPr="00FB7799" w:rsidRDefault="0003789C" w:rsidP="0003789C">
      <w:pPr>
        <w:pBdr>
          <w:top w:val="double" w:sz="12" w:space="1" w:color="auto"/>
          <w:left w:val="double" w:sz="12" w:space="1" w:color="auto"/>
          <w:bottom w:val="double" w:sz="12" w:space="1" w:color="auto"/>
          <w:right w:val="double" w:sz="12" w:space="1" w:color="auto"/>
        </w:pBdr>
        <w:shd w:val="clear" w:color="auto" w:fill="FFFFFF"/>
        <w:tabs>
          <w:tab w:val="left" w:pos="3828"/>
        </w:tabs>
        <w:spacing w:after="0" w:line="240" w:lineRule="auto"/>
        <w:jc w:val="center"/>
        <w:rPr>
          <w:rFonts w:ascii="Times New Roman" w:hAnsi="Times New Roman"/>
          <w:snapToGrid w:val="0"/>
          <w:sz w:val="32"/>
          <w:szCs w:val="32"/>
        </w:rPr>
      </w:pPr>
    </w:p>
    <w:p w:rsidR="00550C85" w:rsidRPr="00FB7799" w:rsidRDefault="00550C85" w:rsidP="0003789C">
      <w:pPr>
        <w:pBdr>
          <w:top w:val="double" w:sz="12" w:space="1" w:color="auto"/>
          <w:left w:val="double" w:sz="12" w:space="1" w:color="auto"/>
          <w:bottom w:val="double" w:sz="12" w:space="1" w:color="auto"/>
          <w:right w:val="double" w:sz="12" w:space="1" w:color="auto"/>
        </w:pBdr>
        <w:shd w:val="clear" w:color="auto" w:fill="FFFFFF"/>
        <w:tabs>
          <w:tab w:val="left" w:pos="3828"/>
        </w:tabs>
        <w:spacing w:after="0" w:line="240" w:lineRule="auto"/>
        <w:jc w:val="center"/>
        <w:rPr>
          <w:rFonts w:ascii="Times New Roman" w:hAnsi="Times New Roman"/>
          <w:snapToGrid w:val="0"/>
          <w:sz w:val="32"/>
          <w:szCs w:val="32"/>
        </w:rPr>
      </w:pPr>
    </w:p>
    <w:p w:rsidR="00550C85" w:rsidRPr="00FB7799" w:rsidRDefault="00550C85" w:rsidP="0003789C">
      <w:pPr>
        <w:pBdr>
          <w:top w:val="double" w:sz="12" w:space="1" w:color="auto"/>
          <w:left w:val="double" w:sz="12" w:space="1" w:color="auto"/>
          <w:bottom w:val="double" w:sz="12" w:space="1" w:color="auto"/>
          <w:right w:val="double" w:sz="12" w:space="1" w:color="auto"/>
        </w:pBdr>
        <w:shd w:val="clear" w:color="auto" w:fill="FFFFFF"/>
        <w:tabs>
          <w:tab w:val="left" w:pos="3828"/>
        </w:tabs>
        <w:spacing w:after="0" w:line="240" w:lineRule="auto"/>
        <w:jc w:val="center"/>
        <w:rPr>
          <w:rFonts w:ascii="Times New Roman" w:hAnsi="Times New Roman"/>
          <w:snapToGrid w:val="0"/>
          <w:sz w:val="32"/>
          <w:szCs w:val="32"/>
        </w:rPr>
      </w:pPr>
    </w:p>
    <w:p w:rsidR="00550C85" w:rsidRPr="00FB7799" w:rsidRDefault="00550C85" w:rsidP="0003789C">
      <w:pPr>
        <w:pBdr>
          <w:top w:val="double" w:sz="12" w:space="1" w:color="auto"/>
          <w:left w:val="double" w:sz="12" w:space="1" w:color="auto"/>
          <w:bottom w:val="double" w:sz="12" w:space="1" w:color="auto"/>
          <w:right w:val="double" w:sz="12" w:space="1" w:color="auto"/>
        </w:pBdr>
        <w:shd w:val="clear" w:color="auto" w:fill="FFFFFF"/>
        <w:tabs>
          <w:tab w:val="left" w:pos="3828"/>
        </w:tabs>
        <w:spacing w:after="0" w:line="240" w:lineRule="auto"/>
        <w:jc w:val="center"/>
        <w:rPr>
          <w:rFonts w:ascii="Times New Roman" w:hAnsi="Times New Roman"/>
          <w:snapToGrid w:val="0"/>
          <w:sz w:val="32"/>
          <w:szCs w:val="32"/>
        </w:rPr>
      </w:pPr>
    </w:p>
    <w:p w:rsidR="00550C85" w:rsidRPr="00FB7799" w:rsidRDefault="00550C85" w:rsidP="0003789C">
      <w:pPr>
        <w:pBdr>
          <w:top w:val="double" w:sz="12" w:space="1" w:color="auto"/>
          <w:left w:val="double" w:sz="12" w:space="1" w:color="auto"/>
          <w:bottom w:val="double" w:sz="12" w:space="1" w:color="auto"/>
          <w:right w:val="double" w:sz="12" w:space="1" w:color="auto"/>
        </w:pBdr>
        <w:shd w:val="clear" w:color="auto" w:fill="FFFFFF"/>
        <w:tabs>
          <w:tab w:val="left" w:pos="3828"/>
        </w:tabs>
        <w:spacing w:after="0" w:line="240" w:lineRule="auto"/>
        <w:jc w:val="center"/>
        <w:rPr>
          <w:rFonts w:ascii="Times New Roman" w:hAnsi="Times New Roman"/>
          <w:snapToGrid w:val="0"/>
          <w:sz w:val="32"/>
          <w:szCs w:val="32"/>
        </w:rPr>
      </w:pPr>
    </w:p>
    <w:p w:rsidR="00550C85" w:rsidRPr="00FB7799" w:rsidRDefault="00550C85" w:rsidP="0003789C">
      <w:pPr>
        <w:pBdr>
          <w:top w:val="double" w:sz="12" w:space="1" w:color="auto"/>
          <w:left w:val="double" w:sz="12" w:space="1" w:color="auto"/>
          <w:bottom w:val="double" w:sz="12" w:space="1" w:color="auto"/>
          <w:right w:val="double" w:sz="12" w:space="1" w:color="auto"/>
        </w:pBdr>
        <w:shd w:val="clear" w:color="auto" w:fill="FFFFFF"/>
        <w:tabs>
          <w:tab w:val="left" w:pos="3828"/>
        </w:tabs>
        <w:spacing w:after="0" w:line="240" w:lineRule="auto"/>
        <w:jc w:val="center"/>
        <w:rPr>
          <w:rFonts w:ascii="Times New Roman" w:hAnsi="Times New Roman"/>
          <w:snapToGrid w:val="0"/>
          <w:sz w:val="32"/>
          <w:szCs w:val="32"/>
        </w:rPr>
      </w:pPr>
    </w:p>
    <w:p w:rsidR="00F21158" w:rsidRPr="00FB7799" w:rsidRDefault="00F21158" w:rsidP="004E4F63">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noProof/>
          <w:snapToGrid w:val="0"/>
          <w:sz w:val="32"/>
          <w:szCs w:val="32"/>
          <w:shd w:val="clear" w:color="auto" w:fill="FFFFFF"/>
        </w:rPr>
      </w:pPr>
    </w:p>
    <w:p w:rsidR="00F21158" w:rsidRPr="00FB7799" w:rsidRDefault="00F21158" w:rsidP="004E4F63">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noProof/>
          <w:snapToGrid w:val="0"/>
          <w:sz w:val="32"/>
          <w:szCs w:val="32"/>
          <w:shd w:val="clear" w:color="auto" w:fill="FFFFFF"/>
        </w:rPr>
      </w:pPr>
    </w:p>
    <w:p w:rsidR="00DD472E" w:rsidRPr="00FB7799" w:rsidRDefault="00DD472E" w:rsidP="004E4F63">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noProof/>
          <w:snapToGrid w:val="0"/>
          <w:sz w:val="32"/>
          <w:szCs w:val="32"/>
          <w:shd w:val="clear" w:color="auto" w:fill="FFFFFF"/>
        </w:rPr>
      </w:pPr>
    </w:p>
    <w:p w:rsidR="00F21158" w:rsidRPr="00FB7799" w:rsidRDefault="00550C85" w:rsidP="004E4F63">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noProof/>
          <w:snapToGrid w:val="0"/>
          <w:sz w:val="32"/>
          <w:szCs w:val="32"/>
          <w:shd w:val="clear" w:color="auto" w:fill="FFFFFF"/>
        </w:rPr>
      </w:pPr>
      <w:r w:rsidRPr="00FB7799">
        <w:rPr>
          <w:rFonts w:ascii="Times New Roman" w:hAnsi="Times New Roman"/>
          <w:noProof/>
          <w:snapToGrid w:val="0"/>
          <w:sz w:val="32"/>
          <w:szCs w:val="32"/>
          <w:shd w:val="clear" w:color="auto" w:fill="FFFFFF"/>
        </w:rPr>
        <w:drawing>
          <wp:inline distT="0" distB="0" distL="0" distR="0" wp14:anchorId="746A8AC8" wp14:editId="365B232D">
            <wp:extent cx="5411972" cy="1667895"/>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2983" cy="1668206"/>
                    </a:xfrm>
                    <a:prstGeom prst="rect">
                      <a:avLst/>
                    </a:prstGeom>
                    <a:noFill/>
                    <a:ln>
                      <a:noFill/>
                    </a:ln>
                  </pic:spPr>
                </pic:pic>
              </a:graphicData>
            </a:graphic>
          </wp:inline>
        </w:drawing>
      </w:r>
    </w:p>
    <w:p w:rsidR="00F21158" w:rsidRPr="00FB7799" w:rsidRDefault="00F21158" w:rsidP="004E4F63">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noProof/>
          <w:snapToGrid w:val="0"/>
          <w:sz w:val="32"/>
          <w:szCs w:val="32"/>
          <w:shd w:val="clear" w:color="auto" w:fill="FFFFFF"/>
        </w:rPr>
      </w:pPr>
    </w:p>
    <w:p w:rsidR="00DD472E" w:rsidRPr="00FB7799" w:rsidRDefault="00DD472E" w:rsidP="004E4F63">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noProof/>
          <w:snapToGrid w:val="0"/>
          <w:sz w:val="32"/>
          <w:szCs w:val="32"/>
          <w:shd w:val="clear" w:color="auto" w:fill="FFFFFF"/>
        </w:rPr>
      </w:pPr>
    </w:p>
    <w:p w:rsidR="00DD472E" w:rsidRPr="00FB7799" w:rsidRDefault="00DD472E" w:rsidP="004E4F63">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noProof/>
          <w:snapToGrid w:val="0"/>
          <w:sz w:val="32"/>
          <w:szCs w:val="32"/>
          <w:shd w:val="clear" w:color="auto" w:fill="FFFFFF"/>
        </w:rPr>
      </w:pPr>
    </w:p>
    <w:p w:rsidR="00F21158" w:rsidRPr="00FB7799" w:rsidRDefault="00F21158" w:rsidP="004E4F63">
      <w:pPr>
        <w:pBdr>
          <w:top w:val="double" w:sz="12" w:space="1" w:color="auto"/>
          <w:left w:val="double" w:sz="12" w:space="1" w:color="auto"/>
          <w:bottom w:val="double" w:sz="12" w:space="1" w:color="auto"/>
          <w:right w:val="double" w:sz="12" w:space="1" w:color="auto"/>
        </w:pBdr>
        <w:shd w:val="clear" w:color="auto" w:fill="FFFFFF"/>
        <w:spacing w:after="0" w:line="240" w:lineRule="auto"/>
        <w:jc w:val="center"/>
        <w:rPr>
          <w:rFonts w:ascii="Times New Roman" w:hAnsi="Times New Roman"/>
          <w:snapToGrid w:val="0"/>
          <w:sz w:val="32"/>
          <w:szCs w:val="32"/>
        </w:rPr>
      </w:pPr>
    </w:p>
    <w:p w:rsidR="00E43468" w:rsidRPr="00FB7799" w:rsidRDefault="00E43468" w:rsidP="00EC2B0A">
      <w:pPr>
        <w:pStyle w:val="a3"/>
        <w:jc w:val="center"/>
        <w:rPr>
          <w:rFonts w:ascii="Times New Roman" w:hAnsi="Times New Roman"/>
          <w:b/>
          <w:sz w:val="28"/>
        </w:rPr>
      </w:pPr>
    </w:p>
    <w:p w:rsidR="0004223C" w:rsidRPr="00FB7799" w:rsidRDefault="0004223C" w:rsidP="00EC2B0A">
      <w:pPr>
        <w:pStyle w:val="a3"/>
        <w:jc w:val="center"/>
        <w:rPr>
          <w:rFonts w:ascii="Times New Roman" w:hAnsi="Times New Roman"/>
          <w:b/>
          <w:sz w:val="28"/>
        </w:rPr>
      </w:pPr>
    </w:p>
    <w:p w:rsidR="00EC2B0A" w:rsidRPr="00FB7799" w:rsidRDefault="00EC2B0A" w:rsidP="00EC2B0A">
      <w:pPr>
        <w:pStyle w:val="a3"/>
        <w:jc w:val="center"/>
        <w:rPr>
          <w:rFonts w:ascii="Times New Roman" w:hAnsi="Times New Roman"/>
          <w:b/>
          <w:sz w:val="28"/>
        </w:rPr>
      </w:pPr>
      <w:r w:rsidRPr="00FB7799">
        <w:rPr>
          <w:rFonts w:ascii="Times New Roman" w:hAnsi="Times New Roman"/>
          <w:b/>
          <w:sz w:val="28"/>
        </w:rPr>
        <w:t>АННОТАЦИЯ</w:t>
      </w:r>
    </w:p>
    <w:p w:rsidR="00E43468" w:rsidRPr="00FB7799" w:rsidRDefault="00E43468" w:rsidP="00EC2B0A">
      <w:pPr>
        <w:pStyle w:val="a3"/>
        <w:jc w:val="center"/>
        <w:rPr>
          <w:rFonts w:ascii="Times New Roman" w:hAnsi="Times New Roman"/>
          <w:b/>
          <w:sz w:val="28"/>
        </w:rPr>
      </w:pPr>
    </w:p>
    <w:p w:rsidR="00E43468" w:rsidRPr="00FB7799" w:rsidRDefault="004E4F63" w:rsidP="0003789C">
      <w:pPr>
        <w:spacing w:after="0" w:line="240" w:lineRule="auto"/>
        <w:ind w:firstLine="567"/>
        <w:jc w:val="both"/>
        <w:rPr>
          <w:rFonts w:ascii="Times New Roman" w:hAnsi="Times New Roman"/>
          <w:sz w:val="28"/>
        </w:rPr>
      </w:pPr>
      <w:r w:rsidRPr="00FB7799">
        <w:rPr>
          <w:rFonts w:ascii="Times New Roman" w:hAnsi="Times New Roman"/>
          <w:sz w:val="28"/>
        </w:rPr>
        <w:t xml:space="preserve">Проект </w:t>
      </w:r>
      <w:r w:rsidR="00D736AB" w:rsidRPr="00FB7799">
        <w:rPr>
          <w:rFonts w:ascii="Times New Roman" w:hAnsi="Times New Roman"/>
          <w:sz w:val="28"/>
        </w:rPr>
        <w:t xml:space="preserve">к рабочему проекту </w:t>
      </w:r>
      <w:r w:rsidR="00DD472E" w:rsidRPr="00FB7799">
        <w:rPr>
          <w:rFonts w:ascii="Times New Roman" w:hAnsi="Times New Roman"/>
          <w:sz w:val="28"/>
        </w:rPr>
        <w:t>«</w:t>
      </w:r>
      <w:r w:rsidR="0004223C" w:rsidRPr="00FB7799">
        <w:rPr>
          <w:rFonts w:ascii="Times New Roman" w:hAnsi="Times New Roman"/>
          <w:sz w:val="28"/>
        </w:rPr>
        <w:t>Пробивка пр.Назарбаева</w:t>
      </w:r>
      <w:r w:rsidR="00C8690C">
        <w:rPr>
          <w:rFonts w:ascii="Times New Roman" w:hAnsi="Times New Roman"/>
          <w:sz w:val="28"/>
        </w:rPr>
        <w:t xml:space="preserve"> от пр.Аль-Фараби до пр.Достык» </w:t>
      </w:r>
      <w:r w:rsidR="00C8690C">
        <w:rPr>
          <w:rFonts w:ascii="Times New Roman" w:hAnsi="Times New Roman"/>
          <w:snapToGrid w:val="0"/>
          <w:sz w:val="32"/>
          <w:szCs w:val="32"/>
          <w:lang w:val="kk-KZ"/>
        </w:rPr>
        <w:t>(участки №1, №2, №3).</w:t>
      </w:r>
    </w:p>
    <w:p w:rsidR="0004223C" w:rsidRPr="00FB7799" w:rsidRDefault="0004223C" w:rsidP="0004223C">
      <w:pPr>
        <w:pStyle w:val="a7"/>
        <w:ind w:firstLine="567"/>
        <w:jc w:val="both"/>
        <w:rPr>
          <w:rFonts w:ascii="Times New Roman" w:hAnsi="Times New Roman"/>
          <w:sz w:val="28"/>
        </w:rPr>
      </w:pPr>
      <w:r w:rsidRPr="00FB7799">
        <w:rPr>
          <w:rFonts w:ascii="Times New Roman" w:hAnsi="Times New Roman"/>
          <w:sz w:val="28"/>
        </w:rPr>
        <w:t>Заказчик: КГУ «Управление городской мобильности города Алматы»</w:t>
      </w:r>
    </w:p>
    <w:p w:rsidR="0004223C" w:rsidRPr="00FB7799" w:rsidRDefault="0004223C" w:rsidP="0004223C">
      <w:pPr>
        <w:pStyle w:val="a7"/>
        <w:ind w:firstLine="567"/>
        <w:jc w:val="both"/>
        <w:rPr>
          <w:rFonts w:ascii="Times New Roman" w:hAnsi="Times New Roman"/>
          <w:sz w:val="28"/>
        </w:rPr>
      </w:pPr>
      <w:r w:rsidRPr="00FB7799">
        <w:rPr>
          <w:rFonts w:ascii="Times New Roman" w:hAnsi="Times New Roman"/>
          <w:sz w:val="28"/>
        </w:rPr>
        <w:t>Исполнитель: ТОО «ЛМ Транспроект», г.Алматы.</w:t>
      </w:r>
    </w:p>
    <w:p w:rsidR="00223553" w:rsidRPr="00FB7799" w:rsidRDefault="00223553" w:rsidP="0004223C">
      <w:pPr>
        <w:pStyle w:val="a7"/>
        <w:ind w:firstLine="567"/>
        <w:jc w:val="both"/>
        <w:rPr>
          <w:rFonts w:ascii="Times New Roman" w:hAnsi="Times New Roman"/>
          <w:sz w:val="28"/>
        </w:rPr>
      </w:pPr>
      <w:r w:rsidRPr="00FB7799">
        <w:rPr>
          <w:rFonts w:ascii="Times New Roman" w:hAnsi="Times New Roman"/>
          <w:sz w:val="28"/>
        </w:rPr>
        <w:t>Проект выполнен в соответствии с требованиями Экологического кодекса, Приказом  Министра энергетики Республики Казахстан от 17 июня 2016 года № 253 о внесении изменений в  Инструкцию по проведению оценки воздействия намечаемой хозяйственной и иной деятельности на окружающую среду при разработке предплановой, предпроектной и проектной документации и Методическими указаниями по проведению оценки воздействия хозяйственной деятельности на окружающую среду (утверждены приказом МООС РК от 29 октября 2010 года № 270-п), со CH PK 1.02-03-2011 "Инструкция о порядке разработки, согласования, утверждения и составе проектной документации на строительство"  и другими действующими в республике нормативными и методическими документами.</w:t>
      </w:r>
    </w:p>
    <w:p w:rsidR="00EC2B0A" w:rsidRPr="00FB7799" w:rsidRDefault="00EC2B0A" w:rsidP="00EC2B0A">
      <w:pPr>
        <w:pStyle w:val="a3"/>
        <w:ind w:firstLine="851"/>
        <w:jc w:val="both"/>
        <w:rPr>
          <w:rFonts w:ascii="Times New Roman" w:hAnsi="Times New Roman"/>
          <w:sz w:val="28"/>
        </w:rPr>
      </w:pPr>
      <w:r w:rsidRPr="00FB7799">
        <w:rPr>
          <w:rFonts w:ascii="Times New Roman" w:hAnsi="Times New Roman"/>
          <w:sz w:val="28"/>
        </w:rPr>
        <w:t>В разделе представлены:</w:t>
      </w:r>
    </w:p>
    <w:p w:rsidR="00EC2B0A" w:rsidRPr="00FB7799" w:rsidRDefault="00EC2B0A" w:rsidP="004E4F63">
      <w:pPr>
        <w:pStyle w:val="a3"/>
        <w:numPr>
          <w:ilvl w:val="0"/>
          <w:numId w:val="1"/>
        </w:numPr>
        <w:ind w:left="0" w:firstLine="0"/>
        <w:jc w:val="both"/>
        <w:rPr>
          <w:rFonts w:ascii="Times New Roman" w:hAnsi="Times New Roman"/>
          <w:sz w:val="28"/>
        </w:rPr>
      </w:pPr>
      <w:r w:rsidRPr="00FB7799">
        <w:rPr>
          <w:rFonts w:ascii="Times New Roman" w:hAnsi="Times New Roman"/>
          <w:sz w:val="28"/>
        </w:rPr>
        <w:t>анализ и оценка влияния предприятия на загрязнение атмосферы и экологическую обстановку района;</w:t>
      </w:r>
    </w:p>
    <w:p w:rsidR="00EC2B0A" w:rsidRPr="00FB7799" w:rsidRDefault="00EC2B0A" w:rsidP="004E4F63">
      <w:pPr>
        <w:pStyle w:val="a3"/>
        <w:numPr>
          <w:ilvl w:val="0"/>
          <w:numId w:val="1"/>
        </w:numPr>
        <w:ind w:left="0" w:firstLine="0"/>
        <w:jc w:val="both"/>
        <w:rPr>
          <w:rFonts w:ascii="Times New Roman" w:hAnsi="Times New Roman"/>
          <w:sz w:val="28"/>
        </w:rPr>
      </w:pPr>
      <w:r w:rsidRPr="00FB7799">
        <w:rPr>
          <w:rFonts w:ascii="Times New Roman" w:hAnsi="Times New Roman"/>
          <w:sz w:val="28"/>
        </w:rPr>
        <w:t>баланс водопотребления и водоотведения, расчет необходимого количества свежей воды;</w:t>
      </w:r>
    </w:p>
    <w:p w:rsidR="00EC2B0A" w:rsidRPr="00FB7799" w:rsidRDefault="00EC2B0A" w:rsidP="004E4F63">
      <w:pPr>
        <w:pStyle w:val="a3"/>
        <w:numPr>
          <w:ilvl w:val="0"/>
          <w:numId w:val="1"/>
        </w:numPr>
        <w:ind w:left="0" w:firstLine="0"/>
        <w:jc w:val="both"/>
        <w:rPr>
          <w:rFonts w:ascii="Times New Roman" w:hAnsi="Times New Roman"/>
          <w:sz w:val="28"/>
        </w:rPr>
      </w:pPr>
      <w:r w:rsidRPr="00FB7799">
        <w:rPr>
          <w:rFonts w:ascii="Times New Roman" w:hAnsi="Times New Roman"/>
          <w:sz w:val="28"/>
        </w:rPr>
        <w:t>расчет образования отходов;</w:t>
      </w:r>
    </w:p>
    <w:p w:rsidR="00EC2B0A" w:rsidRPr="00FB7799" w:rsidRDefault="00EC2B0A" w:rsidP="004E4F63">
      <w:pPr>
        <w:pStyle w:val="a3"/>
        <w:numPr>
          <w:ilvl w:val="0"/>
          <w:numId w:val="1"/>
        </w:numPr>
        <w:ind w:left="0" w:firstLine="0"/>
        <w:jc w:val="both"/>
        <w:rPr>
          <w:rFonts w:ascii="Times New Roman" w:hAnsi="Times New Roman"/>
          <w:sz w:val="28"/>
        </w:rPr>
      </w:pPr>
      <w:r w:rsidRPr="00FB7799">
        <w:rPr>
          <w:rFonts w:ascii="Times New Roman" w:hAnsi="Times New Roman"/>
          <w:sz w:val="28"/>
        </w:rPr>
        <w:t>план природоохранных мероприятий.</w:t>
      </w:r>
    </w:p>
    <w:p w:rsidR="0004223C" w:rsidRPr="00FB7799" w:rsidRDefault="0004223C" w:rsidP="0004223C">
      <w:pPr>
        <w:pStyle w:val="a9"/>
        <w:spacing w:line="240" w:lineRule="auto"/>
        <w:ind w:firstLine="708"/>
        <w:jc w:val="both"/>
        <w:rPr>
          <w:rFonts w:ascii="Times New Roman" w:hAnsi="Times New Roman"/>
          <w:sz w:val="28"/>
          <w:szCs w:val="28"/>
        </w:rPr>
      </w:pPr>
      <w:r w:rsidRPr="00FB7799">
        <w:rPr>
          <w:rFonts w:ascii="Times New Roman" w:hAnsi="Times New Roman"/>
          <w:b/>
          <w:i/>
          <w:sz w:val="28"/>
          <w:szCs w:val="28"/>
          <w:u w:val="single"/>
        </w:rPr>
        <w:t>Целью</w:t>
      </w:r>
      <w:r w:rsidRPr="00FB7799">
        <w:rPr>
          <w:rFonts w:ascii="Times New Roman" w:hAnsi="Times New Roman"/>
          <w:sz w:val="28"/>
          <w:szCs w:val="28"/>
        </w:rPr>
        <w:t xml:space="preserve"> разработки рабочего проекта является совершенствование транспортной инфраструктуры на региональном уровне в рамках реализации Генерального плана развития г.Алматы, утвержденного Постановлением Правительства Республики Казахстан №1330 от 19.12.2002 г. и комплексной транспортной схемы г.Алматы на период до 2020 года, как следствие, повышение качества транспортного обслуживания, сокращение уровня ДТП и негативного воздействия автомобильного транспорта на окружающую среду</w:t>
      </w:r>
      <w:r w:rsidRPr="00FB7799">
        <w:rPr>
          <w:rFonts w:ascii="Times New Roman" w:hAnsi="Times New Roman"/>
        </w:rPr>
        <w:t xml:space="preserve"> </w:t>
      </w:r>
      <w:r w:rsidRPr="00FB7799">
        <w:rPr>
          <w:rFonts w:ascii="Times New Roman" w:hAnsi="Times New Roman"/>
          <w:sz w:val="28"/>
          <w:szCs w:val="28"/>
        </w:rPr>
        <w:t>с обеспечением высокоустойчивого и эффективного функционирования дорог.</w:t>
      </w:r>
    </w:p>
    <w:p w:rsidR="00EC2B0A" w:rsidRPr="00FB7799" w:rsidRDefault="00EC2B0A" w:rsidP="00EC2B0A">
      <w:pPr>
        <w:pStyle w:val="a5"/>
        <w:rPr>
          <w:b/>
        </w:rPr>
      </w:pPr>
      <w:r w:rsidRPr="00FB7799">
        <w:br w:type="page"/>
      </w:r>
      <w:r w:rsidRPr="00FB7799">
        <w:rPr>
          <w:b/>
        </w:rPr>
        <w:lastRenderedPageBreak/>
        <w:t>СОДЕРЖАНИЕ</w:t>
      </w:r>
    </w:p>
    <w:p w:rsidR="00D21E9B" w:rsidRPr="00FB7799" w:rsidRDefault="00D21E9B" w:rsidP="00EC2B0A">
      <w:pPr>
        <w:pStyle w:val="a5"/>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789"/>
        <w:gridCol w:w="708"/>
      </w:tblGrid>
      <w:tr w:rsidR="004E4F63" w:rsidRPr="00FB7799" w:rsidTr="0003789C">
        <w:tc>
          <w:tcPr>
            <w:tcW w:w="704" w:type="dxa"/>
          </w:tcPr>
          <w:p w:rsidR="00647584" w:rsidRPr="00FB7799" w:rsidRDefault="00647584"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w:t>
            </w:r>
          </w:p>
        </w:tc>
        <w:tc>
          <w:tcPr>
            <w:tcW w:w="8789" w:type="dxa"/>
          </w:tcPr>
          <w:p w:rsidR="00647584" w:rsidRPr="00FB7799" w:rsidRDefault="00647584" w:rsidP="0072477B">
            <w:pPr>
              <w:spacing w:after="0" w:line="240" w:lineRule="auto"/>
              <w:rPr>
                <w:rFonts w:ascii="Times New Roman" w:hAnsi="Times New Roman"/>
                <w:caps/>
                <w:sz w:val="23"/>
                <w:szCs w:val="23"/>
              </w:rPr>
            </w:pPr>
            <w:r w:rsidRPr="00FB7799">
              <w:rPr>
                <w:rFonts w:ascii="Times New Roman" w:hAnsi="Times New Roman"/>
                <w:caps/>
                <w:sz w:val="23"/>
                <w:szCs w:val="23"/>
              </w:rPr>
              <w:t>Краткое описание намечаемой деятельности</w:t>
            </w:r>
          </w:p>
        </w:tc>
        <w:tc>
          <w:tcPr>
            <w:tcW w:w="708" w:type="dxa"/>
          </w:tcPr>
          <w:p w:rsidR="00647584" w:rsidRPr="00FB7799" w:rsidRDefault="001E0393" w:rsidP="0072477B">
            <w:pPr>
              <w:pStyle w:val="a3"/>
              <w:jc w:val="center"/>
              <w:rPr>
                <w:rFonts w:ascii="Times New Roman" w:hAnsi="Times New Roman"/>
                <w:caps/>
                <w:sz w:val="23"/>
                <w:szCs w:val="23"/>
              </w:rPr>
            </w:pPr>
            <w:r w:rsidRPr="00FB7799">
              <w:rPr>
                <w:rFonts w:ascii="Times New Roman" w:hAnsi="Times New Roman"/>
                <w:caps/>
                <w:sz w:val="23"/>
                <w:szCs w:val="23"/>
              </w:rPr>
              <w:t>7</w:t>
            </w:r>
          </w:p>
        </w:tc>
      </w:tr>
      <w:tr w:rsidR="004E4F63" w:rsidRPr="00FB7799" w:rsidTr="0003789C">
        <w:tc>
          <w:tcPr>
            <w:tcW w:w="704" w:type="dxa"/>
          </w:tcPr>
          <w:p w:rsidR="00647584" w:rsidRPr="00FB7799" w:rsidRDefault="00647584"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w:t>
            </w:r>
          </w:p>
        </w:tc>
        <w:tc>
          <w:tcPr>
            <w:tcW w:w="8789" w:type="dxa"/>
          </w:tcPr>
          <w:p w:rsidR="00647584" w:rsidRPr="00FB7799" w:rsidRDefault="00647584" w:rsidP="0072477B">
            <w:pPr>
              <w:spacing w:after="0" w:line="240" w:lineRule="auto"/>
              <w:rPr>
                <w:rFonts w:ascii="Times New Roman" w:hAnsi="Times New Roman"/>
                <w:caps/>
                <w:sz w:val="23"/>
                <w:szCs w:val="23"/>
              </w:rPr>
            </w:pPr>
            <w:r w:rsidRPr="00FB7799">
              <w:rPr>
                <w:rFonts w:ascii="Times New Roman" w:hAnsi="Times New Roman"/>
                <w:caps/>
                <w:sz w:val="23"/>
                <w:szCs w:val="23"/>
              </w:rPr>
              <w:t>ВОЗДУШНАЯ СРЕДА</w:t>
            </w:r>
          </w:p>
        </w:tc>
        <w:tc>
          <w:tcPr>
            <w:tcW w:w="708" w:type="dxa"/>
          </w:tcPr>
          <w:p w:rsidR="00647584" w:rsidRPr="00FB7799" w:rsidRDefault="00533CE2" w:rsidP="0072477B">
            <w:pPr>
              <w:pStyle w:val="a3"/>
              <w:jc w:val="center"/>
              <w:rPr>
                <w:rFonts w:ascii="Times New Roman" w:hAnsi="Times New Roman"/>
                <w:caps/>
                <w:sz w:val="23"/>
                <w:szCs w:val="23"/>
              </w:rPr>
            </w:pPr>
            <w:r w:rsidRPr="00FB7799">
              <w:rPr>
                <w:rFonts w:ascii="Times New Roman" w:hAnsi="Times New Roman"/>
                <w:caps/>
                <w:sz w:val="23"/>
                <w:szCs w:val="23"/>
              </w:rPr>
              <w:t>17</w:t>
            </w:r>
          </w:p>
        </w:tc>
      </w:tr>
      <w:tr w:rsidR="004E4F63" w:rsidRPr="00FB7799" w:rsidTr="0003789C">
        <w:tc>
          <w:tcPr>
            <w:tcW w:w="704" w:type="dxa"/>
          </w:tcPr>
          <w:p w:rsidR="00647584" w:rsidRPr="00FB7799" w:rsidRDefault="00647584"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2.1.</w:t>
            </w:r>
          </w:p>
        </w:tc>
        <w:tc>
          <w:tcPr>
            <w:tcW w:w="8789" w:type="dxa"/>
          </w:tcPr>
          <w:p w:rsidR="00647584" w:rsidRPr="00FB7799" w:rsidRDefault="00647584" w:rsidP="0072477B">
            <w:pPr>
              <w:spacing w:after="0" w:line="240" w:lineRule="auto"/>
              <w:rPr>
                <w:rFonts w:ascii="Times New Roman" w:hAnsi="Times New Roman"/>
                <w:caps/>
                <w:sz w:val="23"/>
                <w:szCs w:val="23"/>
              </w:rPr>
            </w:pPr>
            <w:r w:rsidRPr="00FB7799">
              <w:rPr>
                <w:rFonts w:ascii="Times New Roman" w:hAnsi="Times New Roman"/>
                <w:caps/>
                <w:sz w:val="23"/>
                <w:szCs w:val="23"/>
              </w:rPr>
              <w:t>Физико-географическая и климатическая характеристика района расположения намечаемой деятельности</w:t>
            </w:r>
          </w:p>
        </w:tc>
        <w:tc>
          <w:tcPr>
            <w:tcW w:w="708" w:type="dxa"/>
          </w:tcPr>
          <w:p w:rsidR="00647584" w:rsidRPr="00FB7799" w:rsidRDefault="00533CE2" w:rsidP="0072477B">
            <w:pPr>
              <w:pStyle w:val="a3"/>
              <w:jc w:val="center"/>
              <w:rPr>
                <w:rFonts w:ascii="Times New Roman" w:hAnsi="Times New Roman"/>
                <w:caps/>
                <w:sz w:val="23"/>
                <w:szCs w:val="23"/>
              </w:rPr>
            </w:pPr>
            <w:r w:rsidRPr="00FB7799">
              <w:rPr>
                <w:rFonts w:ascii="Times New Roman" w:hAnsi="Times New Roman"/>
                <w:caps/>
                <w:sz w:val="23"/>
                <w:szCs w:val="23"/>
              </w:rPr>
              <w:t>17</w:t>
            </w:r>
          </w:p>
        </w:tc>
      </w:tr>
      <w:tr w:rsidR="004E4F63" w:rsidRPr="00FB7799" w:rsidTr="0003789C">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2.2.</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Характеристика источников выбросов загрязняющих веществ в атмосферу на период строительства</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19</w:t>
            </w:r>
          </w:p>
        </w:tc>
      </w:tr>
      <w:tr w:rsidR="004E4F63" w:rsidRPr="00FB7799" w:rsidTr="0003789C">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2.3.</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Характеристика источников выбросов загрязняющих веществ в атмосферу на период эксплуатации</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20</w:t>
            </w:r>
          </w:p>
        </w:tc>
      </w:tr>
      <w:tr w:rsidR="004E4F63" w:rsidRPr="00FB7799" w:rsidTr="0003789C">
        <w:trPr>
          <w:trHeight w:val="214"/>
        </w:trPr>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2.4.</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Краткая характеристика существующих установок пылеочистки</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20</w:t>
            </w:r>
          </w:p>
        </w:tc>
      </w:tr>
      <w:tr w:rsidR="004E4F63" w:rsidRPr="00FB7799" w:rsidTr="0003789C">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2.5.</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Сведения о залповых выбросах</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20</w:t>
            </w:r>
          </w:p>
        </w:tc>
      </w:tr>
      <w:tr w:rsidR="004E4F63" w:rsidRPr="00FB7799" w:rsidTr="0003789C">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2.6.</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Параметры выбросов загрязняющих веществ в атмосферу</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21</w:t>
            </w:r>
          </w:p>
        </w:tc>
      </w:tr>
      <w:tr w:rsidR="004E4F63" w:rsidRPr="00FB7799" w:rsidTr="0003789C">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2.7.</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Расчет концентрации загрязняющих веществ в атмосфере</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22</w:t>
            </w:r>
          </w:p>
        </w:tc>
      </w:tr>
      <w:tr w:rsidR="004E4F63" w:rsidRPr="00FB7799" w:rsidTr="0003789C">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2.8.</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Предложения по нормативам ПДВ</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23</w:t>
            </w:r>
          </w:p>
        </w:tc>
      </w:tr>
      <w:tr w:rsidR="004E4F63" w:rsidRPr="00FB7799" w:rsidTr="0003789C">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2.9.</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Характеристика санитарно-защитной зоны</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23</w:t>
            </w:r>
          </w:p>
        </w:tc>
      </w:tr>
      <w:tr w:rsidR="004E4F63" w:rsidRPr="00FB7799" w:rsidTr="0003789C">
        <w:trPr>
          <w:trHeight w:val="286"/>
        </w:trPr>
        <w:tc>
          <w:tcPr>
            <w:tcW w:w="704" w:type="dxa"/>
          </w:tcPr>
          <w:p w:rsidR="003703E8" w:rsidRPr="00FB7799" w:rsidRDefault="003703E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2.10.</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Мероприятия на период НМУ</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24</w:t>
            </w:r>
          </w:p>
        </w:tc>
      </w:tr>
      <w:tr w:rsidR="004E4F63" w:rsidRPr="00FB7799" w:rsidTr="0003789C">
        <w:trPr>
          <w:trHeight w:val="286"/>
        </w:trPr>
        <w:tc>
          <w:tcPr>
            <w:tcW w:w="704" w:type="dxa"/>
          </w:tcPr>
          <w:p w:rsidR="003703E8" w:rsidRPr="00FB7799" w:rsidRDefault="00EA04D2"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3</w:t>
            </w:r>
            <w:r w:rsidR="003703E8" w:rsidRPr="00FB7799">
              <w:rPr>
                <w:rFonts w:ascii="Times New Roman" w:hAnsi="Times New Roman"/>
                <w:caps/>
                <w:sz w:val="23"/>
                <w:szCs w:val="23"/>
              </w:rPr>
              <w:t>.</w:t>
            </w:r>
          </w:p>
        </w:tc>
        <w:tc>
          <w:tcPr>
            <w:tcW w:w="8789" w:type="dxa"/>
          </w:tcPr>
          <w:p w:rsidR="003703E8" w:rsidRPr="00FB7799" w:rsidRDefault="003703E8" w:rsidP="003703E8">
            <w:pPr>
              <w:spacing w:after="0" w:line="240" w:lineRule="auto"/>
              <w:rPr>
                <w:rFonts w:ascii="Times New Roman" w:hAnsi="Times New Roman"/>
                <w:caps/>
                <w:sz w:val="23"/>
                <w:szCs w:val="23"/>
              </w:rPr>
            </w:pPr>
            <w:r w:rsidRPr="00FB7799">
              <w:rPr>
                <w:rFonts w:ascii="Times New Roman" w:hAnsi="Times New Roman"/>
                <w:caps/>
                <w:sz w:val="23"/>
                <w:szCs w:val="23"/>
              </w:rPr>
              <w:t>ВОДНЫЕ РЕСУРСЫ</w:t>
            </w:r>
          </w:p>
        </w:tc>
        <w:tc>
          <w:tcPr>
            <w:tcW w:w="708" w:type="dxa"/>
          </w:tcPr>
          <w:p w:rsidR="003703E8" w:rsidRPr="00FB7799" w:rsidRDefault="00533CE2" w:rsidP="003703E8">
            <w:pPr>
              <w:pStyle w:val="a3"/>
              <w:jc w:val="center"/>
              <w:rPr>
                <w:rFonts w:ascii="Times New Roman" w:hAnsi="Times New Roman"/>
                <w:caps/>
                <w:sz w:val="23"/>
                <w:szCs w:val="23"/>
              </w:rPr>
            </w:pPr>
            <w:r w:rsidRPr="00FB7799">
              <w:rPr>
                <w:rFonts w:ascii="Times New Roman" w:hAnsi="Times New Roman"/>
                <w:caps/>
                <w:sz w:val="23"/>
                <w:szCs w:val="23"/>
              </w:rPr>
              <w:t>26</w:t>
            </w:r>
          </w:p>
        </w:tc>
      </w:tr>
      <w:tr w:rsidR="004E4F63" w:rsidRPr="00FB7799" w:rsidTr="0003789C">
        <w:trPr>
          <w:trHeight w:val="286"/>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3.</w:t>
            </w:r>
            <w:r w:rsidR="00233AFE" w:rsidRPr="00FB7799">
              <w:rPr>
                <w:rFonts w:ascii="Times New Roman" w:hAnsi="Times New Roman"/>
                <w:caps/>
                <w:sz w:val="23"/>
                <w:szCs w:val="23"/>
              </w:rPr>
              <w:t>1</w:t>
            </w:r>
            <w:r w:rsidRPr="00FB7799">
              <w:rPr>
                <w:rFonts w:ascii="Times New Roman" w:hAnsi="Times New Roman"/>
                <w:caps/>
                <w:sz w:val="23"/>
                <w:szCs w:val="23"/>
              </w:rPr>
              <w:t>.</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ОХРАНА ПОВЕРХНОСТНЫХ И ПОДЗЕМНЫХ ВОД ОТ ЗАГРЯЗНЕНИЯ. СИСТЕМА ВОДОСНАБЖЕНИЯ И ВОДООТВЕДЕНИЯ</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26</w:t>
            </w:r>
          </w:p>
        </w:tc>
      </w:tr>
      <w:tr w:rsidR="004E4F63" w:rsidRPr="00FB7799" w:rsidTr="0003789C">
        <w:trPr>
          <w:trHeight w:val="286"/>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3.</w:t>
            </w:r>
            <w:r w:rsidR="00233AFE" w:rsidRPr="00FB7799">
              <w:rPr>
                <w:rFonts w:ascii="Times New Roman" w:hAnsi="Times New Roman"/>
                <w:caps/>
                <w:sz w:val="23"/>
                <w:szCs w:val="23"/>
              </w:rPr>
              <w:t>1</w:t>
            </w:r>
            <w:r w:rsidRPr="00FB7799">
              <w:rPr>
                <w:rFonts w:ascii="Times New Roman" w:hAnsi="Times New Roman"/>
                <w:caps/>
                <w:sz w:val="23"/>
                <w:szCs w:val="23"/>
              </w:rPr>
              <w:t>.1.</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ОБЩИЕ СВЕДЕНИЯ</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26</w:t>
            </w:r>
          </w:p>
        </w:tc>
      </w:tr>
      <w:tr w:rsidR="004E4F63" w:rsidRPr="00FB7799" w:rsidTr="0003789C">
        <w:trPr>
          <w:trHeight w:val="216"/>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3.</w:t>
            </w:r>
            <w:r w:rsidR="00233AFE" w:rsidRPr="00FB7799">
              <w:rPr>
                <w:rFonts w:ascii="Times New Roman" w:hAnsi="Times New Roman"/>
                <w:caps/>
                <w:sz w:val="23"/>
                <w:szCs w:val="23"/>
              </w:rPr>
              <w:t>1</w:t>
            </w:r>
            <w:r w:rsidRPr="00FB7799">
              <w:rPr>
                <w:rFonts w:ascii="Times New Roman" w:hAnsi="Times New Roman"/>
                <w:caps/>
                <w:sz w:val="23"/>
                <w:szCs w:val="23"/>
              </w:rPr>
              <w:t>.2.</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РАСЧЕТ И БАЛАНС ВОДОПОТРЕБЛЕНИЯ И ВОДООТВЕДЕНИЯ</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26</w:t>
            </w:r>
          </w:p>
        </w:tc>
      </w:tr>
      <w:tr w:rsidR="004E4F63" w:rsidRPr="00FB7799" w:rsidTr="0003789C">
        <w:trPr>
          <w:trHeight w:val="286"/>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4</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НЕДРА</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30</w:t>
            </w:r>
          </w:p>
        </w:tc>
      </w:tr>
      <w:tr w:rsidR="004E4F63" w:rsidRPr="00FB7799" w:rsidTr="0003789C">
        <w:trPr>
          <w:trHeight w:val="242"/>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5.</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ОТХОДЫ ПРОИЗВОДСТВА И ПОТРЕБЛЕНИЯ</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31</w:t>
            </w:r>
          </w:p>
        </w:tc>
      </w:tr>
      <w:tr w:rsidR="004E4F63" w:rsidRPr="00FB7799" w:rsidTr="0003789C">
        <w:trPr>
          <w:trHeight w:val="196"/>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5.1.</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Система управления отходами</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32</w:t>
            </w:r>
          </w:p>
        </w:tc>
      </w:tr>
      <w:tr w:rsidR="004E4F63" w:rsidRPr="00FB7799" w:rsidTr="0003789C">
        <w:trPr>
          <w:trHeight w:val="222"/>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5.2.</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Рекомендации по обезвреживанию, утилизации, захоронению всех видов отходов в период проведения строительных работ</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36</w:t>
            </w:r>
          </w:p>
        </w:tc>
      </w:tr>
      <w:tr w:rsidR="004E4F63" w:rsidRPr="00FB7799" w:rsidTr="0003789C">
        <w:trPr>
          <w:trHeight w:val="198"/>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6.</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Земельные ресурсы и почва</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37</w:t>
            </w:r>
          </w:p>
        </w:tc>
      </w:tr>
      <w:tr w:rsidR="004E4F63" w:rsidRPr="00FB7799" w:rsidTr="0003789C">
        <w:trPr>
          <w:trHeight w:val="253"/>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6.1.</w:t>
            </w:r>
          </w:p>
        </w:tc>
        <w:tc>
          <w:tcPr>
            <w:tcW w:w="8789" w:type="dxa"/>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Характеристика современного состояния почвенного покрова</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37</w:t>
            </w:r>
          </w:p>
        </w:tc>
      </w:tr>
      <w:tr w:rsidR="004E4F63" w:rsidRPr="00FB7799" w:rsidTr="00DA37B0">
        <w:trPr>
          <w:trHeight w:val="93"/>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6.2.</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Озеленение территории</w:t>
            </w:r>
          </w:p>
        </w:tc>
        <w:tc>
          <w:tcPr>
            <w:tcW w:w="708" w:type="dxa"/>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37</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6.3.</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Мероприятия при использовании земельных ресурсов</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37</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6.4.</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Оценка воздействия на земельные ресурсы</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38</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7.</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РАСТИТЕЛЬНЫЙ И ЖИВОТНЫЙ МИР</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39</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7.1.</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sz w:val="23"/>
                <w:szCs w:val="23"/>
              </w:rPr>
              <w:t>СОВРЕМЕННОЕ СОСТОЯНИЕ РАЙОНА</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39</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7.2.</w:t>
            </w:r>
          </w:p>
        </w:tc>
        <w:tc>
          <w:tcPr>
            <w:tcW w:w="8789" w:type="dxa"/>
            <w:shd w:val="clear" w:color="auto" w:fill="auto"/>
          </w:tcPr>
          <w:p w:rsidR="00A913F8" w:rsidRPr="00FB7799" w:rsidRDefault="00A913F8" w:rsidP="00A913F8">
            <w:pPr>
              <w:spacing w:after="0" w:line="240" w:lineRule="auto"/>
              <w:rPr>
                <w:rFonts w:ascii="Times New Roman" w:hAnsi="Times New Roman"/>
                <w:sz w:val="23"/>
                <w:szCs w:val="23"/>
              </w:rPr>
            </w:pPr>
            <w:r w:rsidRPr="00FB7799">
              <w:rPr>
                <w:rFonts w:ascii="Times New Roman" w:hAnsi="Times New Roman"/>
                <w:sz w:val="23"/>
                <w:szCs w:val="23"/>
              </w:rPr>
              <w:t>ОЦЕНКА ВОЗДЕЙСТВИЯ НА РАСТИТЕЛЬНЫЙ МИР И ЖИВОТНЫЙ МИР</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42</w:t>
            </w:r>
          </w:p>
        </w:tc>
      </w:tr>
      <w:tr w:rsidR="004E4F63" w:rsidRPr="00FB7799" w:rsidTr="00DA37B0">
        <w:trPr>
          <w:trHeight w:val="9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8.</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Оценка воздействия на социально -экономическую среду</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44</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9.</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Оценка экологических рисков</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47</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9.1.</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Комплексная оценка экологических рисков</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49</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10.</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ФИЗИЧЕСКИЕ ВОЗДЕЙСТВИЯ</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50</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10.1</w:t>
            </w:r>
            <w:r w:rsidR="0003789C" w:rsidRPr="00FB7799">
              <w:rPr>
                <w:rFonts w:ascii="Times New Roman" w:hAnsi="Times New Roman"/>
                <w:caps/>
                <w:sz w:val="23"/>
                <w:szCs w:val="23"/>
              </w:rPr>
              <w:t>.</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ПРОИЗВОДСТВЕННЫЙ Шум</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50</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10.2.</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Вибрация</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51</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10.3.</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bCs/>
                <w:caps/>
                <w:kern w:val="32"/>
                <w:sz w:val="23"/>
                <w:szCs w:val="23"/>
              </w:rPr>
              <w:t>Электромагнитные излучения</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52</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11</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Предварительный расчет платы за эмиссии в окружающую среду</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55</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11.1</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Период строительства</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55</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12.</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Рекомендуемые мероприятия для снижения негативного воздействия на атмосферный воздух в процессе строительства </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57</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13.</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КОМПЛЕКСНАЯ ОЦЕНКА ВОЗДЕЙСТВИЯ НА ОКРУЖАЮЩУЮ ПРИРОДНУЮ СРЕДУ</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59</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13.1.</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sz w:val="23"/>
                <w:szCs w:val="23"/>
              </w:rPr>
              <w:t>ОЦЕНКА ВОЗДЕЙСТВИЯ НА ОС ПОТЕНЦИАЛЬНЫХ АВАРИЙНЫХ СИТУАЦИЙ</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60</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13.2.</w:t>
            </w:r>
          </w:p>
        </w:tc>
        <w:tc>
          <w:tcPr>
            <w:tcW w:w="8789" w:type="dxa"/>
            <w:shd w:val="clear" w:color="auto" w:fill="auto"/>
          </w:tcPr>
          <w:p w:rsidR="00A913F8" w:rsidRPr="00FB7799" w:rsidRDefault="00A913F8" w:rsidP="00A913F8">
            <w:pPr>
              <w:spacing w:after="0" w:line="240" w:lineRule="auto"/>
              <w:rPr>
                <w:rFonts w:ascii="Times New Roman" w:hAnsi="Times New Roman"/>
                <w:sz w:val="23"/>
                <w:szCs w:val="23"/>
              </w:rPr>
            </w:pPr>
            <w:r w:rsidRPr="00FB7799">
              <w:rPr>
                <w:rFonts w:ascii="Times New Roman" w:hAnsi="Times New Roman"/>
                <w:sz w:val="23"/>
                <w:szCs w:val="23"/>
              </w:rPr>
              <w:t>ОЦЕНКА ТЕПЛОВОГО ВОЗДЕЙСТВИЯ</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61</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14.</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 xml:space="preserve"> КОНТРОЛЬ ЗА СОСТОЯНИЕМ ВОЗДУШНОГО БАССЕЙНА</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62</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r w:rsidRPr="00FB7799">
              <w:rPr>
                <w:rFonts w:ascii="Times New Roman" w:hAnsi="Times New Roman"/>
                <w:caps/>
                <w:sz w:val="23"/>
                <w:szCs w:val="23"/>
              </w:rPr>
              <w:t>15.</w:t>
            </w: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Список использованной литературы</w:t>
            </w:r>
          </w:p>
        </w:tc>
        <w:tc>
          <w:tcPr>
            <w:tcW w:w="708" w:type="dxa"/>
            <w:shd w:val="clear" w:color="auto" w:fill="auto"/>
          </w:tcPr>
          <w:p w:rsidR="00A913F8" w:rsidRPr="00FB7799" w:rsidRDefault="00533CE2" w:rsidP="00A913F8">
            <w:pPr>
              <w:pStyle w:val="a3"/>
              <w:jc w:val="center"/>
              <w:rPr>
                <w:rFonts w:ascii="Times New Roman" w:hAnsi="Times New Roman"/>
                <w:caps/>
                <w:sz w:val="23"/>
                <w:szCs w:val="23"/>
              </w:rPr>
            </w:pPr>
            <w:r w:rsidRPr="00FB7799">
              <w:rPr>
                <w:rFonts w:ascii="Times New Roman" w:hAnsi="Times New Roman"/>
                <w:caps/>
                <w:sz w:val="23"/>
                <w:szCs w:val="23"/>
              </w:rPr>
              <w:t>65</w:t>
            </w: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ТАБЛИЦЫ</w:t>
            </w:r>
          </w:p>
        </w:tc>
        <w:tc>
          <w:tcPr>
            <w:tcW w:w="708" w:type="dxa"/>
            <w:shd w:val="clear" w:color="auto" w:fill="auto"/>
          </w:tcPr>
          <w:p w:rsidR="00A913F8" w:rsidRPr="00FB7799" w:rsidRDefault="00A913F8" w:rsidP="00A913F8">
            <w:pPr>
              <w:pStyle w:val="a3"/>
              <w:jc w:val="center"/>
              <w:rPr>
                <w:rFonts w:ascii="Times New Roman" w:hAnsi="Times New Roman"/>
                <w:caps/>
                <w:sz w:val="23"/>
                <w:szCs w:val="23"/>
              </w:rPr>
            </w:pPr>
          </w:p>
        </w:tc>
      </w:tr>
      <w:tr w:rsidR="004E4F63" w:rsidRPr="00FB7799" w:rsidTr="0003789C">
        <w:trPr>
          <w:trHeight w:val="135"/>
        </w:trPr>
        <w:tc>
          <w:tcPr>
            <w:tcW w:w="704" w:type="dxa"/>
          </w:tcPr>
          <w:p w:rsidR="00A913F8" w:rsidRPr="00FB7799" w:rsidRDefault="00A913F8" w:rsidP="0003789C">
            <w:pPr>
              <w:spacing w:after="0" w:line="240" w:lineRule="auto"/>
              <w:ind w:left="-120" w:right="-109"/>
              <w:jc w:val="center"/>
              <w:rPr>
                <w:rFonts w:ascii="Times New Roman" w:hAnsi="Times New Roman"/>
                <w:caps/>
                <w:sz w:val="23"/>
                <w:szCs w:val="23"/>
              </w:rPr>
            </w:pPr>
          </w:p>
        </w:tc>
        <w:tc>
          <w:tcPr>
            <w:tcW w:w="8789" w:type="dxa"/>
            <w:shd w:val="clear" w:color="auto" w:fill="auto"/>
          </w:tcPr>
          <w:p w:rsidR="00A913F8" w:rsidRPr="00FB7799" w:rsidRDefault="00A913F8" w:rsidP="00A913F8">
            <w:pPr>
              <w:spacing w:after="0" w:line="240" w:lineRule="auto"/>
              <w:rPr>
                <w:rFonts w:ascii="Times New Roman" w:hAnsi="Times New Roman"/>
                <w:caps/>
                <w:sz w:val="23"/>
                <w:szCs w:val="23"/>
              </w:rPr>
            </w:pPr>
            <w:r w:rsidRPr="00FB7799">
              <w:rPr>
                <w:rFonts w:ascii="Times New Roman" w:hAnsi="Times New Roman"/>
                <w:caps/>
                <w:sz w:val="23"/>
                <w:szCs w:val="23"/>
              </w:rPr>
              <w:t>ПРИЛОЖЕНИЯ</w:t>
            </w:r>
          </w:p>
        </w:tc>
        <w:tc>
          <w:tcPr>
            <w:tcW w:w="708" w:type="dxa"/>
            <w:shd w:val="clear" w:color="auto" w:fill="auto"/>
          </w:tcPr>
          <w:p w:rsidR="00A913F8" w:rsidRPr="00FB7799" w:rsidRDefault="00A913F8" w:rsidP="00A913F8">
            <w:pPr>
              <w:pStyle w:val="a3"/>
              <w:jc w:val="center"/>
              <w:rPr>
                <w:rFonts w:ascii="Times New Roman" w:hAnsi="Times New Roman"/>
                <w:caps/>
                <w:sz w:val="23"/>
                <w:szCs w:val="23"/>
              </w:rPr>
            </w:pPr>
          </w:p>
        </w:tc>
      </w:tr>
    </w:tbl>
    <w:p w:rsidR="00EC2B0A" w:rsidRPr="00FB7799" w:rsidRDefault="00DA37B0" w:rsidP="0004223C">
      <w:pPr>
        <w:pStyle w:val="a3"/>
        <w:jc w:val="center"/>
        <w:rPr>
          <w:rFonts w:ascii="Times New Roman" w:hAnsi="Times New Roman"/>
          <w:b/>
          <w:caps/>
          <w:sz w:val="28"/>
          <w:szCs w:val="28"/>
        </w:rPr>
      </w:pPr>
      <w:r w:rsidRPr="00FB7799">
        <w:rPr>
          <w:rFonts w:ascii="Times New Roman" w:hAnsi="Times New Roman"/>
          <w:b/>
          <w:bCs/>
          <w:caps/>
          <w:noProof/>
          <w:sz w:val="28"/>
          <w:szCs w:val="28"/>
        </w:rPr>
        <w:lastRenderedPageBreak/>
        <w:t>ОПИСАНИЕ И ХАРАКТЕРИСТИКА</w:t>
      </w:r>
      <w:r w:rsidR="004003FA" w:rsidRPr="00FB7799">
        <w:rPr>
          <w:rFonts w:ascii="Times New Roman" w:hAnsi="Times New Roman"/>
          <w:b/>
          <w:bCs/>
          <w:caps/>
          <w:noProof/>
          <w:sz w:val="28"/>
          <w:szCs w:val="28"/>
        </w:rPr>
        <w:t xml:space="preserve"> ОБЪЕКТА</w:t>
      </w:r>
    </w:p>
    <w:p w:rsidR="0004223C" w:rsidRPr="00FB7799" w:rsidRDefault="0004223C" w:rsidP="00FB7799">
      <w:pPr>
        <w:pStyle w:val="10"/>
        <w:keepNext w:val="0"/>
        <w:widowControl w:val="0"/>
        <w:numPr>
          <w:ilvl w:val="0"/>
          <w:numId w:val="0"/>
        </w:numPr>
        <w:spacing w:before="0" w:line="240" w:lineRule="auto"/>
      </w:pPr>
      <w:bookmarkStart w:id="1" w:name="_Toc316559716"/>
      <w:bookmarkStart w:id="2" w:name="_Toc63265771"/>
      <w:r w:rsidRPr="00FB7799">
        <w:t>Общие сведения.</w:t>
      </w:r>
      <w:bookmarkEnd w:id="1"/>
      <w:bookmarkEnd w:id="2"/>
    </w:p>
    <w:p w:rsidR="0004223C" w:rsidRPr="00FB7799" w:rsidRDefault="0004223C" w:rsidP="00993917">
      <w:pPr>
        <w:pStyle w:val="2"/>
        <w:numPr>
          <w:ilvl w:val="0"/>
          <w:numId w:val="0"/>
        </w:numPr>
        <w:spacing w:before="0" w:line="240" w:lineRule="auto"/>
        <w:rPr>
          <w:rFonts w:ascii="Times New Roman" w:hAnsi="Times New Roman"/>
          <w:i w:val="0"/>
        </w:rPr>
      </w:pPr>
      <w:bookmarkStart w:id="3" w:name="_Toc316559717"/>
      <w:bookmarkStart w:id="4" w:name="_Toc63265772"/>
      <w:r w:rsidRPr="00FB7799">
        <w:rPr>
          <w:rFonts w:ascii="Times New Roman" w:hAnsi="Times New Roman"/>
          <w:i w:val="0"/>
        </w:rPr>
        <w:t>Район проектирования.</w:t>
      </w:r>
      <w:bookmarkEnd w:id="3"/>
      <w:bookmarkEnd w:id="4"/>
    </w:p>
    <w:p w:rsidR="0004223C" w:rsidRPr="00FB7799" w:rsidRDefault="0004223C" w:rsidP="0004223C">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По административному делению проектирование осуществляется в Медеуском районе города Алматы. П</w:t>
      </w:r>
      <w:r w:rsidRPr="00FB7799">
        <w:rPr>
          <w:rFonts w:ascii="Times New Roman" w:hAnsi="Times New Roman"/>
          <w:sz w:val="28"/>
          <w:szCs w:val="28"/>
          <w:lang w:val="kk-KZ"/>
        </w:rPr>
        <w:t>о своим техническим параметрам, в соответсвии со СН РК 3.01-01-2013 «Градостроительство. Планировка и застройка городских и сельских населенных пунктов: с изм. 2018-03-05» проспект Назарбаева является  магистральной улицей общегородского значения регулируемого движения</w:t>
      </w:r>
      <w:r w:rsidRPr="00FB7799">
        <w:rPr>
          <w:rFonts w:ascii="Times New Roman" w:hAnsi="Times New Roman"/>
          <w:sz w:val="28"/>
          <w:szCs w:val="28"/>
        </w:rPr>
        <w:t xml:space="preserve">, которая обеспечивает транспортное сообщение и выходы на магистральные улицы и дороги. </w:t>
      </w:r>
    </w:p>
    <w:p w:rsidR="0004223C" w:rsidRPr="00FB7799" w:rsidRDefault="0004223C" w:rsidP="0004223C">
      <w:pPr>
        <w:pStyle w:val="a9"/>
        <w:spacing w:after="0" w:line="240" w:lineRule="auto"/>
        <w:ind w:firstLine="720"/>
        <w:rPr>
          <w:rFonts w:ascii="Times New Roman" w:hAnsi="Times New Roman"/>
          <w:sz w:val="28"/>
          <w:szCs w:val="28"/>
        </w:rPr>
      </w:pPr>
    </w:p>
    <w:p w:rsidR="0004223C" w:rsidRPr="00FB7799" w:rsidRDefault="0004223C" w:rsidP="00993917">
      <w:pPr>
        <w:pStyle w:val="2"/>
        <w:numPr>
          <w:ilvl w:val="0"/>
          <w:numId w:val="0"/>
        </w:numPr>
        <w:spacing w:before="0" w:after="0" w:line="240" w:lineRule="auto"/>
        <w:rPr>
          <w:rFonts w:ascii="Times New Roman" w:hAnsi="Times New Roman"/>
          <w:bCs w:val="0"/>
          <w:i w:val="0"/>
          <w:iCs w:val="0"/>
        </w:rPr>
      </w:pPr>
      <w:bookmarkStart w:id="5" w:name="_Toc391623114"/>
      <w:bookmarkStart w:id="6" w:name="_Toc63265773"/>
      <w:r w:rsidRPr="00FB7799">
        <w:rPr>
          <w:rFonts w:ascii="Times New Roman" w:hAnsi="Times New Roman"/>
          <w:bCs w:val="0"/>
          <w:i w:val="0"/>
          <w:iCs w:val="0"/>
        </w:rPr>
        <w:t>Природные условия.</w:t>
      </w:r>
      <w:bookmarkStart w:id="7" w:name="_Toc391623115"/>
      <w:bookmarkStart w:id="8" w:name="_Toc63265774"/>
      <w:bookmarkEnd w:id="5"/>
      <w:bookmarkEnd w:id="6"/>
      <w:r w:rsidR="00993917" w:rsidRPr="00FB7799">
        <w:rPr>
          <w:rFonts w:ascii="Times New Roman" w:hAnsi="Times New Roman"/>
          <w:bCs w:val="0"/>
          <w:i w:val="0"/>
          <w:iCs w:val="0"/>
        </w:rPr>
        <w:t xml:space="preserve"> </w:t>
      </w:r>
      <w:r w:rsidRPr="00FB7799">
        <w:rPr>
          <w:rFonts w:ascii="Times New Roman" w:hAnsi="Times New Roman"/>
          <w:i w:val="0"/>
        </w:rPr>
        <w:t>Климат.</w:t>
      </w:r>
      <w:bookmarkEnd w:id="7"/>
      <w:bookmarkEnd w:id="8"/>
    </w:p>
    <w:p w:rsidR="0004223C" w:rsidRPr="00FB7799" w:rsidRDefault="0004223C" w:rsidP="0004223C">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Климат г. Алматы – резко континентальный, с жарким летом и достаточно суровой зимой. Абсолютная максимальная температура теплого периода составляет +43</w:t>
      </w:r>
      <w:r w:rsidRPr="00FB7799">
        <w:rPr>
          <w:rFonts w:ascii="Times New Roman" w:hAnsi="Times New Roman"/>
          <w:sz w:val="28"/>
          <w:szCs w:val="28"/>
          <w:vertAlign w:val="superscript"/>
        </w:rPr>
        <w:t>0</w:t>
      </w:r>
      <w:r w:rsidRPr="00FB7799">
        <w:rPr>
          <w:rFonts w:ascii="Times New Roman" w:hAnsi="Times New Roman"/>
          <w:sz w:val="28"/>
          <w:szCs w:val="28"/>
        </w:rPr>
        <w:t>С. Средняя суточная амплитуда температуры воздуха наиболее теплого месяца 12,1</w:t>
      </w:r>
      <w:r w:rsidRPr="00FB7799">
        <w:rPr>
          <w:rFonts w:ascii="Times New Roman" w:hAnsi="Times New Roman"/>
          <w:sz w:val="28"/>
          <w:szCs w:val="28"/>
          <w:vertAlign w:val="superscript"/>
        </w:rPr>
        <w:t>0</w:t>
      </w:r>
      <w:r w:rsidRPr="00FB7799">
        <w:rPr>
          <w:rFonts w:ascii="Times New Roman" w:hAnsi="Times New Roman"/>
          <w:sz w:val="28"/>
          <w:szCs w:val="28"/>
        </w:rPr>
        <w:t>С. Абсолютная минимальная температура холодного периода достигает –(-43)</w:t>
      </w:r>
      <w:r w:rsidRPr="00FB7799">
        <w:rPr>
          <w:rFonts w:ascii="Times New Roman" w:hAnsi="Times New Roman"/>
          <w:sz w:val="28"/>
          <w:szCs w:val="28"/>
          <w:vertAlign w:val="superscript"/>
        </w:rPr>
        <w:t>0</w:t>
      </w:r>
      <w:r w:rsidRPr="00FB7799">
        <w:rPr>
          <w:rFonts w:ascii="Times New Roman" w:hAnsi="Times New Roman"/>
          <w:sz w:val="28"/>
          <w:szCs w:val="28"/>
        </w:rPr>
        <w:t>С. Средняя суточная амплитуда температуры воздуха наиболее холодного месяца –9,8</w:t>
      </w:r>
      <w:r w:rsidRPr="00FB7799">
        <w:rPr>
          <w:rFonts w:ascii="Times New Roman" w:hAnsi="Times New Roman"/>
          <w:sz w:val="28"/>
          <w:szCs w:val="28"/>
          <w:vertAlign w:val="superscript"/>
        </w:rPr>
        <w:t>0</w:t>
      </w:r>
      <w:r w:rsidRPr="00FB7799">
        <w:rPr>
          <w:rFonts w:ascii="Times New Roman" w:hAnsi="Times New Roman"/>
          <w:sz w:val="28"/>
          <w:szCs w:val="28"/>
        </w:rPr>
        <w:t>С. Средняя месячная относительная влажность воздуха наиболее теплого месяца составляет 45%, а холодного месяца – 75%. В течение суток происходит суточная горно-долинная циркуляция воздуха, днем теплый воздух из предгорий поднимается вверх, а ночью прохладный горный воздух спускается вниз. Зимние оттепели связаны с влажными теплыми массами воздуха с юга. Обычно они сопровождаются гололедными явлениями и обильными снегопадами.</w:t>
      </w:r>
    </w:p>
    <w:p w:rsidR="0004223C" w:rsidRPr="00FB7799" w:rsidRDefault="0004223C" w:rsidP="0004223C">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Нормативная глубина промерзания насыпных грунтов - </w:t>
      </w:r>
      <w:smartTag w:uri="urn:schemas-microsoft-com:office:smarttags" w:element="metricconverter">
        <w:smartTagPr>
          <w:attr w:name="ProductID" w:val="1,36 м"/>
        </w:smartTagPr>
        <w:r w:rsidRPr="00FB7799">
          <w:rPr>
            <w:rFonts w:ascii="Times New Roman" w:hAnsi="Times New Roman"/>
            <w:sz w:val="28"/>
            <w:szCs w:val="28"/>
          </w:rPr>
          <w:t>1,36 м</w:t>
        </w:r>
      </w:smartTag>
      <w:r w:rsidRPr="00FB7799">
        <w:rPr>
          <w:rFonts w:ascii="Times New Roman" w:hAnsi="Times New Roman"/>
          <w:sz w:val="28"/>
          <w:szCs w:val="28"/>
        </w:rPr>
        <w:t xml:space="preserve">, суглинков - </w:t>
      </w:r>
      <w:smartTag w:uri="urn:schemas-microsoft-com:office:smarttags" w:element="metricconverter">
        <w:smartTagPr>
          <w:attr w:name="ProductID" w:val="0,92 м"/>
        </w:smartTagPr>
        <w:r w:rsidRPr="00FB7799">
          <w:rPr>
            <w:rFonts w:ascii="Times New Roman" w:hAnsi="Times New Roman"/>
            <w:sz w:val="28"/>
            <w:szCs w:val="28"/>
          </w:rPr>
          <w:t>0,92 м</w:t>
        </w:r>
      </w:smartTag>
      <w:r w:rsidRPr="00FB7799">
        <w:rPr>
          <w:rFonts w:ascii="Times New Roman" w:hAnsi="Times New Roman"/>
          <w:sz w:val="28"/>
          <w:szCs w:val="28"/>
        </w:rPr>
        <w:t xml:space="preserve">. Количество осадков в год </w:t>
      </w:r>
      <w:smartTag w:uri="urn:schemas-microsoft-com:office:smarttags" w:element="metricconverter">
        <w:smartTagPr>
          <w:attr w:name="ProductID" w:val="616 мм"/>
        </w:smartTagPr>
        <w:r w:rsidRPr="00FB7799">
          <w:rPr>
            <w:rFonts w:ascii="Times New Roman" w:hAnsi="Times New Roman"/>
            <w:sz w:val="28"/>
            <w:szCs w:val="28"/>
          </w:rPr>
          <w:t>616 мм</w:t>
        </w:r>
      </w:smartTag>
      <w:r w:rsidRPr="00FB7799">
        <w:rPr>
          <w:rFonts w:ascii="Times New Roman" w:hAnsi="Times New Roman"/>
          <w:sz w:val="28"/>
          <w:szCs w:val="28"/>
        </w:rPr>
        <w:t xml:space="preserve">, в том числе, за ноябрь-март </w:t>
      </w:r>
      <w:smartTag w:uri="urn:schemas-microsoft-com:office:smarttags" w:element="metricconverter">
        <w:smartTagPr>
          <w:attr w:name="ProductID" w:val="213 мм"/>
        </w:smartTagPr>
        <w:r w:rsidRPr="00FB7799">
          <w:rPr>
            <w:rFonts w:ascii="Times New Roman" w:hAnsi="Times New Roman"/>
            <w:sz w:val="28"/>
            <w:szCs w:val="28"/>
          </w:rPr>
          <w:t>213 мм</w:t>
        </w:r>
      </w:smartTag>
      <w:r w:rsidRPr="00FB7799">
        <w:rPr>
          <w:rFonts w:ascii="Times New Roman" w:hAnsi="Times New Roman"/>
          <w:sz w:val="28"/>
          <w:szCs w:val="28"/>
        </w:rPr>
        <w:t xml:space="preserve">, за апрель-октябрь - </w:t>
      </w:r>
      <w:smartTag w:uri="urn:schemas-microsoft-com:office:smarttags" w:element="metricconverter">
        <w:smartTagPr>
          <w:attr w:name="ProductID" w:val="403 мм"/>
        </w:smartTagPr>
        <w:r w:rsidRPr="00FB7799">
          <w:rPr>
            <w:rFonts w:ascii="Times New Roman" w:hAnsi="Times New Roman"/>
            <w:sz w:val="28"/>
            <w:szCs w:val="28"/>
          </w:rPr>
          <w:t>403 мм</w:t>
        </w:r>
      </w:smartTag>
      <w:r w:rsidRPr="00FB7799">
        <w:rPr>
          <w:rFonts w:ascii="Times New Roman" w:hAnsi="Times New Roman"/>
          <w:sz w:val="28"/>
          <w:szCs w:val="28"/>
        </w:rPr>
        <w:t xml:space="preserve">. Толщина снежного покрова </w:t>
      </w:r>
      <w:smartTag w:uri="urn:schemas-microsoft-com:office:smarttags" w:element="metricconverter">
        <w:smartTagPr>
          <w:attr w:name="ProductID" w:val="49 см"/>
        </w:smartTagPr>
        <w:r w:rsidRPr="00FB7799">
          <w:rPr>
            <w:rFonts w:ascii="Times New Roman" w:hAnsi="Times New Roman"/>
            <w:sz w:val="28"/>
            <w:szCs w:val="28"/>
          </w:rPr>
          <w:t>49 см</w:t>
        </w:r>
      </w:smartTag>
      <w:r w:rsidRPr="00FB7799">
        <w:rPr>
          <w:rFonts w:ascii="Times New Roman" w:hAnsi="Times New Roman"/>
          <w:sz w:val="28"/>
          <w:szCs w:val="28"/>
        </w:rPr>
        <w:t>.</w:t>
      </w:r>
    </w:p>
    <w:p w:rsidR="0004223C" w:rsidRPr="00FB7799" w:rsidRDefault="0004223C" w:rsidP="0004223C">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Сейсмичность района – 9 баллов.</w:t>
      </w:r>
    </w:p>
    <w:p w:rsidR="0004223C" w:rsidRPr="00FB7799" w:rsidRDefault="0004223C" w:rsidP="0004223C">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В соответствии с СНиП РК 2.04-01-2001 (строительная климатология) III район, подрайон В (по ГОСТ 16350-80 район II).</w:t>
      </w:r>
    </w:p>
    <w:p w:rsidR="0004223C" w:rsidRPr="00FB7799" w:rsidRDefault="0004223C" w:rsidP="0004223C">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Повторяемость и средние скорости ветров, объем снегопереноса – приведены в таблице 1.</w:t>
      </w:r>
    </w:p>
    <w:p w:rsidR="0004223C" w:rsidRPr="00FB7799" w:rsidRDefault="0004223C" w:rsidP="0004223C">
      <w:pPr>
        <w:pStyle w:val="a9"/>
        <w:spacing w:after="0" w:line="240" w:lineRule="auto"/>
        <w:ind w:right="139" w:firstLine="720"/>
        <w:jc w:val="right"/>
        <w:rPr>
          <w:rFonts w:ascii="Times New Roman" w:hAnsi="Times New Roman"/>
        </w:rPr>
      </w:pPr>
      <w:r w:rsidRPr="00FB7799">
        <w:rPr>
          <w:rFonts w:ascii="Times New Roman" w:hAnsi="Times New Roman"/>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1037"/>
        <w:gridCol w:w="964"/>
        <w:gridCol w:w="675"/>
        <w:gridCol w:w="675"/>
        <w:gridCol w:w="675"/>
        <w:gridCol w:w="679"/>
        <w:gridCol w:w="676"/>
        <w:gridCol w:w="679"/>
        <w:gridCol w:w="675"/>
        <w:gridCol w:w="1356"/>
      </w:tblGrid>
      <w:tr w:rsidR="0004223C" w:rsidRPr="00FB7799" w:rsidTr="0004223C">
        <w:trPr>
          <w:cantSplit/>
          <w:trHeight w:val="454"/>
        </w:trPr>
        <w:tc>
          <w:tcPr>
            <w:tcW w:w="2257" w:type="dxa"/>
            <w:vMerge w:val="restart"/>
            <w:tcBorders>
              <w:top w:val="single" w:sz="12" w:space="0" w:color="auto"/>
              <w:left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b/>
                <w:bCs/>
              </w:rPr>
            </w:pPr>
            <w:r w:rsidRPr="00FB7799">
              <w:rPr>
                <w:rFonts w:ascii="Times New Roman" w:hAnsi="Times New Roman"/>
                <w:b/>
                <w:bCs/>
              </w:rPr>
              <w:t>Наименование</w:t>
            </w:r>
          </w:p>
          <w:p w:rsidR="0004223C" w:rsidRPr="00FB7799" w:rsidRDefault="0004223C" w:rsidP="0004223C">
            <w:pPr>
              <w:pStyle w:val="a9"/>
              <w:spacing w:after="0" w:line="240" w:lineRule="auto"/>
              <w:rPr>
                <w:rFonts w:ascii="Times New Roman" w:hAnsi="Times New Roman"/>
                <w:b/>
                <w:bCs/>
              </w:rPr>
            </w:pPr>
            <w:r w:rsidRPr="00FB7799">
              <w:rPr>
                <w:rFonts w:ascii="Times New Roman" w:hAnsi="Times New Roman"/>
                <w:b/>
                <w:bCs/>
              </w:rPr>
              <w:t>показателей</w:t>
            </w:r>
          </w:p>
        </w:tc>
        <w:tc>
          <w:tcPr>
            <w:tcW w:w="1037" w:type="dxa"/>
            <w:vMerge w:val="restart"/>
            <w:tcBorders>
              <w:top w:val="single" w:sz="12" w:space="0" w:color="auto"/>
              <w:left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b/>
                <w:bCs/>
              </w:rPr>
            </w:pPr>
            <w:r w:rsidRPr="00FB7799">
              <w:rPr>
                <w:rFonts w:ascii="Times New Roman" w:hAnsi="Times New Roman"/>
                <w:b/>
                <w:bCs/>
              </w:rPr>
              <w:t>Месяцы</w:t>
            </w:r>
          </w:p>
        </w:tc>
        <w:tc>
          <w:tcPr>
            <w:tcW w:w="964" w:type="dxa"/>
            <w:vMerge w:val="restart"/>
            <w:tcBorders>
              <w:top w:val="single" w:sz="12" w:space="0" w:color="auto"/>
              <w:left w:val="single" w:sz="12" w:space="0" w:color="auto"/>
              <w:bottom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Ед.</w:t>
            </w:r>
          </w:p>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изм.</w:t>
            </w:r>
          </w:p>
        </w:tc>
        <w:tc>
          <w:tcPr>
            <w:tcW w:w="6090" w:type="dxa"/>
            <w:gridSpan w:val="8"/>
            <w:tcBorders>
              <w:top w:val="single" w:sz="12" w:space="0" w:color="auto"/>
              <w:left w:val="single" w:sz="12" w:space="0" w:color="auto"/>
              <w:bottom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Показатели по румбам</w:t>
            </w:r>
          </w:p>
        </w:tc>
      </w:tr>
      <w:tr w:rsidR="0004223C" w:rsidRPr="00FB7799" w:rsidTr="0004223C">
        <w:trPr>
          <w:cantSplit/>
          <w:trHeight w:val="454"/>
        </w:trPr>
        <w:tc>
          <w:tcPr>
            <w:tcW w:w="2257" w:type="dxa"/>
            <w:vMerge/>
            <w:tcBorders>
              <w:left w:val="single" w:sz="12" w:space="0" w:color="auto"/>
              <w:bottom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b/>
                <w:bCs/>
              </w:rPr>
            </w:pPr>
          </w:p>
        </w:tc>
        <w:tc>
          <w:tcPr>
            <w:tcW w:w="1037" w:type="dxa"/>
            <w:vMerge/>
            <w:tcBorders>
              <w:left w:val="single" w:sz="12" w:space="0" w:color="auto"/>
              <w:bottom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b/>
                <w:bCs/>
              </w:rPr>
            </w:pPr>
          </w:p>
        </w:tc>
        <w:tc>
          <w:tcPr>
            <w:tcW w:w="964" w:type="dxa"/>
            <w:vMerge/>
            <w:tcBorders>
              <w:left w:val="single" w:sz="12" w:space="0" w:color="auto"/>
              <w:bottom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b/>
                <w:bCs/>
              </w:rPr>
            </w:pPr>
          </w:p>
        </w:tc>
        <w:tc>
          <w:tcPr>
            <w:tcW w:w="675" w:type="dxa"/>
            <w:tcBorders>
              <w:left w:val="single" w:sz="12" w:space="0" w:color="auto"/>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С</w:t>
            </w:r>
          </w:p>
        </w:tc>
        <w:tc>
          <w:tcPr>
            <w:tcW w:w="675"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СВ</w:t>
            </w:r>
          </w:p>
        </w:tc>
        <w:tc>
          <w:tcPr>
            <w:tcW w:w="675"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В</w:t>
            </w:r>
          </w:p>
        </w:tc>
        <w:tc>
          <w:tcPr>
            <w:tcW w:w="679"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ЮВ</w:t>
            </w:r>
          </w:p>
        </w:tc>
        <w:tc>
          <w:tcPr>
            <w:tcW w:w="676"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Ю</w:t>
            </w:r>
          </w:p>
        </w:tc>
        <w:tc>
          <w:tcPr>
            <w:tcW w:w="679"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ЮЗ</w:t>
            </w:r>
          </w:p>
        </w:tc>
        <w:tc>
          <w:tcPr>
            <w:tcW w:w="675"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З</w:t>
            </w:r>
          </w:p>
        </w:tc>
        <w:tc>
          <w:tcPr>
            <w:tcW w:w="1356" w:type="dxa"/>
            <w:tcBorders>
              <w:bottom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b/>
                <w:bCs/>
              </w:rPr>
            </w:pPr>
            <w:r w:rsidRPr="00FB7799">
              <w:rPr>
                <w:rFonts w:ascii="Times New Roman" w:hAnsi="Times New Roman"/>
                <w:b/>
                <w:bCs/>
              </w:rPr>
              <w:t>СЗ</w:t>
            </w:r>
          </w:p>
        </w:tc>
      </w:tr>
      <w:tr w:rsidR="0004223C" w:rsidRPr="00FB7799" w:rsidTr="0004223C">
        <w:tc>
          <w:tcPr>
            <w:tcW w:w="2257" w:type="dxa"/>
            <w:tcBorders>
              <w:top w:val="single" w:sz="12" w:space="0" w:color="auto"/>
              <w:left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sz w:val="20"/>
              </w:rPr>
            </w:pPr>
            <w:r w:rsidRPr="00FB7799">
              <w:rPr>
                <w:rFonts w:ascii="Times New Roman" w:hAnsi="Times New Roman"/>
                <w:sz w:val="20"/>
              </w:rPr>
              <w:t>Повторяемость ветров</w:t>
            </w:r>
          </w:p>
        </w:tc>
        <w:tc>
          <w:tcPr>
            <w:tcW w:w="1037" w:type="dxa"/>
            <w:tcBorders>
              <w:top w:val="single" w:sz="12" w:space="0" w:color="auto"/>
              <w:left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январь</w:t>
            </w:r>
          </w:p>
        </w:tc>
        <w:tc>
          <w:tcPr>
            <w:tcW w:w="964" w:type="dxa"/>
            <w:tcBorders>
              <w:top w:val="single" w:sz="12" w:space="0" w:color="auto"/>
              <w:left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w:t>
            </w:r>
          </w:p>
        </w:tc>
        <w:tc>
          <w:tcPr>
            <w:tcW w:w="675" w:type="dxa"/>
            <w:tcBorders>
              <w:top w:val="single" w:sz="12" w:space="0" w:color="auto"/>
              <w:lef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9</w:t>
            </w:r>
          </w:p>
        </w:tc>
        <w:tc>
          <w:tcPr>
            <w:tcW w:w="675" w:type="dxa"/>
            <w:tcBorders>
              <w:top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12</w:t>
            </w:r>
          </w:p>
        </w:tc>
        <w:tc>
          <w:tcPr>
            <w:tcW w:w="675" w:type="dxa"/>
            <w:tcBorders>
              <w:top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7</w:t>
            </w:r>
          </w:p>
        </w:tc>
        <w:tc>
          <w:tcPr>
            <w:tcW w:w="679" w:type="dxa"/>
            <w:tcBorders>
              <w:top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23</w:t>
            </w:r>
          </w:p>
        </w:tc>
        <w:tc>
          <w:tcPr>
            <w:tcW w:w="676" w:type="dxa"/>
            <w:tcBorders>
              <w:top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16</w:t>
            </w:r>
          </w:p>
        </w:tc>
        <w:tc>
          <w:tcPr>
            <w:tcW w:w="679" w:type="dxa"/>
            <w:tcBorders>
              <w:top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20</w:t>
            </w:r>
          </w:p>
        </w:tc>
        <w:tc>
          <w:tcPr>
            <w:tcW w:w="675" w:type="dxa"/>
            <w:tcBorders>
              <w:top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7</w:t>
            </w:r>
          </w:p>
        </w:tc>
        <w:tc>
          <w:tcPr>
            <w:tcW w:w="1356" w:type="dxa"/>
            <w:tcBorders>
              <w:top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6</w:t>
            </w:r>
          </w:p>
        </w:tc>
      </w:tr>
      <w:tr w:rsidR="0004223C" w:rsidRPr="00FB7799" w:rsidTr="0004223C">
        <w:tc>
          <w:tcPr>
            <w:tcW w:w="2257" w:type="dxa"/>
            <w:tcBorders>
              <w:left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sz w:val="20"/>
              </w:rPr>
            </w:pPr>
            <w:r w:rsidRPr="00FB7799">
              <w:rPr>
                <w:rFonts w:ascii="Times New Roman" w:hAnsi="Times New Roman"/>
                <w:sz w:val="20"/>
              </w:rPr>
              <w:t>Средняя скорость</w:t>
            </w:r>
          </w:p>
        </w:tc>
        <w:tc>
          <w:tcPr>
            <w:tcW w:w="1037" w:type="dxa"/>
            <w:tcBorders>
              <w:left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январь</w:t>
            </w:r>
          </w:p>
        </w:tc>
        <w:tc>
          <w:tcPr>
            <w:tcW w:w="964" w:type="dxa"/>
            <w:tcBorders>
              <w:left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м/сек</w:t>
            </w:r>
          </w:p>
        </w:tc>
        <w:tc>
          <w:tcPr>
            <w:tcW w:w="675" w:type="dxa"/>
            <w:tcBorders>
              <w:lef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1.4</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1.5</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1.7</w:t>
            </w:r>
          </w:p>
        </w:tc>
        <w:tc>
          <w:tcPr>
            <w:tcW w:w="679"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1.8</w:t>
            </w:r>
          </w:p>
        </w:tc>
        <w:tc>
          <w:tcPr>
            <w:tcW w:w="676"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1.8</w:t>
            </w:r>
          </w:p>
        </w:tc>
        <w:tc>
          <w:tcPr>
            <w:tcW w:w="679"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1.9</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1.7</w:t>
            </w:r>
          </w:p>
        </w:tc>
        <w:tc>
          <w:tcPr>
            <w:tcW w:w="1356" w:type="dxa"/>
            <w:tcBorders>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1.3</w:t>
            </w:r>
          </w:p>
        </w:tc>
      </w:tr>
      <w:tr w:rsidR="0004223C" w:rsidRPr="00FB7799" w:rsidTr="0004223C">
        <w:tc>
          <w:tcPr>
            <w:tcW w:w="2257" w:type="dxa"/>
            <w:tcBorders>
              <w:left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sz w:val="20"/>
              </w:rPr>
            </w:pPr>
            <w:r w:rsidRPr="00FB7799">
              <w:rPr>
                <w:rFonts w:ascii="Times New Roman" w:hAnsi="Times New Roman"/>
                <w:sz w:val="20"/>
              </w:rPr>
              <w:t>Повторяемость ветров</w:t>
            </w:r>
          </w:p>
        </w:tc>
        <w:tc>
          <w:tcPr>
            <w:tcW w:w="1037" w:type="dxa"/>
            <w:tcBorders>
              <w:left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июль</w:t>
            </w:r>
          </w:p>
        </w:tc>
        <w:tc>
          <w:tcPr>
            <w:tcW w:w="964" w:type="dxa"/>
            <w:tcBorders>
              <w:left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w:t>
            </w:r>
          </w:p>
        </w:tc>
        <w:tc>
          <w:tcPr>
            <w:tcW w:w="675" w:type="dxa"/>
            <w:tcBorders>
              <w:lef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5</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11</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6</w:t>
            </w:r>
          </w:p>
        </w:tc>
        <w:tc>
          <w:tcPr>
            <w:tcW w:w="679"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45</w:t>
            </w:r>
          </w:p>
        </w:tc>
        <w:tc>
          <w:tcPr>
            <w:tcW w:w="676"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17</w:t>
            </w:r>
          </w:p>
        </w:tc>
        <w:tc>
          <w:tcPr>
            <w:tcW w:w="679"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8</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4</w:t>
            </w:r>
          </w:p>
        </w:tc>
        <w:tc>
          <w:tcPr>
            <w:tcW w:w="1356" w:type="dxa"/>
            <w:tcBorders>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4</w:t>
            </w:r>
          </w:p>
        </w:tc>
      </w:tr>
      <w:tr w:rsidR="0004223C" w:rsidRPr="00FB7799" w:rsidTr="0004223C">
        <w:tc>
          <w:tcPr>
            <w:tcW w:w="2257" w:type="dxa"/>
            <w:tcBorders>
              <w:left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sz w:val="20"/>
              </w:rPr>
            </w:pPr>
            <w:r w:rsidRPr="00FB7799">
              <w:rPr>
                <w:rFonts w:ascii="Times New Roman" w:hAnsi="Times New Roman"/>
                <w:sz w:val="20"/>
              </w:rPr>
              <w:t>Средняя скорость</w:t>
            </w:r>
          </w:p>
        </w:tc>
        <w:tc>
          <w:tcPr>
            <w:tcW w:w="1037" w:type="dxa"/>
            <w:tcBorders>
              <w:left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июль</w:t>
            </w:r>
          </w:p>
        </w:tc>
        <w:tc>
          <w:tcPr>
            <w:tcW w:w="964" w:type="dxa"/>
            <w:tcBorders>
              <w:left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м/сек.</w:t>
            </w:r>
          </w:p>
        </w:tc>
        <w:tc>
          <w:tcPr>
            <w:tcW w:w="675" w:type="dxa"/>
            <w:tcBorders>
              <w:lef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1.9</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2.0</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1.6</w:t>
            </w:r>
          </w:p>
        </w:tc>
        <w:tc>
          <w:tcPr>
            <w:tcW w:w="679"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2.8</w:t>
            </w:r>
          </w:p>
        </w:tc>
        <w:tc>
          <w:tcPr>
            <w:tcW w:w="676"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2.8</w:t>
            </w:r>
          </w:p>
        </w:tc>
        <w:tc>
          <w:tcPr>
            <w:tcW w:w="679"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2.4</w:t>
            </w:r>
          </w:p>
        </w:tc>
        <w:tc>
          <w:tcPr>
            <w:tcW w:w="675" w:type="dxa"/>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2.2</w:t>
            </w:r>
          </w:p>
        </w:tc>
        <w:tc>
          <w:tcPr>
            <w:tcW w:w="1356" w:type="dxa"/>
            <w:tcBorders>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1.9</w:t>
            </w:r>
          </w:p>
        </w:tc>
      </w:tr>
      <w:tr w:rsidR="0004223C" w:rsidRPr="00FB7799" w:rsidTr="0004223C">
        <w:tc>
          <w:tcPr>
            <w:tcW w:w="2257" w:type="dxa"/>
            <w:tcBorders>
              <w:left w:val="single" w:sz="12" w:space="0" w:color="auto"/>
              <w:bottom w:val="single" w:sz="12" w:space="0" w:color="auto"/>
              <w:right w:val="single" w:sz="12" w:space="0" w:color="auto"/>
            </w:tcBorders>
            <w:vAlign w:val="center"/>
          </w:tcPr>
          <w:p w:rsidR="0004223C" w:rsidRPr="00FB7799" w:rsidRDefault="0004223C" w:rsidP="0004223C">
            <w:pPr>
              <w:pStyle w:val="a9"/>
              <w:spacing w:after="0" w:line="240" w:lineRule="auto"/>
              <w:rPr>
                <w:rFonts w:ascii="Times New Roman" w:hAnsi="Times New Roman"/>
                <w:sz w:val="20"/>
              </w:rPr>
            </w:pPr>
            <w:r w:rsidRPr="00FB7799">
              <w:rPr>
                <w:rFonts w:ascii="Times New Roman" w:hAnsi="Times New Roman"/>
                <w:sz w:val="20"/>
              </w:rPr>
              <w:t>Объем снегопереноса</w:t>
            </w:r>
          </w:p>
        </w:tc>
        <w:tc>
          <w:tcPr>
            <w:tcW w:w="1037" w:type="dxa"/>
            <w:tcBorders>
              <w:left w:val="single" w:sz="12" w:space="0" w:color="auto"/>
              <w:bottom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p>
        </w:tc>
        <w:tc>
          <w:tcPr>
            <w:tcW w:w="964" w:type="dxa"/>
            <w:tcBorders>
              <w:left w:val="single" w:sz="12" w:space="0" w:color="auto"/>
              <w:bottom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м</w:t>
            </w:r>
            <w:r w:rsidRPr="00FB7799">
              <w:rPr>
                <w:rFonts w:ascii="Times New Roman" w:hAnsi="Times New Roman"/>
                <w:sz w:val="20"/>
                <w:vertAlign w:val="superscript"/>
              </w:rPr>
              <w:t>3</w:t>
            </w:r>
            <w:r w:rsidRPr="00FB7799">
              <w:rPr>
                <w:rFonts w:ascii="Times New Roman" w:hAnsi="Times New Roman"/>
                <w:sz w:val="20"/>
              </w:rPr>
              <w:t>/п.м.</w:t>
            </w:r>
          </w:p>
        </w:tc>
        <w:tc>
          <w:tcPr>
            <w:tcW w:w="675" w:type="dxa"/>
            <w:tcBorders>
              <w:left w:val="single" w:sz="12" w:space="0" w:color="auto"/>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0</w:t>
            </w:r>
          </w:p>
        </w:tc>
        <w:tc>
          <w:tcPr>
            <w:tcW w:w="675"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0</w:t>
            </w:r>
          </w:p>
        </w:tc>
        <w:tc>
          <w:tcPr>
            <w:tcW w:w="675"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0</w:t>
            </w:r>
          </w:p>
        </w:tc>
        <w:tc>
          <w:tcPr>
            <w:tcW w:w="679"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0</w:t>
            </w:r>
          </w:p>
        </w:tc>
        <w:tc>
          <w:tcPr>
            <w:tcW w:w="676"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w:t>
            </w:r>
          </w:p>
        </w:tc>
        <w:tc>
          <w:tcPr>
            <w:tcW w:w="679"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0</w:t>
            </w:r>
          </w:p>
        </w:tc>
        <w:tc>
          <w:tcPr>
            <w:tcW w:w="675" w:type="dxa"/>
            <w:tcBorders>
              <w:bottom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1</w:t>
            </w:r>
          </w:p>
        </w:tc>
        <w:tc>
          <w:tcPr>
            <w:tcW w:w="1356" w:type="dxa"/>
            <w:tcBorders>
              <w:bottom w:val="single" w:sz="12" w:space="0" w:color="auto"/>
              <w:right w:val="single" w:sz="12" w:space="0" w:color="auto"/>
            </w:tcBorders>
            <w:vAlign w:val="center"/>
          </w:tcPr>
          <w:p w:rsidR="0004223C" w:rsidRPr="00FB7799" w:rsidRDefault="0004223C" w:rsidP="0004223C">
            <w:pPr>
              <w:pStyle w:val="a9"/>
              <w:spacing w:after="0" w:line="240" w:lineRule="auto"/>
              <w:jc w:val="center"/>
              <w:rPr>
                <w:rFonts w:ascii="Times New Roman" w:hAnsi="Times New Roman"/>
                <w:sz w:val="20"/>
              </w:rPr>
            </w:pPr>
            <w:r w:rsidRPr="00FB7799">
              <w:rPr>
                <w:rFonts w:ascii="Times New Roman" w:hAnsi="Times New Roman"/>
                <w:sz w:val="20"/>
              </w:rPr>
              <w:t>0</w:t>
            </w:r>
          </w:p>
        </w:tc>
      </w:tr>
    </w:tbl>
    <w:p w:rsidR="0004223C" w:rsidRPr="00FB7799" w:rsidRDefault="0004223C" w:rsidP="0004223C">
      <w:pPr>
        <w:pStyle w:val="a3"/>
        <w:jc w:val="center"/>
        <w:rPr>
          <w:rFonts w:ascii="Times New Roman" w:hAnsi="Times New Roman"/>
          <w:b/>
          <w:i/>
          <w:sz w:val="28"/>
          <w:szCs w:val="28"/>
        </w:rPr>
      </w:pPr>
    </w:p>
    <w:p w:rsidR="00993917" w:rsidRPr="00FB7799" w:rsidRDefault="00993917" w:rsidP="00FB7799">
      <w:pPr>
        <w:pStyle w:val="30"/>
        <w:numPr>
          <w:ilvl w:val="0"/>
          <w:numId w:val="0"/>
        </w:numPr>
        <w:rPr>
          <w:rFonts w:ascii="Times New Roman" w:hAnsi="Times New Roman"/>
        </w:rPr>
      </w:pPr>
      <w:bookmarkStart w:id="9" w:name="_Toc63265775"/>
      <w:r w:rsidRPr="00FB7799">
        <w:rPr>
          <w:rFonts w:ascii="Times New Roman" w:hAnsi="Times New Roman"/>
        </w:rPr>
        <w:t>Рельеф, геоморфология, растительность, гидрография.</w:t>
      </w:r>
      <w:bookmarkEnd w:id="9"/>
    </w:p>
    <w:p w:rsidR="00993917" w:rsidRPr="00FB7799" w:rsidRDefault="00993917" w:rsidP="00993917">
      <w:pPr>
        <w:spacing w:after="0" w:line="240" w:lineRule="auto"/>
        <w:ind w:firstLine="708"/>
        <w:jc w:val="both"/>
        <w:rPr>
          <w:rFonts w:ascii="Times New Roman" w:hAnsi="Times New Roman"/>
          <w:sz w:val="28"/>
          <w:szCs w:val="28"/>
        </w:rPr>
      </w:pPr>
      <w:r w:rsidRPr="00FB7799">
        <w:rPr>
          <w:rFonts w:ascii="Times New Roman" w:hAnsi="Times New Roman"/>
          <w:sz w:val="28"/>
          <w:szCs w:val="28"/>
        </w:rPr>
        <w:t xml:space="preserve">В геоморфологическом отношении участок обследуемой площадки расположен в пределах предгорной слабонаклонной равнины, простирающейся к северу от предгорий Заилийского Алатау. </w:t>
      </w:r>
    </w:p>
    <w:p w:rsidR="00993917" w:rsidRPr="00FB7799" w:rsidRDefault="00993917" w:rsidP="00993917">
      <w:pPr>
        <w:spacing w:after="0" w:line="240" w:lineRule="auto"/>
        <w:ind w:firstLine="708"/>
        <w:jc w:val="both"/>
        <w:rPr>
          <w:rFonts w:ascii="Times New Roman" w:hAnsi="Times New Roman"/>
          <w:sz w:val="28"/>
          <w:szCs w:val="28"/>
        </w:rPr>
      </w:pPr>
      <w:r w:rsidRPr="00FB7799">
        <w:rPr>
          <w:rFonts w:ascii="Times New Roman" w:hAnsi="Times New Roman"/>
          <w:sz w:val="28"/>
          <w:szCs w:val="28"/>
        </w:rPr>
        <w:t>В зоне проектирования пробивки пр.Назарбаева растительность представлена древесными и кустарниковыми породами, в т.ч.: основные породы – вяз приземистый, клен ясенелистный, ясень обыкновенный, также встречаются такие породы как абрикос обыкновенный, сосна обыкновенная, ясень обыкновенный, ель колючая и тополь пирамидальный. Кустарниковые породы представлены арчей колючей.</w:t>
      </w:r>
    </w:p>
    <w:p w:rsidR="00993917" w:rsidRPr="00FB7799" w:rsidRDefault="00993917" w:rsidP="00993917">
      <w:pPr>
        <w:spacing w:after="0" w:line="240" w:lineRule="auto"/>
        <w:ind w:firstLine="708"/>
        <w:jc w:val="both"/>
        <w:rPr>
          <w:rFonts w:ascii="Times New Roman" w:hAnsi="Times New Roman"/>
          <w:sz w:val="28"/>
          <w:szCs w:val="28"/>
        </w:rPr>
      </w:pPr>
      <w:r w:rsidRPr="00FB7799">
        <w:rPr>
          <w:rFonts w:ascii="Times New Roman" w:hAnsi="Times New Roman"/>
          <w:sz w:val="28"/>
          <w:szCs w:val="28"/>
        </w:rPr>
        <w:lastRenderedPageBreak/>
        <w:t>В административном отношении участок находится в Медеуском районе г.Алматы.</w:t>
      </w:r>
    </w:p>
    <w:p w:rsidR="00993917" w:rsidRPr="00FB7799" w:rsidRDefault="00993917" w:rsidP="00993917">
      <w:pPr>
        <w:spacing w:after="0" w:line="240" w:lineRule="auto"/>
        <w:ind w:firstLine="708"/>
        <w:jc w:val="both"/>
        <w:rPr>
          <w:rFonts w:ascii="Times New Roman" w:hAnsi="Times New Roman"/>
          <w:sz w:val="28"/>
          <w:szCs w:val="28"/>
        </w:rPr>
      </w:pPr>
      <w:r w:rsidRPr="00FB7799">
        <w:rPr>
          <w:rFonts w:ascii="Times New Roman" w:hAnsi="Times New Roman"/>
          <w:sz w:val="28"/>
          <w:szCs w:val="28"/>
        </w:rPr>
        <w:t xml:space="preserve">В геоморфологическом отношении площадка располагается на поверхности конуса выноса, с абсолютными отметками поверхности варьирующих в пределах 916,0-994,0м. </w:t>
      </w:r>
    </w:p>
    <w:p w:rsidR="00993917" w:rsidRPr="00FB7799" w:rsidRDefault="00993917" w:rsidP="00993917">
      <w:pPr>
        <w:spacing w:after="0" w:line="240" w:lineRule="auto"/>
        <w:ind w:firstLine="708"/>
        <w:jc w:val="both"/>
        <w:rPr>
          <w:rFonts w:ascii="Times New Roman" w:hAnsi="Times New Roman"/>
          <w:sz w:val="28"/>
          <w:szCs w:val="28"/>
        </w:rPr>
      </w:pPr>
      <w:r w:rsidRPr="00FB7799">
        <w:rPr>
          <w:rFonts w:ascii="Times New Roman" w:hAnsi="Times New Roman"/>
          <w:sz w:val="28"/>
          <w:szCs w:val="28"/>
        </w:rPr>
        <w:t>Растительность и почва на площадке отсутствуют.</w:t>
      </w:r>
    </w:p>
    <w:p w:rsidR="00993917" w:rsidRPr="00FB7799" w:rsidRDefault="00993917" w:rsidP="00993917">
      <w:pPr>
        <w:spacing w:after="0" w:line="240" w:lineRule="auto"/>
        <w:ind w:firstLine="708"/>
        <w:jc w:val="both"/>
        <w:rPr>
          <w:rFonts w:ascii="Times New Roman" w:hAnsi="Times New Roman"/>
          <w:sz w:val="28"/>
          <w:szCs w:val="28"/>
        </w:rPr>
      </w:pPr>
      <w:r w:rsidRPr="00FB7799">
        <w:rPr>
          <w:rFonts w:ascii="Times New Roman" w:hAnsi="Times New Roman"/>
          <w:sz w:val="28"/>
          <w:szCs w:val="28"/>
        </w:rPr>
        <w:t>Гидрография представлена рекой Малая Алматинка.</w:t>
      </w:r>
    </w:p>
    <w:p w:rsidR="00993917" w:rsidRPr="00FB7799" w:rsidRDefault="00993917" w:rsidP="00993917">
      <w:pPr>
        <w:spacing w:after="0" w:line="240" w:lineRule="auto"/>
        <w:ind w:firstLine="708"/>
        <w:jc w:val="both"/>
        <w:rPr>
          <w:rFonts w:ascii="Times New Roman" w:hAnsi="Times New Roman"/>
          <w:sz w:val="28"/>
          <w:szCs w:val="28"/>
        </w:rPr>
      </w:pPr>
    </w:p>
    <w:p w:rsidR="00993917" w:rsidRPr="00FB7799" w:rsidRDefault="00993917" w:rsidP="00FB7799">
      <w:pPr>
        <w:pStyle w:val="30"/>
        <w:numPr>
          <w:ilvl w:val="0"/>
          <w:numId w:val="0"/>
        </w:numPr>
        <w:rPr>
          <w:rFonts w:ascii="Times New Roman" w:hAnsi="Times New Roman"/>
        </w:rPr>
      </w:pPr>
      <w:bookmarkStart w:id="10" w:name="_Toc391623117"/>
      <w:bookmarkStart w:id="11" w:name="_Toc63265776"/>
      <w:r w:rsidRPr="00FB7799">
        <w:rPr>
          <w:rFonts w:ascii="Times New Roman" w:hAnsi="Times New Roman"/>
        </w:rPr>
        <w:t>Геологическое строение.</w:t>
      </w:r>
      <w:bookmarkEnd w:id="10"/>
      <w:bookmarkEnd w:id="11"/>
    </w:p>
    <w:p w:rsidR="00993917" w:rsidRPr="00FB7799" w:rsidRDefault="00993917" w:rsidP="00FB7799">
      <w:pPr>
        <w:pStyle w:val="a9"/>
        <w:spacing w:after="0" w:line="240" w:lineRule="auto"/>
        <w:ind w:firstLine="709"/>
        <w:jc w:val="both"/>
        <w:rPr>
          <w:rFonts w:ascii="Times New Roman" w:hAnsi="Times New Roman"/>
          <w:sz w:val="28"/>
          <w:szCs w:val="28"/>
          <w:lang w:val="kk-KZ"/>
        </w:rPr>
      </w:pPr>
      <w:r w:rsidRPr="00FB7799">
        <w:rPr>
          <w:rFonts w:ascii="Times New Roman" w:hAnsi="Times New Roman"/>
          <w:sz w:val="28"/>
          <w:szCs w:val="28"/>
        </w:rPr>
        <w:t xml:space="preserve">В геолого-литологическом строении </w:t>
      </w:r>
      <w:r w:rsidR="00FB7799" w:rsidRPr="00FB7799">
        <w:rPr>
          <w:rFonts w:ascii="Times New Roman" w:hAnsi="Times New Roman"/>
          <w:sz w:val="28"/>
          <w:szCs w:val="28"/>
        </w:rPr>
        <w:t>площадки принимают</w:t>
      </w:r>
      <w:r w:rsidRPr="00FB7799">
        <w:rPr>
          <w:rFonts w:ascii="Times New Roman" w:hAnsi="Times New Roman"/>
          <w:sz w:val="28"/>
          <w:szCs w:val="28"/>
        </w:rPr>
        <w:t xml:space="preserve"> участие аллювиально-пролювиальные отложения верхнечетвертичного возраста, представленные суглинками, галечниковыми грунтами с суглинистым заполнителем с крупными валунами (селевые отложения) и галечниковыми </w:t>
      </w:r>
      <w:r w:rsidR="00FB7799" w:rsidRPr="00FB7799">
        <w:rPr>
          <w:rFonts w:ascii="Times New Roman" w:hAnsi="Times New Roman"/>
          <w:sz w:val="28"/>
          <w:szCs w:val="28"/>
        </w:rPr>
        <w:t>грунтами с</w:t>
      </w:r>
      <w:r w:rsidRPr="00FB7799">
        <w:rPr>
          <w:rFonts w:ascii="Times New Roman" w:hAnsi="Times New Roman"/>
          <w:sz w:val="28"/>
          <w:szCs w:val="28"/>
        </w:rPr>
        <w:t xml:space="preserve"> песчаным заполнителем, перекрытыми с поверхности насыпными грунтами.</w:t>
      </w:r>
      <w:r w:rsidRPr="00FB7799">
        <w:rPr>
          <w:rFonts w:ascii="Times New Roman" w:hAnsi="Times New Roman"/>
          <w:sz w:val="28"/>
          <w:szCs w:val="28"/>
          <w:lang w:val="kk-KZ"/>
        </w:rPr>
        <w:t xml:space="preserve"> </w:t>
      </w:r>
    </w:p>
    <w:p w:rsidR="00993917" w:rsidRPr="00FB7799" w:rsidRDefault="00993917" w:rsidP="00FB7799">
      <w:pPr>
        <w:spacing w:after="0" w:line="240" w:lineRule="auto"/>
        <w:ind w:firstLine="709"/>
        <w:jc w:val="both"/>
        <w:rPr>
          <w:rFonts w:ascii="Times New Roman" w:hAnsi="Times New Roman"/>
          <w:sz w:val="28"/>
          <w:szCs w:val="28"/>
        </w:rPr>
      </w:pPr>
      <w:r w:rsidRPr="00FB7799">
        <w:rPr>
          <w:rFonts w:ascii="Times New Roman" w:hAnsi="Times New Roman"/>
          <w:sz w:val="28"/>
          <w:szCs w:val="28"/>
        </w:rPr>
        <w:t xml:space="preserve">Грунтовые воды выработками глубиной до 5,0 м не вскрыты. </w:t>
      </w:r>
    </w:p>
    <w:p w:rsidR="00993917" w:rsidRPr="00FB7799" w:rsidRDefault="00993917" w:rsidP="00FB7799">
      <w:pPr>
        <w:spacing w:after="0" w:line="240" w:lineRule="auto"/>
        <w:ind w:firstLine="709"/>
        <w:jc w:val="both"/>
        <w:rPr>
          <w:rFonts w:ascii="Times New Roman" w:hAnsi="Times New Roman"/>
          <w:sz w:val="28"/>
          <w:szCs w:val="28"/>
        </w:rPr>
      </w:pPr>
      <w:r w:rsidRPr="00FB7799">
        <w:rPr>
          <w:rFonts w:ascii="Times New Roman" w:hAnsi="Times New Roman"/>
          <w:sz w:val="28"/>
          <w:szCs w:val="28"/>
        </w:rPr>
        <w:t>Геолого-литологический разрез площадки строительства представляется в следующем виде (сверху вниз):</w:t>
      </w:r>
    </w:p>
    <w:p w:rsidR="00993917" w:rsidRPr="00FB7799" w:rsidRDefault="00993917" w:rsidP="00FB7799">
      <w:pPr>
        <w:pStyle w:val="a9"/>
        <w:spacing w:after="0" w:line="240" w:lineRule="auto"/>
        <w:ind w:firstLine="709"/>
        <w:jc w:val="both"/>
        <w:rPr>
          <w:rFonts w:ascii="Times New Roman" w:hAnsi="Times New Roman"/>
          <w:sz w:val="28"/>
          <w:szCs w:val="28"/>
        </w:rPr>
      </w:pPr>
      <w:r w:rsidRPr="00FB7799">
        <w:rPr>
          <w:rFonts w:ascii="Times New Roman" w:hAnsi="Times New Roman"/>
          <w:sz w:val="28"/>
          <w:szCs w:val="28"/>
        </w:rPr>
        <w:t>1. Насыпные грунты (галечник, валуны, глыбы, гравий, песок, суглинок, строительный мусор)</w:t>
      </w:r>
    </w:p>
    <w:p w:rsidR="00993917" w:rsidRPr="00FB7799" w:rsidRDefault="00993917" w:rsidP="00FB7799">
      <w:pPr>
        <w:pStyle w:val="a9"/>
        <w:spacing w:after="0" w:line="240" w:lineRule="auto"/>
        <w:ind w:firstLine="709"/>
        <w:jc w:val="both"/>
        <w:rPr>
          <w:rFonts w:ascii="Times New Roman" w:hAnsi="Times New Roman"/>
          <w:sz w:val="28"/>
          <w:szCs w:val="28"/>
        </w:rPr>
      </w:pPr>
      <w:r w:rsidRPr="00FB7799">
        <w:rPr>
          <w:rFonts w:ascii="Times New Roman" w:hAnsi="Times New Roman"/>
          <w:sz w:val="28"/>
          <w:szCs w:val="28"/>
        </w:rPr>
        <w:t>Мощность………………………………………………………......0,4-2,0м.</w:t>
      </w:r>
    </w:p>
    <w:p w:rsidR="00993917" w:rsidRPr="00FB7799" w:rsidRDefault="00993917" w:rsidP="00FB7799">
      <w:pPr>
        <w:pStyle w:val="a9"/>
        <w:spacing w:after="0" w:line="240" w:lineRule="auto"/>
        <w:ind w:firstLine="709"/>
        <w:jc w:val="both"/>
        <w:rPr>
          <w:rFonts w:ascii="Times New Roman" w:hAnsi="Times New Roman"/>
          <w:sz w:val="28"/>
          <w:szCs w:val="28"/>
        </w:rPr>
      </w:pPr>
      <w:r w:rsidRPr="00FB7799">
        <w:rPr>
          <w:rFonts w:ascii="Times New Roman" w:hAnsi="Times New Roman"/>
          <w:sz w:val="28"/>
          <w:szCs w:val="28"/>
        </w:rPr>
        <w:t xml:space="preserve">2. </w:t>
      </w:r>
      <w:r w:rsidR="00FB7799" w:rsidRPr="00FB7799">
        <w:rPr>
          <w:rFonts w:ascii="Times New Roman" w:hAnsi="Times New Roman"/>
          <w:sz w:val="28"/>
          <w:szCs w:val="28"/>
        </w:rPr>
        <w:t>Суглинок полутвердой</w:t>
      </w:r>
      <w:r w:rsidRPr="00FB7799">
        <w:rPr>
          <w:rFonts w:ascii="Times New Roman" w:hAnsi="Times New Roman"/>
          <w:sz w:val="28"/>
          <w:szCs w:val="28"/>
        </w:rPr>
        <w:t xml:space="preserve"> консистенции, просадочный (1 тип), с включениями гравия, гальки и валунов, с корнями растений</w:t>
      </w:r>
    </w:p>
    <w:p w:rsidR="00993917" w:rsidRPr="00FB7799" w:rsidRDefault="00993917" w:rsidP="00FB7799">
      <w:pPr>
        <w:pStyle w:val="a9"/>
        <w:spacing w:after="0" w:line="240" w:lineRule="auto"/>
        <w:ind w:firstLine="709"/>
        <w:jc w:val="both"/>
        <w:rPr>
          <w:rFonts w:ascii="Times New Roman" w:hAnsi="Times New Roman"/>
          <w:sz w:val="28"/>
          <w:szCs w:val="28"/>
        </w:rPr>
      </w:pPr>
      <w:r w:rsidRPr="00FB7799">
        <w:rPr>
          <w:rFonts w:ascii="Times New Roman" w:hAnsi="Times New Roman"/>
          <w:sz w:val="28"/>
          <w:szCs w:val="28"/>
        </w:rPr>
        <w:t>Мощность………………………………………………………......0,6-1,3м.</w:t>
      </w:r>
    </w:p>
    <w:p w:rsidR="00993917" w:rsidRPr="00FB7799" w:rsidRDefault="00993917" w:rsidP="00FB7799">
      <w:pPr>
        <w:pStyle w:val="a9"/>
        <w:spacing w:after="0" w:line="240" w:lineRule="auto"/>
        <w:ind w:firstLine="709"/>
        <w:jc w:val="both"/>
        <w:rPr>
          <w:rFonts w:ascii="Times New Roman" w:hAnsi="Times New Roman"/>
          <w:sz w:val="28"/>
          <w:szCs w:val="28"/>
        </w:rPr>
      </w:pPr>
      <w:r w:rsidRPr="00FB7799">
        <w:rPr>
          <w:rFonts w:ascii="Times New Roman" w:hAnsi="Times New Roman"/>
          <w:sz w:val="28"/>
          <w:szCs w:val="28"/>
        </w:rPr>
        <w:t xml:space="preserve">3. Галечниковый грунт с суглинистым </w:t>
      </w:r>
      <w:r w:rsidR="00FB7799" w:rsidRPr="00FB7799">
        <w:rPr>
          <w:rFonts w:ascii="Times New Roman" w:hAnsi="Times New Roman"/>
          <w:sz w:val="28"/>
          <w:szCs w:val="28"/>
        </w:rPr>
        <w:t>заполнителем, с</w:t>
      </w:r>
      <w:r w:rsidRPr="00FB7799">
        <w:rPr>
          <w:rFonts w:ascii="Times New Roman" w:hAnsi="Times New Roman"/>
          <w:sz w:val="28"/>
          <w:szCs w:val="28"/>
        </w:rPr>
        <w:t xml:space="preserve"> крупными валунами и глыб, с прослоями суглинка и реже песка (селевые отложения), маловлажный</w:t>
      </w:r>
    </w:p>
    <w:p w:rsidR="00993917" w:rsidRPr="00FB7799" w:rsidRDefault="00993917" w:rsidP="00FB7799">
      <w:pPr>
        <w:pStyle w:val="a9"/>
        <w:spacing w:after="0" w:line="240" w:lineRule="auto"/>
        <w:ind w:firstLine="709"/>
        <w:jc w:val="both"/>
        <w:rPr>
          <w:rFonts w:ascii="Times New Roman" w:hAnsi="Times New Roman"/>
          <w:sz w:val="28"/>
          <w:szCs w:val="28"/>
        </w:rPr>
      </w:pPr>
      <w:r w:rsidRPr="00FB7799">
        <w:rPr>
          <w:rFonts w:ascii="Times New Roman" w:hAnsi="Times New Roman"/>
          <w:sz w:val="28"/>
          <w:szCs w:val="28"/>
        </w:rPr>
        <w:t>Мощность………………………………………………………. 0,5-2,6м.</w:t>
      </w:r>
    </w:p>
    <w:p w:rsidR="00993917" w:rsidRPr="00FB7799" w:rsidRDefault="00993917" w:rsidP="00FB7799">
      <w:pPr>
        <w:pStyle w:val="a9"/>
        <w:spacing w:after="0" w:line="240" w:lineRule="auto"/>
        <w:ind w:firstLine="709"/>
        <w:jc w:val="both"/>
        <w:rPr>
          <w:rFonts w:ascii="Times New Roman" w:hAnsi="Times New Roman"/>
          <w:sz w:val="28"/>
          <w:szCs w:val="28"/>
        </w:rPr>
      </w:pPr>
      <w:r w:rsidRPr="00FB7799">
        <w:rPr>
          <w:rFonts w:ascii="Times New Roman" w:hAnsi="Times New Roman"/>
          <w:sz w:val="28"/>
          <w:szCs w:val="28"/>
        </w:rPr>
        <w:t>4. Галечниковый грунт с песчаным заполнителем, с включениями валунов до 30 % , грунт маловлажный</w:t>
      </w:r>
    </w:p>
    <w:p w:rsidR="00993917" w:rsidRPr="00FB7799" w:rsidRDefault="00993917" w:rsidP="00FB7799">
      <w:pPr>
        <w:pStyle w:val="a9"/>
        <w:spacing w:after="0" w:line="240" w:lineRule="auto"/>
        <w:ind w:firstLine="709"/>
        <w:jc w:val="both"/>
        <w:rPr>
          <w:rFonts w:ascii="Times New Roman" w:hAnsi="Times New Roman"/>
          <w:sz w:val="28"/>
          <w:szCs w:val="28"/>
        </w:rPr>
      </w:pPr>
      <w:r w:rsidRPr="00FB7799">
        <w:rPr>
          <w:rFonts w:ascii="Times New Roman" w:hAnsi="Times New Roman"/>
          <w:sz w:val="28"/>
          <w:szCs w:val="28"/>
        </w:rPr>
        <w:t>Мощность………………………………………………………. 0,4-1,5м.</w:t>
      </w:r>
    </w:p>
    <w:p w:rsidR="00993917" w:rsidRPr="00FB7799" w:rsidRDefault="00993917" w:rsidP="00FB7799">
      <w:pPr>
        <w:spacing w:after="0" w:line="240" w:lineRule="auto"/>
        <w:ind w:firstLine="709"/>
        <w:jc w:val="both"/>
        <w:rPr>
          <w:rFonts w:ascii="Times New Roman" w:hAnsi="Times New Roman"/>
          <w:sz w:val="28"/>
          <w:szCs w:val="28"/>
        </w:rPr>
      </w:pPr>
      <w:r w:rsidRPr="00FB7799">
        <w:rPr>
          <w:rFonts w:ascii="Times New Roman" w:hAnsi="Times New Roman"/>
          <w:sz w:val="28"/>
          <w:szCs w:val="28"/>
        </w:rPr>
        <w:t>Подробный инженерно-геологический разрез предоставлен в прилагаемых продольных профилях.</w:t>
      </w:r>
    </w:p>
    <w:p w:rsidR="00993917" w:rsidRPr="00FB7799" w:rsidRDefault="00993917" w:rsidP="00FB7799">
      <w:pPr>
        <w:spacing w:after="0" w:line="240" w:lineRule="auto"/>
        <w:ind w:firstLine="709"/>
        <w:jc w:val="both"/>
        <w:rPr>
          <w:rFonts w:ascii="Times New Roman" w:hAnsi="Times New Roman"/>
          <w:sz w:val="28"/>
          <w:szCs w:val="28"/>
        </w:rPr>
      </w:pPr>
    </w:p>
    <w:p w:rsidR="00993917" w:rsidRPr="00FB7799" w:rsidRDefault="00993917" w:rsidP="00FB7799">
      <w:pPr>
        <w:pStyle w:val="10"/>
        <w:numPr>
          <w:ilvl w:val="0"/>
          <w:numId w:val="0"/>
        </w:numPr>
        <w:spacing w:before="0" w:line="240" w:lineRule="auto"/>
        <w:jc w:val="left"/>
        <w:rPr>
          <w:bCs w:val="0"/>
          <w:spacing w:val="0"/>
          <w:szCs w:val="28"/>
        </w:rPr>
      </w:pPr>
      <w:bookmarkStart w:id="12" w:name="_Toc63265777"/>
      <w:r w:rsidRPr="00FB7799">
        <w:rPr>
          <w:bCs w:val="0"/>
          <w:spacing w:val="0"/>
          <w:szCs w:val="28"/>
        </w:rPr>
        <w:t>Основные технические решения.</w:t>
      </w:r>
      <w:bookmarkEnd w:id="12"/>
    </w:p>
    <w:p w:rsidR="00993917" w:rsidRPr="00FB7799" w:rsidRDefault="00993917" w:rsidP="00FB7799">
      <w:pPr>
        <w:pStyle w:val="2"/>
        <w:numPr>
          <w:ilvl w:val="0"/>
          <w:numId w:val="0"/>
        </w:numPr>
        <w:spacing w:before="0" w:after="0" w:line="240" w:lineRule="auto"/>
        <w:rPr>
          <w:rFonts w:ascii="Times New Roman" w:hAnsi="Times New Roman"/>
          <w:bCs w:val="0"/>
          <w:i w:val="0"/>
          <w:iCs w:val="0"/>
        </w:rPr>
      </w:pPr>
      <w:bookmarkStart w:id="13" w:name="_Toc63265778"/>
      <w:r w:rsidRPr="00FB7799">
        <w:rPr>
          <w:rFonts w:ascii="Times New Roman" w:hAnsi="Times New Roman"/>
          <w:bCs w:val="0"/>
          <w:i w:val="0"/>
          <w:iCs w:val="0"/>
        </w:rPr>
        <w:t>Общая часть.</w:t>
      </w:r>
      <w:bookmarkEnd w:id="13"/>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Рабочий проект разработан на основании Генерального плана развития г.Алматы, задания на проектирования, СН РК 3.03-01-2013 «Автомобильные дороги», СП РК 3.01-101-2013 «Градостроительство. Планировка и застройка городских и сельских населенных пунктов: с изм. 2018-03-05», СН РК 3.03-04-2014 «Проектирование дорожных одежд нежесткого типа» с учетом требований при проектировании в условиях сложившейся застройки и стесненных городских условий.</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В соответствии с «Правилами определения общего порядка отнесения зданий и сооружений к технически и (или) технологически сложным объектам», утвержденными приказом Министерства национальной экономики Республики Казахстан от 28 февраля 2015 года №165, данный объект отнесен к технически сложным объектам I (повышенного) уровня ответственности.</w:t>
      </w:r>
    </w:p>
    <w:p w:rsidR="00993917" w:rsidRPr="00FB7799" w:rsidRDefault="00993917" w:rsidP="00FB7799">
      <w:pPr>
        <w:pStyle w:val="a9"/>
        <w:spacing w:after="0" w:line="240" w:lineRule="auto"/>
        <w:ind w:firstLine="720"/>
        <w:jc w:val="both"/>
        <w:rPr>
          <w:rFonts w:ascii="Times New Roman" w:hAnsi="Times New Roman"/>
          <w:sz w:val="28"/>
          <w:szCs w:val="28"/>
        </w:rPr>
      </w:pPr>
    </w:p>
    <w:p w:rsidR="00993917" w:rsidRPr="00FB7799" w:rsidRDefault="00993917" w:rsidP="00FB7799">
      <w:pPr>
        <w:pStyle w:val="2"/>
        <w:numPr>
          <w:ilvl w:val="0"/>
          <w:numId w:val="0"/>
        </w:numPr>
        <w:spacing w:before="0" w:after="0" w:line="240" w:lineRule="auto"/>
        <w:jc w:val="both"/>
        <w:rPr>
          <w:rFonts w:ascii="Times New Roman" w:hAnsi="Times New Roman"/>
          <w:i w:val="0"/>
        </w:rPr>
      </w:pPr>
      <w:bookmarkStart w:id="14" w:name="_Toc63265779"/>
      <w:r w:rsidRPr="00FB7799">
        <w:rPr>
          <w:rFonts w:ascii="Times New Roman" w:hAnsi="Times New Roman"/>
          <w:i w:val="0"/>
        </w:rPr>
        <w:lastRenderedPageBreak/>
        <w:t>Интенсивность движения.</w:t>
      </w:r>
      <w:bookmarkEnd w:id="14"/>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Интенсивность движения является основным расчетным показателем при обосновании категории дороги, назначении основных элементов дороги в плане и профиле, назначении дорожной одежды и ее расчете. </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На стадии разработки рабочего проекта по пробивке проспекта Назарбаева были детально исследованы как существующая интенсивность движения автотранспорта, так и прогнозируемая. </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Данные об интенсивности получены путем непосредственного учета и согласованы с заказчиком.</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Коэффициент изменения интенсивности движения принят 1,05 межремонтный срок службы – 20 лет.</w:t>
      </w:r>
    </w:p>
    <w:p w:rsidR="00993917" w:rsidRPr="00FB7799" w:rsidRDefault="00993917" w:rsidP="00FB7799">
      <w:pPr>
        <w:pStyle w:val="a9"/>
        <w:spacing w:after="0" w:line="240" w:lineRule="auto"/>
        <w:ind w:firstLine="720"/>
        <w:jc w:val="both"/>
        <w:rPr>
          <w:rFonts w:ascii="Times New Roman" w:hAnsi="Times New Roman"/>
          <w:sz w:val="28"/>
          <w:szCs w:val="28"/>
        </w:rPr>
      </w:pPr>
    </w:p>
    <w:p w:rsidR="00993917" w:rsidRPr="00FB7799" w:rsidRDefault="00993917" w:rsidP="00FB7799">
      <w:pPr>
        <w:pStyle w:val="2"/>
        <w:numPr>
          <w:ilvl w:val="0"/>
          <w:numId w:val="0"/>
        </w:numPr>
        <w:spacing w:before="0" w:after="0" w:line="240" w:lineRule="auto"/>
        <w:jc w:val="both"/>
        <w:rPr>
          <w:rFonts w:ascii="Times New Roman" w:hAnsi="Times New Roman"/>
          <w:i w:val="0"/>
        </w:rPr>
      </w:pPr>
      <w:bookmarkStart w:id="15" w:name="_Toc63265780"/>
      <w:r w:rsidRPr="00FB7799">
        <w:rPr>
          <w:rFonts w:ascii="Times New Roman" w:hAnsi="Times New Roman"/>
          <w:i w:val="0"/>
        </w:rPr>
        <w:t>Технические параметры основных элементов улицы.</w:t>
      </w:r>
      <w:bookmarkEnd w:id="15"/>
    </w:p>
    <w:p w:rsidR="00993917" w:rsidRPr="00FB7799" w:rsidRDefault="00993917" w:rsidP="00FB7799">
      <w:pPr>
        <w:pStyle w:val="a9"/>
        <w:spacing w:after="0" w:line="240" w:lineRule="auto"/>
        <w:ind w:firstLine="720"/>
        <w:jc w:val="both"/>
        <w:rPr>
          <w:rFonts w:ascii="Times New Roman" w:eastAsia="Calibri" w:hAnsi="Times New Roman"/>
          <w:color w:val="000000"/>
          <w:sz w:val="28"/>
          <w:szCs w:val="28"/>
        </w:rPr>
      </w:pPr>
      <w:r w:rsidRPr="00FB7799">
        <w:rPr>
          <w:rFonts w:ascii="Times New Roman" w:hAnsi="Times New Roman"/>
          <w:sz w:val="28"/>
          <w:szCs w:val="28"/>
        </w:rPr>
        <w:t xml:space="preserve">В соответствии с генеральным планом города Алматы проспект Назарбаева классифицируется как улица общегородского значения регулируемого движения (МУРД). Расчетная скорость движения принята 80 км/ч. </w:t>
      </w:r>
      <w:r w:rsidRPr="00FB7799">
        <w:rPr>
          <w:rFonts w:ascii="Times New Roman" w:eastAsia="Calibri" w:hAnsi="Times New Roman"/>
          <w:color w:val="000000"/>
          <w:sz w:val="28"/>
          <w:szCs w:val="28"/>
        </w:rPr>
        <w:t>Технические параметры приняты в соответствии с требованиями таблицы 5-2 СП РК 3.01-101-2013 «Градостроительство. Планировка и застройка городских и сельских населенных пунктов».</w:t>
      </w:r>
    </w:p>
    <w:p w:rsidR="00993917" w:rsidRPr="00FB7799" w:rsidRDefault="00993917" w:rsidP="00FB7799">
      <w:pPr>
        <w:pStyle w:val="a9"/>
        <w:spacing w:after="0" w:line="240" w:lineRule="auto"/>
        <w:ind w:firstLine="720"/>
        <w:jc w:val="both"/>
        <w:rPr>
          <w:rFonts w:ascii="Times New Roman" w:hAnsi="Times New Roman"/>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2"/>
        <w:gridCol w:w="992"/>
        <w:gridCol w:w="1417"/>
        <w:gridCol w:w="1985"/>
      </w:tblGrid>
      <w:tr w:rsidR="00993917" w:rsidRPr="00FB7799" w:rsidTr="00FB7799">
        <w:trPr>
          <w:cantSplit/>
          <w:trHeight w:val="516"/>
        </w:trPr>
        <w:tc>
          <w:tcPr>
            <w:tcW w:w="567" w:type="dxa"/>
          </w:tcPr>
          <w:p w:rsidR="00993917" w:rsidRPr="00FB7799" w:rsidRDefault="00993917" w:rsidP="00FB7799">
            <w:pPr>
              <w:spacing w:after="0" w:line="240" w:lineRule="auto"/>
              <w:jc w:val="center"/>
              <w:rPr>
                <w:rFonts w:ascii="Times New Roman" w:hAnsi="Times New Roman"/>
                <w:b/>
              </w:rPr>
            </w:pPr>
            <w:r w:rsidRPr="00FB7799">
              <w:rPr>
                <w:rFonts w:ascii="Times New Roman" w:hAnsi="Times New Roman"/>
                <w:b/>
              </w:rPr>
              <w:t>№ п/п</w:t>
            </w:r>
          </w:p>
        </w:tc>
        <w:tc>
          <w:tcPr>
            <w:tcW w:w="4962" w:type="dxa"/>
          </w:tcPr>
          <w:p w:rsidR="00993917" w:rsidRPr="00FB7799" w:rsidRDefault="00993917" w:rsidP="00FB7799">
            <w:pPr>
              <w:spacing w:after="0" w:line="240" w:lineRule="auto"/>
              <w:jc w:val="center"/>
              <w:rPr>
                <w:rFonts w:ascii="Times New Roman" w:hAnsi="Times New Roman"/>
                <w:b/>
              </w:rPr>
            </w:pPr>
            <w:r w:rsidRPr="00FB7799">
              <w:rPr>
                <w:rFonts w:ascii="Times New Roman" w:hAnsi="Times New Roman"/>
                <w:b/>
              </w:rPr>
              <w:t>Наименование параметров</w:t>
            </w:r>
          </w:p>
        </w:tc>
        <w:tc>
          <w:tcPr>
            <w:tcW w:w="992" w:type="dxa"/>
          </w:tcPr>
          <w:p w:rsidR="00993917" w:rsidRPr="00FB7799" w:rsidRDefault="00993917" w:rsidP="00FB7799">
            <w:pPr>
              <w:spacing w:after="0" w:line="240" w:lineRule="auto"/>
              <w:jc w:val="center"/>
              <w:rPr>
                <w:rFonts w:ascii="Times New Roman" w:hAnsi="Times New Roman"/>
                <w:b/>
              </w:rPr>
            </w:pPr>
            <w:r w:rsidRPr="00FB7799">
              <w:rPr>
                <w:rFonts w:ascii="Times New Roman" w:hAnsi="Times New Roman"/>
                <w:b/>
              </w:rPr>
              <w:t>Ед.</w:t>
            </w:r>
          </w:p>
          <w:p w:rsidR="00993917" w:rsidRPr="00FB7799" w:rsidRDefault="00993917" w:rsidP="00FB7799">
            <w:pPr>
              <w:spacing w:after="0" w:line="240" w:lineRule="auto"/>
              <w:jc w:val="center"/>
              <w:rPr>
                <w:rFonts w:ascii="Times New Roman" w:hAnsi="Times New Roman"/>
                <w:b/>
              </w:rPr>
            </w:pPr>
            <w:r w:rsidRPr="00FB7799">
              <w:rPr>
                <w:rFonts w:ascii="Times New Roman" w:hAnsi="Times New Roman"/>
                <w:b/>
              </w:rPr>
              <w:t>изм.</w:t>
            </w:r>
          </w:p>
        </w:tc>
        <w:tc>
          <w:tcPr>
            <w:tcW w:w="1417" w:type="dxa"/>
            <w:tcMar>
              <w:left w:w="57" w:type="dxa"/>
              <w:right w:w="57" w:type="dxa"/>
            </w:tcMar>
          </w:tcPr>
          <w:p w:rsidR="00993917" w:rsidRPr="00FB7799" w:rsidRDefault="00993917" w:rsidP="00FB7799">
            <w:pPr>
              <w:spacing w:after="0" w:line="240" w:lineRule="auto"/>
              <w:jc w:val="center"/>
              <w:rPr>
                <w:rFonts w:ascii="Times New Roman" w:hAnsi="Times New Roman"/>
                <w:b/>
              </w:rPr>
            </w:pPr>
            <w:r w:rsidRPr="00FB7799">
              <w:rPr>
                <w:rFonts w:ascii="Times New Roman" w:hAnsi="Times New Roman"/>
                <w:b/>
              </w:rPr>
              <w:t>СП РК 3.01-101-2013</w:t>
            </w:r>
          </w:p>
        </w:tc>
        <w:tc>
          <w:tcPr>
            <w:tcW w:w="1985" w:type="dxa"/>
            <w:tcMar>
              <w:left w:w="57" w:type="dxa"/>
              <w:right w:w="57" w:type="dxa"/>
            </w:tcMar>
          </w:tcPr>
          <w:p w:rsidR="00993917" w:rsidRPr="00FB7799" w:rsidRDefault="00993917" w:rsidP="00FB7799">
            <w:pPr>
              <w:spacing w:after="0" w:line="240" w:lineRule="auto"/>
              <w:jc w:val="center"/>
              <w:rPr>
                <w:rFonts w:ascii="Times New Roman" w:hAnsi="Times New Roman"/>
                <w:b/>
              </w:rPr>
            </w:pPr>
            <w:r w:rsidRPr="00FB7799">
              <w:rPr>
                <w:rFonts w:ascii="Times New Roman" w:hAnsi="Times New Roman"/>
                <w:b/>
              </w:rPr>
              <w:t>Принятые</w:t>
            </w:r>
          </w:p>
        </w:tc>
      </w:tr>
      <w:tr w:rsidR="00993917" w:rsidRPr="00FB7799" w:rsidTr="00FB7799">
        <w:tc>
          <w:tcPr>
            <w:tcW w:w="56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1</w:t>
            </w:r>
          </w:p>
        </w:tc>
        <w:tc>
          <w:tcPr>
            <w:tcW w:w="496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Категория дорог и улиц:</w:t>
            </w:r>
          </w:p>
        </w:tc>
        <w:tc>
          <w:tcPr>
            <w:tcW w:w="992" w:type="dxa"/>
          </w:tcPr>
          <w:p w:rsidR="00993917" w:rsidRPr="00FB7799" w:rsidRDefault="00993917" w:rsidP="00FB7799">
            <w:pPr>
              <w:spacing w:after="0" w:line="240" w:lineRule="auto"/>
              <w:jc w:val="center"/>
              <w:rPr>
                <w:rFonts w:ascii="Times New Roman" w:hAnsi="Times New Roman"/>
                <w:b/>
                <w:bCs/>
                <w:i/>
              </w:rPr>
            </w:pPr>
            <w:r w:rsidRPr="00FB7799">
              <w:rPr>
                <w:rFonts w:ascii="Times New Roman" w:hAnsi="Times New Roman"/>
                <w:b/>
                <w:bCs/>
                <w:i/>
              </w:rPr>
              <w:t>-</w:t>
            </w:r>
          </w:p>
        </w:tc>
        <w:tc>
          <w:tcPr>
            <w:tcW w:w="3402" w:type="dxa"/>
            <w:gridSpan w:val="2"/>
            <w:tcMar>
              <w:left w:w="28" w:type="dxa"/>
              <w:right w:w="28" w:type="dxa"/>
            </w:tcMar>
          </w:tcPr>
          <w:p w:rsidR="00993917" w:rsidRPr="00FB7799" w:rsidRDefault="00993917" w:rsidP="00FB7799">
            <w:pPr>
              <w:spacing w:after="0" w:line="240" w:lineRule="auto"/>
              <w:jc w:val="center"/>
              <w:rPr>
                <w:rFonts w:ascii="Times New Roman" w:hAnsi="Times New Roman"/>
                <w:b/>
                <w:bCs/>
                <w:i/>
              </w:rPr>
            </w:pPr>
            <w:r w:rsidRPr="00FB7799">
              <w:rPr>
                <w:rFonts w:ascii="Times New Roman" w:hAnsi="Times New Roman"/>
                <w:b/>
                <w:bCs/>
                <w:i/>
              </w:rPr>
              <w:t>магистральные улицы</w:t>
            </w:r>
          </w:p>
          <w:p w:rsidR="00993917" w:rsidRPr="00FB7799" w:rsidRDefault="00993917" w:rsidP="00FB7799">
            <w:pPr>
              <w:spacing w:after="0" w:line="240" w:lineRule="auto"/>
              <w:jc w:val="center"/>
              <w:rPr>
                <w:rFonts w:ascii="Times New Roman" w:hAnsi="Times New Roman"/>
                <w:b/>
                <w:bCs/>
                <w:i/>
              </w:rPr>
            </w:pPr>
            <w:r w:rsidRPr="00FB7799">
              <w:rPr>
                <w:rFonts w:ascii="Times New Roman" w:hAnsi="Times New Roman"/>
                <w:b/>
                <w:bCs/>
                <w:i/>
              </w:rPr>
              <w:t>районного значения</w:t>
            </w:r>
          </w:p>
          <w:p w:rsidR="00993917" w:rsidRPr="00FB7799" w:rsidRDefault="00993917" w:rsidP="00FB7799">
            <w:pPr>
              <w:spacing w:after="0" w:line="240" w:lineRule="auto"/>
              <w:jc w:val="center"/>
              <w:rPr>
                <w:rFonts w:ascii="Times New Roman" w:hAnsi="Times New Roman"/>
                <w:b/>
                <w:bCs/>
                <w:i/>
              </w:rPr>
            </w:pPr>
            <w:r w:rsidRPr="00FB7799">
              <w:rPr>
                <w:rFonts w:ascii="Times New Roman" w:hAnsi="Times New Roman"/>
                <w:b/>
                <w:bCs/>
                <w:i/>
              </w:rPr>
              <w:t>транспортно-пешеходные</w:t>
            </w:r>
          </w:p>
        </w:tc>
      </w:tr>
      <w:tr w:rsidR="00993917" w:rsidRPr="00FB7799" w:rsidTr="00FB7799">
        <w:tc>
          <w:tcPr>
            <w:tcW w:w="56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2</w:t>
            </w:r>
          </w:p>
        </w:tc>
        <w:tc>
          <w:tcPr>
            <w:tcW w:w="496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Расчетная скорость движения</w:t>
            </w:r>
          </w:p>
        </w:tc>
        <w:tc>
          <w:tcPr>
            <w:tcW w:w="99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км/ч</w:t>
            </w:r>
          </w:p>
        </w:tc>
        <w:tc>
          <w:tcPr>
            <w:tcW w:w="141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80</w:t>
            </w:r>
          </w:p>
        </w:tc>
        <w:tc>
          <w:tcPr>
            <w:tcW w:w="1985"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80</w:t>
            </w:r>
          </w:p>
        </w:tc>
      </w:tr>
      <w:tr w:rsidR="00993917" w:rsidRPr="00FB7799" w:rsidTr="00FB7799">
        <w:tc>
          <w:tcPr>
            <w:tcW w:w="56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3</w:t>
            </w:r>
          </w:p>
        </w:tc>
        <w:tc>
          <w:tcPr>
            <w:tcW w:w="496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Ширина  полосы движения</w:t>
            </w:r>
          </w:p>
        </w:tc>
        <w:tc>
          <w:tcPr>
            <w:tcW w:w="99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м</w:t>
            </w:r>
          </w:p>
        </w:tc>
        <w:tc>
          <w:tcPr>
            <w:tcW w:w="141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3,50</w:t>
            </w:r>
          </w:p>
        </w:tc>
        <w:tc>
          <w:tcPr>
            <w:tcW w:w="1985"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3,50</w:t>
            </w:r>
          </w:p>
        </w:tc>
      </w:tr>
      <w:tr w:rsidR="00993917" w:rsidRPr="00FB7799" w:rsidTr="00FB7799">
        <w:tc>
          <w:tcPr>
            <w:tcW w:w="56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4</w:t>
            </w:r>
          </w:p>
        </w:tc>
        <w:tc>
          <w:tcPr>
            <w:tcW w:w="496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Число полос движения</w:t>
            </w:r>
          </w:p>
        </w:tc>
        <w:tc>
          <w:tcPr>
            <w:tcW w:w="99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шт.</w:t>
            </w:r>
          </w:p>
        </w:tc>
        <w:tc>
          <w:tcPr>
            <w:tcW w:w="141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4-8</w:t>
            </w:r>
          </w:p>
        </w:tc>
        <w:tc>
          <w:tcPr>
            <w:tcW w:w="1985"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4</w:t>
            </w:r>
          </w:p>
        </w:tc>
      </w:tr>
      <w:tr w:rsidR="00993917" w:rsidRPr="00FB7799" w:rsidTr="00FB7799">
        <w:tc>
          <w:tcPr>
            <w:tcW w:w="56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5</w:t>
            </w:r>
          </w:p>
        </w:tc>
        <w:tc>
          <w:tcPr>
            <w:tcW w:w="496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Наименьший радиус кривых в плане</w:t>
            </w:r>
          </w:p>
        </w:tc>
        <w:tc>
          <w:tcPr>
            <w:tcW w:w="99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м</w:t>
            </w:r>
          </w:p>
        </w:tc>
        <w:tc>
          <w:tcPr>
            <w:tcW w:w="141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400</w:t>
            </w:r>
          </w:p>
        </w:tc>
        <w:tc>
          <w:tcPr>
            <w:tcW w:w="1985"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400</w:t>
            </w:r>
          </w:p>
        </w:tc>
      </w:tr>
      <w:tr w:rsidR="00993917" w:rsidRPr="00FB7799" w:rsidTr="00FB7799">
        <w:tc>
          <w:tcPr>
            <w:tcW w:w="567" w:type="dxa"/>
            <w:tcBorders>
              <w:top w:val="single" w:sz="4" w:space="0" w:color="auto"/>
              <w:left w:val="single" w:sz="4" w:space="0" w:color="auto"/>
              <w:bottom w:val="single" w:sz="4" w:space="0" w:color="auto"/>
              <w:right w:val="single" w:sz="4" w:space="0" w:color="auto"/>
            </w:tcBorders>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6</w:t>
            </w:r>
          </w:p>
        </w:tc>
        <w:tc>
          <w:tcPr>
            <w:tcW w:w="4962" w:type="dxa"/>
            <w:tcBorders>
              <w:top w:val="single" w:sz="4" w:space="0" w:color="auto"/>
              <w:left w:val="single" w:sz="4" w:space="0" w:color="auto"/>
              <w:bottom w:val="single" w:sz="4" w:space="0" w:color="auto"/>
              <w:right w:val="single" w:sz="4" w:space="0" w:color="auto"/>
            </w:tcBorders>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Наибольший продольный уклон</w:t>
            </w:r>
          </w:p>
        </w:tc>
        <w:tc>
          <w:tcPr>
            <w:tcW w:w="992" w:type="dxa"/>
            <w:tcBorders>
              <w:top w:val="single" w:sz="4" w:space="0" w:color="auto"/>
              <w:left w:val="single" w:sz="4" w:space="0" w:color="auto"/>
              <w:bottom w:val="single" w:sz="4" w:space="0" w:color="auto"/>
              <w:right w:val="single" w:sz="4" w:space="0" w:color="auto"/>
            </w:tcBorders>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43</w:t>
            </w:r>
          </w:p>
        </w:tc>
      </w:tr>
      <w:tr w:rsidR="00993917" w:rsidRPr="00FB7799" w:rsidTr="00FB7799">
        <w:tc>
          <w:tcPr>
            <w:tcW w:w="56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7</w:t>
            </w:r>
          </w:p>
        </w:tc>
        <w:tc>
          <w:tcPr>
            <w:tcW w:w="496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Ширина пешеходной части тротуара</w:t>
            </w:r>
          </w:p>
        </w:tc>
        <w:tc>
          <w:tcPr>
            <w:tcW w:w="992"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м</w:t>
            </w:r>
          </w:p>
        </w:tc>
        <w:tc>
          <w:tcPr>
            <w:tcW w:w="1417"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2,25-3,0</w:t>
            </w:r>
          </w:p>
        </w:tc>
        <w:tc>
          <w:tcPr>
            <w:tcW w:w="1985" w:type="dxa"/>
          </w:tcPr>
          <w:p w:rsidR="00993917" w:rsidRPr="00FB7799" w:rsidRDefault="00993917" w:rsidP="00FB7799">
            <w:pPr>
              <w:spacing w:after="0" w:line="240" w:lineRule="auto"/>
              <w:jc w:val="center"/>
              <w:rPr>
                <w:rFonts w:ascii="Times New Roman" w:hAnsi="Times New Roman"/>
              </w:rPr>
            </w:pPr>
            <w:r w:rsidRPr="00FB7799">
              <w:rPr>
                <w:rFonts w:ascii="Times New Roman" w:hAnsi="Times New Roman"/>
              </w:rPr>
              <w:t>2х3,00</w:t>
            </w:r>
          </w:p>
        </w:tc>
      </w:tr>
    </w:tbl>
    <w:p w:rsidR="00993917" w:rsidRPr="00FB7799" w:rsidRDefault="00993917" w:rsidP="00FB7799">
      <w:pPr>
        <w:pStyle w:val="a9"/>
        <w:spacing w:after="0" w:line="240" w:lineRule="auto"/>
        <w:ind w:firstLine="720"/>
        <w:jc w:val="both"/>
        <w:rPr>
          <w:rFonts w:ascii="Times New Roman" w:hAnsi="Times New Roman"/>
          <w:sz w:val="28"/>
          <w:szCs w:val="28"/>
        </w:rPr>
      </w:pPr>
    </w:p>
    <w:p w:rsidR="00993917" w:rsidRPr="00FB7799" w:rsidRDefault="00993917" w:rsidP="00FB7799">
      <w:pPr>
        <w:pStyle w:val="2"/>
        <w:numPr>
          <w:ilvl w:val="0"/>
          <w:numId w:val="0"/>
        </w:numPr>
        <w:spacing w:before="0" w:after="0" w:line="240" w:lineRule="auto"/>
        <w:jc w:val="both"/>
        <w:rPr>
          <w:rFonts w:ascii="Times New Roman" w:hAnsi="Times New Roman"/>
        </w:rPr>
      </w:pPr>
      <w:bookmarkStart w:id="16" w:name="_Toc63265781"/>
      <w:r w:rsidRPr="00FB7799">
        <w:rPr>
          <w:rFonts w:ascii="Times New Roman" w:hAnsi="Times New Roman"/>
        </w:rPr>
        <w:t>План и продольный профиль.</w:t>
      </w:r>
      <w:bookmarkEnd w:id="16"/>
    </w:p>
    <w:p w:rsidR="00993917" w:rsidRPr="00FB7799" w:rsidRDefault="00993917" w:rsidP="00FB7799">
      <w:pPr>
        <w:pStyle w:val="a9"/>
        <w:spacing w:after="0" w:line="240" w:lineRule="auto"/>
        <w:ind w:firstLine="720"/>
        <w:jc w:val="both"/>
        <w:rPr>
          <w:rFonts w:ascii="Times New Roman" w:hAnsi="Times New Roman"/>
          <w:spacing w:val="-6"/>
          <w:sz w:val="28"/>
          <w:szCs w:val="28"/>
        </w:rPr>
      </w:pPr>
      <w:r w:rsidRPr="00FB7799">
        <w:rPr>
          <w:rFonts w:ascii="Times New Roman" w:hAnsi="Times New Roman"/>
          <w:spacing w:val="-6"/>
          <w:sz w:val="28"/>
          <w:szCs w:val="28"/>
        </w:rPr>
        <w:t>План проектирования выполнен в соответствии с требованиями СП РК 3.01-101-2013 «Градостроительство. Планировка и застройка городских и сельских населенных пунктов» и СП РК 3.03-101-2013 «Автомобильные дороги» и представлен в книге 2, том 1 рабочего проекта. На плане указана проектируемая улица, съезды, тротуары, водоотвод и т.д.</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pacing w:val="-6"/>
          <w:sz w:val="28"/>
          <w:szCs w:val="28"/>
        </w:rPr>
        <w:t>Схема расположения проектируемых объектов представлена в Паспорте рабочего проекта.</w:t>
      </w:r>
      <w:r w:rsidRPr="00FB7799">
        <w:rPr>
          <w:rFonts w:ascii="Times New Roman" w:eastAsia="Calibri" w:hAnsi="Times New Roman"/>
          <w:color w:val="000000"/>
          <w:sz w:val="28"/>
          <w:szCs w:val="28"/>
        </w:rPr>
        <w:t xml:space="preserve"> Общая протяженность проектируемой</w:t>
      </w:r>
      <w:r w:rsidRPr="00FB7799">
        <w:rPr>
          <w:rFonts w:ascii="Times New Roman" w:eastAsia="Calibri" w:hAnsi="Times New Roman"/>
          <w:color w:val="000000"/>
          <w:spacing w:val="83"/>
          <w:sz w:val="28"/>
          <w:szCs w:val="28"/>
        </w:rPr>
        <w:t xml:space="preserve"> </w:t>
      </w:r>
      <w:r w:rsidRPr="00FB7799">
        <w:rPr>
          <w:rFonts w:ascii="Times New Roman" w:eastAsia="Calibri" w:hAnsi="Times New Roman"/>
          <w:color w:val="000000"/>
          <w:sz w:val="28"/>
          <w:szCs w:val="28"/>
        </w:rPr>
        <w:t>улицы составила 2335,060</w:t>
      </w:r>
      <w:r w:rsidRPr="00FB7799">
        <w:rPr>
          <w:rFonts w:ascii="Times New Roman" w:eastAsia="Calibri" w:hAnsi="Times New Roman"/>
          <w:color w:val="000000"/>
          <w:spacing w:val="2"/>
          <w:sz w:val="28"/>
          <w:szCs w:val="28"/>
        </w:rPr>
        <w:t xml:space="preserve"> </w:t>
      </w:r>
      <w:r w:rsidRPr="00FB7799">
        <w:rPr>
          <w:rFonts w:ascii="Times New Roman" w:eastAsia="Calibri" w:hAnsi="Times New Roman"/>
          <w:color w:val="000000"/>
          <w:sz w:val="28"/>
          <w:szCs w:val="28"/>
        </w:rPr>
        <w:t>п.</w:t>
      </w:r>
      <w:r w:rsidRPr="00FB7799">
        <w:rPr>
          <w:rFonts w:ascii="Times New Roman" w:eastAsia="Calibri" w:hAnsi="Times New Roman"/>
          <w:color w:val="000000"/>
          <w:spacing w:val="1"/>
          <w:sz w:val="28"/>
          <w:szCs w:val="28"/>
        </w:rPr>
        <w:t>м</w:t>
      </w:r>
      <w:r w:rsidRPr="00FB7799">
        <w:rPr>
          <w:rFonts w:ascii="Times New Roman" w:eastAsia="Calibri" w:hAnsi="Times New Roman"/>
          <w:color w:val="000000"/>
          <w:sz w:val="28"/>
          <w:szCs w:val="28"/>
        </w:rPr>
        <w:t>.</w:t>
      </w:r>
      <w:r w:rsidRPr="00FB7799">
        <w:rPr>
          <w:rFonts w:ascii="Times New Roman" w:hAnsi="Times New Roman"/>
          <w:sz w:val="28"/>
          <w:szCs w:val="28"/>
        </w:rPr>
        <w:t>.</w:t>
      </w:r>
    </w:p>
    <w:p w:rsidR="00993917" w:rsidRPr="00FB7799" w:rsidRDefault="00993917" w:rsidP="00FB7799">
      <w:pPr>
        <w:spacing w:after="0" w:line="240" w:lineRule="auto"/>
        <w:ind w:firstLine="709"/>
        <w:jc w:val="both"/>
        <w:rPr>
          <w:rFonts w:ascii="Times New Roman" w:hAnsi="Times New Roman"/>
          <w:sz w:val="28"/>
        </w:rPr>
      </w:pPr>
      <w:r w:rsidRPr="00FB7799">
        <w:rPr>
          <w:rFonts w:ascii="Times New Roman" w:hAnsi="Times New Roman"/>
          <w:sz w:val="28"/>
        </w:rPr>
        <w:t xml:space="preserve">Продольный профиль запроектирован в программе «Robur» с продольными уклонами, не превышающими допустимых значений. </w:t>
      </w:r>
    </w:p>
    <w:p w:rsidR="00993917" w:rsidRPr="00FB7799" w:rsidRDefault="00993917" w:rsidP="00FB7799">
      <w:pPr>
        <w:spacing w:after="0" w:line="240" w:lineRule="auto"/>
        <w:ind w:firstLine="709"/>
        <w:jc w:val="both"/>
        <w:rPr>
          <w:rFonts w:ascii="Times New Roman" w:eastAsia="Calibri" w:hAnsi="Times New Roman"/>
          <w:color w:val="000000"/>
          <w:sz w:val="28"/>
          <w:szCs w:val="28"/>
        </w:rPr>
      </w:pPr>
      <w:r w:rsidRPr="00FB7799">
        <w:rPr>
          <w:rFonts w:ascii="Times New Roman" w:hAnsi="Times New Roman"/>
          <w:sz w:val="28"/>
        </w:rPr>
        <w:t xml:space="preserve">Кривые в плане вписаны во все углы поворота. </w:t>
      </w:r>
      <w:r w:rsidRPr="00FB7799">
        <w:rPr>
          <w:rFonts w:ascii="Times New Roman" w:eastAsia="Calibri" w:hAnsi="Times New Roman"/>
          <w:color w:val="000000"/>
          <w:sz w:val="28"/>
          <w:szCs w:val="28"/>
        </w:rPr>
        <w:t>Радиусы</w:t>
      </w:r>
      <w:r w:rsidRPr="00FB7799">
        <w:rPr>
          <w:rFonts w:ascii="Times New Roman" w:eastAsia="Calibri" w:hAnsi="Times New Roman"/>
          <w:color w:val="000000"/>
          <w:spacing w:val="21"/>
          <w:sz w:val="28"/>
          <w:szCs w:val="28"/>
        </w:rPr>
        <w:t xml:space="preserve"> </w:t>
      </w:r>
      <w:r w:rsidRPr="00FB7799">
        <w:rPr>
          <w:rFonts w:ascii="Times New Roman" w:eastAsia="Calibri" w:hAnsi="Times New Roman"/>
          <w:color w:val="000000"/>
          <w:sz w:val="28"/>
          <w:szCs w:val="28"/>
        </w:rPr>
        <w:t>закруглений</w:t>
      </w:r>
      <w:r w:rsidRPr="00FB7799">
        <w:rPr>
          <w:rFonts w:ascii="Times New Roman" w:eastAsia="Calibri" w:hAnsi="Times New Roman"/>
          <w:color w:val="000000"/>
          <w:spacing w:val="20"/>
          <w:sz w:val="28"/>
          <w:szCs w:val="28"/>
        </w:rPr>
        <w:t xml:space="preserve"> </w:t>
      </w:r>
      <w:r w:rsidRPr="00FB7799">
        <w:rPr>
          <w:rFonts w:ascii="Times New Roman" w:eastAsia="Calibri" w:hAnsi="Times New Roman"/>
          <w:color w:val="000000"/>
          <w:sz w:val="28"/>
          <w:szCs w:val="28"/>
        </w:rPr>
        <w:t>приняты</w:t>
      </w:r>
      <w:r w:rsidRPr="00FB7799">
        <w:rPr>
          <w:rFonts w:ascii="Times New Roman" w:eastAsia="Calibri" w:hAnsi="Times New Roman"/>
          <w:color w:val="000000"/>
          <w:spacing w:val="22"/>
          <w:sz w:val="28"/>
          <w:szCs w:val="28"/>
        </w:rPr>
        <w:t xml:space="preserve"> </w:t>
      </w:r>
      <w:r w:rsidRPr="00FB7799">
        <w:rPr>
          <w:rFonts w:ascii="Times New Roman" w:eastAsia="Calibri" w:hAnsi="Times New Roman"/>
          <w:color w:val="000000"/>
          <w:sz w:val="28"/>
          <w:szCs w:val="28"/>
        </w:rPr>
        <w:t>ми</w:t>
      </w:r>
      <w:r w:rsidRPr="00FB7799">
        <w:rPr>
          <w:rFonts w:ascii="Times New Roman" w:eastAsia="Calibri" w:hAnsi="Times New Roman"/>
          <w:color w:val="000000"/>
          <w:spacing w:val="1"/>
          <w:sz w:val="28"/>
          <w:szCs w:val="28"/>
        </w:rPr>
        <w:t>н</w:t>
      </w:r>
      <w:r w:rsidRPr="00FB7799">
        <w:rPr>
          <w:rFonts w:ascii="Times New Roman" w:eastAsia="Calibri" w:hAnsi="Times New Roman"/>
          <w:color w:val="000000"/>
          <w:sz w:val="28"/>
          <w:szCs w:val="28"/>
        </w:rPr>
        <w:t>имально</w:t>
      </w:r>
      <w:r w:rsidRPr="00FB7799">
        <w:rPr>
          <w:rFonts w:ascii="Times New Roman" w:eastAsia="Calibri" w:hAnsi="Times New Roman"/>
          <w:color w:val="000000"/>
          <w:spacing w:val="20"/>
          <w:sz w:val="28"/>
          <w:szCs w:val="28"/>
        </w:rPr>
        <w:t xml:space="preserve"> </w:t>
      </w:r>
      <w:r w:rsidRPr="00FB7799">
        <w:rPr>
          <w:rFonts w:ascii="Times New Roman" w:eastAsia="Calibri" w:hAnsi="Times New Roman"/>
          <w:color w:val="000000"/>
          <w:sz w:val="28"/>
          <w:szCs w:val="28"/>
        </w:rPr>
        <w:t>400</w:t>
      </w:r>
      <w:r w:rsidRPr="00FB7799">
        <w:rPr>
          <w:rFonts w:ascii="Times New Roman" w:eastAsia="Calibri" w:hAnsi="Times New Roman"/>
          <w:color w:val="000000"/>
          <w:spacing w:val="22"/>
          <w:sz w:val="28"/>
          <w:szCs w:val="28"/>
        </w:rPr>
        <w:t xml:space="preserve"> </w:t>
      </w:r>
      <w:r w:rsidRPr="00FB7799">
        <w:rPr>
          <w:rFonts w:ascii="Times New Roman" w:eastAsia="Calibri" w:hAnsi="Times New Roman"/>
          <w:color w:val="000000"/>
          <w:sz w:val="28"/>
          <w:szCs w:val="28"/>
        </w:rPr>
        <w:t>м,</w:t>
      </w:r>
      <w:r w:rsidRPr="00FB7799">
        <w:rPr>
          <w:rFonts w:ascii="Times New Roman" w:eastAsia="Calibri" w:hAnsi="Times New Roman"/>
          <w:color w:val="000000"/>
          <w:spacing w:val="21"/>
          <w:sz w:val="28"/>
          <w:szCs w:val="28"/>
        </w:rPr>
        <w:t xml:space="preserve"> </w:t>
      </w:r>
      <w:r w:rsidRPr="00FB7799">
        <w:rPr>
          <w:rFonts w:ascii="Times New Roman" w:eastAsia="Calibri" w:hAnsi="Times New Roman"/>
          <w:color w:val="000000"/>
          <w:sz w:val="28"/>
          <w:szCs w:val="28"/>
        </w:rPr>
        <w:t>максимально 3</w:t>
      </w:r>
      <w:r w:rsidRPr="00FB7799">
        <w:rPr>
          <w:rFonts w:ascii="Times New Roman" w:eastAsia="Calibri" w:hAnsi="Times New Roman"/>
          <w:color w:val="000000"/>
          <w:spacing w:val="-1"/>
          <w:sz w:val="28"/>
          <w:szCs w:val="28"/>
        </w:rPr>
        <w:t>0</w:t>
      </w:r>
      <w:r w:rsidRPr="00FB7799">
        <w:rPr>
          <w:rFonts w:ascii="Times New Roman" w:eastAsia="Calibri" w:hAnsi="Times New Roman"/>
          <w:color w:val="000000"/>
          <w:sz w:val="28"/>
          <w:szCs w:val="28"/>
        </w:rPr>
        <w:t>00</w:t>
      </w:r>
      <w:r w:rsidRPr="00FB7799">
        <w:rPr>
          <w:rFonts w:ascii="Times New Roman" w:eastAsia="Calibri" w:hAnsi="Times New Roman"/>
          <w:color w:val="000000"/>
          <w:spacing w:val="4"/>
          <w:sz w:val="28"/>
          <w:szCs w:val="28"/>
        </w:rPr>
        <w:t xml:space="preserve"> </w:t>
      </w:r>
      <w:r w:rsidRPr="00FB7799">
        <w:rPr>
          <w:rFonts w:ascii="Times New Roman" w:eastAsia="Calibri" w:hAnsi="Times New Roman"/>
          <w:color w:val="000000"/>
          <w:sz w:val="28"/>
          <w:szCs w:val="28"/>
        </w:rPr>
        <w:t>м.</w:t>
      </w:r>
      <w:r w:rsidRPr="00FB7799">
        <w:rPr>
          <w:rFonts w:ascii="Times New Roman" w:eastAsia="Calibri" w:hAnsi="Times New Roman"/>
          <w:color w:val="000000"/>
          <w:spacing w:val="4"/>
          <w:sz w:val="28"/>
          <w:szCs w:val="28"/>
        </w:rPr>
        <w:t xml:space="preserve"> </w:t>
      </w:r>
    </w:p>
    <w:p w:rsidR="00993917" w:rsidRPr="00FB7799" w:rsidRDefault="00993917" w:rsidP="00FB7799">
      <w:pPr>
        <w:spacing w:after="0" w:line="240" w:lineRule="auto"/>
        <w:ind w:firstLine="570"/>
        <w:jc w:val="both"/>
        <w:rPr>
          <w:rFonts w:ascii="Times New Roman" w:hAnsi="Times New Roman"/>
          <w:sz w:val="28"/>
        </w:rPr>
      </w:pPr>
      <w:r w:rsidRPr="00FB7799">
        <w:rPr>
          <w:rFonts w:ascii="Times New Roman" w:hAnsi="Times New Roman"/>
          <w:sz w:val="28"/>
        </w:rPr>
        <w:t xml:space="preserve">Учитывая наличия построенных подземных инженерных коммуникаций водопровода, канализации и телефонизации со смотровыми колодцами, продольный профиль запроектирован преимущественно по существующим отметкам земли. </w:t>
      </w:r>
    </w:p>
    <w:p w:rsidR="00993917" w:rsidRPr="00FB7799" w:rsidRDefault="00993917" w:rsidP="00FB7799">
      <w:pPr>
        <w:spacing w:after="0" w:line="240" w:lineRule="auto"/>
        <w:ind w:firstLine="570"/>
        <w:jc w:val="both"/>
        <w:rPr>
          <w:rFonts w:ascii="Times New Roman" w:hAnsi="Times New Roman"/>
        </w:rPr>
      </w:pPr>
      <w:r w:rsidRPr="00FB7799">
        <w:rPr>
          <w:rFonts w:ascii="Times New Roman" w:hAnsi="Times New Roman"/>
          <w:sz w:val="28"/>
        </w:rPr>
        <w:t>Для исключения просадок земляного полотна, проектом предусмотрена укладка геотекстиля.</w:t>
      </w:r>
    </w:p>
    <w:p w:rsidR="00993917" w:rsidRPr="00FB7799" w:rsidRDefault="00993917" w:rsidP="00FB7799">
      <w:pPr>
        <w:spacing w:after="0" w:line="240" w:lineRule="auto"/>
        <w:ind w:left="144" w:firstLine="426"/>
        <w:jc w:val="both"/>
        <w:rPr>
          <w:rFonts w:ascii="Times New Roman" w:hAnsi="Times New Roman"/>
          <w:sz w:val="28"/>
        </w:rPr>
      </w:pPr>
      <w:r w:rsidRPr="00FB7799">
        <w:rPr>
          <w:rFonts w:ascii="Times New Roman" w:hAnsi="Times New Roman"/>
          <w:sz w:val="28"/>
        </w:rPr>
        <w:t xml:space="preserve">При назначении элементов плана и продольного профиля в качестве основных параметров были приняты:   </w:t>
      </w:r>
    </w:p>
    <w:p w:rsidR="00993917" w:rsidRPr="00FB7799" w:rsidRDefault="00993917" w:rsidP="003F6F2C">
      <w:pPr>
        <w:numPr>
          <w:ilvl w:val="0"/>
          <w:numId w:val="17"/>
        </w:numPr>
        <w:spacing w:after="0" w:line="240" w:lineRule="auto"/>
        <w:jc w:val="both"/>
        <w:rPr>
          <w:rFonts w:ascii="Times New Roman" w:hAnsi="Times New Roman"/>
        </w:rPr>
      </w:pPr>
      <w:r w:rsidRPr="00FB7799">
        <w:rPr>
          <w:rFonts w:ascii="Times New Roman" w:hAnsi="Times New Roman"/>
          <w:sz w:val="28"/>
        </w:rPr>
        <w:lastRenderedPageBreak/>
        <w:t xml:space="preserve">ширина полосы </w:t>
      </w:r>
      <w:r w:rsidR="00FB7799" w:rsidRPr="00FB7799">
        <w:rPr>
          <w:rFonts w:ascii="Times New Roman" w:hAnsi="Times New Roman"/>
          <w:sz w:val="28"/>
        </w:rPr>
        <w:t>движения -</w:t>
      </w:r>
      <w:r w:rsidRPr="00FB7799">
        <w:rPr>
          <w:rFonts w:ascii="Times New Roman" w:hAnsi="Times New Roman"/>
          <w:sz w:val="28"/>
        </w:rPr>
        <w:t xml:space="preserve"> 3,5м;</w:t>
      </w:r>
    </w:p>
    <w:p w:rsidR="00993917" w:rsidRPr="00FB7799" w:rsidRDefault="00993917" w:rsidP="003F6F2C">
      <w:pPr>
        <w:numPr>
          <w:ilvl w:val="0"/>
          <w:numId w:val="17"/>
        </w:numPr>
        <w:spacing w:after="0" w:line="240" w:lineRule="auto"/>
        <w:jc w:val="both"/>
        <w:rPr>
          <w:rFonts w:ascii="Times New Roman" w:hAnsi="Times New Roman"/>
        </w:rPr>
      </w:pPr>
      <w:r w:rsidRPr="00FB7799">
        <w:rPr>
          <w:rFonts w:ascii="Times New Roman" w:hAnsi="Times New Roman"/>
          <w:sz w:val="28"/>
        </w:rPr>
        <w:t>продольные уклоны   - не более 43 %</w:t>
      </w:r>
      <w:r w:rsidRPr="00FB7799">
        <w:rPr>
          <w:rFonts w:ascii="Times New Roman" w:hAnsi="Times New Roman"/>
          <w:sz w:val="28"/>
          <w:vertAlign w:val="subscript"/>
        </w:rPr>
        <w:t>0</w:t>
      </w:r>
      <w:r w:rsidRPr="00FB7799">
        <w:rPr>
          <w:rFonts w:ascii="Times New Roman" w:hAnsi="Times New Roman"/>
          <w:sz w:val="28"/>
        </w:rPr>
        <w:t xml:space="preserve">, радиусы кривых в продольном профиле: </w:t>
      </w:r>
    </w:p>
    <w:p w:rsidR="00993917" w:rsidRPr="00FB7799" w:rsidRDefault="00993917" w:rsidP="003F6F2C">
      <w:pPr>
        <w:numPr>
          <w:ilvl w:val="0"/>
          <w:numId w:val="17"/>
        </w:numPr>
        <w:spacing w:after="0" w:line="240" w:lineRule="auto"/>
        <w:jc w:val="both"/>
        <w:rPr>
          <w:rFonts w:ascii="Times New Roman" w:hAnsi="Times New Roman"/>
        </w:rPr>
      </w:pPr>
      <w:r w:rsidRPr="00FB7799">
        <w:rPr>
          <w:rFonts w:ascii="Times New Roman" w:hAnsi="Times New Roman"/>
          <w:sz w:val="28"/>
        </w:rPr>
        <w:t xml:space="preserve">выпуклых   -   не менее 1000 м </w:t>
      </w:r>
    </w:p>
    <w:p w:rsidR="00993917" w:rsidRPr="00FB7799" w:rsidRDefault="00993917" w:rsidP="003F6F2C">
      <w:pPr>
        <w:numPr>
          <w:ilvl w:val="0"/>
          <w:numId w:val="17"/>
        </w:numPr>
        <w:spacing w:after="0" w:line="240" w:lineRule="auto"/>
        <w:jc w:val="both"/>
        <w:rPr>
          <w:rFonts w:ascii="Times New Roman" w:hAnsi="Times New Roman"/>
        </w:rPr>
      </w:pPr>
      <w:r w:rsidRPr="00FB7799">
        <w:rPr>
          <w:rFonts w:ascii="Times New Roman" w:hAnsi="Times New Roman"/>
          <w:sz w:val="28"/>
        </w:rPr>
        <w:t xml:space="preserve">вогнутых    -   не менее 1000 м </w:t>
      </w:r>
    </w:p>
    <w:p w:rsidR="00993917" w:rsidRPr="00FB7799" w:rsidRDefault="00993917" w:rsidP="00FB7799">
      <w:pPr>
        <w:pStyle w:val="a9"/>
        <w:spacing w:after="0" w:line="240" w:lineRule="auto"/>
        <w:ind w:firstLine="570"/>
        <w:jc w:val="both"/>
        <w:rPr>
          <w:rFonts w:ascii="Times New Roman" w:hAnsi="Times New Roman"/>
          <w:sz w:val="28"/>
          <w:szCs w:val="28"/>
        </w:rPr>
      </w:pPr>
      <w:r w:rsidRPr="00FB7799">
        <w:rPr>
          <w:rFonts w:ascii="Times New Roman" w:eastAsia="Calibri" w:hAnsi="Times New Roman"/>
          <w:color w:val="000000"/>
          <w:sz w:val="28"/>
          <w:szCs w:val="28"/>
        </w:rPr>
        <w:t>Проектная</w:t>
      </w:r>
      <w:r w:rsidRPr="00FB7799">
        <w:rPr>
          <w:rFonts w:ascii="Times New Roman" w:eastAsia="Calibri" w:hAnsi="Times New Roman"/>
          <w:color w:val="000000"/>
          <w:spacing w:val="9"/>
          <w:sz w:val="28"/>
          <w:szCs w:val="28"/>
        </w:rPr>
        <w:t xml:space="preserve"> </w:t>
      </w:r>
      <w:r w:rsidRPr="00FB7799">
        <w:rPr>
          <w:rFonts w:ascii="Times New Roman" w:eastAsia="Calibri" w:hAnsi="Times New Roman"/>
          <w:color w:val="000000"/>
          <w:spacing w:val="1"/>
          <w:sz w:val="28"/>
          <w:szCs w:val="28"/>
        </w:rPr>
        <w:t>л</w:t>
      </w:r>
      <w:r w:rsidRPr="00FB7799">
        <w:rPr>
          <w:rFonts w:ascii="Times New Roman" w:eastAsia="Calibri" w:hAnsi="Times New Roman"/>
          <w:color w:val="000000"/>
          <w:sz w:val="28"/>
          <w:szCs w:val="28"/>
        </w:rPr>
        <w:t>иния</w:t>
      </w:r>
      <w:r w:rsidRPr="00FB7799">
        <w:rPr>
          <w:rFonts w:ascii="Times New Roman" w:eastAsia="Calibri" w:hAnsi="Times New Roman"/>
          <w:color w:val="000000"/>
          <w:spacing w:val="9"/>
          <w:sz w:val="28"/>
          <w:szCs w:val="28"/>
        </w:rPr>
        <w:t xml:space="preserve"> </w:t>
      </w:r>
      <w:r w:rsidRPr="00FB7799">
        <w:rPr>
          <w:rFonts w:ascii="Times New Roman" w:eastAsia="Calibri" w:hAnsi="Times New Roman"/>
          <w:color w:val="000000"/>
          <w:sz w:val="28"/>
          <w:szCs w:val="28"/>
        </w:rPr>
        <w:t>про</w:t>
      </w:r>
      <w:r w:rsidRPr="00FB7799">
        <w:rPr>
          <w:rFonts w:ascii="Times New Roman" w:eastAsia="Calibri" w:hAnsi="Times New Roman"/>
          <w:color w:val="000000"/>
          <w:spacing w:val="2"/>
          <w:sz w:val="28"/>
          <w:szCs w:val="28"/>
        </w:rPr>
        <w:t>ф</w:t>
      </w:r>
      <w:r w:rsidRPr="00FB7799">
        <w:rPr>
          <w:rFonts w:ascii="Times New Roman" w:eastAsia="Calibri" w:hAnsi="Times New Roman"/>
          <w:color w:val="000000"/>
          <w:sz w:val="28"/>
          <w:szCs w:val="28"/>
        </w:rPr>
        <w:t>иля</w:t>
      </w:r>
      <w:r w:rsidRPr="00FB7799">
        <w:rPr>
          <w:rFonts w:ascii="Times New Roman" w:eastAsia="Calibri" w:hAnsi="Times New Roman"/>
          <w:color w:val="000000"/>
          <w:spacing w:val="9"/>
          <w:sz w:val="28"/>
          <w:szCs w:val="28"/>
        </w:rPr>
        <w:t xml:space="preserve"> </w:t>
      </w:r>
      <w:r w:rsidRPr="00FB7799">
        <w:rPr>
          <w:rFonts w:ascii="Times New Roman" w:eastAsia="Calibri" w:hAnsi="Times New Roman"/>
          <w:color w:val="000000"/>
          <w:sz w:val="28"/>
          <w:szCs w:val="28"/>
        </w:rPr>
        <w:t>вв</w:t>
      </w:r>
      <w:r w:rsidRPr="00FB7799">
        <w:rPr>
          <w:rFonts w:ascii="Times New Roman" w:eastAsia="Calibri" w:hAnsi="Times New Roman"/>
          <w:color w:val="000000"/>
          <w:spacing w:val="1"/>
          <w:sz w:val="28"/>
          <w:szCs w:val="28"/>
        </w:rPr>
        <w:t>и</w:t>
      </w:r>
      <w:r w:rsidRPr="00FB7799">
        <w:rPr>
          <w:rFonts w:ascii="Times New Roman" w:eastAsia="Calibri" w:hAnsi="Times New Roman"/>
          <w:color w:val="000000"/>
          <w:sz w:val="28"/>
          <w:szCs w:val="28"/>
        </w:rPr>
        <w:t>ду</w:t>
      </w:r>
      <w:r w:rsidRPr="00FB7799">
        <w:rPr>
          <w:rFonts w:ascii="Times New Roman" w:eastAsia="Calibri" w:hAnsi="Times New Roman"/>
          <w:color w:val="000000"/>
          <w:spacing w:val="9"/>
          <w:sz w:val="28"/>
          <w:szCs w:val="28"/>
        </w:rPr>
        <w:t xml:space="preserve"> </w:t>
      </w:r>
      <w:r w:rsidRPr="00FB7799">
        <w:rPr>
          <w:rFonts w:ascii="Times New Roman" w:eastAsia="Calibri" w:hAnsi="Times New Roman"/>
          <w:color w:val="000000"/>
          <w:sz w:val="28"/>
          <w:szCs w:val="28"/>
        </w:rPr>
        <w:t>стеснённых</w:t>
      </w:r>
      <w:r w:rsidRPr="00FB7799">
        <w:rPr>
          <w:rFonts w:ascii="Times New Roman" w:eastAsia="Calibri" w:hAnsi="Times New Roman"/>
          <w:color w:val="000000"/>
          <w:spacing w:val="8"/>
          <w:sz w:val="28"/>
          <w:szCs w:val="28"/>
        </w:rPr>
        <w:t xml:space="preserve"> </w:t>
      </w:r>
      <w:r w:rsidRPr="00FB7799">
        <w:rPr>
          <w:rFonts w:ascii="Times New Roman" w:eastAsia="Calibri" w:hAnsi="Times New Roman"/>
          <w:color w:val="000000"/>
          <w:sz w:val="28"/>
          <w:szCs w:val="28"/>
        </w:rPr>
        <w:t>услов</w:t>
      </w:r>
      <w:r w:rsidRPr="00FB7799">
        <w:rPr>
          <w:rFonts w:ascii="Times New Roman" w:eastAsia="Calibri" w:hAnsi="Times New Roman"/>
          <w:color w:val="000000"/>
          <w:spacing w:val="1"/>
          <w:sz w:val="28"/>
          <w:szCs w:val="28"/>
        </w:rPr>
        <w:t>и</w:t>
      </w:r>
      <w:r w:rsidRPr="00FB7799">
        <w:rPr>
          <w:rFonts w:ascii="Times New Roman" w:eastAsia="Calibri" w:hAnsi="Times New Roman"/>
          <w:color w:val="000000"/>
          <w:sz w:val="28"/>
          <w:szCs w:val="28"/>
        </w:rPr>
        <w:t>й</w:t>
      </w:r>
      <w:r w:rsidRPr="00FB7799">
        <w:rPr>
          <w:rFonts w:ascii="Times New Roman" w:eastAsia="Calibri" w:hAnsi="Times New Roman"/>
          <w:color w:val="000000"/>
          <w:spacing w:val="9"/>
          <w:sz w:val="28"/>
          <w:szCs w:val="28"/>
        </w:rPr>
        <w:t xml:space="preserve"> </w:t>
      </w:r>
      <w:r w:rsidRPr="00FB7799">
        <w:rPr>
          <w:rFonts w:ascii="Times New Roman" w:eastAsia="Calibri" w:hAnsi="Times New Roman"/>
          <w:color w:val="000000"/>
          <w:sz w:val="28"/>
          <w:szCs w:val="28"/>
        </w:rPr>
        <w:t>и</w:t>
      </w:r>
      <w:r w:rsidRPr="00FB7799">
        <w:rPr>
          <w:rFonts w:ascii="Times New Roman" w:eastAsia="Calibri" w:hAnsi="Times New Roman"/>
          <w:color w:val="000000"/>
          <w:spacing w:val="9"/>
          <w:sz w:val="28"/>
          <w:szCs w:val="28"/>
        </w:rPr>
        <w:t xml:space="preserve"> </w:t>
      </w:r>
      <w:r w:rsidRPr="00FB7799">
        <w:rPr>
          <w:rFonts w:ascii="Times New Roman" w:eastAsia="Calibri" w:hAnsi="Times New Roman"/>
          <w:color w:val="000000"/>
          <w:sz w:val="28"/>
          <w:szCs w:val="28"/>
        </w:rPr>
        <w:t>для</w:t>
      </w:r>
      <w:r w:rsidRPr="00FB7799">
        <w:rPr>
          <w:rFonts w:ascii="Times New Roman" w:eastAsia="Calibri" w:hAnsi="Times New Roman"/>
          <w:color w:val="000000"/>
          <w:spacing w:val="10"/>
          <w:sz w:val="28"/>
          <w:szCs w:val="28"/>
        </w:rPr>
        <w:t xml:space="preserve"> </w:t>
      </w:r>
      <w:r w:rsidRPr="00FB7799">
        <w:rPr>
          <w:rFonts w:ascii="Times New Roman" w:eastAsia="Calibri" w:hAnsi="Times New Roman"/>
          <w:color w:val="000000"/>
          <w:sz w:val="28"/>
          <w:szCs w:val="28"/>
        </w:rPr>
        <w:t>удобства</w:t>
      </w:r>
      <w:r w:rsidRPr="00FB7799">
        <w:rPr>
          <w:rFonts w:ascii="Times New Roman" w:eastAsia="Calibri" w:hAnsi="Times New Roman"/>
          <w:color w:val="000000"/>
          <w:spacing w:val="8"/>
          <w:sz w:val="28"/>
          <w:szCs w:val="28"/>
        </w:rPr>
        <w:t xml:space="preserve"> </w:t>
      </w:r>
      <w:r w:rsidRPr="00FB7799">
        <w:rPr>
          <w:rFonts w:ascii="Times New Roman" w:eastAsia="Calibri" w:hAnsi="Times New Roman"/>
          <w:color w:val="000000"/>
          <w:spacing w:val="1"/>
          <w:sz w:val="28"/>
          <w:szCs w:val="28"/>
        </w:rPr>
        <w:t>з</w:t>
      </w:r>
      <w:r w:rsidRPr="00FB7799">
        <w:rPr>
          <w:rFonts w:ascii="Times New Roman" w:eastAsia="Calibri" w:hAnsi="Times New Roman"/>
          <w:color w:val="000000"/>
          <w:sz w:val="28"/>
          <w:szCs w:val="28"/>
        </w:rPr>
        <w:t>аездов</w:t>
      </w:r>
      <w:r w:rsidRPr="00FB7799">
        <w:rPr>
          <w:rFonts w:ascii="Times New Roman" w:eastAsia="Calibri" w:hAnsi="Times New Roman"/>
          <w:color w:val="000000"/>
          <w:spacing w:val="9"/>
          <w:sz w:val="28"/>
          <w:szCs w:val="28"/>
        </w:rPr>
        <w:t xml:space="preserve"> </w:t>
      </w:r>
      <w:r w:rsidRPr="00FB7799">
        <w:rPr>
          <w:rFonts w:ascii="Times New Roman" w:eastAsia="Calibri" w:hAnsi="Times New Roman"/>
          <w:color w:val="000000"/>
          <w:sz w:val="28"/>
          <w:szCs w:val="28"/>
        </w:rPr>
        <w:t>приближена к существующему рельефу</w:t>
      </w:r>
      <w:r w:rsidRPr="00FB7799">
        <w:rPr>
          <w:rFonts w:ascii="Times New Roman" w:hAnsi="Times New Roman"/>
          <w:sz w:val="28"/>
          <w:szCs w:val="28"/>
        </w:rPr>
        <w:t>.</w:t>
      </w:r>
    </w:p>
    <w:p w:rsidR="00993917" w:rsidRPr="00FB7799" w:rsidRDefault="00993917" w:rsidP="00FB7799">
      <w:pPr>
        <w:pStyle w:val="a9"/>
        <w:spacing w:after="0" w:line="240" w:lineRule="auto"/>
        <w:ind w:firstLine="720"/>
        <w:jc w:val="both"/>
        <w:rPr>
          <w:rFonts w:ascii="Times New Roman" w:hAnsi="Times New Roman"/>
          <w:sz w:val="28"/>
          <w:szCs w:val="28"/>
        </w:rPr>
      </w:pPr>
    </w:p>
    <w:p w:rsidR="00993917" w:rsidRPr="00FB7799" w:rsidRDefault="00993917" w:rsidP="00FB7799">
      <w:pPr>
        <w:pStyle w:val="2"/>
        <w:numPr>
          <w:ilvl w:val="0"/>
          <w:numId w:val="0"/>
        </w:numPr>
        <w:spacing w:before="0" w:after="0" w:line="240" w:lineRule="auto"/>
        <w:jc w:val="both"/>
        <w:rPr>
          <w:rFonts w:ascii="Times New Roman" w:hAnsi="Times New Roman"/>
          <w:i w:val="0"/>
        </w:rPr>
      </w:pPr>
      <w:bookmarkStart w:id="17" w:name="_Toc63265782"/>
      <w:r w:rsidRPr="00FB7799">
        <w:rPr>
          <w:rFonts w:ascii="Times New Roman" w:hAnsi="Times New Roman"/>
          <w:i w:val="0"/>
        </w:rPr>
        <w:t>Земляное полотно и водоотвод</w:t>
      </w:r>
      <w:bookmarkEnd w:id="17"/>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В соответствии с типовыми поперечными профилями, при проектировании применены 4 типа поперечных профилей улиц и проездов.</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Поперечный профиль проезжей части двускатный и односкатный с уклоном 20 ‰ от тротуара, поперечный уклон обочин </w:t>
      </w:r>
      <w:r w:rsidRPr="00FB7799">
        <w:rPr>
          <w:rFonts w:ascii="Cambria Math" w:hAnsi="Cambria Math" w:cs="Cambria Math"/>
          <w:sz w:val="28"/>
          <w:szCs w:val="28"/>
        </w:rPr>
        <w:t>‐</w:t>
      </w:r>
      <w:r w:rsidRPr="00FB7799">
        <w:rPr>
          <w:rFonts w:ascii="Times New Roman" w:hAnsi="Times New Roman"/>
          <w:sz w:val="28"/>
          <w:szCs w:val="28"/>
        </w:rPr>
        <w:t xml:space="preserve"> 40 ‰. </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Все параметры приняты в соответствии с СН РК 3.01-101-2013 «Градостроительство. Планировка и застройка городских и сельских населенных пунктов».</w:t>
      </w:r>
    </w:p>
    <w:p w:rsidR="00993917" w:rsidRPr="00FB7799" w:rsidRDefault="00993917" w:rsidP="00FB7799">
      <w:pPr>
        <w:pStyle w:val="a9"/>
        <w:spacing w:after="0" w:line="240" w:lineRule="auto"/>
        <w:ind w:firstLine="851"/>
        <w:jc w:val="both"/>
        <w:rPr>
          <w:rFonts w:ascii="Times New Roman" w:hAnsi="Times New Roman"/>
          <w:sz w:val="28"/>
          <w:szCs w:val="28"/>
        </w:rPr>
      </w:pPr>
      <w:r w:rsidRPr="00FB7799">
        <w:rPr>
          <w:rFonts w:ascii="Times New Roman" w:hAnsi="Times New Roman"/>
          <w:sz w:val="28"/>
          <w:szCs w:val="28"/>
        </w:rPr>
        <w:t xml:space="preserve">Водоотвод ливневых сточных вод обеспечивается продольными и поперечными уклонами проезжей части с последующим отводом воды в проектируемые арыки и трубы и далее в существующую арычную сеть. </w:t>
      </w:r>
    </w:p>
    <w:p w:rsidR="00993917" w:rsidRPr="00FB7799" w:rsidRDefault="00993917" w:rsidP="00FB7799">
      <w:pPr>
        <w:spacing w:after="0" w:line="240" w:lineRule="auto"/>
        <w:ind w:firstLine="708"/>
        <w:jc w:val="both"/>
        <w:rPr>
          <w:rFonts w:ascii="Times New Roman" w:hAnsi="Times New Roman"/>
          <w:sz w:val="28"/>
          <w:szCs w:val="28"/>
        </w:rPr>
      </w:pPr>
      <w:r w:rsidRPr="00FB7799">
        <w:rPr>
          <w:rFonts w:ascii="Times New Roman" w:hAnsi="Times New Roman"/>
          <w:sz w:val="28"/>
          <w:szCs w:val="28"/>
        </w:rPr>
        <w:t xml:space="preserve">Для пропуска воды под съездами, а также для отвода воды при двухскатном поперечном профиле проектом предусмотрена укладка новых железобетонных водопропускных труб диаметром 0,5 м (из блоков ЗК 1.100) со смотровыми блоками (при необходимости) и металлическими решетками, обеспечивающими возможность их прочистки от наносов и мусора. </w:t>
      </w:r>
    </w:p>
    <w:p w:rsidR="00993917" w:rsidRPr="00FB7799" w:rsidRDefault="00993917" w:rsidP="00FB7799">
      <w:pPr>
        <w:spacing w:after="0" w:line="240" w:lineRule="auto"/>
        <w:ind w:firstLine="708"/>
        <w:jc w:val="both"/>
        <w:rPr>
          <w:rFonts w:ascii="Times New Roman" w:hAnsi="Times New Roman"/>
          <w:sz w:val="28"/>
          <w:szCs w:val="28"/>
        </w:rPr>
      </w:pPr>
      <w:r w:rsidRPr="00FB7799">
        <w:rPr>
          <w:rFonts w:ascii="Times New Roman" w:hAnsi="Times New Roman"/>
          <w:sz w:val="28"/>
          <w:szCs w:val="28"/>
        </w:rPr>
        <w:t xml:space="preserve">Трубы запроектированы из расчета безнапорного пропуска воды с входными и выходными оголовками. </w:t>
      </w:r>
    </w:p>
    <w:p w:rsidR="00993917" w:rsidRPr="00FB7799" w:rsidRDefault="00993917" w:rsidP="00FB7799">
      <w:pPr>
        <w:pStyle w:val="24"/>
        <w:tabs>
          <w:tab w:val="left" w:pos="-1440"/>
        </w:tabs>
        <w:spacing w:after="0" w:line="240" w:lineRule="auto"/>
        <w:jc w:val="both"/>
        <w:rPr>
          <w:sz w:val="28"/>
          <w:szCs w:val="28"/>
        </w:rPr>
      </w:pPr>
      <w:r w:rsidRPr="00FB7799">
        <w:rPr>
          <w:sz w:val="28"/>
          <w:szCs w:val="28"/>
        </w:rPr>
        <w:tab/>
        <w:t>Выбор конструкции искусственных сооружений осуществлялся из соображений максимальной сборности, высокой механизации работ и, следовательно, минимальных сроков их возведения. Конструкции круглых труб приняты по типовому проекту серии 3.501.1-144, инв. №1313/6,3 «Трубы водопропускные круглые железобетонные сборные для железных и автомобильных дорог». Все трубы запроектированы на естественных основаниях.</w:t>
      </w:r>
    </w:p>
    <w:p w:rsidR="00993917" w:rsidRPr="00FB7799" w:rsidRDefault="00993917" w:rsidP="00FB7799">
      <w:pPr>
        <w:pStyle w:val="24"/>
        <w:tabs>
          <w:tab w:val="left" w:pos="-1440"/>
        </w:tabs>
        <w:spacing w:after="0" w:line="240" w:lineRule="auto"/>
        <w:jc w:val="both"/>
        <w:rPr>
          <w:sz w:val="28"/>
          <w:szCs w:val="28"/>
        </w:rPr>
      </w:pPr>
      <w:r w:rsidRPr="00FB7799">
        <w:rPr>
          <w:sz w:val="28"/>
          <w:szCs w:val="28"/>
        </w:rPr>
        <w:tab/>
        <w:t>В местах пересечения труб диаметром 0,5 м проектом предусмотрено устройство железобетонных водоприемных колодцев. Конструкция колодцев – индивидуальной разработки. Для очистки колодцев от наносов предусмотрено устройство металлического люка Т2 (С250)К.1.60.</w:t>
      </w:r>
    </w:p>
    <w:p w:rsidR="00993917" w:rsidRPr="00FB7799" w:rsidRDefault="00993917" w:rsidP="00FB7799">
      <w:pPr>
        <w:pStyle w:val="24"/>
        <w:tabs>
          <w:tab w:val="left" w:pos="-1440"/>
        </w:tabs>
        <w:spacing w:after="0" w:line="240" w:lineRule="auto"/>
        <w:jc w:val="both"/>
        <w:rPr>
          <w:sz w:val="28"/>
          <w:szCs w:val="28"/>
        </w:rPr>
      </w:pPr>
      <w:r w:rsidRPr="00FB7799">
        <w:rPr>
          <w:sz w:val="28"/>
          <w:szCs w:val="28"/>
        </w:rPr>
        <w:tab/>
        <w:t>В соответствии с п.6.1 «б» СТ РК 1380-2005 «Нагрузки и воздействия» была принята нормативная вертикальная нагрузка от транспортных средств А1 и элементы водопропускных труб разработки ТОО «Каздорпроект».</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Водоотвод с тротуаров осуществляется путем придания поперечного уклона в сторону зеленой зоны. </w:t>
      </w:r>
    </w:p>
    <w:p w:rsidR="00993917" w:rsidRPr="00FB7799" w:rsidRDefault="00993917" w:rsidP="00FB7799">
      <w:pPr>
        <w:pStyle w:val="a9"/>
        <w:spacing w:after="0" w:line="240" w:lineRule="auto"/>
        <w:jc w:val="both"/>
        <w:rPr>
          <w:rFonts w:ascii="Times New Roman" w:hAnsi="Times New Roman"/>
          <w:sz w:val="28"/>
          <w:szCs w:val="28"/>
        </w:rPr>
      </w:pPr>
      <w:r w:rsidRPr="00FB7799">
        <w:rPr>
          <w:rFonts w:ascii="Times New Roman" w:hAnsi="Times New Roman"/>
          <w:sz w:val="28"/>
          <w:szCs w:val="28"/>
        </w:rPr>
        <w:t xml:space="preserve">На сопряжении тротуаров с проезжей частью предусмотрено устройство пандусов для проезда детских и инвалидных колясок. </w:t>
      </w:r>
    </w:p>
    <w:p w:rsidR="00993917" w:rsidRPr="00FB7799" w:rsidRDefault="00993917" w:rsidP="00FB7799">
      <w:pPr>
        <w:pStyle w:val="a9"/>
        <w:spacing w:after="0" w:line="240" w:lineRule="auto"/>
        <w:jc w:val="both"/>
        <w:rPr>
          <w:rFonts w:ascii="Times New Roman" w:hAnsi="Times New Roman"/>
          <w:sz w:val="28"/>
          <w:szCs w:val="28"/>
        </w:rPr>
      </w:pPr>
    </w:p>
    <w:p w:rsidR="00993917" w:rsidRPr="00FB7799" w:rsidRDefault="00993917" w:rsidP="00FB7799">
      <w:pPr>
        <w:pStyle w:val="2"/>
        <w:numPr>
          <w:ilvl w:val="0"/>
          <w:numId w:val="0"/>
        </w:numPr>
        <w:spacing w:before="0" w:after="0" w:line="240" w:lineRule="auto"/>
        <w:jc w:val="both"/>
        <w:rPr>
          <w:rFonts w:ascii="Times New Roman" w:hAnsi="Times New Roman"/>
        </w:rPr>
      </w:pPr>
      <w:bookmarkStart w:id="18" w:name="_Toc522097206"/>
      <w:bookmarkStart w:id="19" w:name="_Toc31711128"/>
      <w:bookmarkStart w:id="20" w:name="_Toc63265783"/>
      <w:r w:rsidRPr="00FB7799">
        <w:rPr>
          <w:rFonts w:ascii="Times New Roman" w:hAnsi="Times New Roman"/>
        </w:rPr>
        <w:t>Пересечения и примыкания</w:t>
      </w:r>
      <w:bookmarkEnd w:id="18"/>
      <w:bookmarkEnd w:id="19"/>
      <w:bookmarkEnd w:id="20"/>
    </w:p>
    <w:p w:rsidR="00993917" w:rsidRPr="00FB7799" w:rsidRDefault="00993917" w:rsidP="00FB7799">
      <w:pPr>
        <w:spacing w:after="0" w:line="240" w:lineRule="auto"/>
        <w:ind w:firstLine="709"/>
        <w:jc w:val="both"/>
        <w:rPr>
          <w:rFonts w:ascii="Times New Roman" w:eastAsia="Calibri" w:hAnsi="Times New Roman"/>
          <w:color w:val="000000"/>
          <w:sz w:val="28"/>
          <w:szCs w:val="28"/>
        </w:rPr>
      </w:pPr>
      <w:r w:rsidRPr="00FB7799">
        <w:rPr>
          <w:rFonts w:ascii="Times New Roman" w:eastAsia="Calibri" w:hAnsi="Times New Roman"/>
          <w:color w:val="000000"/>
          <w:sz w:val="28"/>
          <w:szCs w:val="28"/>
        </w:rPr>
        <w:t>Пересечения</w:t>
      </w:r>
      <w:r w:rsidRPr="00FB7799">
        <w:rPr>
          <w:rFonts w:ascii="Times New Roman" w:eastAsia="Calibri" w:hAnsi="Times New Roman"/>
          <w:color w:val="000000"/>
          <w:spacing w:val="64"/>
          <w:sz w:val="28"/>
          <w:szCs w:val="28"/>
        </w:rPr>
        <w:t xml:space="preserve"> </w:t>
      </w:r>
      <w:r w:rsidRPr="00FB7799">
        <w:rPr>
          <w:rFonts w:ascii="Times New Roman" w:eastAsia="Calibri" w:hAnsi="Times New Roman"/>
          <w:color w:val="000000"/>
          <w:sz w:val="28"/>
          <w:szCs w:val="28"/>
        </w:rPr>
        <w:t>и</w:t>
      </w:r>
      <w:r w:rsidRPr="00FB7799">
        <w:rPr>
          <w:rFonts w:ascii="Times New Roman" w:eastAsia="Calibri" w:hAnsi="Times New Roman"/>
          <w:color w:val="000000"/>
          <w:spacing w:val="65"/>
          <w:sz w:val="28"/>
          <w:szCs w:val="28"/>
        </w:rPr>
        <w:t xml:space="preserve"> </w:t>
      </w:r>
      <w:r w:rsidRPr="00FB7799">
        <w:rPr>
          <w:rFonts w:ascii="Times New Roman" w:eastAsia="Calibri" w:hAnsi="Times New Roman"/>
          <w:color w:val="000000"/>
          <w:sz w:val="28"/>
          <w:szCs w:val="28"/>
        </w:rPr>
        <w:t>примыкания</w:t>
      </w:r>
      <w:r w:rsidRPr="00FB7799">
        <w:rPr>
          <w:rFonts w:ascii="Times New Roman" w:eastAsia="Calibri" w:hAnsi="Times New Roman"/>
          <w:color w:val="000000"/>
          <w:spacing w:val="65"/>
          <w:sz w:val="28"/>
          <w:szCs w:val="28"/>
        </w:rPr>
        <w:t xml:space="preserve"> </w:t>
      </w:r>
      <w:r w:rsidRPr="00FB7799">
        <w:rPr>
          <w:rFonts w:ascii="Times New Roman" w:eastAsia="Calibri" w:hAnsi="Times New Roman"/>
          <w:color w:val="000000"/>
          <w:sz w:val="28"/>
          <w:szCs w:val="28"/>
        </w:rPr>
        <w:t>устроены</w:t>
      </w:r>
      <w:r w:rsidRPr="00FB7799">
        <w:rPr>
          <w:rFonts w:ascii="Times New Roman" w:eastAsia="Calibri" w:hAnsi="Times New Roman"/>
          <w:color w:val="000000"/>
          <w:spacing w:val="63"/>
          <w:sz w:val="28"/>
          <w:szCs w:val="28"/>
        </w:rPr>
        <w:t xml:space="preserve"> </w:t>
      </w:r>
      <w:r w:rsidRPr="00FB7799">
        <w:rPr>
          <w:rFonts w:ascii="Times New Roman" w:eastAsia="Calibri" w:hAnsi="Times New Roman"/>
          <w:color w:val="000000"/>
          <w:sz w:val="28"/>
          <w:szCs w:val="28"/>
        </w:rPr>
        <w:t>в</w:t>
      </w:r>
      <w:r w:rsidRPr="00FB7799">
        <w:rPr>
          <w:rFonts w:ascii="Times New Roman" w:eastAsia="Calibri" w:hAnsi="Times New Roman"/>
          <w:color w:val="000000"/>
          <w:spacing w:val="65"/>
          <w:sz w:val="28"/>
          <w:szCs w:val="28"/>
        </w:rPr>
        <w:t xml:space="preserve"> </w:t>
      </w:r>
      <w:r w:rsidRPr="00FB7799">
        <w:rPr>
          <w:rFonts w:ascii="Times New Roman" w:eastAsia="Calibri" w:hAnsi="Times New Roman"/>
          <w:color w:val="000000"/>
          <w:sz w:val="28"/>
          <w:szCs w:val="28"/>
        </w:rPr>
        <w:t>виде</w:t>
      </w:r>
      <w:r w:rsidRPr="00FB7799">
        <w:rPr>
          <w:rFonts w:ascii="Times New Roman" w:eastAsia="Calibri" w:hAnsi="Times New Roman"/>
          <w:color w:val="000000"/>
          <w:spacing w:val="64"/>
          <w:sz w:val="28"/>
          <w:szCs w:val="28"/>
        </w:rPr>
        <w:t xml:space="preserve"> </w:t>
      </w:r>
      <w:r w:rsidRPr="00FB7799">
        <w:rPr>
          <w:rFonts w:ascii="Times New Roman" w:eastAsia="Calibri" w:hAnsi="Times New Roman"/>
          <w:color w:val="000000"/>
          <w:sz w:val="28"/>
          <w:szCs w:val="28"/>
        </w:rPr>
        <w:t>про</w:t>
      </w:r>
      <w:r w:rsidRPr="00FB7799">
        <w:rPr>
          <w:rFonts w:ascii="Times New Roman" w:eastAsia="Calibri" w:hAnsi="Times New Roman"/>
          <w:color w:val="000000"/>
          <w:spacing w:val="1"/>
          <w:sz w:val="28"/>
          <w:szCs w:val="28"/>
        </w:rPr>
        <w:t>с</w:t>
      </w:r>
      <w:r w:rsidRPr="00FB7799">
        <w:rPr>
          <w:rFonts w:ascii="Times New Roman" w:eastAsia="Calibri" w:hAnsi="Times New Roman"/>
          <w:color w:val="000000"/>
          <w:sz w:val="28"/>
          <w:szCs w:val="28"/>
        </w:rPr>
        <w:t>тых</w:t>
      </w:r>
      <w:r w:rsidRPr="00FB7799">
        <w:rPr>
          <w:rFonts w:ascii="Times New Roman" w:eastAsia="Calibri" w:hAnsi="Times New Roman"/>
          <w:color w:val="000000"/>
          <w:spacing w:val="64"/>
          <w:sz w:val="28"/>
          <w:szCs w:val="28"/>
        </w:rPr>
        <w:t xml:space="preserve"> </w:t>
      </w:r>
      <w:r w:rsidRPr="00FB7799">
        <w:rPr>
          <w:rFonts w:ascii="Times New Roman" w:eastAsia="Calibri" w:hAnsi="Times New Roman"/>
          <w:color w:val="000000"/>
          <w:sz w:val="28"/>
          <w:szCs w:val="28"/>
        </w:rPr>
        <w:t>перекрестк</w:t>
      </w:r>
      <w:r w:rsidRPr="00FB7799">
        <w:rPr>
          <w:rFonts w:ascii="Times New Roman" w:eastAsia="Calibri" w:hAnsi="Times New Roman"/>
          <w:color w:val="000000"/>
          <w:spacing w:val="1"/>
          <w:sz w:val="28"/>
          <w:szCs w:val="28"/>
        </w:rPr>
        <w:t>о</w:t>
      </w:r>
      <w:r w:rsidRPr="00FB7799">
        <w:rPr>
          <w:rFonts w:ascii="Times New Roman" w:eastAsia="Calibri" w:hAnsi="Times New Roman"/>
          <w:color w:val="000000"/>
          <w:sz w:val="28"/>
          <w:szCs w:val="28"/>
        </w:rPr>
        <w:t>в</w:t>
      </w:r>
      <w:r w:rsidRPr="00FB7799">
        <w:rPr>
          <w:rFonts w:ascii="Times New Roman" w:eastAsia="Calibri" w:hAnsi="Times New Roman"/>
          <w:color w:val="000000"/>
          <w:spacing w:val="64"/>
          <w:sz w:val="28"/>
          <w:szCs w:val="28"/>
        </w:rPr>
        <w:t xml:space="preserve"> </w:t>
      </w:r>
      <w:r w:rsidRPr="00FB7799">
        <w:rPr>
          <w:rFonts w:ascii="Times New Roman" w:eastAsia="Calibri" w:hAnsi="Times New Roman"/>
          <w:color w:val="000000"/>
          <w:sz w:val="28"/>
          <w:szCs w:val="28"/>
        </w:rPr>
        <w:t>и</w:t>
      </w:r>
      <w:r w:rsidRPr="00FB7799">
        <w:rPr>
          <w:rFonts w:ascii="Times New Roman" w:eastAsia="Calibri" w:hAnsi="Times New Roman"/>
          <w:color w:val="000000"/>
          <w:spacing w:val="64"/>
          <w:sz w:val="28"/>
          <w:szCs w:val="28"/>
        </w:rPr>
        <w:t xml:space="preserve"> </w:t>
      </w:r>
      <w:r w:rsidRPr="00FB7799">
        <w:rPr>
          <w:rFonts w:ascii="Times New Roman" w:eastAsia="Calibri" w:hAnsi="Times New Roman"/>
          <w:color w:val="000000"/>
          <w:spacing w:val="1"/>
          <w:sz w:val="28"/>
          <w:szCs w:val="28"/>
        </w:rPr>
        <w:t>с</w:t>
      </w:r>
      <w:r w:rsidRPr="00FB7799">
        <w:rPr>
          <w:rFonts w:ascii="Times New Roman" w:eastAsia="Calibri" w:hAnsi="Times New Roman"/>
          <w:color w:val="000000"/>
          <w:sz w:val="28"/>
          <w:szCs w:val="28"/>
        </w:rPr>
        <w:t>ъездов</w:t>
      </w:r>
      <w:r w:rsidRPr="00FB7799">
        <w:rPr>
          <w:rFonts w:ascii="Times New Roman" w:eastAsia="Calibri" w:hAnsi="Times New Roman"/>
          <w:color w:val="000000"/>
          <w:spacing w:val="64"/>
          <w:sz w:val="28"/>
          <w:szCs w:val="28"/>
        </w:rPr>
        <w:t xml:space="preserve"> </w:t>
      </w:r>
      <w:r w:rsidRPr="00FB7799">
        <w:rPr>
          <w:rFonts w:ascii="Times New Roman" w:eastAsia="Calibri" w:hAnsi="Times New Roman"/>
          <w:color w:val="000000"/>
          <w:spacing w:val="1"/>
          <w:sz w:val="28"/>
          <w:szCs w:val="28"/>
        </w:rPr>
        <w:t>б</w:t>
      </w:r>
      <w:r w:rsidRPr="00FB7799">
        <w:rPr>
          <w:rFonts w:ascii="Times New Roman" w:eastAsia="Calibri" w:hAnsi="Times New Roman"/>
          <w:color w:val="000000"/>
          <w:sz w:val="28"/>
          <w:szCs w:val="28"/>
        </w:rPr>
        <w:t>ез переходно</w:t>
      </w:r>
      <w:r w:rsidRPr="00FB7799">
        <w:rPr>
          <w:rFonts w:ascii="Cambria Math" w:eastAsia="Calibri" w:hAnsi="Cambria Math" w:cs="Cambria Math"/>
          <w:color w:val="000000"/>
          <w:sz w:val="28"/>
          <w:szCs w:val="28"/>
        </w:rPr>
        <w:t>‐</w:t>
      </w:r>
      <w:r w:rsidRPr="00FB7799">
        <w:rPr>
          <w:rFonts w:ascii="Times New Roman" w:eastAsia="Calibri" w:hAnsi="Times New Roman"/>
          <w:color w:val="000000"/>
          <w:sz w:val="28"/>
          <w:szCs w:val="28"/>
        </w:rPr>
        <w:t>скоростных</w:t>
      </w:r>
      <w:r w:rsidRPr="00FB7799">
        <w:rPr>
          <w:rFonts w:ascii="Times New Roman" w:eastAsia="Calibri" w:hAnsi="Times New Roman"/>
          <w:color w:val="000000"/>
          <w:spacing w:val="57"/>
          <w:sz w:val="28"/>
          <w:szCs w:val="28"/>
        </w:rPr>
        <w:t xml:space="preserve"> </w:t>
      </w:r>
      <w:r w:rsidRPr="00FB7799">
        <w:rPr>
          <w:rFonts w:ascii="Times New Roman" w:eastAsia="Calibri" w:hAnsi="Times New Roman"/>
          <w:color w:val="000000"/>
          <w:sz w:val="28"/>
          <w:szCs w:val="28"/>
        </w:rPr>
        <w:t>по</w:t>
      </w:r>
      <w:r w:rsidRPr="00FB7799">
        <w:rPr>
          <w:rFonts w:ascii="Times New Roman" w:eastAsia="Calibri" w:hAnsi="Times New Roman"/>
          <w:color w:val="000000"/>
          <w:spacing w:val="1"/>
          <w:sz w:val="28"/>
          <w:szCs w:val="28"/>
        </w:rPr>
        <w:t>л</w:t>
      </w:r>
      <w:r w:rsidRPr="00FB7799">
        <w:rPr>
          <w:rFonts w:ascii="Times New Roman" w:eastAsia="Calibri" w:hAnsi="Times New Roman"/>
          <w:color w:val="000000"/>
          <w:sz w:val="28"/>
          <w:szCs w:val="28"/>
        </w:rPr>
        <w:t>ос</w:t>
      </w:r>
      <w:r w:rsidRPr="00FB7799">
        <w:rPr>
          <w:rFonts w:ascii="Times New Roman" w:eastAsia="Calibri" w:hAnsi="Times New Roman"/>
          <w:color w:val="000000"/>
          <w:spacing w:val="58"/>
          <w:sz w:val="28"/>
          <w:szCs w:val="28"/>
        </w:rPr>
        <w:t xml:space="preserve"> </w:t>
      </w:r>
      <w:r w:rsidRPr="00FB7799">
        <w:rPr>
          <w:rFonts w:ascii="Times New Roman" w:eastAsia="Calibri" w:hAnsi="Times New Roman"/>
          <w:color w:val="000000"/>
          <w:sz w:val="28"/>
          <w:szCs w:val="28"/>
        </w:rPr>
        <w:t>для</w:t>
      </w:r>
      <w:r w:rsidRPr="00FB7799">
        <w:rPr>
          <w:rFonts w:ascii="Times New Roman" w:eastAsia="Calibri" w:hAnsi="Times New Roman"/>
          <w:color w:val="000000"/>
          <w:spacing w:val="58"/>
          <w:sz w:val="28"/>
          <w:szCs w:val="28"/>
        </w:rPr>
        <w:t xml:space="preserve"> </w:t>
      </w:r>
      <w:r w:rsidRPr="00FB7799">
        <w:rPr>
          <w:rFonts w:ascii="Times New Roman" w:eastAsia="Calibri" w:hAnsi="Times New Roman"/>
          <w:color w:val="000000"/>
          <w:sz w:val="28"/>
          <w:szCs w:val="28"/>
        </w:rPr>
        <w:t>интенсивности</w:t>
      </w:r>
      <w:r w:rsidRPr="00FB7799">
        <w:rPr>
          <w:rFonts w:ascii="Times New Roman" w:eastAsia="Calibri" w:hAnsi="Times New Roman"/>
          <w:color w:val="000000"/>
          <w:spacing w:val="57"/>
          <w:sz w:val="28"/>
          <w:szCs w:val="28"/>
        </w:rPr>
        <w:t xml:space="preserve"> </w:t>
      </w:r>
      <w:r w:rsidRPr="00FB7799">
        <w:rPr>
          <w:rFonts w:ascii="Times New Roman" w:eastAsia="Calibri" w:hAnsi="Times New Roman"/>
          <w:color w:val="000000"/>
          <w:sz w:val="28"/>
          <w:szCs w:val="28"/>
        </w:rPr>
        <w:t>до</w:t>
      </w:r>
      <w:r w:rsidRPr="00FB7799">
        <w:rPr>
          <w:rFonts w:ascii="Times New Roman" w:eastAsia="Calibri" w:hAnsi="Times New Roman"/>
          <w:color w:val="000000"/>
          <w:spacing w:val="58"/>
          <w:sz w:val="28"/>
          <w:szCs w:val="28"/>
        </w:rPr>
        <w:t xml:space="preserve"> </w:t>
      </w:r>
      <w:r w:rsidRPr="00FB7799">
        <w:rPr>
          <w:rFonts w:ascii="Times New Roman" w:eastAsia="Calibri" w:hAnsi="Times New Roman"/>
          <w:color w:val="000000"/>
          <w:sz w:val="28"/>
          <w:szCs w:val="28"/>
        </w:rPr>
        <w:t>100 авт/час</w:t>
      </w:r>
      <w:r w:rsidRPr="00FB7799">
        <w:rPr>
          <w:rFonts w:ascii="Times New Roman" w:eastAsia="Calibri" w:hAnsi="Times New Roman"/>
          <w:color w:val="000000"/>
          <w:spacing w:val="57"/>
          <w:sz w:val="28"/>
          <w:szCs w:val="28"/>
        </w:rPr>
        <w:t xml:space="preserve"> </w:t>
      </w:r>
      <w:r w:rsidRPr="00FB7799">
        <w:rPr>
          <w:rFonts w:ascii="Times New Roman" w:eastAsia="Calibri" w:hAnsi="Times New Roman"/>
          <w:color w:val="000000"/>
          <w:sz w:val="28"/>
          <w:szCs w:val="28"/>
        </w:rPr>
        <w:t>в</w:t>
      </w:r>
      <w:r w:rsidRPr="00FB7799">
        <w:rPr>
          <w:rFonts w:ascii="Times New Roman" w:eastAsia="Calibri" w:hAnsi="Times New Roman"/>
          <w:color w:val="000000"/>
          <w:spacing w:val="57"/>
          <w:sz w:val="28"/>
          <w:szCs w:val="28"/>
        </w:rPr>
        <w:t xml:space="preserve"> </w:t>
      </w:r>
      <w:r w:rsidRPr="00FB7799">
        <w:rPr>
          <w:rFonts w:ascii="Times New Roman" w:eastAsia="Calibri" w:hAnsi="Times New Roman"/>
          <w:color w:val="000000"/>
          <w:sz w:val="28"/>
          <w:szCs w:val="28"/>
        </w:rPr>
        <w:t>од</w:t>
      </w:r>
      <w:r w:rsidRPr="00FB7799">
        <w:rPr>
          <w:rFonts w:ascii="Times New Roman" w:eastAsia="Calibri" w:hAnsi="Times New Roman"/>
          <w:color w:val="000000"/>
          <w:spacing w:val="1"/>
          <w:sz w:val="28"/>
          <w:szCs w:val="28"/>
        </w:rPr>
        <w:t>н</w:t>
      </w:r>
      <w:r w:rsidRPr="00FB7799">
        <w:rPr>
          <w:rFonts w:ascii="Times New Roman" w:eastAsia="Calibri" w:hAnsi="Times New Roman"/>
          <w:color w:val="000000"/>
          <w:sz w:val="28"/>
          <w:szCs w:val="28"/>
        </w:rPr>
        <w:t>ом</w:t>
      </w:r>
      <w:r w:rsidRPr="00FB7799">
        <w:rPr>
          <w:rFonts w:ascii="Times New Roman" w:eastAsia="Calibri" w:hAnsi="Times New Roman"/>
          <w:color w:val="000000"/>
          <w:spacing w:val="57"/>
          <w:sz w:val="28"/>
          <w:szCs w:val="28"/>
        </w:rPr>
        <w:t xml:space="preserve"> </w:t>
      </w:r>
      <w:r w:rsidRPr="00FB7799">
        <w:rPr>
          <w:rFonts w:ascii="Times New Roman" w:eastAsia="Calibri" w:hAnsi="Times New Roman"/>
          <w:color w:val="000000"/>
          <w:sz w:val="28"/>
          <w:szCs w:val="28"/>
        </w:rPr>
        <w:t>на</w:t>
      </w:r>
      <w:r w:rsidRPr="00FB7799">
        <w:rPr>
          <w:rFonts w:ascii="Times New Roman" w:eastAsia="Calibri" w:hAnsi="Times New Roman"/>
          <w:color w:val="000000"/>
          <w:spacing w:val="1"/>
          <w:sz w:val="28"/>
          <w:szCs w:val="28"/>
        </w:rPr>
        <w:t>п</w:t>
      </w:r>
      <w:r w:rsidRPr="00FB7799">
        <w:rPr>
          <w:rFonts w:ascii="Times New Roman" w:eastAsia="Calibri" w:hAnsi="Times New Roman"/>
          <w:color w:val="000000"/>
          <w:sz w:val="28"/>
          <w:szCs w:val="28"/>
        </w:rPr>
        <w:t>равлении.</w:t>
      </w:r>
    </w:p>
    <w:p w:rsidR="00993917" w:rsidRPr="00FB7799" w:rsidRDefault="00993917" w:rsidP="00FB7799">
      <w:pPr>
        <w:spacing w:after="0" w:line="240" w:lineRule="auto"/>
        <w:ind w:firstLine="709"/>
        <w:jc w:val="both"/>
        <w:rPr>
          <w:rFonts w:ascii="Times New Roman" w:eastAsia="Calibri" w:hAnsi="Times New Roman"/>
          <w:color w:val="000000"/>
          <w:sz w:val="28"/>
          <w:szCs w:val="28"/>
        </w:rPr>
      </w:pPr>
      <w:r w:rsidRPr="00FB7799">
        <w:rPr>
          <w:rFonts w:ascii="Times New Roman" w:eastAsia="Calibri" w:hAnsi="Times New Roman"/>
          <w:color w:val="000000"/>
          <w:sz w:val="28"/>
          <w:szCs w:val="28"/>
        </w:rPr>
        <w:lastRenderedPageBreak/>
        <w:t>Минимальные радиу</w:t>
      </w:r>
      <w:r w:rsidRPr="00FB7799">
        <w:rPr>
          <w:rFonts w:ascii="Times New Roman" w:eastAsia="Calibri" w:hAnsi="Times New Roman"/>
          <w:color w:val="000000"/>
          <w:spacing w:val="1"/>
          <w:sz w:val="28"/>
          <w:szCs w:val="28"/>
        </w:rPr>
        <w:t>с</w:t>
      </w:r>
      <w:r w:rsidRPr="00FB7799">
        <w:rPr>
          <w:rFonts w:ascii="Times New Roman" w:eastAsia="Calibri" w:hAnsi="Times New Roman"/>
          <w:color w:val="000000"/>
          <w:sz w:val="28"/>
          <w:szCs w:val="28"/>
        </w:rPr>
        <w:t>ы закругления</w:t>
      </w:r>
      <w:r w:rsidRPr="00FB7799">
        <w:rPr>
          <w:rFonts w:ascii="Times New Roman" w:eastAsia="Calibri" w:hAnsi="Times New Roman"/>
          <w:color w:val="000000"/>
          <w:spacing w:val="1"/>
          <w:sz w:val="28"/>
          <w:szCs w:val="28"/>
        </w:rPr>
        <w:t xml:space="preserve"> </w:t>
      </w:r>
      <w:r w:rsidRPr="00FB7799">
        <w:rPr>
          <w:rFonts w:ascii="Times New Roman" w:eastAsia="Calibri" w:hAnsi="Times New Roman"/>
          <w:color w:val="000000"/>
          <w:sz w:val="28"/>
          <w:szCs w:val="28"/>
        </w:rPr>
        <w:t>на пересечениях</w:t>
      </w:r>
      <w:r w:rsidRPr="00FB7799">
        <w:rPr>
          <w:rFonts w:ascii="Times New Roman" w:eastAsia="Calibri" w:hAnsi="Times New Roman"/>
          <w:color w:val="000000"/>
          <w:spacing w:val="-2"/>
          <w:sz w:val="28"/>
          <w:szCs w:val="28"/>
        </w:rPr>
        <w:t xml:space="preserve"> и примыканиях приняты в соответствии с требованиями п. 8.2.1-11 </w:t>
      </w:r>
      <w:r w:rsidRPr="00FB7799">
        <w:rPr>
          <w:rFonts w:ascii="Times New Roman" w:hAnsi="Times New Roman"/>
          <w:spacing w:val="-6"/>
          <w:sz w:val="28"/>
          <w:szCs w:val="28"/>
        </w:rPr>
        <w:t xml:space="preserve">СП РК 3.01-101-2013 - </w:t>
      </w:r>
      <w:r w:rsidRPr="00FB7799">
        <w:rPr>
          <w:rFonts w:ascii="Times New Roman" w:eastAsia="Calibri" w:hAnsi="Times New Roman"/>
          <w:color w:val="000000"/>
          <w:sz w:val="28"/>
          <w:szCs w:val="28"/>
        </w:rPr>
        <w:t>5</w:t>
      </w:r>
      <w:r w:rsidRPr="00FB7799">
        <w:rPr>
          <w:rFonts w:ascii="Times New Roman" w:eastAsia="Calibri" w:hAnsi="Times New Roman"/>
          <w:color w:val="000000"/>
          <w:spacing w:val="-1"/>
          <w:sz w:val="28"/>
          <w:szCs w:val="28"/>
        </w:rPr>
        <w:t xml:space="preserve"> </w:t>
      </w:r>
      <w:r w:rsidRPr="00FB7799">
        <w:rPr>
          <w:rFonts w:ascii="Times New Roman" w:eastAsia="Calibri" w:hAnsi="Times New Roman"/>
          <w:color w:val="000000"/>
          <w:sz w:val="28"/>
          <w:szCs w:val="28"/>
        </w:rPr>
        <w:t>м.</w:t>
      </w:r>
    </w:p>
    <w:p w:rsidR="00993917" w:rsidRPr="00FB7799" w:rsidRDefault="00993917" w:rsidP="00FB7799">
      <w:pPr>
        <w:pStyle w:val="2"/>
        <w:numPr>
          <w:ilvl w:val="0"/>
          <w:numId w:val="0"/>
        </w:numPr>
        <w:spacing w:before="0" w:after="0" w:line="240" w:lineRule="auto"/>
        <w:jc w:val="both"/>
        <w:rPr>
          <w:rFonts w:ascii="Times New Roman" w:hAnsi="Times New Roman"/>
        </w:rPr>
      </w:pPr>
      <w:bookmarkStart w:id="21" w:name="_Toc63265784"/>
      <w:r w:rsidRPr="00FB7799">
        <w:rPr>
          <w:rFonts w:ascii="Times New Roman" w:hAnsi="Times New Roman"/>
        </w:rPr>
        <w:t>Дорожная одежда.</w:t>
      </w:r>
      <w:bookmarkEnd w:id="21"/>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Дорожная одежда улиц и съездов назначена с учётом категории улиц, перспективной интенсивности движения, срока службы покрытия, строительных и гидрологических свойств грунтового основания.</w:t>
      </w:r>
    </w:p>
    <w:p w:rsidR="00993917" w:rsidRPr="00FB7799" w:rsidRDefault="00993917" w:rsidP="00FB7799">
      <w:pPr>
        <w:shd w:val="clear" w:color="auto" w:fill="FFFFFF"/>
        <w:spacing w:after="0" w:line="240" w:lineRule="auto"/>
        <w:ind w:firstLine="567"/>
        <w:jc w:val="both"/>
        <w:rPr>
          <w:rFonts w:ascii="Times New Roman" w:hAnsi="Times New Roman"/>
          <w:sz w:val="28"/>
          <w:szCs w:val="28"/>
        </w:rPr>
      </w:pPr>
      <w:r w:rsidRPr="00FB7799">
        <w:rPr>
          <w:rFonts w:ascii="Times New Roman" w:hAnsi="Times New Roman"/>
          <w:sz w:val="28"/>
          <w:szCs w:val="28"/>
        </w:rPr>
        <w:t>На проектируемой автодороге проектом предусмотрено устройство дорожной одежды, обеспечивающей пропуск всех видов транспорта с принятыми скоростями и расчетными нагрузками. Расчетная нагрузка – автомобили группы А</w:t>
      </w:r>
      <w:r w:rsidRPr="00FB7799">
        <w:rPr>
          <w:rFonts w:ascii="Times New Roman" w:hAnsi="Times New Roman"/>
          <w:sz w:val="28"/>
          <w:szCs w:val="28"/>
          <w:vertAlign w:val="subscript"/>
        </w:rPr>
        <w:t>1</w:t>
      </w:r>
      <w:r w:rsidRPr="00FB7799">
        <w:rPr>
          <w:rFonts w:ascii="Times New Roman" w:hAnsi="Times New Roman"/>
          <w:sz w:val="28"/>
          <w:szCs w:val="28"/>
        </w:rPr>
        <w:t>;</w:t>
      </w:r>
    </w:p>
    <w:p w:rsidR="00993917" w:rsidRPr="00FB7799" w:rsidRDefault="00993917" w:rsidP="00FB7799">
      <w:pPr>
        <w:shd w:val="clear" w:color="auto" w:fill="FFFFFF"/>
        <w:spacing w:after="0" w:line="240" w:lineRule="auto"/>
        <w:ind w:firstLine="567"/>
        <w:jc w:val="both"/>
        <w:rPr>
          <w:rFonts w:ascii="Times New Roman" w:hAnsi="Times New Roman"/>
          <w:sz w:val="28"/>
          <w:szCs w:val="28"/>
        </w:rPr>
      </w:pPr>
      <w:r w:rsidRPr="00FB7799">
        <w:rPr>
          <w:rFonts w:ascii="Times New Roman" w:hAnsi="Times New Roman"/>
          <w:sz w:val="28"/>
          <w:szCs w:val="28"/>
        </w:rPr>
        <w:t>Дорожная одежда –  капитального типа с усовершенствованным покрытием из ЩМА-20 со следующими конструктивными слоями:</w:t>
      </w:r>
    </w:p>
    <w:p w:rsidR="00993917" w:rsidRPr="00FB7799" w:rsidRDefault="00993917" w:rsidP="00FB7799">
      <w:pPr>
        <w:spacing w:after="0" w:line="240" w:lineRule="auto"/>
        <w:ind w:firstLine="567"/>
        <w:jc w:val="both"/>
        <w:rPr>
          <w:rFonts w:ascii="Times New Roman" w:hAnsi="Times New Roman"/>
          <w:sz w:val="28"/>
          <w:szCs w:val="28"/>
        </w:rPr>
      </w:pPr>
      <w:r w:rsidRPr="00FB7799">
        <w:rPr>
          <w:rFonts w:ascii="Times New Roman" w:hAnsi="Times New Roman"/>
          <w:sz w:val="28"/>
          <w:szCs w:val="28"/>
        </w:rPr>
        <w:t>- подстилающий слой основания из ГПС толщиной 25 см по ГОСТ 25607-2009;</w:t>
      </w:r>
    </w:p>
    <w:p w:rsidR="00993917" w:rsidRPr="00FB7799" w:rsidRDefault="00993917" w:rsidP="00FB7799">
      <w:p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 нижний слой основания из щебеночно-гравийно-песчаной смеси по СТ РК 1549-2006 толщиной 17 см; </w:t>
      </w:r>
    </w:p>
    <w:p w:rsidR="00993917" w:rsidRPr="00FB7799" w:rsidRDefault="00993917" w:rsidP="00FB7799">
      <w:p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 верхний слой основания из пористой крупнозернистой асфальтобетонной смеси марки </w:t>
      </w:r>
      <w:r w:rsidRPr="00FB7799">
        <w:rPr>
          <w:rFonts w:ascii="Times New Roman" w:hAnsi="Times New Roman"/>
          <w:sz w:val="28"/>
          <w:szCs w:val="28"/>
          <w:lang w:val="en-US"/>
        </w:rPr>
        <w:t>I</w:t>
      </w:r>
      <w:r w:rsidRPr="00FB7799">
        <w:rPr>
          <w:rFonts w:ascii="Times New Roman" w:hAnsi="Times New Roman"/>
          <w:sz w:val="28"/>
          <w:szCs w:val="28"/>
        </w:rPr>
        <w:t xml:space="preserve"> на битуме БНД 70/100 толщиной 12 см по СТ РК 1225-2013;</w:t>
      </w:r>
    </w:p>
    <w:p w:rsidR="00993917" w:rsidRPr="00FB7799" w:rsidRDefault="00993917" w:rsidP="00FB7799">
      <w:p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 нижний слой покрытия из горячей плотной крупнозернистой асфальтобетонной смеси марки </w:t>
      </w:r>
      <w:r w:rsidRPr="00FB7799">
        <w:rPr>
          <w:rFonts w:ascii="Times New Roman" w:hAnsi="Times New Roman"/>
          <w:sz w:val="28"/>
          <w:szCs w:val="28"/>
          <w:lang w:val="en-US"/>
        </w:rPr>
        <w:t>I</w:t>
      </w:r>
      <w:r w:rsidRPr="00FB7799">
        <w:rPr>
          <w:rFonts w:ascii="Times New Roman" w:hAnsi="Times New Roman"/>
          <w:sz w:val="28"/>
          <w:szCs w:val="28"/>
        </w:rPr>
        <w:t>I на битуме БНД 70/100 толщиной 10 см по СТ РК 1225-2013;</w:t>
      </w:r>
    </w:p>
    <w:p w:rsidR="00993917" w:rsidRPr="00FB7799" w:rsidRDefault="00993917" w:rsidP="00FB7799">
      <w:pPr>
        <w:spacing w:after="0" w:line="240" w:lineRule="auto"/>
        <w:ind w:firstLine="567"/>
        <w:jc w:val="both"/>
        <w:rPr>
          <w:rFonts w:ascii="Times New Roman" w:hAnsi="Times New Roman"/>
          <w:sz w:val="28"/>
          <w:szCs w:val="28"/>
        </w:rPr>
      </w:pPr>
      <w:r w:rsidRPr="00FB7799">
        <w:rPr>
          <w:rFonts w:ascii="Times New Roman" w:hAnsi="Times New Roman"/>
          <w:sz w:val="28"/>
          <w:szCs w:val="28"/>
        </w:rPr>
        <w:t>- верхний слой покрытия из щебеночно-мастичного асфальтобетона ЩМА-20 на битуме БНД 70/100 толщиной 5 см по СТ РК 2373-2013.</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Принятая конструкция дорожной одежды представлена на рисунке 4.</w:t>
      </w:r>
    </w:p>
    <w:p w:rsidR="00993917" w:rsidRPr="00FB7799" w:rsidRDefault="00993917" w:rsidP="00FB7799">
      <w:pPr>
        <w:pStyle w:val="a9"/>
        <w:spacing w:after="0" w:line="240" w:lineRule="auto"/>
        <w:ind w:firstLine="720"/>
        <w:jc w:val="both"/>
        <w:rPr>
          <w:rFonts w:ascii="Times New Roman" w:hAnsi="Times New Roman"/>
          <w:sz w:val="28"/>
          <w:szCs w:val="28"/>
        </w:rPr>
      </w:pPr>
    </w:p>
    <w:p w:rsidR="00993917" w:rsidRPr="00FB7799" w:rsidRDefault="00993917" w:rsidP="00FB7799">
      <w:pPr>
        <w:pStyle w:val="a9"/>
        <w:spacing w:after="0" w:line="240" w:lineRule="auto"/>
        <w:jc w:val="both"/>
        <w:rPr>
          <w:rFonts w:ascii="Times New Roman" w:hAnsi="Times New Roman"/>
          <w:sz w:val="28"/>
          <w:szCs w:val="28"/>
        </w:rPr>
      </w:pPr>
      <w:r w:rsidRPr="00FB7799">
        <w:rPr>
          <w:rFonts w:ascii="Times New Roman" w:hAnsi="Times New Roman"/>
          <w:noProof/>
          <w:sz w:val="28"/>
          <w:szCs w:val="28"/>
        </w:rPr>
        <w:drawing>
          <wp:inline distT="0" distB="0" distL="0" distR="0">
            <wp:extent cx="6296025" cy="2714625"/>
            <wp:effectExtent l="0" t="0" r="9525" b="9525"/>
            <wp:docPr id="2" name="Рисунок 2" descr="ДО для П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 для П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2714625"/>
                    </a:xfrm>
                    <a:prstGeom prst="rect">
                      <a:avLst/>
                    </a:prstGeom>
                    <a:noFill/>
                    <a:ln>
                      <a:noFill/>
                    </a:ln>
                  </pic:spPr>
                </pic:pic>
              </a:graphicData>
            </a:graphic>
          </wp:inline>
        </w:drawing>
      </w:r>
    </w:p>
    <w:p w:rsidR="00993917" w:rsidRPr="00FB7799" w:rsidRDefault="00993917" w:rsidP="00FB7799">
      <w:pPr>
        <w:spacing w:after="0" w:line="240" w:lineRule="auto"/>
        <w:jc w:val="both"/>
        <w:rPr>
          <w:rFonts w:ascii="Times New Roman" w:hAnsi="Times New Roman"/>
          <w:sz w:val="28"/>
          <w:szCs w:val="28"/>
        </w:rPr>
      </w:pPr>
      <w:r w:rsidRPr="00FB7799">
        <w:rPr>
          <w:rFonts w:ascii="Times New Roman" w:hAnsi="Times New Roman"/>
          <w:sz w:val="28"/>
          <w:szCs w:val="28"/>
        </w:rPr>
        <w:t xml:space="preserve">Рисунок. 6 Конструкция дорожной одежды </w:t>
      </w:r>
    </w:p>
    <w:p w:rsidR="00993917" w:rsidRPr="00FB7799" w:rsidRDefault="00993917" w:rsidP="00FB7799">
      <w:pPr>
        <w:spacing w:after="0" w:line="240" w:lineRule="auto"/>
        <w:jc w:val="both"/>
        <w:rPr>
          <w:rFonts w:ascii="Times New Roman" w:hAnsi="Times New Roman"/>
          <w:sz w:val="28"/>
          <w:szCs w:val="28"/>
        </w:rPr>
      </w:pP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Расчет дорожной одежды на тротуарах и велодорожках не производился, поскольку воздействие значительных нагрузок на конструкцию дорожной одежды не предусмотрено.</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Толщина слоев принята конструктивно с учетом обеспечения пропуска уборочной техники и исключения морозного пучения.</w:t>
      </w:r>
    </w:p>
    <w:p w:rsidR="00FB7799" w:rsidRDefault="00FB7799" w:rsidP="00FB7799">
      <w:pPr>
        <w:pStyle w:val="2"/>
        <w:numPr>
          <w:ilvl w:val="0"/>
          <w:numId w:val="0"/>
        </w:numPr>
        <w:spacing w:before="0" w:after="0" w:line="240" w:lineRule="auto"/>
        <w:jc w:val="both"/>
        <w:rPr>
          <w:rFonts w:ascii="Times New Roman" w:hAnsi="Times New Roman"/>
        </w:rPr>
      </w:pPr>
      <w:bookmarkStart w:id="22" w:name="_Toc63265785"/>
    </w:p>
    <w:p w:rsidR="00993917" w:rsidRPr="00FB7799" w:rsidRDefault="00993917" w:rsidP="00FB7799">
      <w:pPr>
        <w:pStyle w:val="2"/>
        <w:numPr>
          <w:ilvl w:val="0"/>
          <w:numId w:val="0"/>
        </w:numPr>
        <w:spacing w:before="0" w:after="0" w:line="240" w:lineRule="auto"/>
        <w:jc w:val="both"/>
        <w:rPr>
          <w:rFonts w:ascii="Times New Roman" w:hAnsi="Times New Roman"/>
        </w:rPr>
      </w:pPr>
      <w:r w:rsidRPr="00FB7799">
        <w:rPr>
          <w:rFonts w:ascii="Times New Roman" w:hAnsi="Times New Roman"/>
        </w:rPr>
        <w:t>Автобусные остановки.</w:t>
      </w:r>
      <w:bookmarkEnd w:id="22"/>
    </w:p>
    <w:p w:rsidR="00993917" w:rsidRPr="00FB7799" w:rsidRDefault="00993917" w:rsidP="00FB7799">
      <w:pPr>
        <w:pStyle w:val="30"/>
        <w:numPr>
          <w:ilvl w:val="0"/>
          <w:numId w:val="0"/>
        </w:numPr>
        <w:jc w:val="both"/>
        <w:rPr>
          <w:rFonts w:ascii="Times New Roman" w:hAnsi="Times New Roman"/>
          <w:b w:val="0"/>
          <w:i/>
        </w:rPr>
      </w:pPr>
      <w:bookmarkStart w:id="23" w:name="_Toc63265786"/>
      <w:r w:rsidRPr="00FB7799">
        <w:rPr>
          <w:rFonts w:ascii="Times New Roman" w:hAnsi="Times New Roman"/>
          <w:b w:val="0"/>
          <w:i/>
        </w:rPr>
        <w:t>Общие требования по устройству остановок.</w:t>
      </w:r>
      <w:bookmarkEnd w:id="23"/>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При проектировании автобусных остановок должны быть достигнуты следующие цели:</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Предоставление достаточного места для остановки автобусов;</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lastRenderedPageBreak/>
        <w:t>Доступность со стороны тротуара, с удобным и безопасным пешеходным переходом (проектом предусмотрено устройство надземного пешеходного перехода в зоне остановки),</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Удобство для всех категорий пассажиров, в т.ч. маломобильных групп населения с колясками, инвалидам по слуху и зрению и т.п.;</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Удобство и привлекательность для качественного ожидания пассажирами, защищённость от ветра, дождя, солнца, наличие мест для сидения/стояния,</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Безопасность для пешеходов;</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Предоставление достоверной и нужной информации в режиме реального времени для пассажиров, включая карты, графики и т.д.;</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Удобство, безопасность, доступность посадки в/из автобуса («одноуровневая посадка») с поднятых платформ, включая приборы направления водителями автобусов как можно ближе к платформе.</w:t>
      </w:r>
    </w:p>
    <w:p w:rsidR="00993917" w:rsidRPr="00FB7799" w:rsidRDefault="00993917" w:rsidP="00FB7799">
      <w:pPr>
        <w:pStyle w:val="a9"/>
        <w:spacing w:after="0" w:line="240" w:lineRule="auto"/>
        <w:ind w:firstLine="720"/>
        <w:jc w:val="both"/>
        <w:rPr>
          <w:rFonts w:ascii="Times New Roman" w:hAnsi="Times New Roman"/>
          <w:sz w:val="28"/>
          <w:szCs w:val="28"/>
        </w:rPr>
      </w:pPr>
    </w:p>
    <w:p w:rsidR="00993917" w:rsidRPr="00FB7799" w:rsidRDefault="00993917" w:rsidP="00FB7799">
      <w:pPr>
        <w:pStyle w:val="30"/>
        <w:numPr>
          <w:ilvl w:val="0"/>
          <w:numId w:val="0"/>
        </w:numPr>
        <w:jc w:val="center"/>
        <w:rPr>
          <w:rFonts w:ascii="Times New Roman" w:hAnsi="Times New Roman"/>
          <w:b w:val="0"/>
          <w:i/>
        </w:rPr>
      </w:pPr>
      <w:bookmarkStart w:id="24" w:name="_Toc63265787"/>
      <w:r w:rsidRPr="00FB7799">
        <w:rPr>
          <w:rFonts w:ascii="Times New Roman" w:hAnsi="Times New Roman"/>
          <w:b w:val="0"/>
          <w:i/>
        </w:rPr>
        <w:t>Архитектурно-строительные решения по остановочным комплексам.</w:t>
      </w:r>
      <w:bookmarkEnd w:id="24"/>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В данном настоящем рабочем проекте приняты типовые остановочные комплексы, разработанные ТОО «EurasiaRoadEngineering» (заключение экспертизы № КЭЦ-0041/17 от 16.10.2017 г.). Тип остановки - Тип 3.</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В составе остановочного комплекса предусмотрено устройство скамеек, рамок размещения транспортной информации и рекламы.</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 Несущие конструкции остановочного комплекса выполнены в виде модульного металлического каркаса, ограждающие элементы выполнены из перфорированного металлического листа по ГОСТ 19903-74 и обшивкой козырька ПВХ панелями и металлическим листом. Стойки и балки каркаса предусмотрены из металлической трубы 0108х6 по ГОСТ 8732-78, балки козырька выполнены из составного тавра из листов переменного сечения по высоте.</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Уровень ответственности сооружении - III.</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Степень огнестойкости сооружения - IIIа.</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Класс пожарной опасности строительных конструкции - К0.</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 За относительную отметку 0.000 принята отметка уровня покрытия земли остановочного автобусного павильона.</w:t>
      </w:r>
    </w:p>
    <w:p w:rsidR="00993917" w:rsidRPr="00FB7799" w:rsidRDefault="00993917" w:rsidP="00FB7799">
      <w:pPr>
        <w:pStyle w:val="a9"/>
        <w:spacing w:after="0" w:line="240" w:lineRule="auto"/>
        <w:ind w:firstLine="720"/>
        <w:jc w:val="both"/>
        <w:rPr>
          <w:rFonts w:ascii="Times New Roman" w:hAnsi="Times New Roman"/>
          <w:sz w:val="28"/>
          <w:szCs w:val="28"/>
        </w:rPr>
      </w:pPr>
    </w:p>
    <w:p w:rsidR="00993917" w:rsidRPr="00FB7799" w:rsidRDefault="00993917" w:rsidP="00FB7799">
      <w:pPr>
        <w:pStyle w:val="30"/>
        <w:jc w:val="both"/>
        <w:rPr>
          <w:rFonts w:ascii="Times New Roman" w:hAnsi="Times New Roman"/>
          <w:b w:val="0"/>
          <w:i/>
        </w:rPr>
      </w:pPr>
      <w:bookmarkStart w:id="25" w:name="_Toc63265788"/>
      <w:r w:rsidRPr="00FB7799">
        <w:rPr>
          <w:rFonts w:ascii="Times New Roman" w:hAnsi="Times New Roman"/>
          <w:b w:val="0"/>
          <w:i/>
        </w:rPr>
        <w:t>Антикоррозионные мероприятия</w:t>
      </w:r>
      <w:bookmarkEnd w:id="25"/>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Антикоррозионная защита металлических конструкций выполнена методом погружного горячего оцинкования с дальнейшей окраской полимерно-порошковым составом.</w:t>
      </w:r>
    </w:p>
    <w:p w:rsidR="00993917" w:rsidRPr="00FB7799" w:rsidRDefault="00993917" w:rsidP="00FB7799">
      <w:pPr>
        <w:pStyle w:val="a9"/>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Защита стальных конструкций от коррозии принята в соответствии с требованиями действующего СНиП РК 2.01-19-2004 "Защита строительных конструкций от коррозии". При изготовлении конструкций прерывистые швы не допускаются. Открытые торцы элементов замкнутого сечения должны быть перекрыты заглушками из листового металла и приварены сплошным плотным швом. Торцы элементов из уголков в местах крепления их к фасонам должны быть обварены минимальным сплошным швом. Степень очистки поверхностей стальных конструкций от окислов по ГОСТ 9.402-2004 - первая. Антикоррозионную обработку металлических конструкций выполнить методом погружного горячего оцинкования с дальнейшей окраской полимерно-порошковыми составами. Работы по антикоррозионной защите производить в соответствии с требованиями ОСТ РК 7.20.01-2005, ОСТ РК 7.20.02-2005 и СНиП РК 2.01-19-2004. При изготовлении, хранении, транспортировке, приемке и монтаже строительных металлоконструкций </w:t>
      </w:r>
      <w:r w:rsidRPr="00FB7799">
        <w:rPr>
          <w:rFonts w:ascii="Times New Roman" w:hAnsi="Times New Roman"/>
          <w:sz w:val="28"/>
          <w:szCs w:val="28"/>
        </w:rPr>
        <w:lastRenderedPageBreak/>
        <w:t>руководствоваться указаниями, приведенными в ГОСТ 23118-99 и СНиП РК 5.04-18-2002. Работы вести в соответствии с проектом производства работ с соблюдением требований СНиП РК 5.04-18-2002. После соединений металлических конструкций на болтах, стыки соединяемых элементов очистить. Покраску произвести после установки болтов.</w:t>
      </w:r>
    </w:p>
    <w:p w:rsidR="00993917" w:rsidRPr="00FB7799" w:rsidRDefault="00993917" w:rsidP="00993917">
      <w:pPr>
        <w:pStyle w:val="a9"/>
        <w:spacing w:after="0" w:line="240" w:lineRule="auto"/>
        <w:ind w:firstLine="720"/>
        <w:rPr>
          <w:rFonts w:ascii="Times New Roman" w:hAnsi="Times New Roman"/>
          <w:sz w:val="28"/>
          <w:szCs w:val="28"/>
        </w:rPr>
      </w:pPr>
    </w:p>
    <w:p w:rsidR="00993917" w:rsidRPr="00FB7799" w:rsidRDefault="00993917" w:rsidP="00FB7799">
      <w:pPr>
        <w:pStyle w:val="30"/>
        <w:numPr>
          <w:ilvl w:val="0"/>
          <w:numId w:val="0"/>
        </w:numPr>
        <w:jc w:val="center"/>
        <w:rPr>
          <w:rFonts w:ascii="Times New Roman" w:hAnsi="Times New Roman"/>
          <w:b w:val="0"/>
          <w:i/>
        </w:rPr>
      </w:pPr>
      <w:bookmarkStart w:id="26" w:name="_Toc63265789"/>
      <w:r w:rsidRPr="00FB7799">
        <w:rPr>
          <w:rFonts w:ascii="Times New Roman" w:hAnsi="Times New Roman"/>
          <w:b w:val="0"/>
          <w:i/>
        </w:rPr>
        <w:t>Железобетонные конструкции</w:t>
      </w:r>
      <w:bookmarkEnd w:id="26"/>
    </w:p>
    <w:p w:rsidR="00993917" w:rsidRPr="00FB7799" w:rsidRDefault="00993917" w:rsidP="00993917">
      <w:pPr>
        <w:pStyle w:val="a9"/>
        <w:spacing w:after="0" w:line="240" w:lineRule="auto"/>
        <w:ind w:firstLine="720"/>
        <w:rPr>
          <w:rFonts w:ascii="Times New Roman" w:hAnsi="Times New Roman"/>
          <w:sz w:val="28"/>
          <w:szCs w:val="28"/>
        </w:rPr>
      </w:pPr>
      <w:r w:rsidRPr="00FB7799">
        <w:rPr>
          <w:rFonts w:ascii="Times New Roman" w:hAnsi="Times New Roman"/>
          <w:sz w:val="28"/>
          <w:szCs w:val="28"/>
        </w:rPr>
        <w:t>При строительстве остановочного павильона использованы Фундаменты из монолитного железобетона класса В15, W4, F50 на сульфатостойком цементе.</w:t>
      </w:r>
    </w:p>
    <w:p w:rsidR="00993917" w:rsidRPr="00FB7799" w:rsidRDefault="00993917" w:rsidP="00993917">
      <w:pPr>
        <w:pStyle w:val="a9"/>
        <w:spacing w:after="0" w:line="240" w:lineRule="auto"/>
        <w:ind w:firstLine="720"/>
        <w:rPr>
          <w:rFonts w:ascii="Times New Roman" w:hAnsi="Times New Roman"/>
          <w:sz w:val="28"/>
          <w:szCs w:val="28"/>
        </w:rPr>
      </w:pPr>
      <w:r w:rsidRPr="00FB7799">
        <w:rPr>
          <w:rFonts w:ascii="Times New Roman" w:hAnsi="Times New Roman"/>
          <w:sz w:val="28"/>
          <w:szCs w:val="28"/>
        </w:rPr>
        <w:t>Основанием фундаментов принят не присадочные и не набухающие грунты. В противном случае необходимо применить мероприятия по устранению присадочных и (или) набухающих грунтов согласно СНиП РК 5.01-01.2002.</w:t>
      </w:r>
    </w:p>
    <w:p w:rsidR="00993917" w:rsidRPr="00FB7799" w:rsidRDefault="00993917" w:rsidP="00993917">
      <w:pPr>
        <w:pStyle w:val="a9"/>
        <w:spacing w:after="0" w:line="240" w:lineRule="auto"/>
        <w:ind w:firstLine="720"/>
        <w:rPr>
          <w:rFonts w:ascii="Times New Roman" w:hAnsi="Times New Roman"/>
          <w:sz w:val="28"/>
          <w:szCs w:val="28"/>
        </w:rPr>
      </w:pPr>
      <w:r w:rsidRPr="00FB7799">
        <w:rPr>
          <w:rFonts w:ascii="Times New Roman" w:hAnsi="Times New Roman"/>
          <w:sz w:val="28"/>
          <w:szCs w:val="28"/>
        </w:rPr>
        <w:t>В случае обнаружения подземных вод на глубине заложения фундаментов необходимо руководствоваться СНиП РК 5.01-01.2002.</w:t>
      </w:r>
    </w:p>
    <w:p w:rsidR="00993917" w:rsidRPr="00FB7799" w:rsidRDefault="00993917" w:rsidP="00993917">
      <w:pPr>
        <w:pStyle w:val="a9"/>
        <w:spacing w:after="0" w:line="240" w:lineRule="auto"/>
        <w:ind w:firstLine="720"/>
        <w:rPr>
          <w:rFonts w:ascii="Times New Roman" w:hAnsi="Times New Roman"/>
          <w:sz w:val="28"/>
          <w:szCs w:val="28"/>
        </w:rPr>
      </w:pPr>
      <w:r w:rsidRPr="00FB7799">
        <w:rPr>
          <w:rFonts w:ascii="Times New Roman" w:hAnsi="Times New Roman"/>
          <w:sz w:val="28"/>
          <w:szCs w:val="28"/>
        </w:rPr>
        <w:t>Размеры подушки фундамента 1,5х0,4 м, сечение подколенника - 0,5х0,4 м и глубина заложения - 1,4 м. В фундаментах предусмотрено устройство анкерных болтов 1.1.М20х950 по ГОСТ 24379.1-2012. Все поверхности бетонных и железобетонных конструкции, соприкасающиеся с грунтом, окрашены двумя слоями горячей битумной мастики с помощью гудронатора.</w:t>
      </w:r>
    </w:p>
    <w:p w:rsidR="00FB7799" w:rsidRDefault="00FB7799" w:rsidP="00FB7799">
      <w:pPr>
        <w:pStyle w:val="10"/>
        <w:numPr>
          <w:ilvl w:val="0"/>
          <w:numId w:val="0"/>
        </w:numPr>
        <w:spacing w:before="0" w:line="240" w:lineRule="auto"/>
        <w:jc w:val="left"/>
        <w:rPr>
          <w:b w:val="0"/>
          <w:bCs w:val="0"/>
          <w:spacing w:val="0"/>
          <w:szCs w:val="28"/>
        </w:rPr>
      </w:pPr>
      <w:bookmarkStart w:id="27" w:name="_Toc529012560"/>
      <w:bookmarkStart w:id="28" w:name="_Toc63265790"/>
    </w:p>
    <w:p w:rsidR="00993917" w:rsidRPr="00FB7799" w:rsidRDefault="00993917" w:rsidP="00FB7799">
      <w:pPr>
        <w:pStyle w:val="10"/>
        <w:numPr>
          <w:ilvl w:val="0"/>
          <w:numId w:val="0"/>
        </w:numPr>
        <w:spacing w:before="0" w:line="240" w:lineRule="auto"/>
      </w:pPr>
      <w:r w:rsidRPr="00FB7799">
        <w:t>Переустройство коммуникаций.</w:t>
      </w:r>
      <w:bookmarkEnd w:id="27"/>
      <w:bookmarkEnd w:id="28"/>
    </w:p>
    <w:p w:rsidR="00993917" w:rsidRPr="00FB7799" w:rsidRDefault="00993917" w:rsidP="00FB7799">
      <w:pPr>
        <w:pStyle w:val="2"/>
        <w:numPr>
          <w:ilvl w:val="0"/>
          <w:numId w:val="0"/>
        </w:numPr>
        <w:spacing w:before="0" w:after="0" w:line="240" w:lineRule="auto"/>
        <w:rPr>
          <w:rFonts w:ascii="Times New Roman" w:hAnsi="Times New Roman"/>
        </w:rPr>
      </w:pPr>
      <w:bookmarkStart w:id="29" w:name="_Toc529012561"/>
      <w:bookmarkStart w:id="30" w:name="_Toc63265791"/>
      <w:r w:rsidRPr="00FB7799">
        <w:rPr>
          <w:rFonts w:ascii="Times New Roman" w:hAnsi="Times New Roman"/>
        </w:rPr>
        <w:t xml:space="preserve">Переустройство </w:t>
      </w:r>
      <w:bookmarkEnd w:id="29"/>
      <w:r w:rsidRPr="00FB7799">
        <w:rPr>
          <w:rFonts w:ascii="Times New Roman" w:hAnsi="Times New Roman"/>
        </w:rPr>
        <w:t>линий электропередач</w:t>
      </w:r>
      <w:bookmarkEnd w:id="30"/>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Для обеспечения нормируемых габаритов, в соответствии с требованиями действующих правил устройств электроустановок (ПУЭ), рабочим проектом предусматривается переустройство существующих линий 10кВ попадающих в зону пробивки пр.Назарбаева.</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Проект переустройства ВЛ-10 кВ выполнен на основании:</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технического задания на разработку проектно-сметной документации;</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технических условий, выданных АО "АЖК";</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 в соответствии с требованиями ПУЭ РК-2015. </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Силовой кабель принят ПвПу-10кВ-(1х800/95) с изоляцией из сшитого </w:t>
      </w:r>
      <w:r w:rsidR="00FB7799" w:rsidRPr="00FB7799">
        <w:rPr>
          <w:rFonts w:ascii="Times New Roman" w:hAnsi="Times New Roman"/>
          <w:sz w:val="28"/>
          <w:szCs w:val="28"/>
        </w:rPr>
        <w:t>полиэтилена и</w:t>
      </w:r>
      <w:r w:rsidRPr="00FB7799">
        <w:rPr>
          <w:rFonts w:ascii="Times New Roman" w:hAnsi="Times New Roman"/>
          <w:sz w:val="28"/>
          <w:szCs w:val="28"/>
        </w:rPr>
        <w:t xml:space="preserve"> АСБ-10-3x150мм2 .</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В траншее кабели прокладываются на глубине 0,7м от спланированной отметки земли, а под автодорогой на глубине 1м в ПНД трубах диаметром 110 мм.</w:t>
      </w:r>
    </w:p>
    <w:p w:rsidR="00993917" w:rsidRPr="00FB7799" w:rsidRDefault="00993917" w:rsidP="00993917">
      <w:pPr>
        <w:widowControl w:val="0"/>
        <w:spacing w:after="0" w:line="240" w:lineRule="auto"/>
        <w:ind w:firstLine="720"/>
        <w:jc w:val="both"/>
        <w:rPr>
          <w:rFonts w:ascii="Times New Roman" w:hAnsi="Times New Roman"/>
          <w:spacing w:val="-6"/>
          <w:sz w:val="28"/>
          <w:szCs w:val="28"/>
        </w:rPr>
      </w:pPr>
      <w:r w:rsidRPr="00FB7799">
        <w:rPr>
          <w:rFonts w:ascii="Times New Roman" w:hAnsi="Times New Roman"/>
          <w:spacing w:val="-6"/>
          <w:sz w:val="28"/>
          <w:szCs w:val="28"/>
        </w:rPr>
        <w:t>Для устройства постели в траншее применяется песок или мягкий грунт. Для защиты от механических повреждений кабелей на всем протяжении кабельной трассы уложить кирпич. При засыпке и трамбовке траншей грунт не должен содержать щебень, шлак, битое стекло во избежание повреждений оболочек кабеля.</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В местах пересечения с а.д., коммуникаций, на углах поворота </w:t>
      </w:r>
      <w:r w:rsidR="00FB7799" w:rsidRPr="00FB7799">
        <w:rPr>
          <w:rFonts w:ascii="Times New Roman" w:hAnsi="Times New Roman"/>
          <w:sz w:val="28"/>
          <w:szCs w:val="28"/>
        </w:rPr>
        <w:t>кабельной трассы</w:t>
      </w:r>
      <w:r w:rsidRPr="00FB7799">
        <w:rPr>
          <w:rFonts w:ascii="Times New Roman" w:hAnsi="Times New Roman"/>
          <w:sz w:val="28"/>
          <w:szCs w:val="28"/>
        </w:rPr>
        <w:t>, в местах установки соединительных муфт установить указательные знаки с табличкой с указанием расстояния от опоры до коммуникаций, принадлежность и контактные телефоны эксплуатирующей КЛ-10кВ организации.</w:t>
      </w:r>
    </w:p>
    <w:p w:rsidR="00993917" w:rsidRPr="00FB7799" w:rsidRDefault="00993917" w:rsidP="00993917">
      <w:pPr>
        <w:widowControl w:val="0"/>
        <w:spacing w:after="0" w:line="240" w:lineRule="auto"/>
        <w:ind w:firstLine="720"/>
        <w:jc w:val="both"/>
        <w:rPr>
          <w:rFonts w:ascii="Times New Roman" w:hAnsi="Times New Roman"/>
          <w:spacing w:val="-4"/>
          <w:sz w:val="28"/>
          <w:szCs w:val="28"/>
        </w:rPr>
      </w:pPr>
      <w:r w:rsidRPr="00FB7799">
        <w:rPr>
          <w:rFonts w:ascii="Times New Roman" w:hAnsi="Times New Roman"/>
          <w:spacing w:val="-4"/>
          <w:sz w:val="28"/>
          <w:szCs w:val="28"/>
        </w:rPr>
        <w:t>Опознавательные знаки окрасить краской БТ177 по ГОСТ 5631-79* в два слоя.</w:t>
      </w:r>
    </w:p>
    <w:p w:rsidR="00993917" w:rsidRPr="00FB7799" w:rsidRDefault="00993917" w:rsidP="00993917">
      <w:pPr>
        <w:widowControl w:val="0"/>
        <w:spacing w:after="0" w:line="240" w:lineRule="auto"/>
        <w:ind w:firstLine="720"/>
        <w:jc w:val="both"/>
        <w:rPr>
          <w:rFonts w:ascii="Times New Roman" w:hAnsi="Times New Roman"/>
          <w:spacing w:val="-4"/>
          <w:sz w:val="28"/>
          <w:szCs w:val="28"/>
        </w:rPr>
      </w:pPr>
      <w:r w:rsidRPr="00FB7799">
        <w:rPr>
          <w:rFonts w:ascii="Times New Roman" w:hAnsi="Times New Roman"/>
          <w:spacing w:val="-4"/>
          <w:sz w:val="28"/>
          <w:szCs w:val="28"/>
        </w:rPr>
        <w:t>При разработке рабочего проекта переустройства ВЛ-10 кВ применена опора:</w:t>
      </w:r>
    </w:p>
    <w:p w:rsidR="00993917" w:rsidRPr="00FB7799" w:rsidRDefault="00993917" w:rsidP="00FB7799">
      <w:pPr>
        <w:widowControl w:val="0"/>
        <w:spacing w:after="0" w:line="240" w:lineRule="auto"/>
        <w:jc w:val="both"/>
        <w:rPr>
          <w:rFonts w:ascii="Times New Roman" w:hAnsi="Times New Roman"/>
          <w:sz w:val="28"/>
          <w:szCs w:val="28"/>
        </w:rPr>
      </w:pPr>
      <w:r w:rsidRPr="00FB7799">
        <w:rPr>
          <w:rFonts w:ascii="Times New Roman" w:hAnsi="Times New Roman"/>
          <w:sz w:val="28"/>
          <w:szCs w:val="28"/>
        </w:rPr>
        <w:t>- анкерная (концевая) опора типа А10-2;</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Выбор опоры выполнен на основании т.п.3.407.1-143.2.</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Крепление проводов осуществляется с помощью двухцепных натяжных изолирующих подвесок из двух подвесных изоляторов ПС-70Е в сторону автодороги и одноцепной натяжной изолирующей подвески из двух подвесных изоляторов ПС-</w:t>
      </w:r>
      <w:r w:rsidRPr="00FB7799">
        <w:rPr>
          <w:rFonts w:ascii="Times New Roman" w:hAnsi="Times New Roman"/>
          <w:sz w:val="28"/>
          <w:szCs w:val="28"/>
        </w:rPr>
        <w:lastRenderedPageBreak/>
        <w:t xml:space="preserve">70Е в сторону поля. </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Рабочим проектом предусмотрено заземление опоры 10 кВ. К заземляющему устройству должны быть присоединены штыри и арматура железобетонной опоры.</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Для заземления опоры в железобетонных стойках имеется проложенный в бетоне провод заземления из круглой стали диаметром 6 мм. В верхней и нижней части стойки имеются выводные гайки с болтом для подключения заземляющих элементов.</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Заземление выполняется по ТП 3.407-150 «Заземляющие устройства опор воздушных линий электропередачи напряжением 0,38; 6; 10; 20; 35кВ». На опорах с оттяжками к заземляющему устройству должны быть присоединены и оттяжки при помощи горизонтального заземлителя из круглой стали 10мм длиной 10м. Глубина укладки горизонтальных заземлителей 0,5 м.</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Монтаж вести согласно требований ПУЭ, ПТБ, ПТЭ.</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Прокладка переустраиваемого волоконно-оптического кабеля (ВОК), предусматривается в грунте в п/э трубопроводе d=40 мм, на всем протяжении трассы ВОЛС в коридоре с силовыми кабелями 10 кВ, </w:t>
      </w:r>
      <w:r w:rsidR="00FB7799" w:rsidRPr="00FB7799">
        <w:rPr>
          <w:rFonts w:ascii="Times New Roman" w:hAnsi="Times New Roman"/>
          <w:sz w:val="28"/>
          <w:szCs w:val="28"/>
        </w:rPr>
        <w:t>на расстоянии</w:t>
      </w:r>
      <w:r w:rsidRPr="00FB7799">
        <w:rPr>
          <w:rFonts w:ascii="Times New Roman" w:hAnsi="Times New Roman"/>
          <w:sz w:val="28"/>
          <w:szCs w:val="28"/>
        </w:rPr>
        <w:t xml:space="preserve"> не менее 0,5 м от них. </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В соответствии с "Инструкцией по проектированию линейно-кабельных сооружений связи", утвержденной Министерством транспорта и коммуникаций РК №17 от 26 февраля 1998 года, прокладка волоконно-оптического кабеля (ВОК) вручную или механизированным способом должна быть 1,2м.;</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Запас на монтаж и укладку по трассе принят: </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п/э трубопровода - 2%;</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волоконно-оптического кабеля - 5%;</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ленты сигнальной - 2%.</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В местах изменения направления трассы радиус изгиба полиэтиленовой</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трубки должен быть не менее 2м.  </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При пересечении с автомобильными дорогами </w:t>
      </w:r>
      <w:r w:rsidR="00FB7799" w:rsidRPr="00FB7799">
        <w:rPr>
          <w:rFonts w:ascii="Times New Roman" w:hAnsi="Times New Roman"/>
          <w:sz w:val="28"/>
          <w:szCs w:val="28"/>
        </w:rPr>
        <w:t>кабель прокладывается в полиэтиленовых</w:t>
      </w:r>
      <w:r w:rsidRPr="00FB7799">
        <w:rPr>
          <w:rFonts w:ascii="Times New Roman" w:hAnsi="Times New Roman"/>
          <w:sz w:val="28"/>
          <w:szCs w:val="28"/>
        </w:rPr>
        <w:t xml:space="preserve"> трубах диаметром 110 мм с выводом по обе стороны от подошвы насыпи или полевой бровки на длину не менее 1м. </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Для дополнительной защиты кабеля от давления проезжающего автотранспорта, места переходов усиливаются железобетонными плитами.</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В местах пересечения кабеля с автодорогой, устанавливаются железобетонные столбики h=2.4м, по обе стороны от автодороги.</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Соединение существующего ВОК с проектируемым, осуществляется в колодцах оперативного доступа (КОД), посредством волоконно-оптических муфт.</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Для определения места расположения кабеля, производится маркировка трассы шаровыми маркерами.</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До начала производства земляных работ строительной организации необходимо уточнить места и глубины заложения существующих подземных коммуникаций. После прокладки кабеля необходимо выполнить исполнительную документацию.</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При производстве строительных работ в зоне существующих инженерных коммуникаций необходимо вызвать представителя эксплуатирующей организации и вести работы в его присутствии. Точное расположение существующих сетей определить методом шурфования.</w:t>
      </w:r>
    </w:p>
    <w:p w:rsidR="00993917" w:rsidRPr="00FB7799" w:rsidRDefault="00993917" w:rsidP="00993917">
      <w:pPr>
        <w:widowControl w:val="0"/>
        <w:spacing w:after="0" w:line="240" w:lineRule="auto"/>
        <w:ind w:firstLine="720"/>
        <w:jc w:val="both"/>
        <w:rPr>
          <w:rFonts w:ascii="Times New Roman" w:hAnsi="Times New Roman"/>
          <w:sz w:val="28"/>
          <w:szCs w:val="28"/>
        </w:rPr>
      </w:pPr>
      <w:r w:rsidRPr="00FB7799">
        <w:rPr>
          <w:rFonts w:ascii="Times New Roman" w:hAnsi="Times New Roman"/>
          <w:sz w:val="28"/>
          <w:szCs w:val="28"/>
        </w:rPr>
        <w:t>Все работы выполнять в соответствии с "Руководством по строительству линейных сооружений магистральных и внутризоновых кабельных линий связи".</w:t>
      </w:r>
    </w:p>
    <w:p w:rsidR="00993917" w:rsidRPr="00FB7799" w:rsidRDefault="00993917" w:rsidP="00993917">
      <w:pPr>
        <w:widowControl w:val="0"/>
        <w:spacing w:after="0" w:line="240" w:lineRule="auto"/>
        <w:ind w:firstLine="720"/>
        <w:jc w:val="both"/>
        <w:rPr>
          <w:rFonts w:ascii="Times New Roman" w:hAnsi="Times New Roman"/>
          <w:color w:val="0000FF"/>
          <w:sz w:val="28"/>
          <w:szCs w:val="28"/>
        </w:rPr>
      </w:pPr>
    </w:p>
    <w:p w:rsidR="00993917" w:rsidRPr="00FB7799" w:rsidRDefault="00993917" w:rsidP="00993917">
      <w:pPr>
        <w:widowControl w:val="0"/>
        <w:spacing w:after="0" w:line="240" w:lineRule="auto"/>
        <w:ind w:firstLine="567"/>
        <w:jc w:val="both"/>
        <w:rPr>
          <w:rFonts w:ascii="Times New Roman" w:hAnsi="Times New Roman"/>
          <w:sz w:val="28"/>
          <w:szCs w:val="28"/>
        </w:rPr>
      </w:pPr>
    </w:p>
    <w:p w:rsidR="00993917" w:rsidRPr="00FB7799" w:rsidRDefault="00993917" w:rsidP="00FB7799">
      <w:pPr>
        <w:pStyle w:val="2"/>
        <w:keepNext w:val="0"/>
        <w:widowControl w:val="0"/>
        <w:numPr>
          <w:ilvl w:val="0"/>
          <w:numId w:val="0"/>
        </w:numPr>
        <w:spacing w:before="0" w:after="0" w:line="240" w:lineRule="auto"/>
        <w:rPr>
          <w:rFonts w:ascii="Times New Roman" w:hAnsi="Times New Roman"/>
        </w:rPr>
      </w:pPr>
      <w:bookmarkStart w:id="31" w:name="_Toc529012562"/>
      <w:bookmarkStart w:id="32" w:name="_Toc63265792"/>
      <w:r w:rsidRPr="00FB7799">
        <w:rPr>
          <w:rFonts w:ascii="Times New Roman" w:hAnsi="Times New Roman"/>
        </w:rPr>
        <w:lastRenderedPageBreak/>
        <w:t>Наружное электроосвещение</w:t>
      </w:r>
      <w:bookmarkEnd w:id="31"/>
      <w:bookmarkEnd w:id="32"/>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В соответствии с требованиями действующих правил устройств </w:t>
      </w:r>
      <w:r w:rsidR="00FB7799" w:rsidRPr="00FB7799">
        <w:rPr>
          <w:rFonts w:ascii="Times New Roman" w:hAnsi="Times New Roman"/>
          <w:sz w:val="28"/>
          <w:szCs w:val="28"/>
        </w:rPr>
        <w:t>электроустановок для</w:t>
      </w:r>
      <w:r w:rsidRPr="00FB7799">
        <w:rPr>
          <w:rFonts w:ascii="Times New Roman" w:hAnsi="Times New Roman"/>
          <w:sz w:val="28"/>
          <w:szCs w:val="28"/>
        </w:rPr>
        <w:t xml:space="preserve"> восстановления электроосвещения вдоль существующей дороги </w:t>
      </w:r>
      <w:r w:rsidR="00FB7799" w:rsidRPr="00FB7799">
        <w:rPr>
          <w:rFonts w:ascii="Times New Roman" w:hAnsi="Times New Roman"/>
          <w:sz w:val="28"/>
          <w:szCs w:val="28"/>
        </w:rPr>
        <w:t>пр.Назарбаева (</w:t>
      </w:r>
      <w:r w:rsidRPr="00FB7799">
        <w:rPr>
          <w:rFonts w:ascii="Times New Roman" w:hAnsi="Times New Roman"/>
          <w:sz w:val="28"/>
          <w:szCs w:val="28"/>
        </w:rPr>
        <w:t xml:space="preserve">ПУЭ), технических условий N25.1-5024 от 10.11.2020г., выданных АО "АЖК" </w:t>
      </w:r>
      <w:r w:rsidR="00FB7799" w:rsidRPr="00FB7799">
        <w:rPr>
          <w:rFonts w:ascii="Times New Roman" w:hAnsi="Times New Roman"/>
          <w:sz w:val="28"/>
          <w:szCs w:val="28"/>
        </w:rPr>
        <w:t>и предусмотрено</w:t>
      </w:r>
      <w:r w:rsidRPr="00FB7799">
        <w:rPr>
          <w:rFonts w:ascii="Times New Roman" w:hAnsi="Times New Roman"/>
          <w:sz w:val="28"/>
          <w:szCs w:val="28"/>
        </w:rPr>
        <w:t xml:space="preserve"> соединение проектируемой кабельной линии освещения с существующей.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Соединение существующей воздушной линии с проектируемой кабельной линии   технических условий N423 от 17.07.2020г., выданных"АЛМАТЫ КАЛА ЖАРЫК" производится с помощью концевых муфт и арматуры ENSTO. предусматривается освещение пр. Назарбаева от пр. Аль-Фараби до пр. Достык.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Учет электроэнергии Заземление и защитные меры безопасности. Для учета электроэнергии предусмотрена установка электронного счетчика Заземление шкафа ПР-11, выполняется на контур заземления существующей САР4У-Э712 TX RS OP IP с GPRS TELEOFIS WRX708-R4 в шкафах управления наружным трансформаторной подстанции. Корпус шкафа присоединяется к </w:t>
      </w:r>
      <w:r w:rsidR="00FB7799" w:rsidRPr="00FB7799">
        <w:rPr>
          <w:rFonts w:ascii="Times New Roman" w:hAnsi="Times New Roman"/>
          <w:sz w:val="28"/>
          <w:szCs w:val="28"/>
        </w:rPr>
        <w:t>существующему контуру</w:t>
      </w:r>
      <w:r w:rsidRPr="00FB7799">
        <w:rPr>
          <w:rFonts w:ascii="Times New Roman" w:hAnsi="Times New Roman"/>
          <w:sz w:val="28"/>
          <w:szCs w:val="28"/>
        </w:rPr>
        <w:t xml:space="preserve"> ТП освещением ПР-11.   сталью круглой </w:t>
      </w:r>
      <w:r w:rsidRPr="00FB7799">
        <w:rPr>
          <w:rFonts w:ascii="Cambria Math" w:hAnsi="Cambria Math" w:cs="Cambria Math"/>
          <w:sz w:val="28"/>
          <w:szCs w:val="28"/>
        </w:rPr>
        <w:t>∅</w:t>
      </w:r>
      <w:r w:rsidRPr="00FB7799">
        <w:rPr>
          <w:rFonts w:ascii="Times New Roman" w:hAnsi="Times New Roman"/>
          <w:sz w:val="28"/>
          <w:szCs w:val="28"/>
        </w:rPr>
        <w:t xml:space="preserve">12.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Все металлические опоры заземляются на самостоятельный контур заземления, </w:t>
      </w:r>
      <w:r w:rsidR="00FB7799" w:rsidRPr="00FB7799">
        <w:rPr>
          <w:rFonts w:ascii="Times New Roman" w:hAnsi="Times New Roman"/>
          <w:sz w:val="28"/>
          <w:szCs w:val="28"/>
        </w:rPr>
        <w:t>выполненный Электроосвещение</w:t>
      </w:r>
      <w:r w:rsidRPr="00FB7799">
        <w:rPr>
          <w:rFonts w:ascii="Times New Roman" w:hAnsi="Times New Roman"/>
          <w:sz w:val="28"/>
          <w:szCs w:val="28"/>
        </w:rPr>
        <w:t xml:space="preserve"> из полосовой стали и вертикальных заземлителей.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Проектом предусмотрено питание нагрузок освещения от существующей ТП5254. Все металлические нетоковедущие части (корпуса светильников), могущие оказаться </w:t>
      </w:r>
      <w:r w:rsidR="00FB7799" w:rsidRPr="00FB7799">
        <w:rPr>
          <w:rFonts w:ascii="Times New Roman" w:hAnsi="Times New Roman"/>
          <w:sz w:val="28"/>
          <w:szCs w:val="28"/>
        </w:rPr>
        <w:t>под согласно</w:t>
      </w:r>
      <w:r w:rsidRPr="00FB7799">
        <w:rPr>
          <w:rFonts w:ascii="Times New Roman" w:hAnsi="Times New Roman"/>
          <w:sz w:val="28"/>
          <w:szCs w:val="28"/>
        </w:rPr>
        <w:t xml:space="preserve"> требованиям СН РК 2.04-04-2011 средняя горизонтальная </w:t>
      </w:r>
      <w:r w:rsidR="00FB7799" w:rsidRPr="00FB7799">
        <w:rPr>
          <w:rFonts w:ascii="Times New Roman" w:hAnsi="Times New Roman"/>
          <w:sz w:val="28"/>
          <w:szCs w:val="28"/>
        </w:rPr>
        <w:t>освещенность напряжением</w:t>
      </w:r>
      <w:r w:rsidRPr="00FB7799">
        <w:rPr>
          <w:rFonts w:ascii="Times New Roman" w:hAnsi="Times New Roman"/>
          <w:sz w:val="28"/>
          <w:szCs w:val="28"/>
        </w:rPr>
        <w:t xml:space="preserve"> вследствие повреждения изоляции, должны быть заземлены путем присоединения   части дороги принята 20лк (интенсивность движения </w:t>
      </w:r>
      <w:r w:rsidR="00FB7799" w:rsidRPr="00FB7799">
        <w:rPr>
          <w:rFonts w:ascii="Times New Roman" w:hAnsi="Times New Roman"/>
          <w:sz w:val="28"/>
          <w:szCs w:val="28"/>
        </w:rPr>
        <w:t>свыше 1000</w:t>
      </w:r>
      <w:r w:rsidRPr="00FB7799">
        <w:rPr>
          <w:rFonts w:ascii="Times New Roman" w:hAnsi="Times New Roman"/>
          <w:sz w:val="28"/>
          <w:szCs w:val="28"/>
        </w:rPr>
        <w:t xml:space="preserve"> до 3000 ед/час).  к заземленному нулевому проводу ( РЕN проводнику) магистрали и путем прокладки.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Освещение </w:t>
      </w:r>
      <w:r w:rsidR="00FB7799" w:rsidRPr="00FB7799">
        <w:rPr>
          <w:rFonts w:ascii="Times New Roman" w:hAnsi="Times New Roman"/>
          <w:sz w:val="28"/>
          <w:szCs w:val="28"/>
        </w:rPr>
        <w:t>выполнено светодиодными</w:t>
      </w:r>
      <w:r w:rsidRPr="00FB7799">
        <w:rPr>
          <w:rFonts w:ascii="Times New Roman" w:hAnsi="Times New Roman"/>
          <w:sz w:val="28"/>
          <w:szCs w:val="28"/>
        </w:rPr>
        <w:t xml:space="preserve"> светильниками VARTON V1-S1-00748-40L</w:t>
      </w:r>
      <w:r w:rsidR="00FB7799" w:rsidRPr="00FB7799">
        <w:rPr>
          <w:rFonts w:ascii="Times New Roman" w:hAnsi="Times New Roman"/>
          <w:sz w:val="28"/>
          <w:szCs w:val="28"/>
        </w:rPr>
        <w:t>32 самостоятельной</w:t>
      </w:r>
      <w:r w:rsidRPr="00FB7799">
        <w:rPr>
          <w:rFonts w:ascii="Times New Roman" w:hAnsi="Times New Roman"/>
          <w:sz w:val="28"/>
          <w:szCs w:val="28"/>
        </w:rPr>
        <w:t xml:space="preserve"> жилы.  и VARTON V1-S1-00648-40L32. Светильники устанавливаются на проектируемых металлических опорах </w:t>
      </w:r>
      <w:r w:rsidR="00FB7799" w:rsidRPr="00FB7799">
        <w:rPr>
          <w:rFonts w:ascii="Times New Roman" w:hAnsi="Times New Roman"/>
          <w:sz w:val="28"/>
          <w:szCs w:val="28"/>
        </w:rPr>
        <w:t>высотой 10</w:t>
      </w:r>
      <w:r w:rsidRPr="00FB7799">
        <w:rPr>
          <w:rFonts w:ascii="Times New Roman" w:hAnsi="Times New Roman"/>
          <w:sz w:val="28"/>
          <w:szCs w:val="28"/>
        </w:rPr>
        <w:t xml:space="preserve"> метров с покрытием горячее цинкование.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В проекте приняты двухрожковые кронштейны типа КИШ 2-1,5/1 ГЦ. Линия сети уличного освещения подключается </w:t>
      </w:r>
      <w:r w:rsidR="00FB7799" w:rsidRPr="00FB7799">
        <w:rPr>
          <w:rFonts w:ascii="Times New Roman" w:hAnsi="Times New Roman"/>
          <w:sz w:val="28"/>
          <w:szCs w:val="28"/>
        </w:rPr>
        <w:t>к пункту</w:t>
      </w:r>
      <w:r w:rsidRPr="00FB7799">
        <w:rPr>
          <w:rFonts w:ascii="Times New Roman" w:hAnsi="Times New Roman"/>
          <w:sz w:val="28"/>
          <w:szCs w:val="28"/>
        </w:rPr>
        <w:t xml:space="preserve"> питания с </w:t>
      </w:r>
      <w:r w:rsidR="00FB7799" w:rsidRPr="00FB7799">
        <w:rPr>
          <w:rFonts w:ascii="Times New Roman" w:hAnsi="Times New Roman"/>
          <w:sz w:val="28"/>
          <w:szCs w:val="28"/>
        </w:rPr>
        <w:t>учетом равномерной</w:t>
      </w:r>
      <w:r w:rsidRPr="00FB7799">
        <w:rPr>
          <w:rFonts w:ascii="Times New Roman" w:hAnsi="Times New Roman"/>
          <w:sz w:val="28"/>
          <w:szCs w:val="28"/>
        </w:rPr>
        <w:t xml:space="preserve"> нагрузки фаз, для чего светильники следует присоединять к разным фазам с  соответствующим чередованием.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Распределительная сеть наружного освещения выполняется кабелем марки АВВГнг-LS.  расчетного сечения. Подключение светильников выполняется медным кабелем марки ВВГ сечением 3х1,5 кв.мм.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Кабели </w:t>
      </w:r>
      <w:r w:rsidR="00FB7799" w:rsidRPr="00FB7799">
        <w:rPr>
          <w:rFonts w:ascii="Times New Roman" w:hAnsi="Times New Roman"/>
          <w:sz w:val="28"/>
          <w:szCs w:val="28"/>
        </w:rPr>
        <w:t>прокладываются: -</w:t>
      </w:r>
      <w:r w:rsidRPr="00FB7799">
        <w:rPr>
          <w:rFonts w:ascii="Times New Roman" w:hAnsi="Times New Roman"/>
          <w:sz w:val="28"/>
          <w:szCs w:val="28"/>
        </w:rPr>
        <w:t xml:space="preserve"> в траншее - в полиэтиленовой трубе ПНД </w:t>
      </w:r>
      <w:r w:rsidRPr="00FB7799">
        <w:rPr>
          <w:rFonts w:ascii="Cambria Math" w:hAnsi="Cambria Math" w:cs="Cambria Math"/>
          <w:sz w:val="28"/>
          <w:szCs w:val="28"/>
        </w:rPr>
        <w:t>∅</w:t>
      </w:r>
      <w:r w:rsidRPr="00FB7799">
        <w:rPr>
          <w:rFonts w:ascii="Times New Roman" w:hAnsi="Times New Roman"/>
          <w:sz w:val="28"/>
          <w:szCs w:val="28"/>
        </w:rPr>
        <w:t xml:space="preserve">50; - в цоколе опоры - в полиэтиленовой трубе ПНД </w:t>
      </w:r>
      <w:r w:rsidRPr="00FB7799">
        <w:rPr>
          <w:rFonts w:ascii="Cambria Math" w:hAnsi="Cambria Math" w:cs="Cambria Math"/>
          <w:sz w:val="28"/>
          <w:szCs w:val="28"/>
        </w:rPr>
        <w:t>∅</w:t>
      </w:r>
      <w:r w:rsidRPr="00FB7799">
        <w:rPr>
          <w:rFonts w:ascii="Times New Roman" w:hAnsi="Times New Roman"/>
          <w:sz w:val="28"/>
          <w:szCs w:val="28"/>
        </w:rPr>
        <w:t xml:space="preserve">50; Выбор сечения питающих линий произведен с </w:t>
      </w:r>
      <w:r w:rsidR="00FB7799" w:rsidRPr="00FB7799">
        <w:rPr>
          <w:rFonts w:ascii="Times New Roman" w:hAnsi="Times New Roman"/>
          <w:sz w:val="28"/>
          <w:szCs w:val="28"/>
        </w:rPr>
        <w:t xml:space="preserve">учетом:  </w:t>
      </w:r>
      <w:r w:rsidRPr="00FB7799">
        <w:rPr>
          <w:rFonts w:ascii="Times New Roman" w:hAnsi="Times New Roman"/>
          <w:sz w:val="28"/>
          <w:szCs w:val="28"/>
        </w:rPr>
        <w:t xml:space="preserve">- допустимого тока нагрузки;   - номинального тока аппаратов защиты;   - расчетного уровня напряжения у наиболее удаленных электроприемников. Шкаф управления наружного освещения ПР-11 установить рядом с cущ. ТП5254.  На протяжении всей КЛ в траншее кабели прокладываются в трубах ПНД на глубине  0,7м от спланированной отметки земли, а под а/д на глубине 1м в ПНД трубах диаметром 50 мм.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Для устройства постели в траншее применяется песок или мягкий грунт.  При засыпке и трамбовке траншей грунт не должен содержать щебень, шлак,  битое стекло, во избежания повреждений оболочек кабеля.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lastRenderedPageBreak/>
        <w:t>Монтаж вести согласно требований ПУЭ, ПТБ, ППБ. Для упрощения дальнейшей эксплуатации и ремонта проектируемой кабельной линии в месте   пересечения с проезжей частью пр. Назарбаева в проекте предусмотрена дополнительная   резервная труба для упрощенной прокладки нового кабеля в случае повреждения действующего.</w:t>
      </w:r>
    </w:p>
    <w:p w:rsidR="00993917" w:rsidRPr="00FB7799" w:rsidRDefault="00993917" w:rsidP="00993917">
      <w:pPr>
        <w:spacing w:after="0" w:line="240" w:lineRule="auto"/>
        <w:ind w:firstLine="720"/>
        <w:jc w:val="both"/>
        <w:rPr>
          <w:rFonts w:ascii="Times New Roman" w:hAnsi="Times New Roman"/>
          <w:b/>
          <w:i/>
          <w:sz w:val="28"/>
          <w:szCs w:val="28"/>
          <w:u w:val="single"/>
        </w:rPr>
      </w:pPr>
      <w:r w:rsidRPr="00FB7799">
        <w:rPr>
          <w:rFonts w:ascii="Times New Roman" w:hAnsi="Times New Roman"/>
          <w:b/>
          <w:i/>
          <w:sz w:val="28"/>
          <w:szCs w:val="28"/>
          <w:u w:val="single"/>
        </w:rPr>
        <w:t>Основные показатели проекта (ПК0+00-ПК23+35,060):</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1. Категория электроснабжения </w:t>
      </w:r>
      <w:r w:rsidRPr="00FB7799">
        <w:rPr>
          <w:rFonts w:ascii="Times New Roman" w:hAnsi="Times New Roman"/>
          <w:sz w:val="28"/>
          <w:szCs w:val="28"/>
        </w:rPr>
        <w:tab/>
      </w:r>
      <w:r w:rsidRPr="00FB7799">
        <w:rPr>
          <w:rFonts w:ascii="Times New Roman" w:hAnsi="Times New Roman"/>
          <w:sz w:val="28"/>
          <w:szCs w:val="28"/>
        </w:rPr>
        <w:tab/>
        <w:t xml:space="preserve">- III </w:t>
      </w:r>
    </w:p>
    <w:p w:rsidR="00993917" w:rsidRPr="00FB7799" w:rsidRDefault="00993917" w:rsidP="00993917">
      <w:pPr>
        <w:spacing w:after="0" w:line="240" w:lineRule="auto"/>
        <w:ind w:firstLine="720"/>
        <w:jc w:val="both"/>
        <w:rPr>
          <w:rFonts w:ascii="Times New Roman" w:hAnsi="Times New Roman"/>
          <w:sz w:val="28"/>
          <w:szCs w:val="28"/>
        </w:rPr>
      </w:pP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2. Напряжение на вводе </w:t>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t xml:space="preserve">- 380/220В </w:t>
      </w:r>
    </w:p>
    <w:p w:rsidR="00993917" w:rsidRPr="00FB7799" w:rsidRDefault="00993917" w:rsidP="00993917">
      <w:pPr>
        <w:spacing w:after="0" w:line="240" w:lineRule="auto"/>
        <w:ind w:firstLine="720"/>
        <w:jc w:val="both"/>
        <w:rPr>
          <w:rFonts w:ascii="Times New Roman" w:hAnsi="Times New Roman"/>
          <w:sz w:val="28"/>
          <w:szCs w:val="28"/>
        </w:rPr>
      </w:pP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3. Расчетная мощность освещения </w:t>
      </w:r>
      <w:r w:rsidRPr="00FB7799">
        <w:rPr>
          <w:rFonts w:ascii="Times New Roman" w:hAnsi="Times New Roman"/>
          <w:sz w:val="28"/>
          <w:szCs w:val="28"/>
        </w:rPr>
        <w:tab/>
        <w:t>- 6,30 кВт (1 пусковой комплекс)</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t>- 7,05 кВт (2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- 13,01 кВт (3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4. Расчетный ток </w:t>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t>- 10,00 А (1 пусковой комплекс)</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t>- 11,90 А (2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- 20,68 А (3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5. Количество светильников LED-90 - 42 шт (1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- 50 шт (2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- 104 шт (3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6. Количество светильников LED-40 - 42 шт (1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- 50 шт (2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- 104 шт (3 пусковой комплекс)</w:t>
      </w:r>
    </w:p>
    <w:p w:rsidR="00993917" w:rsidRPr="00FB7799" w:rsidRDefault="00993917" w:rsidP="00993917">
      <w:pPr>
        <w:spacing w:after="0" w:line="240" w:lineRule="auto"/>
        <w:ind w:firstLine="720"/>
        <w:jc w:val="both"/>
        <w:rPr>
          <w:rFonts w:ascii="Times New Roman" w:hAnsi="Times New Roman"/>
          <w:sz w:val="28"/>
          <w:szCs w:val="28"/>
        </w:rPr>
      </w:pP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Количество опор </w:t>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t>- 42 шт (1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- 50 шт (2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- 104 шт (3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Коэффициент мощности  - 0,95 </w:t>
      </w:r>
    </w:p>
    <w:p w:rsidR="00993917" w:rsidRPr="00FB7799" w:rsidRDefault="00993917" w:rsidP="00993917">
      <w:pPr>
        <w:spacing w:after="0" w:line="240" w:lineRule="auto"/>
        <w:ind w:firstLine="720"/>
        <w:jc w:val="both"/>
        <w:rPr>
          <w:rFonts w:ascii="Times New Roman" w:hAnsi="Times New Roman"/>
          <w:sz w:val="28"/>
          <w:szCs w:val="28"/>
        </w:rPr>
      </w:pP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Протяженность КЛ-0,4 кВ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наружного освещения </w:t>
      </w:r>
      <w:r w:rsidRPr="00FB7799">
        <w:rPr>
          <w:rFonts w:ascii="Times New Roman" w:hAnsi="Times New Roman"/>
          <w:sz w:val="28"/>
          <w:szCs w:val="28"/>
        </w:rPr>
        <w:tab/>
      </w:r>
      <w:r w:rsidRPr="00FB7799">
        <w:rPr>
          <w:rFonts w:ascii="Times New Roman" w:hAnsi="Times New Roman"/>
          <w:sz w:val="28"/>
          <w:szCs w:val="28"/>
        </w:rPr>
        <w:tab/>
      </w:r>
      <w:r w:rsidRPr="00FB7799">
        <w:rPr>
          <w:rFonts w:ascii="Times New Roman" w:hAnsi="Times New Roman"/>
          <w:sz w:val="28"/>
          <w:szCs w:val="28"/>
        </w:rPr>
        <w:tab/>
        <w:t>- 1260 м (1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- 1510 м (2 пусковой комплекс)</w:t>
      </w:r>
    </w:p>
    <w:p w:rsidR="00993917" w:rsidRPr="00FB7799" w:rsidRDefault="00993917" w:rsidP="00993917">
      <w:pPr>
        <w:spacing w:after="0" w:line="240" w:lineRule="auto"/>
        <w:ind w:left="4320" w:firstLine="720"/>
        <w:jc w:val="both"/>
        <w:rPr>
          <w:rFonts w:ascii="Times New Roman" w:hAnsi="Times New Roman"/>
          <w:sz w:val="28"/>
          <w:szCs w:val="28"/>
        </w:rPr>
      </w:pPr>
      <w:r w:rsidRPr="00FB7799">
        <w:rPr>
          <w:rFonts w:ascii="Times New Roman" w:hAnsi="Times New Roman"/>
          <w:sz w:val="28"/>
          <w:szCs w:val="28"/>
        </w:rPr>
        <w:t>- 3280 м (3 пусковой комплекс)</w:t>
      </w:r>
    </w:p>
    <w:p w:rsidR="00993917" w:rsidRPr="00FB7799" w:rsidRDefault="00993917" w:rsidP="00993917">
      <w:pPr>
        <w:spacing w:after="0" w:line="240" w:lineRule="auto"/>
        <w:rPr>
          <w:rFonts w:ascii="Times New Roman" w:hAnsi="Times New Roman"/>
        </w:rPr>
      </w:pPr>
    </w:p>
    <w:p w:rsidR="00993917" w:rsidRPr="00FB7799" w:rsidRDefault="00993917" w:rsidP="00FB7799">
      <w:pPr>
        <w:pStyle w:val="2"/>
        <w:numPr>
          <w:ilvl w:val="0"/>
          <w:numId w:val="0"/>
        </w:numPr>
        <w:spacing w:before="0" w:after="0" w:line="240" w:lineRule="auto"/>
        <w:jc w:val="center"/>
        <w:rPr>
          <w:rFonts w:ascii="Times New Roman" w:hAnsi="Times New Roman"/>
        </w:rPr>
      </w:pPr>
      <w:bookmarkStart w:id="33" w:name="_Toc529012580"/>
      <w:bookmarkStart w:id="34" w:name="_Toc63265793"/>
      <w:r w:rsidRPr="00FB7799">
        <w:rPr>
          <w:rFonts w:ascii="Times New Roman" w:hAnsi="Times New Roman"/>
        </w:rPr>
        <w:t xml:space="preserve">Наружные сети </w:t>
      </w:r>
      <w:bookmarkEnd w:id="33"/>
      <w:r w:rsidRPr="00FB7799">
        <w:rPr>
          <w:rFonts w:ascii="Times New Roman" w:hAnsi="Times New Roman"/>
        </w:rPr>
        <w:t>водоснабжения и канализации</w:t>
      </w:r>
      <w:bookmarkEnd w:id="34"/>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Рабочий проект наружных сетей водоснабжения и канализации выполнен на основании:</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ab/>
        <w:t xml:space="preserve">- топографической съемки; </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ab/>
        <w:t>- технических условий, выданных ГКП «Алматы Су».</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 СНиП 4.01-02-2009 «Водоснабжение. Наружные сети и сооружения».</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 СНиП  2.04.03-85 «Канализация. Наружные сети и сооружения».</w:t>
      </w:r>
    </w:p>
    <w:p w:rsidR="00993917" w:rsidRPr="00FB7799" w:rsidRDefault="00993917" w:rsidP="00993917">
      <w:pPr>
        <w:spacing w:after="0" w:line="240" w:lineRule="auto"/>
        <w:ind w:firstLine="567"/>
        <w:jc w:val="both"/>
        <w:rPr>
          <w:rFonts w:ascii="Times New Roman" w:hAnsi="Times New Roman"/>
          <w:sz w:val="28"/>
          <w:szCs w:val="28"/>
        </w:rPr>
      </w:pPr>
    </w:p>
    <w:p w:rsidR="00993917" w:rsidRPr="00FB7799" w:rsidRDefault="00993917" w:rsidP="00E05525">
      <w:pPr>
        <w:spacing w:after="0" w:line="240" w:lineRule="auto"/>
        <w:jc w:val="center"/>
        <w:rPr>
          <w:rFonts w:ascii="Times New Roman" w:hAnsi="Times New Roman"/>
          <w:b/>
          <w:i/>
          <w:sz w:val="28"/>
          <w:szCs w:val="28"/>
        </w:rPr>
      </w:pPr>
      <w:r w:rsidRPr="00FB7799">
        <w:rPr>
          <w:rFonts w:ascii="Times New Roman" w:hAnsi="Times New Roman"/>
          <w:b/>
          <w:i/>
          <w:sz w:val="28"/>
          <w:szCs w:val="28"/>
        </w:rPr>
        <w:t>Водопровод.</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Проектом предусмотрен вынос существующего водовода, сетей, попадающих в зону строительства улицы.</w:t>
      </w:r>
      <w:r w:rsidRPr="00FB7799">
        <w:rPr>
          <w:rFonts w:ascii="Times New Roman" w:hAnsi="Times New Roman"/>
          <w:sz w:val="28"/>
          <w:szCs w:val="28"/>
        </w:rPr>
        <w:tab/>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lastRenderedPageBreak/>
        <w:t>Переход водовода под проезжей частью запроектирован в футляре из стальных электросварных труб по ГОСТ 10704-91. Переустройство водовода под проезжей частью выполнено открытым способом.</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ab/>
        <w:t xml:space="preserve">В проекте предусмотрены трубы стальные электросварные Ø820х10 с внутренней и наружной изоляцией  заводского изготовления по ГОСТ 10704-91.  </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ab/>
        <w:t>Перед укладкой трубопроводов необходимо выполнить уплотнение грунта основания на глубину 0,3м до плотности сухого грунта не менее 1,65тс/м3 на нижней границе уплотненного слоя.</w:t>
      </w:r>
    </w:p>
    <w:p w:rsidR="00993917" w:rsidRPr="00FB7799" w:rsidRDefault="00993917" w:rsidP="00E05525">
      <w:pPr>
        <w:spacing w:after="0" w:line="240" w:lineRule="auto"/>
        <w:ind w:firstLine="567"/>
        <w:jc w:val="center"/>
        <w:rPr>
          <w:rFonts w:ascii="Times New Roman" w:hAnsi="Times New Roman"/>
          <w:b/>
          <w:i/>
          <w:sz w:val="28"/>
          <w:szCs w:val="28"/>
        </w:rPr>
      </w:pPr>
      <w:r w:rsidRPr="00FB7799">
        <w:rPr>
          <w:rFonts w:ascii="Times New Roman" w:hAnsi="Times New Roman"/>
          <w:b/>
          <w:i/>
          <w:sz w:val="28"/>
          <w:szCs w:val="28"/>
        </w:rPr>
        <w:t>Канализация.</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Проектом предусмотрен вынос существующих канализационных сетей, попадающих в зону строительства улицы.</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Переход канализаций под проезжей частью проектируемой улицы запроектирован в футляре из стальных электросварных труб по ГОСТ 10704-91. Переустройство канализационных сетей под проезжей частью выполнено открытым способом.</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Проектом предусмотрены трубы хризотилцементные безнапорные </w:t>
      </w:r>
      <w:r w:rsidRPr="00FB7799">
        <w:rPr>
          <w:rFonts w:ascii="Cambria Math" w:hAnsi="Cambria Math" w:cs="Cambria Math"/>
          <w:sz w:val="28"/>
          <w:szCs w:val="28"/>
        </w:rPr>
        <w:t>∅</w:t>
      </w:r>
      <w:r w:rsidRPr="00FB7799">
        <w:rPr>
          <w:rFonts w:ascii="Times New Roman" w:hAnsi="Times New Roman"/>
          <w:sz w:val="28"/>
          <w:szCs w:val="28"/>
        </w:rPr>
        <w:t>200-300 (БНТ) ГОСТ 31416-2009. Для диаметра 1000мм предусмотрена труба ПЭ80 SDR26 - 1000х38,2 техническая ГОСТ 18599-2001.</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Канализационные колодцы запроектированы из сборных железобетонных элементов по ТПР 902-09-22.84 а.2,  предусмотрены мероприятия по сейсмике, согласно а.8.88.</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Перед укладкой трубопроводов необходимо выполнить уплотнение грунта основания II типа по просадочности на глубину от 0,5 м до 0,8 м.</w:t>
      </w:r>
      <w:r w:rsidRPr="00FB7799">
        <w:rPr>
          <w:rFonts w:ascii="Times New Roman" w:hAnsi="Times New Roman"/>
          <w:sz w:val="28"/>
          <w:szCs w:val="28"/>
        </w:rPr>
        <w:tab/>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Производство работ вести в соответствии со СНиП 3.05.04-85.</w:t>
      </w:r>
    </w:p>
    <w:p w:rsidR="00993917" w:rsidRPr="00FB7799" w:rsidRDefault="00993917" w:rsidP="00993917">
      <w:pPr>
        <w:spacing w:after="0" w:line="240" w:lineRule="auto"/>
        <w:ind w:firstLine="567"/>
        <w:jc w:val="both"/>
        <w:rPr>
          <w:rFonts w:ascii="Times New Roman" w:hAnsi="Times New Roman"/>
          <w:sz w:val="28"/>
          <w:szCs w:val="28"/>
        </w:rPr>
      </w:pPr>
    </w:p>
    <w:p w:rsidR="00993917" w:rsidRPr="00FB7799" w:rsidRDefault="00993917" w:rsidP="00E05525">
      <w:pPr>
        <w:pStyle w:val="2"/>
        <w:numPr>
          <w:ilvl w:val="0"/>
          <w:numId w:val="0"/>
        </w:numPr>
        <w:spacing w:before="0" w:after="0" w:line="240" w:lineRule="auto"/>
        <w:jc w:val="center"/>
        <w:rPr>
          <w:rFonts w:ascii="Times New Roman" w:hAnsi="Times New Roman"/>
        </w:rPr>
      </w:pPr>
      <w:bookmarkStart w:id="35" w:name="_Toc63265794"/>
      <w:r w:rsidRPr="00FB7799">
        <w:rPr>
          <w:rFonts w:ascii="Times New Roman" w:hAnsi="Times New Roman"/>
        </w:rPr>
        <w:t>Переустройство тепловых сетей</w:t>
      </w:r>
      <w:bookmarkEnd w:id="35"/>
    </w:p>
    <w:p w:rsidR="00993917" w:rsidRPr="00FB7799" w:rsidRDefault="00C8690C" w:rsidP="0099391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Раздел на переустройство </w:t>
      </w:r>
      <w:r w:rsidR="00993917" w:rsidRPr="00FB7799">
        <w:rPr>
          <w:rFonts w:ascii="Times New Roman" w:hAnsi="Times New Roman"/>
          <w:sz w:val="28"/>
          <w:szCs w:val="28"/>
        </w:rPr>
        <w:t xml:space="preserve">тепловых сетей, попадающих в зону строительства объекта: </w:t>
      </w:r>
      <w:r w:rsidRPr="00C8690C">
        <w:rPr>
          <w:rFonts w:ascii="Times New Roman" w:hAnsi="Times New Roman"/>
          <w:sz w:val="28"/>
          <w:szCs w:val="28"/>
        </w:rPr>
        <w:t>«Пробивка пр.Назарбаева от пр.Аль-Фараби до пр.Достык» (участки №1, №2, №3).</w:t>
      </w:r>
      <w:r w:rsidR="00993917" w:rsidRPr="00FB7799">
        <w:rPr>
          <w:rFonts w:ascii="Times New Roman" w:hAnsi="Times New Roman"/>
          <w:sz w:val="28"/>
          <w:szCs w:val="28"/>
        </w:rPr>
        <w:t>разработан на основании задания на проектирование и в соответствии с действующими нормативными документами:</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 xml:space="preserve">Технические условия № 15.3/4980/20-ТУ-10-15 от 10.07.2020г  на реконструкцию тепловых сетей, попадающих в зону строительства объекта : </w:t>
      </w:r>
      <w:r w:rsidR="00C8690C" w:rsidRPr="00FB7799">
        <w:rPr>
          <w:rFonts w:ascii="Times New Roman" w:hAnsi="Times New Roman"/>
          <w:sz w:val="28"/>
        </w:rPr>
        <w:t>«Пробивка пр.Назарбаева</w:t>
      </w:r>
      <w:r w:rsidR="00C8690C">
        <w:rPr>
          <w:rFonts w:ascii="Times New Roman" w:hAnsi="Times New Roman"/>
          <w:sz w:val="28"/>
        </w:rPr>
        <w:t xml:space="preserve"> от пр.Аль-Фараби до пр.Достык» </w:t>
      </w:r>
      <w:r w:rsidR="00C8690C">
        <w:rPr>
          <w:rFonts w:ascii="Times New Roman" w:hAnsi="Times New Roman"/>
          <w:snapToGrid w:val="0"/>
          <w:sz w:val="32"/>
          <w:szCs w:val="32"/>
          <w:lang w:val="kk-KZ"/>
        </w:rPr>
        <w:t>(участки №1, №2, №3).</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 xml:space="preserve">Изменение технических условий  № 15.3/9087/20 от 04.11.2020, выданных  10.07.2020г   № 15.3/4980/20-ТУ-10-15  на реконструкцию тепловых сетей, попадающих в зону строительства объекта : </w:t>
      </w:r>
      <w:r w:rsidR="00C8690C" w:rsidRPr="00FB7799">
        <w:rPr>
          <w:rFonts w:ascii="Times New Roman" w:hAnsi="Times New Roman"/>
          <w:sz w:val="28"/>
        </w:rPr>
        <w:t>«Пробивка пр.Назарбаева</w:t>
      </w:r>
      <w:r w:rsidR="00C8690C">
        <w:rPr>
          <w:rFonts w:ascii="Times New Roman" w:hAnsi="Times New Roman"/>
          <w:sz w:val="28"/>
        </w:rPr>
        <w:t xml:space="preserve"> от пр.Аль-Фараби до пр.Достык» </w:t>
      </w:r>
      <w:r w:rsidR="00C8690C">
        <w:rPr>
          <w:rFonts w:ascii="Times New Roman" w:hAnsi="Times New Roman"/>
          <w:snapToGrid w:val="0"/>
          <w:sz w:val="32"/>
          <w:szCs w:val="32"/>
          <w:lang w:val="kk-KZ"/>
        </w:rPr>
        <w:t>(участки №1, №2, №3).</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 xml:space="preserve">отчёта об инженерно-геологических изыскании на участке: </w:t>
      </w:r>
      <w:r w:rsidR="00C8690C" w:rsidRPr="00FB7799">
        <w:rPr>
          <w:rFonts w:ascii="Times New Roman" w:hAnsi="Times New Roman"/>
          <w:sz w:val="28"/>
        </w:rPr>
        <w:t>«Пробивка пр.Назарбаева</w:t>
      </w:r>
      <w:r w:rsidR="00C8690C">
        <w:rPr>
          <w:rFonts w:ascii="Times New Roman" w:hAnsi="Times New Roman"/>
          <w:sz w:val="28"/>
        </w:rPr>
        <w:t xml:space="preserve"> от пр.Аль-Фараби до пр.Достык» </w:t>
      </w:r>
      <w:r w:rsidR="00C8690C">
        <w:rPr>
          <w:rFonts w:ascii="Times New Roman" w:hAnsi="Times New Roman"/>
          <w:snapToGrid w:val="0"/>
          <w:sz w:val="32"/>
          <w:szCs w:val="32"/>
          <w:lang w:val="kk-KZ"/>
        </w:rPr>
        <w:t>(участки №1, №2, №3)</w:t>
      </w:r>
      <w:r w:rsidR="00C8690C">
        <w:rPr>
          <w:rFonts w:ascii="Times New Roman" w:hAnsi="Times New Roman"/>
          <w:snapToGrid w:val="0"/>
          <w:sz w:val="32"/>
          <w:szCs w:val="32"/>
          <w:lang w:val="kk-KZ"/>
        </w:rPr>
        <w:t xml:space="preserve"> </w:t>
      </w:r>
      <w:r w:rsidRPr="00FB7799">
        <w:rPr>
          <w:rFonts w:ascii="Times New Roman" w:hAnsi="Times New Roman"/>
          <w:sz w:val="28"/>
          <w:szCs w:val="28"/>
        </w:rPr>
        <w:t>выполненного  ТОО «ЛМ Транспроект» 2020 г.</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Конструктивные указания приведены на чертежах проекта.</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В случае обнаружения грунтов, отличающихся от принятых в проекте, об этом необходимо сообщить в проектную организацию.</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Обратную засыпку пазух трасс под дорогами выполнять песчано-гравийной смесью с Ку=0,98, согласно 9.2014/261-7-С11-ТС.</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lastRenderedPageBreak/>
        <w:t>Обратную засыпку трассы вне дорог выполнять местным грунтом с тщательным послойным уплотнением Ку=0,92. Уплотнение производить при оптимальной влажности.</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Разработку траншей следует производить механическим способом (экскаватором типа HITACHI) с соблюдением требований СНиП 3.02.01-87 и СП РК 4.02-044-2003.</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Грунт в обратные засыпки не должен содержать камней, валунов, щебня, гранул с размером зерен более 16мм, остатков растений, мусора, глины.</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Все металлические изделия окрасить в 2 слоя эмалью ПФ - 115 по слою грунта ГФ -021, нанесенному </w:t>
      </w:r>
      <w:r w:rsidR="00FB7799" w:rsidRPr="00FB7799">
        <w:rPr>
          <w:rFonts w:ascii="Times New Roman" w:hAnsi="Times New Roman"/>
          <w:sz w:val="28"/>
          <w:szCs w:val="28"/>
        </w:rPr>
        <w:t>на очищенную</w:t>
      </w:r>
      <w:r w:rsidRPr="00FB7799">
        <w:rPr>
          <w:rFonts w:ascii="Times New Roman" w:hAnsi="Times New Roman"/>
          <w:sz w:val="28"/>
          <w:szCs w:val="28"/>
        </w:rPr>
        <w:t xml:space="preserve"> от ржавчины, обеспыленную поверхность.</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Все сварные соединения производить в соответствии с требованиями ГОСТ 10922-90, ГОСТ 14098-2014 и СНиП 5.03-37-2005.</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Соединительные элементы Мс-1 ÷ Мс-4 заложены в горизонтальные швы между железобетонными кольцами по условиям сейсмики, в соответствии с техническими решениями для водопроводных колодцев (ТПР 901-09-11.84 АVI.88 "Колодцы водопроводные" дополнительные мероприятия для строительства в сейсмических районах 7-9 баллов).</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Дополнительные мероприятия при производстве работ в зимних условиях настоящим проектом не предусмотрены и при необходимости должны быть разработаны в проекте производства работ с учетом требований СНиП по производству работ в зимних условиях.</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Производство и контроль качества строительно-монтажных работ осуществлять в строгом соответствии с требованиями:</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СНиП РК 1.03-05-2001 «Охрана труда и техника безопасности в строительстве»;</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СНиП РК 5.03-37-2005 «Несущие и ограждающие конструкции».</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СНиП РК 5.04-18-2002 «Металлические конструкции. Правила производства и приемки работ».</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СНиП РК 2.04-10-2004 «Изоляционные и отделочные работы».</w:t>
      </w:r>
    </w:p>
    <w:p w:rsidR="00993917" w:rsidRPr="00FB7799" w:rsidRDefault="00993917" w:rsidP="00993917">
      <w:pPr>
        <w:spacing w:after="0" w:line="240" w:lineRule="auto"/>
        <w:ind w:firstLine="567"/>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СНиП 3.03.01-87 «Земляные сооружения. Основания и фундаменты».</w:t>
      </w:r>
    </w:p>
    <w:p w:rsidR="00993917" w:rsidRPr="00FB7799" w:rsidRDefault="00993917" w:rsidP="00993917">
      <w:pPr>
        <w:spacing w:after="0" w:line="240" w:lineRule="auto"/>
        <w:ind w:firstLine="567"/>
        <w:jc w:val="both"/>
        <w:rPr>
          <w:rFonts w:ascii="Times New Roman" w:hAnsi="Times New Roman"/>
          <w:sz w:val="28"/>
          <w:szCs w:val="28"/>
        </w:rPr>
      </w:pPr>
    </w:p>
    <w:p w:rsidR="00993917" w:rsidRPr="00FB7799" w:rsidRDefault="00993917" w:rsidP="00E05525">
      <w:pPr>
        <w:pStyle w:val="2"/>
        <w:numPr>
          <w:ilvl w:val="0"/>
          <w:numId w:val="0"/>
        </w:numPr>
        <w:spacing w:before="0" w:after="0" w:line="240" w:lineRule="auto"/>
        <w:jc w:val="center"/>
        <w:rPr>
          <w:rFonts w:ascii="Times New Roman" w:hAnsi="Times New Roman"/>
        </w:rPr>
      </w:pPr>
      <w:bookmarkStart w:id="36" w:name="_Toc529012581"/>
      <w:bookmarkStart w:id="37" w:name="_Toc63265795"/>
      <w:r w:rsidRPr="00FB7799">
        <w:rPr>
          <w:rFonts w:ascii="Times New Roman" w:hAnsi="Times New Roman"/>
        </w:rPr>
        <w:t>Переустройство линий связи</w:t>
      </w:r>
      <w:bookmarkEnd w:id="36"/>
      <w:bookmarkEnd w:id="37"/>
    </w:p>
    <w:p w:rsidR="00993917" w:rsidRPr="00FB7799" w:rsidRDefault="00993917" w:rsidP="00993917">
      <w:pPr>
        <w:spacing w:after="0" w:line="240" w:lineRule="auto"/>
        <w:ind w:firstLine="720"/>
        <w:jc w:val="both"/>
        <w:rPr>
          <w:rFonts w:ascii="Times New Roman" w:hAnsi="Times New Roman"/>
          <w:sz w:val="28"/>
          <w:szCs w:val="28"/>
        </w:rPr>
      </w:pPr>
      <w:bookmarkStart w:id="38" w:name="_Toc7445177"/>
      <w:bookmarkStart w:id="39" w:name="_Toc7454788"/>
      <w:bookmarkStart w:id="40" w:name="_Toc340130433"/>
      <w:r w:rsidRPr="00FB7799">
        <w:rPr>
          <w:rFonts w:ascii="Times New Roman" w:hAnsi="Times New Roman"/>
          <w:sz w:val="28"/>
          <w:szCs w:val="28"/>
        </w:rPr>
        <w:t xml:space="preserve">Данным разделом предусматривается переустройство воздушной линии связи (ВЛС) АО "Алма Телекоммуникейшнс Казахстан", попадающей в зону </w:t>
      </w:r>
      <w:r w:rsidR="00FB7799" w:rsidRPr="00FB7799">
        <w:rPr>
          <w:rFonts w:ascii="Times New Roman" w:hAnsi="Times New Roman"/>
          <w:sz w:val="28"/>
          <w:szCs w:val="28"/>
        </w:rPr>
        <w:t>строительства проспектв</w:t>
      </w:r>
      <w:r w:rsidRPr="00FB7799">
        <w:rPr>
          <w:rFonts w:ascii="Times New Roman" w:hAnsi="Times New Roman"/>
          <w:sz w:val="28"/>
          <w:szCs w:val="28"/>
        </w:rPr>
        <w:t xml:space="preserve"> Назарбаева.</w:t>
      </w:r>
      <w:bookmarkEnd w:id="38"/>
      <w:bookmarkEnd w:id="39"/>
    </w:p>
    <w:p w:rsidR="00993917" w:rsidRPr="00FB7799" w:rsidRDefault="00993917" w:rsidP="00993917">
      <w:pPr>
        <w:spacing w:after="0" w:line="240" w:lineRule="auto"/>
        <w:ind w:firstLine="720"/>
        <w:jc w:val="both"/>
        <w:rPr>
          <w:rFonts w:ascii="Times New Roman" w:hAnsi="Times New Roman"/>
          <w:sz w:val="28"/>
          <w:szCs w:val="28"/>
        </w:rPr>
      </w:pPr>
      <w:bookmarkStart w:id="41" w:name="_Toc7445178"/>
      <w:bookmarkStart w:id="42" w:name="_Toc7454789"/>
      <w:r w:rsidRPr="00FB7799">
        <w:rPr>
          <w:rFonts w:ascii="Times New Roman" w:hAnsi="Times New Roman"/>
          <w:sz w:val="28"/>
          <w:szCs w:val="28"/>
        </w:rPr>
        <w:t>Переустройство выполнено согласно техническим условиям АО "Алма Телекоммуникейшнс Казахстан".</w:t>
      </w:r>
      <w:bookmarkEnd w:id="41"/>
      <w:bookmarkEnd w:id="42"/>
    </w:p>
    <w:p w:rsidR="00993917" w:rsidRPr="00FB7799" w:rsidRDefault="00993917" w:rsidP="00993917">
      <w:pPr>
        <w:spacing w:after="0" w:line="240" w:lineRule="auto"/>
        <w:ind w:firstLine="720"/>
        <w:jc w:val="both"/>
        <w:rPr>
          <w:rFonts w:ascii="Times New Roman" w:hAnsi="Times New Roman"/>
          <w:sz w:val="28"/>
          <w:szCs w:val="28"/>
        </w:rPr>
      </w:pPr>
      <w:bookmarkStart w:id="43" w:name="_Toc7445179"/>
      <w:bookmarkStart w:id="44" w:name="_Toc7454790"/>
      <w:r w:rsidRPr="00FB7799">
        <w:rPr>
          <w:rFonts w:ascii="Times New Roman" w:hAnsi="Times New Roman"/>
          <w:sz w:val="28"/>
          <w:szCs w:val="28"/>
        </w:rPr>
        <w:t>Переустройство ВЛС выполняется небронированным волоконно-оптическим кабелем (ВОК) на 16 ОВ, проложенным в проектируемой п/э трубке d=50мм, между колодцами оперативного доступа (КОД), которые располагаются у оконечных опор. Глубина прокладки ВОК - 1.2м.</w:t>
      </w:r>
      <w:bookmarkEnd w:id="43"/>
      <w:bookmarkEnd w:id="44"/>
    </w:p>
    <w:p w:rsidR="00993917" w:rsidRPr="00FB7799" w:rsidRDefault="00993917" w:rsidP="00993917">
      <w:pPr>
        <w:spacing w:after="0" w:line="240" w:lineRule="auto"/>
        <w:ind w:firstLine="720"/>
        <w:jc w:val="both"/>
        <w:rPr>
          <w:rFonts w:ascii="Times New Roman" w:hAnsi="Times New Roman"/>
          <w:sz w:val="28"/>
          <w:szCs w:val="28"/>
        </w:rPr>
      </w:pPr>
      <w:bookmarkStart w:id="45" w:name="_Toc7445180"/>
      <w:bookmarkStart w:id="46" w:name="_Toc7454791"/>
      <w:r w:rsidRPr="00FB7799">
        <w:rPr>
          <w:rFonts w:ascii="Times New Roman" w:hAnsi="Times New Roman"/>
          <w:sz w:val="28"/>
          <w:szCs w:val="28"/>
        </w:rPr>
        <w:t xml:space="preserve">Существующий волоконно-оптический кабель с оконечной опоры, предшестующей </w:t>
      </w:r>
      <w:r w:rsidR="00E05525" w:rsidRPr="00FB7799">
        <w:rPr>
          <w:rFonts w:ascii="Times New Roman" w:hAnsi="Times New Roman"/>
          <w:sz w:val="28"/>
          <w:szCs w:val="28"/>
        </w:rPr>
        <w:t>демонтируемой, вводится</w:t>
      </w:r>
      <w:r w:rsidRPr="00FB7799">
        <w:rPr>
          <w:rFonts w:ascii="Times New Roman" w:hAnsi="Times New Roman"/>
          <w:sz w:val="28"/>
          <w:szCs w:val="28"/>
        </w:rPr>
        <w:t xml:space="preserve"> в КОД, путем спуска по ней в прикрепленной п/э трубе d=50мм, где соединяется с проектируемым ВОК. Муфты распологаются в КОД с запасом ВОК по 10-15 метров с каждой стороны.</w:t>
      </w:r>
      <w:bookmarkEnd w:id="45"/>
      <w:bookmarkEnd w:id="46"/>
    </w:p>
    <w:p w:rsidR="00993917" w:rsidRPr="00FB7799" w:rsidRDefault="00993917" w:rsidP="00993917">
      <w:pPr>
        <w:spacing w:after="0" w:line="240" w:lineRule="auto"/>
        <w:ind w:firstLine="720"/>
        <w:jc w:val="both"/>
        <w:rPr>
          <w:rFonts w:ascii="Times New Roman" w:hAnsi="Times New Roman"/>
          <w:sz w:val="28"/>
          <w:szCs w:val="28"/>
        </w:rPr>
      </w:pPr>
      <w:bookmarkStart w:id="47" w:name="_Toc7445181"/>
      <w:bookmarkStart w:id="48" w:name="_Toc7454792"/>
      <w:r w:rsidRPr="00FB7799">
        <w:rPr>
          <w:rFonts w:ascii="Times New Roman" w:hAnsi="Times New Roman"/>
          <w:sz w:val="28"/>
          <w:szCs w:val="28"/>
        </w:rPr>
        <w:t>При пересечении с автомобильными дорогами, инженерными коммуникациями, ВОК защищается полиэтиленовыми трубами диаметром 110мм.</w:t>
      </w:r>
      <w:bookmarkEnd w:id="47"/>
      <w:bookmarkEnd w:id="48"/>
      <w:r w:rsidRPr="00FB7799">
        <w:rPr>
          <w:rFonts w:ascii="Times New Roman" w:hAnsi="Times New Roman"/>
          <w:sz w:val="28"/>
          <w:szCs w:val="28"/>
        </w:rPr>
        <w:t xml:space="preserve"> </w:t>
      </w:r>
    </w:p>
    <w:p w:rsidR="00993917" w:rsidRPr="00FB7799" w:rsidRDefault="00993917" w:rsidP="00993917">
      <w:pPr>
        <w:spacing w:after="0" w:line="240" w:lineRule="auto"/>
        <w:ind w:firstLine="720"/>
        <w:jc w:val="both"/>
        <w:rPr>
          <w:rFonts w:ascii="Times New Roman" w:hAnsi="Times New Roman"/>
          <w:sz w:val="28"/>
          <w:szCs w:val="28"/>
        </w:rPr>
      </w:pPr>
      <w:bookmarkStart w:id="49" w:name="_Toc7445182"/>
      <w:bookmarkStart w:id="50" w:name="_Toc7454793"/>
      <w:r w:rsidRPr="00FB7799">
        <w:rPr>
          <w:rFonts w:ascii="Times New Roman" w:hAnsi="Times New Roman"/>
          <w:sz w:val="28"/>
          <w:szCs w:val="28"/>
        </w:rPr>
        <w:t xml:space="preserve">Для уменьшения давления на кабель от проектируемой насыпи и проезжающего по ней </w:t>
      </w:r>
      <w:r w:rsidR="00FB7799" w:rsidRPr="00FB7799">
        <w:rPr>
          <w:rFonts w:ascii="Times New Roman" w:hAnsi="Times New Roman"/>
          <w:sz w:val="28"/>
          <w:szCs w:val="28"/>
        </w:rPr>
        <w:t>автотранспорта, в местах</w:t>
      </w:r>
      <w:r w:rsidRPr="00FB7799">
        <w:rPr>
          <w:rFonts w:ascii="Times New Roman" w:hAnsi="Times New Roman"/>
          <w:sz w:val="28"/>
          <w:szCs w:val="28"/>
        </w:rPr>
        <w:t xml:space="preserve"> пересечения трассы проектируемого </w:t>
      </w:r>
      <w:r w:rsidRPr="00FB7799">
        <w:rPr>
          <w:rFonts w:ascii="Times New Roman" w:hAnsi="Times New Roman"/>
          <w:sz w:val="28"/>
          <w:szCs w:val="28"/>
        </w:rPr>
        <w:lastRenderedPageBreak/>
        <w:t>кабеля с проектируемой автодорогой, предусматривается защита из железобетонных плит, прокладываемых над защитной п/э трубой d=110мм.</w:t>
      </w:r>
      <w:bookmarkEnd w:id="49"/>
      <w:bookmarkEnd w:id="50"/>
      <w:r w:rsidRPr="00FB7799">
        <w:rPr>
          <w:rFonts w:ascii="Times New Roman" w:hAnsi="Times New Roman"/>
          <w:sz w:val="28"/>
          <w:szCs w:val="28"/>
        </w:rPr>
        <w:t xml:space="preserve"> </w:t>
      </w:r>
    </w:p>
    <w:p w:rsidR="00993917" w:rsidRPr="00FB7799" w:rsidRDefault="00993917" w:rsidP="00993917">
      <w:pPr>
        <w:spacing w:after="0" w:line="240" w:lineRule="auto"/>
        <w:ind w:firstLine="720"/>
        <w:jc w:val="both"/>
        <w:rPr>
          <w:rFonts w:ascii="Times New Roman" w:hAnsi="Times New Roman"/>
          <w:sz w:val="28"/>
          <w:szCs w:val="28"/>
        </w:rPr>
      </w:pPr>
      <w:bookmarkStart w:id="51" w:name="_Toc7445183"/>
      <w:bookmarkStart w:id="52" w:name="_Toc7454794"/>
      <w:r w:rsidRPr="00FB7799">
        <w:rPr>
          <w:rFonts w:ascii="Times New Roman" w:hAnsi="Times New Roman"/>
          <w:sz w:val="28"/>
          <w:szCs w:val="28"/>
        </w:rPr>
        <w:t>Для обнаружения трассы прокладки ВОК, в траншее устанавливаются маркеры шаровые, через каждые 10м, включая КОД.</w:t>
      </w:r>
      <w:bookmarkEnd w:id="51"/>
      <w:bookmarkEnd w:id="52"/>
    </w:p>
    <w:p w:rsidR="00993917" w:rsidRPr="00FB7799" w:rsidRDefault="00993917" w:rsidP="00993917">
      <w:pPr>
        <w:spacing w:after="0" w:line="240" w:lineRule="auto"/>
        <w:ind w:firstLine="720"/>
        <w:jc w:val="both"/>
        <w:rPr>
          <w:rFonts w:ascii="Times New Roman" w:hAnsi="Times New Roman"/>
          <w:sz w:val="28"/>
          <w:szCs w:val="28"/>
        </w:rPr>
      </w:pPr>
      <w:bookmarkStart w:id="53" w:name="_Toc7445184"/>
      <w:bookmarkStart w:id="54" w:name="_Toc7454795"/>
      <w:r w:rsidRPr="00FB7799">
        <w:rPr>
          <w:rFonts w:ascii="Times New Roman" w:hAnsi="Times New Roman"/>
          <w:sz w:val="28"/>
          <w:szCs w:val="28"/>
        </w:rPr>
        <w:t>Для предупреждения при несанкционированной разработке грунта на трассе, предусмотрена прокладка неметаллизированной сигнальной ленты над кабелем. Расстояние от трубопровода до предупредительной ленты - 500 мм.</w:t>
      </w:r>
      <w:bookmarkEnd w:id="53"/>
      <w:bookmarkEnd w:id="54"/>
    </w:p>
    <w:p w:rsidR="00993917" w:rsidRPr="00FB7799" w:rsidRDefault="00993917" w:rsidP="00993917">
      <w:pPr>
        <w:spacing w:after="0" w:line="240" w:lineRule="auto"/>
        <w:ind w:firstLine="720"/>
        <w:jc w:val="both"/>
        <w:rPr>
          <w:rFonts w:ascii="Times New Roman" w:hAnsi="Times New Roman"/>
          <w:sz w:val="28"/>
          <w:szCs w:val="28"/>
        </w:rPr>
      </w:pPr>
      <w:bookmarkStart w:id="55" w:name="_Toc7445185"/>
      <w:bookmarkStart w:id="56" w:name="_Toc7454796"/>
      <w:r w:rsidRPr="00FB7799">
        <w:rPr>
          <w:rFonts w:ascii="Times New Roman" w:hAnsi="Times New Roman"/>
          <w:sz w:val="28"/>
          <w:szCs w:val="28"/>
        </w:rPr>
        <w:t xml:space="preserve">Места пересечения с подземными коммуникациями, места изменения направления трассы ВОК, места установки оптических муфт обозначаются указательными </w:t>
      </w:r>
      <w:r w:rsidR="00FB7799" w:rsidRPr="00FB7799">
        <w:rPr>
          <w:rFonts w:ascii="Times New Roman" w:hAnsi="Times New Roman"/>
          <w:sz w:val="28"/>
          <w:szCs w:val="28"/>
        </w:rPr>
        <w:t>столбиками h</w:t>
      </w:r>
      <w:r w:rsidRPr="00FB7799">
        <w:rPr>
          <w:rFonts w:ascii="Times New Roman" w:hAnsi="Times New Roman"/>
          <w:sz w:val="28"/>
          <w:szCs w:val="28"/>
        </w:rPr>
        <w:t>=1,2м. Ж.б. столбы h=2,4м под предупредительные знаки устанавливаются на пересечениях с автодорогами.</w:t>
      </w:r>
      <w:bookmarkEnd w:id="55"/>
      <w:bookmarkEnd w:id="56"/>
    </w:p>
    <w:p w:rsidR="00993917" w:rsidRPr="00FB7799" w:rsidRDefault="00993917" w:rsidP="00993917">
      <w:pPr>
        <w:spacing w:after="0" w:line="240" w:lineRule="auto"/>
        <w:ind w:firstLine="720"/>
        <w:jc w:val="both"/>
        <w:rPr>
          <w:rFonts w:ascii="Times New Roman" w:hAnsi="Times New Roman"/>
          <w:sz w:val="28"/>
          <w:szCs w:val="28"/>
        </w:rPr>
      </w:pPr>
      <w:bookmarkStart w:id="57" w:name="_Toc7445186"/>
      <w:bookmarkStart w:id="58" w:name="_Toc7454797"/>
      <w:r w:rsidRPr="00FB7799">
        <w:rPr>
          <w:rFonts w:ascii="Times New Roman" w:hAnsi="Times New Roman"/>
          <w:sz w:val="28"/>
          <w:szCs w:val="28"/>
        </w:rPr>
        <w:t>При производстве строительных работ в зоне существующих инженерных коммуникаций необходимо вызвать представителя эксплуатирующей организации и вести работы в его присутствии. Точное расположение существующих сетей определяется методом шурфования.</w:t>
      </w:r>
      <w:bookmarkEnd w:id="57"/>
      <w:bookmarkEnd w:id="58"/>
    </w:p>
    <w:p w:rsidR="00993917" w:rsidRPr="00FB7799" w:rsidRDefault="00993917" w:rsidP="00993917">
      <w:pPr>
        <w:spacing w:after="0" w:line="240" w:lineRule="auto"/>
        <w:ind w:firstLine="720"/>
        <w:jc w:val="both"/>
        <w:rPr>
          <w:rFonts w:ascii="Times New Roman" w:hAnsi="Times New Roman"/>
          <w:sz w:val="28"/>
          <w:szCs w:val="28"/>
        </w:rPr>
      </w:pPr>
      <w:bookmarkStart w:id="59" w:name="_Toc7445187"/>
      <w:bookmarkStart w:id="60" w:name="_Toc7454798"/>
      <w:r w:rsidRPr="00FB7799">
        <w:rPr>
          <w:rFonts w:ascii="Times New Roman" w:hAnsi="Times New Roman"/>
          <w:sz w:val="28"/>
          <w:szCs w:val="28"/>
        </w:rPr>
        <w:t xml:space="preserve">Работы по прокладке </w:t>
      </w:r>
      <w:r w:rsidR="00FB7799" w:rsidRPr="00FB7799">
        <w:rPr>
          <w:rFonts w:ascii="Times New Roman" w:hAnsi="Times New Roman"/>
          <w:sz w:val="28"/>
          <w:szCs w:val="28"/>
        </w:rPr>
        <w:t>кабеля и</w:t>
      </w:r>
      <w:r w:rsidRPr="00FB7799">
        <w:rPr>
          <w:rFonts w:ascii="Times New Roman" w:hAnsi="Times New Roman"/>
          <w:sz w:val="28"/>
          <w:szCs w:val="28"/>
        </w:rPr>
        <w:t xml:space="preserve"> демонтажу кабеля и опор на выносимом участке, выполняются до засыпки грунта насыпи при строительстве автомобильной дороги.</w:t>
      </w:r>
      <w:bookmarkEnd w:id="59"/>
      <w:bookmarkEnd w:id="60"/>
    </w:p>
    <w:p w:rsidR="00993917" w:rsidRPr="00FB7799" w:rsidRDefault="00993917" w:rsidP="00993917">
      <w:pPr>
        <w:spacing w:after="0" w:line="240" w:lineRule="auto"/>
        <w:ind w:firstLine="720"/>
        <w:jc w:val="both"/>
        <w:rPr>
          <w:rFonts w:ascii="Times New Roman" w:hAnsi="Times New Roman"/>
          <w:sz w:val="28"/>
          <w:szCs w:val="28"/>
        </w:rPr>
      </w:pPr>
      <w:bookmarkStart w:id="61" w:name="_Toc7445188"/>
      <w:bookmarkStart w:id="62" w:name="_Toc7454799"/>
      <w:r w:rsidRPr="00FB7799">
        <w:rPr>
          <w:rFonts w:ascii="Times New Roman" w:hAnsi="Times New Roman"/>
          <w:sz w:val="28"/>
          <w:szCs w:val="28"/>
        </w:rPr>
        <w:t>Работы в охранной зоне существующих сетей должны проводиться без применения ударных инструментов и средств механизации.</w:t>
      </w:r>
      <w:bookmarkEnd w:id="61"/>
      <w:bookmarkEnd w:id="62"/>
    </w:p>
    <w:p w:rsidR="00993917" w:rsidRPr="00FB7799" w:rsidRDefault="00993917" w:rsidP="00993917">
      <w:pPr>
        <w:spacing w:after="0" w:line="240" w:lineRule="auto"/>
        <w:ind w:firstLine="720"/>
        <w:jc w:val="both"/>
        <w:rPr>
          <w:rFonts w:ascii="Times New Roman" w:hAnsi="Times New Roman"/>
          <w:sz w:val="28"/>
          <w:szCs w:val="28"/>
        </w:rPr>
      </w:pPr>
      <w:bookmarkStart w:id="63" w:name="_Toc7445189"/>
      <w:bookmarkStart w:id="64" w:name="_Toc7454800"/>
      <w:r w:rsidRPr="00FB7799">
        <w:rPr>
          <w:rFonts w:ascii="Times New Roman" w:hAnsi="Times New Roman"/>
          <w:sz w:val="28"/>
          <w:szCs w:val="28"/>
        </w:rPr>
        <w:t>Все работы должны выполняться в соответствии с "Руководством по строительству линейных сооружений магистральных и внутризоновых кабельных линий связи".</w:t>
      </w:r>
      <w:bookmarkEnd w:id="63"/>
      <w:bookmarkEnd w:id="64"/>
    </w:p>
    <w:p w:rsidR="00993917" w:rsidRPr="00FB7799" w:rsidRDefault="00993917" w:rsidP="00993917">
      <w:pPr>
        <w:spacing w:after="0" w:line="240" w:lineRule="auto"/>
        <w:rPr>
          <w:rFonts w:ascii="Times New Roman" w:hAnsi="Times New Roman"/>
        </w:rPr>
      </w:pPr>
    </w:p>
    <w:p w:rsidR="00993917" w:rsidRPr="00FB7799" w:rsidRDefault="00993917" w:rsidP="00E05525">
      <w:pPr>
        <w:widowControl w:val="0"/>
        <w:spacing w:after="0" w:line="240" w:lineRule="auto"/>
        <w:ind w:firstLine="720"/>
        <w:jc w:val="center"/>
        <w:rPr>
          <w:rFonts w:ascii="Times New Roman" w:hAnsi="Times New Roman"/>
          <w:b/>
          <w:i/>
          <w:sz w:val="28"/>
          <w:szCs w:val="28"/>
        </w:rPr>
      </w:pPr>
      <w:r w:rsidRPr="00FB7799">
        <w:rPr>
          <w:rFonts w:ascii="Times New Roman" w:hAnsi="Times New Roman"/>
          <w:b/>
          <w:i/>
          <w:sz w:val="28"/>
          <w:szCs w:val="28"/>
        </w:rPr>
        <w:t>Переустройство сетей связи АО "</w:t>
      </w:r>
      <w:r w:rsidRPr="00FB7799">
        <w:rPr>
          <w:rFonts w:ascii="Times New Roman" w:hAnsi="Times New Roman"/>
        </w:rPr>
        <w:t xml:space="preserve"> </w:t>
      </w:r>
      <w:r w:rsidRPr="00FB7799">
        <w:rPr>
          <w:rFonts w:ascii="Times New Roman" w:hAnsi="Times New Roman"/>
          <w:b/>
          <w:i/>
          <w:sz w:val="28"/>
          <w:szCs w:val="28"/>
        </w:rPr>
        <w:t>Казахтелеком"</w:t>
      </w:r>
    </w:p>
    <w:p w:rsidR="00993917" w:rsidRPr="00FB7799" w:rsidRDefault="00993917" w:rsidP="00993917">
      <w:pPr>
        <w:spacing w:after="0" w:line="240" w:lineRule="auto"/>
        <w:ind w:firstLine="720"/>
        <w:jc w:val="both"/>
        <w:rPr>
          <w:rFonts w:ascii="Times New Roman" w:hAnsi="Times New Roman"/>
          <w:sz w:val="28"/>
          <w:szCs w:val="28"/>
        </w:rPr>
      </w:pPr>
      <w:bookmarkStart w:id="65" w:name="_Toc7445190"/>
      <w:bookmarkStart w:id="66" w:name="_Toc7454801"/>
      <w:r w:rsidRPr="00FB7799">
        <w:rPr>
          <w:rFonts w:ascii="Times New Roman" w:hAnsi="Times New Roman"/>
          <w:sz w:val="28"/>
          <w:szCs w:val="28"/>
        </w:rPr>
        <w:t xml:space="preserve">Данным разделом предусматривается переустройство </w:t>
      </w:r>
      <w:r w:rsidR="00FB7799" w:rsidRPr="00FB7799">
        <w:rPr>
          <w:rFonts w:ascii="Times New Roman" w:hAnsi="Times New Roman"/>
          <w:sz w:val="28"/>
          <w:szCs w:val="28"/>
        </w:rPr>
        <w:t>кабельной канализации</w:t>
      </w:r>
      <w:r w:rsidRPr="00FB7799">
        <w:rPr>
          <w:rFonts w:ascii="Times New Roman" w:hAnsi="Times New Roman"/>
          <w:sz w:val="28"/>
          <w:szCs w:val="28"/>
        </w:rPr>
        <w:t xml:space="preserve"> АО "Казахтелеком", попадающей в зону строительства проспекта Назарбаева.</w:t>
      </w:r>
      <w:bookmarkEnd w:id="65"/>
      <w:bookmarkEnd w:id="66"/>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 </w:t>
      </w:r>
      <w:bookmarkStart w:id="67" w:name="_Toc7445191"/>
      <w:bookmarkStart w:id="68" w:name="_Toc7454802"/>
      <w:r w:rsidRPr="00FB7799">
        <w:rPr>
          <w:rFonts w:ascii="Times New Roman" w:hAnsi="Times New Roman"/>
          <w:sz w:val="28"/>
          <w:szCs w:val="28"/>
        </w:rPr>
        <w:t>Переустройство выполнено согласно техническим условиям РДТ "Алматытелеком".</w:t>
      </w:r>
      <w:bookmarkEnd w:id="67"/>
      <w:bookmarkEnd w:id="68"/>
    </w:p>
    <w:p w:rsidR="00993917" w:rsidRPr="00FB7799" w:rsidRDefault="00993917" w:rsidP="00993917">
      <w:pPr>
        <w:spacing w:after="0" w:line="240" w:lineRule="auto"/>
        <w:ind w:firstLine="720"/>
        <w:jc w:val="both"/>
        <w:rPr>
          <w:rFonts w:ascii="Times New Roman" w:hAnsi="Times New Roman"/>
          <w:sz w:val="28"/>
          <w:szCs w:val="28"/>
        </w:rPr>
      </w:pPr>
      <w:bookmarkStart w:id="69" w:name="_Toc7445192"/>
      <w:bookmarkStart w:id="70" w:name="_Toc7454803"/>
      <w:r w:rsidRPr="00FB7799">
        <w:rPr>
          <w:rFonts w:ascii="Times New Roman" w:hAnsi="Times New Roman"/>
          <w:sz w:val="28"/>
          <w:szCs w:val="28"/>
        </w:rPr>
        <w:t xml:space="preserve">Вынос существующей ВОЛС выполнен бронированным волоконно-оптическим кабелем на 96 ОВ, проложенным в проектируемой кабельной </w:t>
      </w:r>
      <w:r w:rsidR="00FB7799" w:rsidRPr="00FB7799">
        <w:rPr>
          <w:rFonts w:ascii="Times New Roman" w:hAnsi="Times New Roman"/>
          <w:sz w:val="28"/>
          <w:szCs w:val="28"/>
        </w:rPr>
        <w:t>канализации из</w:t>
      </w:r>
      <w:r w:rsidRPr="00FB7799">
        <w:rPr>
          <w:rFonts w:ascii="Times New Roman" w:hAnsi="Times New Roman"/>
          <w:sz w:val="28"/>
          <w:szCs w:val="28"/>
        </w:rPr>
        <w:t xml:space="preserve"> п/э труб d=110мм.</w:t>
      </w:r>
      <w:bookmarkEnd w:id="69"/>
      <w:bookmarkEnd w:id="70"/>
    </w:p>
    <w:p w:rsidR="00993917" w:rsidRPr="00FB7799" w:rsidRDefault="00993917" w:rsidP="00993917">
      <w:pPr>
        <w:spacing w:after="0" w:line="240" w:lineRule="auto"/>
        <w:ind w:firstLine="720"/>
        <w:jc w:val="both"/>
        <w:rPr>
          <w:rFonts w:ascii="Times New Roman" w:hAnsi="Times New Roman"/>
          <w:sz w:val="28"/>
          <w:szCs w:val="28"/>
        </w:rPr>
      </w:pPr>
      <w:bookmarkStart w:id="71" w:name="_Toc7445193"/>
      <w:bookmarkStart w:id="72" w:name="_Toc7454804"/>
      <w:r w:rsidRPr="00FB7799">
        <w:rPr>
          <w:rFonts w:ascii="Times New Roman" w:hAnsi="Times New Roman"/>
          <w:sz w:val="28"/>
          <w:szCs w:val="28"/>
        </w:rPr>
        <w:t>Количество каналов кабельной канализации, взятых с учетом перспективы развития района, равняется - 6 и 12.</w:t>
      </w:r>
      <w:bookmarkEnd w:id="71"/>
      <w:bookmarkEnd w:id="72"/>
    </w:p>
    <w:p w:rsidR="00993917" w:rsidRPr="00FB7799" w:rsidRDefault="00993917" w:rsidP="00993917">
      <w:pPr>
        <w:spacing w:after="0" w:line="240" w:lineRule="auto"/>
        <w:ind w:firstLine="720"/>
        <w:jc w:val="both"/>
        <w:rPr>
          <w:rFonts w:ascii="Times New Roman" w:hAnsi="Times New Roman"/>
          <w:sz w:val="28"/>
          <w:szCs w:val="28"/>
        </w:rPr>
      </w:pPr>
      <w:bookmarkStart w:id="73" w:name="_Toc7445194"/>
      <w:bookmarkStart w:id="74" w:name="_Toc7454805"/>
      <w:r w:rsidRPr="00FB7799">
        <w:rPr>
          <w:rFonts w:ascii="Times New Roman" w:hAnsi="Times New Roman"/>
          <w:sz w:val="28"/>
          <w:szCs w:val="28"/>
        </w:rPr>
        <w:t xml:space="preserve">После прокладки ВОК в </w:t>
      </w:r>
      <w:r w:rsidR="00FB7799" w:rsidRPr="00FB7799">
        <w:rPr>
          <w:rFonts w:ascii="Times New Roman" w:hAnsi="Times New Roman"/>
          <w:sz w:val="28"/>
          <w:szCs w:val="28"/>
        </w:rPr>
        <w:t>канализации, выполняется</w:t>
      </w:r>
      <w:r w:rsidRPr="00FB7799">
        <w:rPr>
          <w:rFonts w:ascii="Times New Roman" w:hAnsi="Times New Roman"/>
          <w:sz w:val="28"/>
          <w:szCs w:val="28"/>
        </w:rPr>
        <w:t xml:space="preserve"> соединение брони существующего кабеля и вновь </w:t>
      </w:r>
      <w:r w:rsidR="00FB7799" w:rsidRPr="00FB7799">
        <w:rPr>
          <w:rFonts w:ascii="Times New Roman" w:hAnsi="Times New Roman"/>
          <w:sz w:val="28"/>
          <w:szCs w:val="28"/>
        </w:rPr>
        <w:t>проложенного, проводом</w:t>
      </w:r>
      <w:r w:rsidRPr="00FB7799">
        <w:rPr>
          <w:rFonts w:ascii="Times New Roman" w:hAnsi="Times New Roman"/>
          <w:sz w:val="28"/>
          <w:szCs w:val="28"/>
        </w:rPr>
        <w:t xml:space="preserve"> ПВ3 6, для обеспечения безопасности персонала и оборудования от повреждения электрическим током.</w:t>
      </w:r>
      <w:bookmarkEnd w:id="73"/>
      <w:bookmarkEnd w:id="74"/>
    </w:p>
    <w:p w:rsidR="00993917" w:rsidRPr="00FB7799" w:rsidRDefault="00993917" w:rsidP="00993917">
      <w:pPr>
        <w:spacing w:after="0" w:line="240" w:lineRule="auto"/>
        <w:ind w:firstLine="720"/>
        <w:jc w:val="both"/>
        <w:rPr>
          <w:rFonts w:ascii="Times New Roman" w:hAnsi="Times New Roman"/>
          <w:sz w:val="28"/>
          <w:szCs w:val="28"/>
        </w:rPr>
      </w:pPr>
      <w:bookmarkStart w:id="75" w:name="_Toc7445195"/>
      <w:bookmarkStart w:id="76" w:name="_Toc7454806"/>
      <w:r w:rsidRPr="00FB7799">
        <w:rPr>
          <w:rFonts w:ascii="Times New Roman" w:hAnsi="Times New Roman"/>
          <w:sz w:val="28"/>
          <w:szCs w:val="28"/>
        </w:rPr>
        <w:t>В местах пересечения проектируемой кабельной канализации с проектируемой автодорогой, предусматривается защита из железобетонных плит, прокладываемых над трубами на расстоянии 0.5м. При этом минимальное расстояние от верха труб до поверхности, взято равным:</w:t>
      </w:r>
      <w:bookmarkEnd w:id="75"/>
      <w:bookmarkEnd w:id="76"/>
      <w:r w:rsidRPr="00FB7799">
        <w:rPr>
          <w:rFonts w:ascii="Times New Roman" w:hAnsi="Times New Roman"/>
          <w:sz w:val="28"/>
          <w:szCs w:val="28"/>
        </w:rPr>
        <w:t xml:space="preserve"> </w:t>
      </w:r>
    </w:p>
    <w:p w:rsidR="00993917" w:rsidRPr="00FB7799" w:rsidRDefault="00993917" w:rsidP="00993917">
      <w:pPr>
        <w:spacing w:after="0" w:line="240" w:lineRule="auto"/>
        <w:ind w:firstLine="720"/>
        <w:jc w:val="both"/>
        <w:rPr>
          <w:rFonts w:ascii="Times New Roman" w:hAnsi="Times New Roman"/>
          <w:sz w:val="28"/>
          <w:szCs w:val="28"/>
        </w:rPr>
      </w:pPr>
      <w:bookmarkStart w:id="77" w:name="_Toc7445196"/>
      <w:bookmarkStart w:id="78" w:name="_Toc7454807"/>
      <w:r w:rsidRPr="00FB7799">
        <w:rPr>
          <w:rFonts w:ascii="Times New Roman" w:hAnsi="Times New Roman"/>
          <w:sz w:val="28"/>
          <w:szCs w:val="28"/>
        </w:rPr>
        <w:t>- в пешеходной части - 0.5м;</w:t>
      </w:r>
      <w:bookmarkEnd w:id="77"/>
      <w:bookmarkEnd w:id="78"/>
    </w:p>
    <w:p w:rsidR="00993917" w:rsidRPr="00FB7799" w:rsidRDefault="00993917" w:rsidP="00993917">
      <w:pPr>
        <w:spacing w:after="0" w:line="240" w:lineRule="auto"/>
        <w:ind w:firstLine="720"/>
        <w:jc w:val="both"/>
        <w:rPr>
          <w:rFonts w:ascii="Times New Roman" w:hAnsi="Times New Roman"/>
          <w:sz w:val="28"/>
          <w:szCs w:val="28"/>
        </w:rPr>
      </w:pPr>
      <w:bookmarkStart w:id="79" w:name="_Toc7445197"/>
      <w:bookmarkStart w:id="80" w:name="_Toc7454808"/>
      <w:r w:rsidRPr="00FB7799">
        <w:rPr>
          <w:rFonts w:ascii="Times New Roman" w:hAnsi="Times New Roman"/>
          <w:sz w:val="28"/>
          <w:szCs w:val="28"/>
        </w:rPr>
        <w:t>- в проезжей части - 0.7м.</w:t>
      </w:r>
      <w:bookmarkEnd w:id="79"/>
      <w:bookmarkEnd w:id="80"/>
    </w:p>
    <w:p w:rsidR="00993917" w:rsidRPr="00FB7799" w:rsidRDefault="00993917" w:rsidP="00993917">
      <w:pPr>
        <w:spacing w:after="0" w:line="240" w:lineRule="auto"/>
        <w:ind w:firstLine="720"/>
        <w:jc w:val="both"/>
        <w:rPr>
          <w:rFonts w:ascii="Times New Roman" w:hAnsi="Times New Roman"/>
          <w:sz w:val="28"/>
          <w:szCs w:val="28"/>
        </w:rPr>
      </w:pPr>
      <w:bookmarkStart w:id="81" w:name="_Toc7445198"/>
      <w:bookmarkStart w:id="82" w:name="_Toc7454809"/>
      <w:r w:rsidRPr="00FB7799">
        <w:rPr>
          <w:rFonts w:ascii="Times New Roman" w:hAnsi="Times New Roman"/>
          <w:sz w:val="28"/>
          <w:szCs w:val="28"/>
        </w:rPr>
        <w:t>Места пересечения проектируемой кабельной канализации с проектируемой автодорогой обозначаются ж.б. столбиками h=2.4м.</w:t>
      </w:r>
      <w:bookmarkEnd w:id="81"/>
      <w:bookmarkEnd w:id="82"/>
    </w:p>
    <w:p w:rsidR="00993917" w:rsidRPr="00FB7799" w:rsidRDefault="00993917" w:rsidP="00993917">
      <w:pPr>
        <w:spacing w:after="0" w:line="240" w:lineRule="auto"/>
        <w:ind w:firstLine="720"/>
        <w:jc w:val="both"/>
        <w:rPr>
          <w:rFonts w:ascii="Times New Roman" w:hAnsi="Times New Roman"/>
          <w:sz w:val="28"/>
          <w:szCs w:val="28"/>
        </w:rPr>
      </w:pPr>
      <w:bookmarkStart w:id="83" w:name="_Toc7445199"/>
      <w:bookmarkStart w:id="84" w:name="_Toc7454810"/>
      <w:r w:rsidRPr="00FB7799">
        <w:rPr>
          <w:rFonts w:ascii="Times New Roman" w:hAnsi="Times New Roman"/>
          <w:sz w:val="28"/>
          <w:szCs w:val="28"/>
        </w:rPr>
        <w:t>До начала производства земляных работ, строительной организации необходимо уточнить место и глубину заложения существующих подземных коммуникаций. После прокладки кабеля необходимо выполнить исполнительную документацию.</w:t>
      </w:r>
      <w:bookmarkEnd w:id="83"/>
      <w:bookmarkEnd w:id="84"/>
    </w:p>
    <w:p w:rsidR="00993917" w:rsidRPr="00FB7799" w:rsidRDefault="00993917" w:rsidP="00993917">
      <w:pPr>
        <w:spacing w:after="0" w:line="240" w:lineRule="auto"/>
        <w:ind w:firstLine="720"/>
        <w:jc w:val="both"/>
        <w:rPr>
          <w:rFonts w:ascii="Times New Roman" w:hAnsi="Times New Roman"/>
          <w:sz w:val="28"/>
          <w:szCs w:val="28"/>
        </w:rPr>
      </w:pPr>
      <w:bookmarkStart w:id="85" w:name="_Toc7445200"/>
      <w:bookmarkStart w:id="86" w:name="_Toc7454811"/>
      <w:r w:rsidRPr="00FB7799">
        <w:rPr>
          <w:rFonts w:ascii="Times New Roman" w:hAnsi="Times New Roman"/>
          <w:sz w:val="28"/>
          <w:szCs w:val="28"/>
        </w:rPr>
        <w:lastRenderedPageBreak/>
        <w:t>При производстве строительных работ в зоне существующих инженерных коммуникаций необходимо вызвать представителя эксплуатирующей организации и вести работы в его присутствии. Точное расположение существующих сетей определяется методом шурфования.</w:t>
      </w:r>
      <w:bookmarkEnd w:id="85"/>
      <w:bookmarkEnd w:id="86"/>
    </w:p>
    <w:p w:rsidR="00993917" w:rsidRPr="00FB7799" w:rsidRDefault="00993917" w:rsidP="00993917">
      <w:pPr>
        <w:spacing w:after="0" w:line="240" w:lineRule="auto"/>
        <w:ind w:firstLine="720"/>
        <w:jc w:val="both"/>
        <w:rPr>
          <w:rFonts w:ascii="Times New Roman" w:hAnsi="Times New Roman"/>
          <w:sz w:val="28"/>
          <w:szCs w:val="28"/>
        </w:rPr>
      </w:pPr>
      <w:bookmarkStart w:id="87" w:name="_Toc7445201"/>
      <w:bookmarkStart w:id="88" w:name="_Toc7454812"/>
      <w:r w:rsidRPr="00FB7799">
        <w:rPr>
          <w:rFonts w:ascii="Times New Roman" w:hAnsi="Times New Roman"/>
          <w:sz w:val="28"/>
          <w:szCs w:val="28"/>
        </w:rPr>
        <w:t>Работы по прокладке кабельной канализации, защите плитами, демонтажу выносимого участка существующей кабельной канализации с колодцами, выполняется до засыпки грунта насыпи при строительстве автомобильной дороги.</w:t>
      </w:r>
      <w:bookmarkEnd w:id="87"/>
      <w:bookmarkEnd w:id="88"/>
    </w:p>
    <w:p w:rsidR="00993917" w:rsidRPr="00FB7799" w:rsidRDefault="00993917" w:rsidP="00993917">
      <w:pPr>
        <w:spacing w:after="0" w:line="240" w:lineRule="auto"/>
        <w:ind w:firstLine="720"/>
        <w:jc w:val="both"/>
        <w:rPr>
          <w:rFonts w:ascii="Times New Roman" w:hAnsi="Times New Roman"/>
          <w:sz w:val="28"/>
          <w:szCs w:val="28"/>
        </w:rPr>
      </w:pPr>
      <w:bookmarkStart w:id="89" w:name="_Toc7445202"/>
      <w:bookmarkStart w:id="90" w:name="_Toc7454813"/>
      <w:r w:rsidRPr="00FB7799">
        <w:rPr>
          <w:rFonts w:ascii="Times New Roman" w:hAnsi="Times New Roman"/>
          <w:sz w:val="28"/>
          <w:szCs w:val="28"/>
        </w:rPr>
        <w:t>Работы в охранной зоне существующих сетей должны проводиться без применения ударных инструментов и средств механизации.</w:t>
      </w:r>
      <w:bookmarkEnd w:id="89"/>
      <w:bookmarkEnd w:id="90"/>
    </w:p>
    <w:p w:rsidR="00993917" w:rsidRPr="00FB7799" w:rsidRDefault="00993917" w:rsidP="00993917">
      <w:pPr>
        <w:spacing w:after="0" w:line="240" w:lineRule="auto"/>
        <w:ind w:firstLine="720"/>
        <w:jc w:val="both"/>
        <w:rPr>
          <w:rFonts w:ascii="Times New Roman" w:hAnsi="Times New Roman"/>
          <w:sz w:val="28"/>
          <w:szCs w:val="28"/>
        </w:rPr>
      </w:pPr>
      <w:bookmarkStart w:id="91" w:name="_Toc7445203"/>
      <w:bookmarkStart w:id="92" w:name="_Toc7454814"/>
      <w:r w:rsidRPr="00FB7799">
        <w:rPr>
          <w:rFonts w:ascii="Times New Roman" w:hAnsi="Times New Roman"/>
          <w:sz w:val="28"/>
          <w:szCs w:val="28"/>
        </w:rPr>
        <w:t>Все работы должны выполняться в соответствии с "Руководством по строительству линейных сооружений магистральных и внутризоновых кабельных линий связи".</w:t>
      </w:r>
      <w:bookmarkEnd w:id="91"/>
      <w:bookmarkEnd w:id="92"/>
    </w:p>
    <w:p w:rsidR="00E05525" w:rsidRDefault="00E05525" w:rsidP="00E05525">
      <w:pPr>
        <w:pStyle w:val="10"/>
        <w:numPr>
          <w:ilvl w:val="0"/>
          <w:numId w:val="0"/>
        </w:numPr>
        <w:spacing w:before="0" w:line="240" w:lineRule="auto"/>
        <w:jc w:val="left"/>
        <w:rPr>
          <w:b w:val="0"/>
          <w:bCs w:val="0"/>
          <w:spacing w:val="0"/>
          <w:sz w:val="22"/>
          <w:szCs w:val="22"/>
        </w:rPr>
      </w:pPr>
      <w:bookmarkStart w:id="93" w:name="_Toc63265796"/>
      <w:bookmarkEnd w:id="40"/>
    </w:p>
    <w:p w:rsidR="00993917" w:rsidRPr="00FB7799" w:rsidRDefault="00993917" w:rsidP="00E05525">
      <w:pPr>
        <w:pStyle w:val="10"/>
        <w:numPr>
          <w:ilvl w:val="0"/>
          <w:numId w:val="0"/>
        </w:numPr>
        <w:spacing w:before="0" w:line="240" w:lineRule="auto"/>
      </w:pPr>
      <w:r w:rsidRPr="00FB7799">
        <w:t>Охрана труда.</w:t>
      </w:r>
      <w:bookmarkEnd w:id="93"/>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В проекте предусмотрены технические решения, обеспечивающие выполнение требований действующих строительных норм и правил производства работ, а также стандартов безопасности труда, в том числе: СН РК 1.03-05-2011 «Охрана труда и техника безопасности в строительстве», Санитарные правила «Санитарно-эпидемиологические требования к условиям труда и бытового обслуживания при строительстве, реконструкцию, ремонте и вводе, эксплуатации объектов строительства», утвержденные приказом Министра национальной экономики РК от 28.02.2015 года №177.</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В местах складирования материалов устраиваются проезды, ширина которых назначается в зависимости от применяемых транспортных средств и погрузо-разгрузочных механизмов. Предусматривается раздельное хранение баллонов с кислородом и горючими газами, а пылевидных материалов – в закрытой таре.</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Опасные зоны на территории строительства должны быть ограждены, либо выставлены на их границах предупредительные надписи и сигналы, видимые в дневное и ночное время суток.</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При использовании строительных материалов, содержащих радиоактивные вещества природного происхождения (щебень, гравий, песок и другие), Подрядчик должен обеспечить соблюдение требований п.32, главы 4 Гигиенических нормативов «Санитарно-эпидемиологические требования к обеспечению радиационной безопасности» от 27.02.2015 года №155.</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Для снижения запылённости воздуха на рабочих местах проезды автотранспорта периодически орошаются водой.</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Все работы должны производиться по проектам производства работ – ППР, утверждённым в установленном порядке.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Строительная площадка в ходе строительства должна своевременно очищаться от строительного мусора, в зимнее время - от снега, в теплое время года - поливаться для обеспыливания.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При выезде автотранспортного средства со строительной площадки на центральную магистраль должен быть оборудован пункт мойки колес, имеющий твердое покрытие с организацией системы сточной ливневой канализации с септиком и емкостью для забора воды.</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Для самоходных и прицепных дорожных машин, работающих на длинных захватах, средства для оказания первой помощи должны находиться в кабине водителя.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lastRenderedPageBreak/>
        <w:t xml:space="preserve">Погрузо-разгрузочные операции с сыпучими, пылевидными и опасными материалами производятся с использованием средств индивидуальной защиты. Выполнять погрузо-разгрузочные работы с опасными грузами при неисправности тары, отсутствии маркировки и предупредительных на ней надписей </w:t>
      </w:r>
      <w:r w:rsidRPr="00FB7799">
        <w:rPr>
          <w:rFonts w:ascii="Times New Roman" w:hAnsi="Times New Roman"/>
          <w:b/>
          <w:sz w:val="28"/>
          <w:szCs w:val="28"/>
        </w:rPr>
        <w:t>не допускается</w:t>
      </w:r>
      <w:r w:rsidRPr="00FB7799">
        <w:rPr>
          <w:rFonts w:ascii="Times New Roman" w:hAnsi="Times New Roman"/>
          <w:sz w:val="28"/>
          <w:szCs w:val="28"/>
        </w:rPr>
        <w:t>.</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Рабочие места для сварки, резки, наплавки, зачистки и нагрева оснащаются средствами коллективной защиты от шума, инфракрасного излучения и брызг расплавленного металла (экранами и ширмами из негорючих материалов).</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При ручной сварке штучными электродами необходимо использовать переносные малогабаритные воздухоприемники с пневматическими, магнитными и другими держателями. При выполнении сварки на разных уровнях по вертикали предусматривается защита персонала, работающего на нижерасположенных уровнях. Сварка изделий средних и малых размеров в стационарных условиях проводится в кабинах с открытым верхом, выполненных из негорючих материалов, устройством местной вытяжной вентиляции. Свободная площадь в кабине на один сварочный пост предусматривается не менее трех метров квадратных.</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Газопламенная обработка в замкнутых пространствах и труднодоступных местах выполняется: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при наличии непрерывно-работающей приточно-вытяжной вентиляции;</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при устройстве специальной вентиляции с организацией местных отсосов от стационарных или передвижных установок;</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звукоизоляции помещения для проведения детонационного напыления покрытий.</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Изоляционные работы на технологическом оборудовании и трубопроводах выполняются до их установки или после постоянного закрепления.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Малярные составы готовятся централизованно в помещении, оборудованном вентиляцией, моющими средствами и теплой водой. Рабочие составы красок и материалов готовятся на специальных площадках. Подача рабочих составов (лакокрасочные материалы, обезжиривающие и моющие растворы), сжатого воздуха к стационарному окрасочному оборудованию блокируется с включением коллективных средств защиты работников. При переливе окрасочных материалов из бочек, бидонов и другой тары весом более десяти килограмм для приготовления рабочих растворов необходимо предусмотреть механизацию данного процесса.</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Устройство рабочих мест на строительной площадке должно соответствовать следующим требованиям:</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площадь рабочего места должна быть достаточной для размещения строительных машин, механизмов, инструмента, инвентаря, приспособлений, строительных конструкций, материалов и деталей, требующихся для выполнения трудового процесса;</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положение рабочего исключает длительную работу с наклонами туловища, в напряженно вытянутом положении, с высоко поднятыми руками.</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Рабочие места должны оснащаться строительными машинами, ручным и механизированным строительным инструментом, средствами связи, устройствами для ограничения шума и вибрации. Участки, на которых проводятся работы с пылевидными материалами, должны быть обеспечены аспирационными или вентиляционными системами.</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Процессы, выполняемые вручную или с применением простейших приспособлений, должны осуществляться в зоне досягаемости; процессы, выполняемые с помощью ручных машин - в зоне оптимальной досягаемости; </w:t>
      </w:r>
      <w:r w:rsidRPr="00FB7799">
        <w:rPr>
          <w:rFonts w:ascii="Times New Roman" w:hAnsi="Times New Roman"/>
          <w:sz w:val="28"/>
          <w:szCs w:val="28"/>
        </w:rPr>
        <w:lastRenderedPageBreak/>
        <w:t>процессы, связанные с управлением машинами (операторы, машинисты строительных машин) - в зоне легкой досягаемости.</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Управление затворами, питателями и механизмами на установках для переработки извести, цемента, гипса и других пылевых материалов осуществляется с выносных пультов для исключения контакта рабочих с вредными веществами.</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При эксплуатации машин с повышенным уровнем шума применяются:</w:t>
      </w:r>
    </w:p>
    <w:p w:rsidR="00993917" w:rsidRPr="00FB7799" w:rsidRDefault="00993917" w:rsidP="00E05525">
      <w:pPr>
        <w:spacing w:after="0" w:line="240" w:lineRule="auto"/>
        <w:jc w:val="both"/>
        <w:rPr>
          <w:rFonts w:ascii="Times New Roman" w:hAnsi="Times New Roman"/>
          <w:sz w:val="28"/>
          <w:szCs w:val="28"/>
        </w:rPr>
      </w:pPr>
      <w:r w:rsidRPr="00FB7799">
        <w:rPr>
          <w:rFonts w:ascii="Times New Roman" w:hAnsi="Times New Roman"/>
          <w:sz w:val="28"/>
          <w:szCs w:val="28"/>
        </w:rPr>
        <w:t>-</w:t>
      </w:r>
      <w:r w:rsidR="00E05525" w:rsidRPr="00E05525">
        <w:rPr>
          <w:rFonts w:ascii="Times New Roman" w:hAnsi="Times New Roman"/>
          <w:sz w:val="28"/>
          <w:szCs w:val="28"/>
        </w:rPr>
        <w:t xml:space="preserve"> </w:t>
      </w:r>
      <w:r w:rsidRPr="00FB7799">
        <w:rPr>
          <w:rFonts w:ascii="Times New Roman" w:hAnsi="Times New Roman"/>
          <w:sz w:val="28"/>
          <w:szCs w:val="28"/>
        </w:rPr>
        <w:t>технические средства для уменьшения шума в источнике его образования;</w:t>
      </w:r>
    </w:p>
    <w:p w:rsidR="00993917" w:rsidRPr="00FB7799" w:rsidRDefault="00993917" w:rsidP="00E05525">
      <w:pPr>
        <w:spacing w:after="0" w:line="240" w:lineRule="auto"/>
        <w:jc w:val="both"/>
        <w:rPr>
          <w:rFonts w:ascii="Times New Roman" w:hAnsi="Times New Roman"/>
          <w:sz w:val="28"/>
          <w:szCs w:val="28"/>
        </w:rPr>
      </w:pPr>
      <w:r w:rsidRPr="00FB7799">
        <w:rPr>
          <w:rFonts w:ascii="Times New Roman" w:hAnsi="Times New Roman"/>
          <w:sz w:val="28"/>
          <w:szCs w:val="28"/>
        </w:rPr>
        <w:t>- дистанционное управление;</w:t>
      </w:r>
    </w:p>
    <w:p w:rsidR="00993917" w:rsidRPr="00FB7799" w:rsidRDefault="00993917" w:rsidP="00E05525">
      <w:pPr>
        <w:spacing w:after="0" w:line="240" w:lineRule="auto"/>
        <w:jc w:val="both"/>
        <w:rPr>
          <w:rFonts w:ascii="Times New Roman" w:hAnsi="Times New Roman"/>
          <w:sz w:val="28"/>
          <w:szCs w:val="28"/>
        </w:rPr>
      </w:pPr>
      <w:r w:rsidRPr="00FB7799">
        <w:rPr>
          <w:rFonts w:ascii="Times New Roman" w:hAnsi="Times New Roman"/>
          <w:sz w:val="28"/>
          <w:szCs w:val="28"/>
        </w:rPr>
        <w:t>- средства индивидуальной защиты;</w:t>
      </w:r>
    </w:p>
    <w:p w:rsidR="00993917" w:rsidRPr="00FB7799" w:rsidRDefault="00E05525" w:rsidP="00E05525">
      <w:pPr>
        <w:spacing w:after="0" w:line="240" w:lineRule="auto"/>
        <w:jc w:val="both"/>
        <w:rPr>
          <w:rFonts w:ascii="Times New Roman" w:hAnsi="Times New Roman"/>
          <w:sz w:val="28"/>
          <w:szCs w:val="28"/>
        </w:rPr>
      </w:pPr>
      <w:r>
        <w:rPr>
          <w:rFonts w:ascii="Times New Roman" w:hAnsi="Times New Roman"/>
          <w:sz w:val="28"/>
          <w:szCs w:val="28"/>
        </w:rPr>
        <w:t xml:space="preserve">- </w:t>
      </w:r>
      <w:r w:rsidR="00993917" w:rsidRPr="00FB7799">
        <w:rPr>
          <w:rFonts w:ascii="Times New Roman" w:hAnsi="Times New Roman"/>
          <w:sz w:val="28"/>
          <w:szCs w:val="28"/>
        </w:rPr>
        <w:t>выбор рационального режима труда и отдыха, сокращение времени воздействия шумовых факторов в рабочей зоне, лечебно-профилактические и другие мероприятия.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Работа в зонах с уровнем звука свыше восьмидесяти децибел без использования средств индивидуальной защиты слуха и пребывание строителей в зонах с уровнями звука выше ста двадцати децибел, </w:t>
      </w:r>
      <w:r w:rsidRPr="00FB7799">
        <w:rPr>
          <w:rFonts w:ascii="Times New Roman" w:hAnsi="Times New Roman"/>
          <w:b/>
          <w:sz w:val="28"/>
          <w:szCs w:val="28"/>
        </w:rPr>
        <w:t>не допускается</w:t>
      </w:r>
      <w:r w:rsidRPr="00FB7799">
        <w:rPr>
          <w:rFonts w:ascii="Times New Roman" w:hAnsi="Times New Roman"/>
          <w:sz w:val="28"/>
          <w:szCs w:val="28"/>
        </w:rPr>
        <w:t>. Рабочее место с применением или приготовлением клея, мастики, краски и других материалов с резким запахом обеспечивается естественным проветриванием, закрытое помещение оборудуется механической системой вентиляции.</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Основные меры по обеспечению безопасного ведения работ и охраны труда работников:</w:t>
      </w:r>
    </w:p>
    <w:p w:rsidR="00993917" w:rsidRPr="00FB7799" w:rsidRDefault="00993917" w:rsidP="00E05525">
      <w:pPr>
        <w:tabs>
          <w:tab w:val="left" w:pos="284"/>
        </w:tabs>
        <w:spacing w:after="0" w:line="240" w:lineRule="auto"/>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соблюдение проектных решений и нормативных требований по технологии работ;</w:t>
      </w:r>
    </w:p>
    <w:p w:rsidR="00993917" w:rsidRPr="00FB7799" w:rsidRDefault="00993917" w:rsidP="00E05525">
      <w:pPr>
        <w:tabs>
          <w:tab w:val="left" w:pos="284"/>
        </w:tabs>
        <w:spacing w:after="0" w:line="240" w:lineRule="auto"/>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регулярное проведение инструктажей по технике безопасности и поддержанию сложившихся навыков безопасных работ;</w:t>
      </w:r>
    </w:p>
    <w:p w:rsidR="00993917" w:rsidRPr="00FB7799" w:rsidRDefault="00993917" w:rsidP="00E05525">
      <w:pPr>
        <w:tabs>
          <w:tab w:val="left" w:pos="284"/>
        </w:tabs>
        <w:spacing w:after="0" w:line="240" w:lineRule="auto"/>
        <w:jc w:val="both"/>
        <w:rPr>
          <w:rFonts w:ascii="Times New Roman" w:hAnsi="Times New Roman"/>
          <w:sz w:val="28"/>
          <w:szCs w:val="28"/>
        </w:rPr>
      </w:pPr>
      <w:r w:rsidRPr="00FB7799">
        <w:rPr>
          <w:rFonts w:ascii="Times New Roman" w:hAnsi="Times New Roman"/>
          <w:sz w:val="28"/>
          <w:szCs w:val="28"/>
        </w:rPr>
        <w:t>-</w:t>
      </w:r>
      <w:r w:rsidRPr="00FB7799">
        <w:rPr>
          <w:rFonts w:ascii="Times New Roman" w:hAnsi="Times New Roman"/>
          <w:sz w:val="28"/>
          <w:szCs w:val="28"/>
        </w:rPr>
        <w:tab/>
        <w:t>наличие средств для оказания первой медицинской помощи и работников, имеющих навык в этом.</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Подрядчик, выполняющий строительные работы, должен обеспечить постоянное поддержание условий труда рабочих. При невозможности соблюдения предельно-допустимых уровней и концентраций вредных производственных факторов на рабочих местах (в рабочих зонах) работодатель обеспечивает работников средствами индивидуальной защиты и руководствуется принципом "защита временем".</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Рабочие и инженерно-технический персонал должен быть обеспечен специальной одеждой, специальной обувью и другими средствами индивидуальной защиты в соответствии с порядком и нормами обеспечения работников специальной одеждой,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в течение заданного времени снижение воздействия вредных и опасных факторов производства. Работодатель, в свою очередь, организует надлежащий уход за средствами индивидуальной защиты и их хранение, своевременно осуществляет химчистку, стирку, ремонт, дегазацию, дезактивацию, обезвреживание и обеспыливание специальной одежды, специальной обуви и других средств индивидуальной защиты, устраиваются сушилки и камеры для обеспыливания для специальной одежды и обуви.</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Работники, работающие на высоте, машинисты землеройных и дорожных машин, крановщики и другие обеспечиваются индивидуальными флягами для питьевой воды.</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lastRenderedPageBreak/>
        <w:t>Для строительных площадок и участков работ необходимо предусмотреть общее равномерное освещение. В случае выполнения работ в ночное и сумеречное время суток, необходимо предусмотреть установки общего (равномерного или локализованного) и комбинированного освещения (к общему добавляется местное). Для освещения строительных площадок и участков не допускается применение открытых газоразрядных ламп и ламп накаливания с прозрачной колбой.</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Для создания санитарно-бытовых условий для строителей, необходимо организовать полевой стан из передвижных вагонов, в который входят: гардеробные, помещения для сушки, умывальные, душевые, помещение для обогревания рабочих, столовая, медпункт, туалет, контора и прорабская.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Площадка для размещения санитарно-бытовых помещений должна располагаться на незатопляемом участке и быть оборудована водоотводящими стоками и переходными мостиками при наличии траншей, канав. Санитарно-бытовые помещения должны размещаться с подветренной стороны на расстоянии не менее пятидесяти метров от разгрузочных устройств, бункеров, бетонно-растворных узлов и других объектов, выделяющих пыль, вредные пары и газы.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Гардеробные (вагончик-гардеробная) на участке работ устраиваются для хранения уличной и рабочей одежды. Рабочая одежда хранится отдельно. Шкафы в гардеробной для рабочей и уличной одежды должны иметь решетки, жалюзи или отверстия для проветривания.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Сушка и обеспыливание специальной одежды производятся после каждой смены, стирка или химчистка – по мере необходимости, но не реже двух раз в месяц. У рабочих, контактирующих с порошкообразными и токсичными веществами, специальная одежда должна стираться отдельно от остальной специальной одежды после каждой смены, зимняя – подвергаться химической чистке. Помещения для обеспыливания и химической чистки специальной одежды размещаются обособленно и оборудуются автономной вентиляцией. Стирка спецодежды, а в случае временного проживания строительных рабочих вне пределов постоянного места жительства нательного и постельного белья, обеспечивается прачечными как стационарного, так и передвижного типа с центральной доставкой грязной и чистой одежды, независимо от числа работающих. Работники по половому признаку обеспечиваются отдельными санитарными и умывальными помещениями.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Умывальные комнаты возможно размещать в помещениях гардеробных. Количество кранов определяется из расчета 1 кран на 15 человек. К каждому умывальнику необходимо подвести теплую воду от группового смесителя, а также крючки для полотенец и одежды. </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Санитарно-бытовые помещения должны быть оборудованы приточно-вытяжной вентиляцией, отоплением, канализацией и подключаться к централизованным системам холодного и горячего водоснабжения. При отсутствии централизованных систем канализации и водоснабжения устраиваются местные системы.</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Проходы к санитарно-бытовым помещениям не должны пересекать опасные зоны (строящиеся здания, железнодорожные пути без настилов и средств сигнализации, под стрелами башенных кранов и погрузочно-разгрузочными устройствами и другие). Санитарно-бытовые помещения непосредственно на площадке строительства должны находиться на расстоянии не менее 50м от места производства строительных работ. Подходы к санитарно-бытовым помещениям не должны пересекать опасные в отношении травматизма зоны (движение автотранспорта, грузоподъемные краны и т.д.).</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lastRenderedPageBreak/>
        <w:t>Уборка бытовых помещений должна производиться ежедневно с применением моющих и дезинфицирующих средств, уборочный инвентарь маркируется, используется по назначению и хранится в специально выделенном месте.</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Пол в душевой, умывальной, гардеробной, туалетах, помещениях для хранения специальной одежды должен быть из влагостойкого материала с нескользкой поверхностью, иметь уклон к трапу для стока воды. В гардеробных и душевых укладываются рифленые резиновые или пластмассовые коврики, легко подвергающиеся мойке.</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Вход в санитарно-бытовые помещения со строительной площадки </w:t>
      </w:r>
      <w:r w:rsidRPr="00FB7799">
        <w:rPr>
          <w:rFonts w:ascii="Times New Roman" w:hAnsi="Times New Roman"/>
          <w:b/>
          <w:sz w:val="28"/>
          <w:szCs w:val="28"/>
        </w:rPr>
        <w:t>обязательно</w:t>
      </w:r>
      <w:r w:rsidRPr="00FB7799">
        <w:rPr>
          <w:rFonts w:ascii="Times New Roman" w:hAnsi="Times New Roman"/>
          <w:sz w:val="28"/>
          <w:szCs w:val="28"/>
        </w:rPr>
        <w:t xml:space="preserve"> должен быть оборудован устройством для мытья обуви. Размер помещения для сушки специальной одежды и обуви, его пропускная способность обеспечивает просушивание при максимальной загрузке за время сменного перерыва в работе.</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Строительные площадки и бытовые помещения должны быть обеспечены, аптечками первой помощи. На участках, где используются токсические вещества, оборудуются профилактическими пунктами. Подходы к ним освещены, легкодоступны, не загромождены. Профилактические пункты обеспечиваются защитными мазями, противоядиями, перевязочными средствами и аварийным запасом средств индивидуальной защиты на каждого работающего на участке где используются токсические вещества.</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В бытовых помещениях должны проводятся дезинсекционные и дератизационные мероприятия.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На строящемся объекте необходимо предусмотреть централизованное водоснабжение и водоотведение, либо использование привозной воды. На строительной площадке питьевая вода должна находиться не дальше 75м от места работ. Доставку воды производить автотранспортом, соответствующим документам государственной системы санитарно-эпидемиологического нормирования. Привозная вода должна храниться в отдельном помещении или под навесом в емкостях, установленных на площадке с твердым покрытием. Емкости для хранения воды изготавливаются из материалов, разрешенных к применению для этих целей на территории Республики Казахстан. Чистка, мытье и дезинфекция емкостей для хранения и перевозки привозной воды производится не реже одного раза в десять календарных дней и по эпидемиологическим показаниям.</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Работники, занятые на строительстве объекта должны быть обеспечены горячим питанием. Допускается организация питания путем доставки пищи из базовой столовой к месту работ с раздачей и приемом пищи в специально выделенном помещении, которое должно быть обеспечено холодильниками и горячей водой. На специально выделенное помещение и раздаточный пункт оформляется санитарно-эпидемиологическое заключение в соответствии с документами государственной системы санитарно-эпидемиологического нормирования в соответствии с пунктом 6 статьи 144 Кодекса "О здоровье народа и системе здравоохранения".</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Площадь помещения для регламентированного отдыха и обогрева должна быть не менее 1м2 на одного работающего. Температура воздуха в местах обогрева поддерживается на уровне плюс 21 – 25 </w:t>
      </w:r>
      <w:r w:rsidRPr="00FB7799">
        <w:rPr>
          <w:rFonts w:ascii="Times New Roman" w:hAnsi="Times New Roman"/>
          <w:sz w:val="28"/>
          <w:szCs w:val="28"/>
          <w:vertAlign w:val="superscript"/>
        </w:rPr>
        <w:t>о</w:t>
      </w:r>
      <w:r w:rsidRPr="00FB7799">
        <w:rPr>
          <w:rFonts w:ascii="Times New Roman" w:hAnsi="Times New Roman"/>
          <w:sz w:val="28"/>
          <w:szCs w:val="28"/>
          <w:lang w:val="en-US"/>
        </w:rPr>
        <w:t>C</w:t>
      </w:r>
      <w:r w:rsidRPr="00FB7799">
        <w:rPr>
          <w:rFonts w:ascii="Times New Roman" w:hAnsi="Times New Roman"/>
          <w:sz w:val="28"/>
          <w:szCs w:val="28"/>
        </w:rPr>
        <w:t>. Помещение для обогрева кистей и стоп оборудуется тепловыми устройствами, не превышающими плюс 40</w:t>
      </w:r>
      <w:r w:rsidRPr="00FB7799">
        <w:rPr>
          <w:rFonts w:ascii="Times New Roman" w:hAnsi="Times New Roman"/>
          <w:sz w:val="28"/>
          <w:szCs w:val="28"/>
          <w:vertAlign w:val="superscript"/>
        </w:rPr>
        <w:t>о</w:t>
      </w:r>
      <w:r w:rsidRPr="00FB7799">
        <w:rPr>
          <w:rFonts w:ascii="Times New Roman" w:hAnsi="Times New Roman"/>
          <w:sz w:val="28"/>
          <w:szCs w:val="28"/>
          <w:lang w:val="en-US"/>
        </w:rPr>
        <w:t>C</w:t>
      </w:r>
      <w:r w:rsidRPr="00FB7799">
        <w:rPr>
          <w:rFonts w:ascii="Times New Roman" w:hAnsi="Times New Roman"/>
          <w:sz w:val="28"/>
          <w:szCs w:val="28"/>
        </w:rPr>
        <w:t xml:space="preserve">. При температуре воздуха ниже минус 40 </w:t>
      </w:r>
      <w:r w:rsidRPr="00FB7799">
        <w:rPr>
          <w:rFonts w:ascii="Times New Roman" w:hAnsi="Times New Roman"/>
          <w:sz w:val="28"/>
          <w:szCs w:val="28"/>
          <w:vertAlign w:val="superscript"/>
        </w:rPr>
        <w:t>о</w:t>
      </w:r>
      <w:r w:rsidRPr="00FB7799">
        <w:rPr>
          <w:rFonts w:ascii="Times New Roman" w:hAnsi="Times New Roman"/>
          <w:sz w:val="28"/>
          <w:szCs w:val="28"/>
        </w:rPr>
        <w:t>С предусматривается защита лица и верхних дыхательных путей.</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При производстве строительных работ необходимо предусмотреть мобильные туалетные кабины "Биотуалет" в соответствии с требованиями «Санитарно-</w:t>
      </w:r>
      <w:r w:rsidRPr="00FB7799">
        <w:rPr>
          <w:rFonts w:ascii="Times New Roman" w:hAnsi="Times New Roman"/>
          <w:sz w:val="28"/>
          <w:szCs w:val="28"/>
        </w:rPr>
        <w:lastRenderedPageBreak/>
        <w:t>эпидемиологические требования к условиям труда и бытового обслуживания при строительстве, реконструкцию, ремонте и вводе, эксплуатации объектов строительства». Предполагается откачивание фекалий не реже одного раза в месяц. Твердые бытовые и технические отходы должны вывозиться ежедневно на специализированную свалку по соглашению с государственными органами санитарно-эпидемиологического надзора.</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Санитарно-эпидемиологические мероприятия включают в себя:</w:t>
      </w:r>
    </w:p>
    <w:p w:rsidR="00993917" w:rsidRPr="00FB7799" w:rsidRDefault="00993917" w:rsidP="00E05525">
      <w:pPr>
        <w:spacing w:after="0" w:line="240" w:lineRule="auto"/>
        <w:jc w:val="both"/>
        <w:rPr>
          <w:rFonts w:ascii="Times New Roman" w:hAnsi="Times New Roman"/>
          <w:sz w:val="28"/>
          <w:szCs w:val="28"/>
        </w:rPr>
      </w:pPr>
      <w:r w:rsidRPr="00FB7799">
        <w:rPr>
          <w:rFonts w:ascii="Times New Roman" w:hAnsi="Times New Roman"/>
          <w:sz w:val="28"/>
          <w:szCs w:val="28"/>
        </w:rPr>
        <w:t>- в соответствии с действующим приказом Министерства здравоохранения Республики Казахстан предварительный медицинский осмотр персонала, принимаемого на работу;</w:t>
      </w:r>
    </w:p>
    <w:p w:rsidR="00993917" w:rsidRPr="00FB7799" w:rsidRDefault="00993917" w:rsidP="00E05525">
      <w:pPr>
        <w:spacing w:after="0" w:line="240" w:lineRule="auto"/>
        <w:jc w:val="both"/>
        <w:rPr>
          <w:rFonts w:ascii="Times New Roman" w:hAnsi="Times New Roman"/>
          <w:sz w:val="28"/>
          <w:szCs w:val="28"/>
        </w:rPr>
      </w:pPr>
      <w:r w:rsidRPr="00FB7799">
        <w:rPr>
          <w:rFonts w:ascii="Times New Roman" w:hAnsi="Times New Roman"/>
          <w:sz w:val="28"/>
          <w:szCs w:val="28"/>
        </w:rPr>
        <w:t>- снабжение механизаторов индивидуальными аптечками с медикаментами и средствами оказания первой медицинской помощи;</w:t>
      </w:r>
    </w:p>
    <w:p w:rsidR="00993917" w:rsidRPr="00FB7799" w:rsidRDefault="00993917" w:rsidP="00E05525">
      <w:pPr>
        <w:spacing w:after="0" w:line="240" w:lineRule="auto"/>
        <w:jc w:val="both"/>
        <w:rPr>
          <w:rFonts w:ascii="Times New Roman" w:hAnsi="Times New Roman"/>
          <w:sz w:val="28"/>
          <w:szCs w:val="28"/>
        </w:rPr>
      </w:pPr>
      <w:r w:rsidRPr="00FB7799">
        <w:rPr>
          <w:rFonts w:ascii="Times New Roman" w:hAnsi="Times New Roman"/>
          <w:sz w:val="28"/>
          <w:szCs w:val="28"/>
        </w:rPr>
        <w:t>- обеспечение стана медпунктом, оборудованный средствами оказания первой неотложной медицинской помощи, работником, имеющим специальное медицинское образование;</w:t>
      </w:r>
    </w:p>
    <w:p w:rsidR="00993917" w:rsidRPr="00FB7799" w:rsidRDefault="00993917" w:rsidP="00E05525">
      <w:pPr>
        <w:spacing w:after="0" w:line="240" w:lineRule="auto"/>
        <w:jc w:val="both"/>
        <w:rPr>
          <w:rFonts w:ascii="Times New Roman" w:hAnsi="Times New Roman"/>
          <w:sz w:val="28"/>
          <w:szCs w:val="28"/>
        </w:rPr>
      </w:pPr>
      <w:r w:rsidRPr="00FB7799">
        <w:rPr>
          <w:rFonts w:ascii="Times New Roman" w:hAnsi="Times New Roman"/>
          <w:sz w:val="28"/>
          <w:szCs w:val="28"/>
        </w:rPr>
        <w:t>- обеспечение специальными бочками, термосами и флягами для питьевой воды;</w:t>
      </w:r>
    </w:p>
    <w:p w:rsidR="00993917" w:rsidRPr="00FB7799" w:rsidRDefault="00993917" w:rsidP="00E05525">
      <w:pPr>
        <w:spacing w:after="0" w:line="240" w:lineRule="auto"/>
        <w:jc w:val="both"/>
        <w:rPr>
          <w:rFonts w:ascii="Times New Roman" w:hAnsi="Times New Roman"/>
          <w:sz w:val="28"/>
          <w:szCs w:val="28"/>
        </w:rPr>
      </w:pPr>
      <w:r w:rsidRPr="00FB7799">
        <w:rPr>
          <w:rFonts w:ascii="Times New Roman" w:hAnsi="Times New Roman"/>
          <w:sz w:val="28"/>
          <w:szCs w:val="28"/>
        </w:rPr>
        <w:t>- по согласованию с Департаментом здравоохранения г.Алматы организация медицинских услуг будет производиться (по обращаемости).</w:t>
      </w:r>
    </w:p>
    <w:p w:rsidR="00993917" w:rsidRPr="00FB7799" w:rsidRDefault="00993917" w:rsidP="00993917">
      <w:pPr>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При производстве работ в обязательном порядке должны выполняться: требования СН РК 1.03-05-2011 «Охрана труда и техника безопасности в строительстве», Санитарных правил «Санитарно-эпидемиологические требования к условиям труда и бытового обслуживания при строительстве, реконструкции, ремонте и вводе, эксплуатации объектов строительства» и других строительных </w:t>
      </w:r>
      <w:r w:rsidR="00E05525" w:rsidRPr="00FB7799">
        <w:rPr>
          <w:rFonts w:ascii="Times New Roman" w:hAnsi="Times New Roman"/>
          <w:sz w:val="28"/>
          <w:szCs w:val="28"/>
        </w:rPr>
        <w:t>норм, правил</w:t>
      </w:r>
      <w:r w:rsidRPr="00FB7799">
        <w:rPr>
          <w:rFonts w:ascii="Times New Roman" w:hAnsi="Times New Roman"/>
          <w:sz w:val="28"/>
          <w:szCs w:val="28"/>
        </w:rPr>
        <w:t xml:space="preserve"> и стандартов безопасности труда.</w:t>
      </w:r>
    </w:p>
    <w:p w:rsidR="00993917" w:rsidRPr="00FB7799" w:rsidRDefault="00993917" w:rsidP="00993917">
      <w:pPr>
        <w:spacing w:after="0" w:line="240" w:lineRule="auto"/>
        <w:ind w:firstLine="720"/>
        <w:jc w:val="both"/>
        <w:rPr>
          <w:rFonts w:ascii="Times New Roman" w:hAnsi="Times New Roman"/>
          <w:sz w:val="28"/>
          <w:szCs w:val="28"/>
        </w:rPr>
      </w:pPr>
    </w:p>
    <w:p w:rsidR="00993917" w:rsidRPr="00FB7799" w:rsidRDefault="00993917" w:rsidP="00E05525">
      <w:pPr>
        <w:pStyle w:val="10"/>
        <w:numPr>
          <w:ilvl w:val="0"/>
          <w:numId w:val="0"/>
        </w:numPr>
        <w:spacing w:before="0" w:line="240" w:lineRule="auto"/>
      </w:pPr>
      <w:bookmarkStart w:id="94" w:name="_Toc63265797"/>
      <w:r w:rsidRPr="00FB7799">
        <w:t>Охрана окружающей среды.</w:t>
      </w:r>
      <w:bookmarkEnd w:id="94"/>
    </w:p>
    <w:p w:rsidR="00993917" w:rsidRPr="00FB7799" w:rsidRDefault="00993917" w:rsidP="00993917">
      <w:pPr>
        <w:spacing w:after="0" w:line="240" w:lineRule="auto"/>
        <w:ind w:firstLine="709"/>
        <w:jc w:val="both"/>
        <w:rPr>
          <w:rFonts w:ascii="Times New Roman" w:hAnsi="Times New Roman"/>
          <w:sz w:val="28"/>
          <w:szCs w:val="28"/>
        </w:rPr>
      </w:pPr>
      <w:r w:rsidRPr="00FB7799">
        <w:rPr>
          <w:rFonts w:ascii="Times New Roman" w:hAnsi="Times New Roman"/>
          <w:sz w:val="28"/>
          <w:szCs w:val="28"/>
        </w:rPr>
        <w:t>Проведение строительно-монтажных работ по пробивке проспекта Назарбаева (от пр.Аль-Фараби до пр.Достык) в Медеуском районе г.Алматы повлечёт за собой:</w:t>
      </w:r>
    </w:p>
    <w:p w:rsidR="00993917" w:rsidRPr="00FB7799" w:rsidRDefault="00993917" w:rsidP="003F6F2C">
      <w:pPr>
        <w:pStyle w:val="a9"/>
        <w:numPr>
          <w:ilvl w:val="0"/>
          <w:numId w:val="16"/>
        </w:numPr>
        <w:tabs>
          <w:tab w:val="clear" w:pos="1287"/>
          <w:tab w:val="num" w:pos="600"/>
        </w:tabs>
        <w:spacing w:after="0" w:line="240" w:lineRule="auto"/>
        <w:ind w:left="600"/>
        <w:jc w:val="both"/>
        <w:rPr>
          <w:rFonts w:ascii="Times New Roman" w:hAnsi="Times New Roman"/>
          <w:sz w:val="28"/>
          <w:szCs w:val="28"/>
        </w:rPr>
      </w:pPr>
      <w:r w:rsidRPr="00FB7799">
        <w:rPr>
          <w:rFonts w:ascii="Times New Roman" w:hAnsi="Times New Roman"/>
          <w:sz w:val="28"/>
          <w:szCs w:val="28"/>
        </w:rPr>
        <w:t xml:space="preserve">совершенствование транспортной инфраструктуры района </w:t>
      </w:r>
      <w:r w:rsidRPr="00FB7799">
        <w:rPr>
          <w:rFonts w:ascii="Times New Roman" w:hAnsi="Times New Roman"/>
          <w:sz w:val="28"/>
          <w:szCs w:val="28"/>
          <w:lang w:val="kk-KZ"/>
        </w:rPr>
        <w:t>тяготения</w:t>
      </w:r>
      <w:r w:rsidRPr="00FB7799">
        <w:rPr>
          <w:rFonts w:ascii="Times New Roman" w:hAnsi="Times New Roman"/>
          <w:sz w:val="28"/>
          <w:szCs w:val="28"/>
        </w:rPr>
        <w:t>;</w:t>
      </w:r>
    </w:p>
    <w:p w:rsidR="00993917" w:rsidRPr="00FB7799" w:rsidRDefault="00993917" w:rsidP="003F6F2C">
      <w:pPr>
        <w:pStyle w:val="a9"/>
        <w:numPr>
          <w:ilvl w:val="0"/>
          <w:numId w:val="16"/>
        </w:numPr>
        <w:tabs>
          <w:tab w:val="clear" w:pos="1287"/>
          <w:tab w:val="num" w:pos="600"/>
        </w:tabs>
        <w:spacing w:after="0" w:line="240" w:lineRule="auto"/>
        <w:ind w:left="600"/>
        <w:jc w:val="both"/>
        <w:rPr>
          <w:rFonts w:ascii="Times New Roman" w:hAnsi="Times New Roman"/>
          <w:sz w:val="28"/>
          <w:szCs w:val="28"/>
        </w:rPr>
      </w:pPr>
      <w:r w:rsidRPr="00FB7799">
        <w:rPr>
          <w:rFonts w:ascii="Times New Roman" w:hAnsi="Times New Roman"/>
          <w:sz w:val="28"/>
          <w:szCs w:val="28"/>
        </w:rPr>
        <w:t>улучшение социально-бытовых условий в районе тяготения;</w:t>
      </w:r>
    </w:p>
    <w:p w:rsidR="00993917" w:rsidRPr="00FB7799" w:rsidRDefault="00993917" w:rsidP="003F6F2C">
      <w:pPr>
        <w:pStyle w:val="a9"/>
        <w:numPr>
          <w:ilvl w:val="0"/>
          <w:numId w:val="16"/>
        </w:numPr>
        <w:tabs>
          <w:tab w:val="clear" w:pos="1287"/>
          <w:tab w:val="num" w:pos="600"/>
        </w:tabs>
        <w:spacing w:after="0" w:line="240" w:lineRule="auto"/>
        <w:ind w:left="600"/>
        <w:jc w:val="both"/>
        <w:rPr>
          <w:rFonts w:ascii="Times New Roman" w:hAnsi="Times New Roman"/>
          <w:sz w:val="28"/>
          <w:szCs w:val="28"/>
        </w:rPr>
      </w:pPr>
      <w:r w:rsidRPr="00FB7799">
        <w:rPr>
          <w:rFonts w:ascii="Times New Roman" w:hAnsi="Times New Roman"/>
          <w:sz w:val="28"/>
          <w:szCs w:val="28"/>
        </w:rPr>
        <w:t>повышение уровня безопасности движения транспорта и пешеходов;</w:t>
      </w:r>
    </w:p>
    <w:p w:rsidR="00993917" w:rsidRPr="00FB7799" w:rsidRDefault="00993917" w:rsidP="003F6F2C">
      <w:pPr>
        <w:pStyle w:val="a9"/>
        <w:numPr>
          <w:ilvl w:val="0"/>
          <w:numId w:val="16"/>
        </w:numPr>
        <w:tabs>
          <w:tab w:val="clear" w:pos="1287"/>
          <w:tab w:val="num" w:pos="600"/>
        </w:tabs>
        <w:spacing w:after="0" w:line="240" w:lineRule="auto"/>
        <w:ind w:left="600"/>
        <w:jc w:val="both"/>
        <w:rPr>
          <w:rFonts w:ascii="Times New Roman" w:hAnsi="Times New Roman"/>
          <w:sz w:val="28"/>
          <w:szCs w:val="28"/>
        </w:rPr>
      </w:pPr>
      <w:r w:rsidRPr="00FB7799">
        <w:rPr>
          <w:rFonts w:ascii="Times New Roman" w:hAnsi="Times New Roman"/>
          <w:sz w:val="28"/>
          <w:szCs w:val="28"/>
        </w:rPr>
        <w:t>улучшение эстетичного вида района после проведения строительных работ.</w:t>
      </w:r>
    </w:p>
    <w:p w:rsidR="00993917" w:rsidRPr="00FB7799" w:rsidRDefault="00993917" w:rsidP="00993917">
      <w:pPr>
        <w:tabs>
          <w:tab w:val="left" w:pos="0"/>
          <w:tab w:val="left" w:pos="709"/>
        </w:tabs>
        <w:spacing w:after="0" w:line="240" w:lineRule="auto"/>
        <w:ind w:firstLine="720"/>
        <w:jc w:val="both"/>
        <w:rPr>
          <w:rFonts w:ascii="Times New Roman" w:hAnsi="Times New Roman"/>
          <w:sz w:val="28"/>
          <w:szCs w:val="28"/>
        </w:rPr>
      </w:pPr>
      <w:r w:rsidRPr="00FB7799">
        <w:rPr>
          <w:rFonts w:ascii="Times New Roman" w:hAnsi="Times New Roman"/>
          <w:sz w:val="28"/>
          <w:szCs w:val="28"/>
        </w:rPr>
        <w:t xml:space="preserve">Влияние выбросов загрязняющих веществ на воздушный бассейн города в течение расчетного времени ремонта и эксплуатации дорог не будет превышать санитарных норм. </w:t>
      </w:r>
      <w:r w:rsidRPr="00FB7799">
        <w:rPr>
          <w:rFonts w:ascii="Times New Roman" w:hAnsi="Times New Roman"/>
          <w:bCs/>
          <w:sz w:val="28"/>
          <w:szCs w:val="28"/>
        </w:rPr>
        <w:t>Вредные выбросы при ремонте дороги являются кратковременными и умеренными и не превышают предельно допустимых</w:t>
      </w:r>
      <w:r w:rsidRPr="00FB7799">
        <w:rPr>
          <w:rFonts w:ascii="Times New Roman" w:hAnsi="Times New Roman"/>
          <w:sz w:val="28"/>
          <w:szCs w:val="28"/>
        </w:rPr>
        <w:t xml:space="preserve"> значений, а при эксплуатации   представлены только выхлопными газами движущегося автотранспорта.</w:t>
      </w:r>
    </w:p>
    <w:p w:rsidR="00993917" w:rsidRPr="00FB7799" w:rsidRDefault="00993917" w:rsidP="00993917">
      <w:pPr>
        <w:tabs>
          <w:tab w:val="left" w:pos="0"/>
          <w:tab w:val="left" w:pos="709"/>
        </w:tabs>
        <w:spacing w:after="0" w:line="240" w:lineRule="auto"/>
        <w:jc w:val="both"/>
        <w:rPr>
          <w:rFonts w:ascii="Times New Roman" w:hAnsi="Times New Roman"/>
          <w:bCs/>
          <w:sz w:val="28"/>
          <w:szCs w:val="28"/>
        </w:rPr>
      </w:pPr>
      <w:r w:rsidRPr="00FB7799">
        <w:rPr>
          <w:rFonts w:ascii="Times New Roman" w:hAnsi="Times New Roman"/>
          <w:bCs/>
          <w:sz w:val="28"/>
          <w:szCs w:val="28"/>
        </w:rPr>
        <w:tab/>
        <w:t xml:space="preserve">Следовательно, производство </w:t>
      </w:r>
      <w:r w:rsidRPr="00FB7799">
        <w:rPr>
          <w:rFonts w:ascii="Times New Roman" w:hAnsi="Times New Roman"/>
          <w:sz w:val="28"/>
          <w:szCs w:val="28"/>
        </w:rPr>
        <w:t xml:space="preserve">строительно-монтажных работ по пробивке проспекта Назарбаева (от пр.Аль-Фараби до пр.Достык) в Медеуском районе г.Алматы </w:t>
      </w:r>
      <w:r w:rsidRPr="00FB7799">
        <w:rPr>
          <w:rFonts w:ascii="Times New Roman" w:hAnsi="Times New Roman"/>
          <w:bCs/>
          <w:sz w:val="28"/>
          <w:szCs w:val="28"/>
        </w:rPr>
        <w:t>не повлечет за собой необратимых негативных изменений в окружающей среде, не окажет недопустимого отрицательного воздействия на существующее экологическое состояние региона.</w:t>
      </w:r>
    </w:p>
    <w:p w:rsidR="00993917" w:rsidRPr="00FB7799" w:rsidRDefault="00993917" w:rsidP="00993917">
      <w:pPr>
        <w:tabs>
          <w:tab w:val="left" w:pos="0"/>
          <w:tab w:val="left" w:pos="709"/>
        </w:tabs>
        <w:spacing w:after="0" w:line="240" w:lineRule="auto"/>
        <w:jc w:val="both"/>
        <w:rPr>
          <w:rFonts w:ascii="Times New Roman" w:hAnsi="Times New Roman"/>
          <w:sz w:val="28"/>
          <w:szCs w:val="28"/>
        </w:rPr>
      </w:pPr>
      <w:r w:rsidRPr="00FB7799">
        <w:rPr>
          <w:rFonts w:ascii="Times New Roman" w:hAnsi="Times New Roman"/>
          <w:bCs/>
          <w:sz w:val="28"/>
          <w:szCs w:val="28"/>
        </w:rPr>
        <w:tab/>
      </w:r>
      <w:r w:rsidRPr="00FB7799">
        <w:rPr>
          <w:rFonts w:ascii="Times New Roman" w:hAnsi="Times New Roman"/>
          <w:sz w:val="28"/>
          <w:szCs w:val="28"/>
        </w:rPr>
        <w:t>В ходе разработки проекта учтены все требования нормативно-технической документации, действующей в РК.</w:t>
      </w:r>
    </w:p>
    <w:p w:rsidR="00993917" w:rsidRPr="00FB7799" w:rsidRDefault="00993917" w:rsidP="00993917">
      <w:pPr>
        <w:spacing w:after="0" w:line="240" w:lineRule="auto"/>
        <w:ind w:firstLine="709"/>
        <w:jc w:val="both"/>
        <w:rPr>
          <w:rFonts w:ascii="Times New Roman" w:hAnsi="Times New Roman"/>
          <w:sz w:val="28"/>
          <w:szCs w:val="28"/>
        </w:rPr>
      </w:pPr>
      <w:r w:rsidRPr="00FB7799">
        <w:rPr>
          <w:rFonts w:ascii="Times New Roman" w:hAnsi="Times New Roman"/>
          <w:sz w:val="28"/>
          <w:szCs w:val="28"/>
        </w:rPr>
        <w:t xml:space="preserve">В период проведения ремонтных работ подрядчик должен гарантировать выполнение всех работ в соответствии с нормами и правилами, относящимся к </w:t>
      </w:r>
      <w:r w:rsidRPr="00FB7799">
        <w:rPr>
          <w:rFonts w:ascii="Times New Roman" w:hAnsi="Times New Roman"/>
          <w:sz w:val="28"/>
          <w:szCs w:val="28"/>
        </w:rPr>
        <w:lastRenderedPageBreak/>
        <w:t xml:space="preserve">требованиям защиты окружающей природной среды, согласно законам Республики Казахстан. </w:t>
      </w:r>
    </w:p>
    <w:p w:rsidR="00993917" w:rsidRPr="00FB7799" w:rsidRDefault="00993917" w:rsidP="00993917">
      <w:pPr>
        <w:spacing w:after="0" w:line="240" w:lineRule="auto"/>
        <w:ind w:firstLine="709"/>
        <w:jc w:val="both"/>
        <w:rPr>
          <w:rFonts w:ascii="Times New Roman" w:hAnsi="Times New Roman"/>
          <w:sz w:val="28"/>
          <w:szCs w:val="28"/>
        </w:rPr>
      </w:pPr>
    </w:p>
    <w:p w:rsidR="00993917" w:rsidRPr="00FB7799" w:rsidRDefault="00993917" w:rsidP="00E05525">
      <w:pPr>
        <w:pStyle w:val="10"/>
        <w:numPr>
          <w:ilvl w:val="0"/>
          <w:numId w:val="0"/>
        </w:numPr>
        <w:spacing w:before="0" w:line="240" w:lineRule="auto"/>
      </w:pPr>
      <w:bookmarkStart w:id="95" w:name="_Toc31711142"/>
      <w:bookmarkStart w:id="96" w:name="_Toc63265798"/>
      <w:r w:rsidRPr="00FB7799">
        <w:t>Продолжительность строительства.</w:t>
      </w:r>
      <w:bookmarkEnd w:id="95"/>
      <w:bookmarkEnd w:id="96"/>
    </w:p>
    <w:p w:rsidR="00993917" w:rsidRPr="00FB7799" w:rsidRDefault="00993917" w:rsidP="00993917">
      <w:pPr>
        <w:pStyle w:val="af4"/>
        <w:spacing w:after="0" w:line="240" w:lineRule="auto"/>
        <w:ind w:left="0"/>
        <w:rPr>
          <w:rFonts w:ascii="Times New Roman" w:hAnsi="Times New Roman"/>
          <w:sz w:val="28"/>
          <w:szCs w:val="28"/>
          <w:lang w:val="ru-RU"/>
        </w:rPr>
      </w:pPr>
      <w:r w:rsidRPr="00FB7799">
        <w:rPr>
          <w:rFonts w:ascii="Times New Roman" w:hAnsi="Times New Roman"/>
          <w:sz w:val="28"/>
          <w:szCs w:val="28"/>
          <w:lang w:val="ru-RU"/>
        </w:rPr>
        <w:t xml:space="preserve">Протяженность проектируемых дорог составляет – 2,33506 км. </w:t>
      </w:r>
    </w:p>
    <w:p w:rsidR="00993917" w:rsidRPr="00FB7799" w:rsidRDefault="00993917" w:rsidP="00993917">
      <w:pPr>
        <w:pStyle w:val="af4"/>
        <w:spacing w:after="0" w:line="240" w:lineRule="auto"/>
        <w:ind w:left="0"/>
        <w:rPr>
          <w:rFonts w:ascii="Times New Roman" w:hAnsi="Times New Roman"/>
          <w:spacing w:val="-2"/>
          <w:sz w:val="28"/>
          <w:szCs w:val="28"/>
          <w:lang w:val="ru-RU"/>
        </w:rPr>
      </w:pPr>
      <w:r w:rsidRPr="00FB7799">
        <w:rPr>
          <w:rFonts w:ascii="Times New Roman" w:hAnsi="Times New Roman"/>
          <w:spacing w:val="-2"/>
          <w:sz w:val="28"/>
          <w:szCs w:val="28"/>
          <w:lang w:val="ru-RU"/>
        </w:rPr>
        <w:t xml:space="preserve">Продолжительность строительства </w:t>
      </w:r>
      <w:r w:rsidRPr="00FB7799">
        <w:rPr>
          <w:rFonts w:ascii="Times New Roman" w:hAnsi="Times New Roman"/>
          <w:i/>
          <w:spacing w:val="-2"/>
          <w:sz w:val="28"/>
          <w:szCs w:val="28"/>
          <w:lang w:val="kk-KZ"/>
        </w:rPr>
        <w:t>Т</w:t>
      </w:r>
      <w:r w:rsidRPr="00FB7799">
        <w:rPr>
          <w:rFonts w:ascii="Times New Roman" w:hAnsi="Times New Roman"/>
          <w:i/>
          <w:spacing w:val="-2"/>
          <w:sz w:val="28"/>
          <w:szCs w:val="28"/>
          <w:vertAlign w:val="subscript"/>
          <w:lang w:val="kk-KZ"/>
        </w:rPr>
        <w:t>стр.</w:t>
      </w:r>
      <w:r w:rsidRPr="00FB7799">
        <w:rPr>
          <w:rFonts w:ascii="Times New Roman" w:hAnsi="Times New Roman"/>
          <w:spacing w:val="-2"/>
          <w:sz w:val="28"/>
          <w:szCs w:val="28"/>
          <w:lang w:val="ru-RU"/>
        </w:rPr>
        <w:t xml:space="preserve"> определяем в соответствии с требованиями СП РК 1.03-102-2014, часть </w:t>
      </w:r>
      <w:r w:rsidRPr="00FB7799">
        <w:rPr>
          <w:rFonts w:ascii="Times New Roman" w:hAnsi="Times New Roman"/>
          <w:spacing w:val="-2"/>
          <w:sz w:val="28"/>
          <w:szCs w:val="28"/>
        </w:rPr>
        <w:t>ΙΙ</w:t>
      </w:r>
      <w:r w:rsidRPr="00FB7799">
        <w:rPr>
          <w:rFonts w:ascii="Times New Roman" w:hAnsi="Times New Roman"/>
          <w:spacing w:val="-2"/>
          <w:sz w:val="28"/>
          <w:szCs w:val="28"/>
          <w:lang w:val="ru-RU"/>
        </w:rPr>
        <w:t xml:space="preserve">, </w:t>
      </w:r>
      <w:r w:rsidRPr="00FB7799">
        <w:rPr>
          <w:rFonts w:ascii="Times New Roman" w:hAnsi="Times New Roman"/>
          <w:spacing w:val="-2"/>
          <w:sz w:val="28"/>
          <w:szCs w:val="28"/>
          <w:lang w:val="kk-KZ"/>
        </w:rPr>
        <w:t>глава</w:t>
      </w:r>
      <w:r w:rsidRPr="00FB7799">
        <w:rPr>
          <w:rFonts w:ascii="Times New Roman" w:hAnsi="Times New Roman"/>
          <w:spacing w:val="-2"/>
          <w:sz w:val="28"/>
          <w:szCs w:val="28"/>
          <w:lang w:val="ru-RU"/>
        </w:rPr>
        <w:t xml:space="preserve"> 5, раздел 5 «</w:t>
      </w:r>
      <w:r w:rsidRPr="00FB7799">
        <w:rPr>
          <w:rFonts w:ascii="Times New Roman" w:hAnsi="Times New Roman"/>
          <w:spacing w:val="-2"/>
          <w:sz w:val="28"/>
          <w:szCs w:val="28"/>
          <w:lang w:val="kk-KZ"/>
        </w:rPr>
        <w:t>Коммунальное хозяйство</w:t>
      </w:r>
      <w:r w:rsidRPr="00FB7799">
        <w:rPr>
          <w:rFonts w:ascii="Times New Roman" w:hAnsi="Times New Roman"/>
          <w:spacing w:val="-2"/>
          <w:sz w:val="28"/>
          <w:szCs w:val="28"/>
          <w:lang w:val="ru-RU"/>
        </w:rPr>
        <w:t>», таблица Б.5.2 для магистральной улицы общегородского значения регулируемого движения.</w:t>
      </w:r>
    </w:p>
    <w:p w:rsidR="00993917" w:rsidRPr="00FB7799" w:rsidRDefault="00993917" w:rsidP="00993917">
      <w:pPr>
        <w:spacing w:after="0" w:line="240" w:lineRule="auto"/>
        <w:ind w:firstLine="720"/>
        <w:jc w:val="both"/>
        <w:rPr>
          <w:rFonts w:ascii="Times New Roman" w:hAnsi="Times New Roman"/>
          <w:spacing w:val="-4"/>
          <w:sz w:val="28"/>
          <w:szCs w:val="28"/>
          <w:lang w:val="kk-KZ"/>
        </w:rPr>
      </w:pPr>
      <w:r w:rsidRPr="00FB7799">
        <w:rPr>
          <w:rFonts w:ascii="Times New Roman" w:hAnsi="Times New Roman"/>
          <w:spacing w:val="-4"/>
          <w:sz w:val="28"/>
          <w:szCs w:val="28"/>
          <w:lang w:val="kk-KZ"/>
        </w:rPr>
        <w:t>Для  расчета, согласно п.4.5 Общих положений СП РК 1.03-101 «Продолжительность строительства и задел в строительстве предприятий, зданий и сооружений. Часть I», используется метод линейной интерполяции исходя из имеющейся в нормах длины дороги  (Приложение Б, табл.Б5.2 СП РК 1.03-102-2014) 1 км, с продолжительностью строительства 12 месяцев и 3км, с продолжительностью строительства 21 месяца.</w:t>
      </w:r>
    </w:p>
    <w:p w:rsidR="00993917" w:rsidRPr="00FB7799" w:rsidRDefault="00993917" w:rsidP="00993917">
      <w:pPr>
        <w:spacing w:after="0" w:line="240" w:lineRule="auto"/>
        <w:ind w:firstLine="720"/>
        <w:jc w:val="both"/>
        <w:rPr>
          <w:rFonts w:ascii="Times New Roman" w:hAnsi="Times New Roman"/>
          <w:spacing w:val="-4"/>
          <w:sz w:val="28"/>
          <w:szCs w:val="28"/>
          <w:lang w:val="kk-KZ"/>
        </w:rPr>
      </w:pPr>
      <w:r w:rsidRPr="00FB7799">
        <w:rPr>
          <w:rFonts w:ascii="Times New Roman" w:hAnsi="Times New Roman"/>
          <w:spacing w:val="-4"/>
          <w:sz w:val="28"/>
          <w:szCs w:val="28"/>
          <w:lang w:val="kk-KZ"/>
        </w:rPr>
        <w:t xml:space="preserve">Продолжительность строительства на единицу прироста мощности равна: </w:t>
      </w:r>
      <w:r w:rsidRPr="00FB7799">
        <w:rPr>
          <w:rFonts w:ascii="Times New Roman" w:hAnsi="Times New Roman"/>
          <w:i/>
          <w:spacing w:val="-4"/>
          <w:sz w:val="28"/>
          <w:szCs w:val="28"/>
          <w:lang w:val="kk-KZ"/>
        </w:rPr>
        <w:t>(21-12) /(3-1) = 4,5 мес</w:t>
      </w:r>
      <w:r w:rsidRPr="00FB7799">
        <w:rPr>
          <w:rFonts w:ascii="Times New Roman" w:hAnsi="Times New Roman"/>
          <w:spacing w:val="-4"/>
          <w:sz w:val="28"/>
          <w:szCs w:val="28"/>
          <w:lang w:val="kk-KZ"/>
        </w:rPr>
        <w:t xml:space="preserve">. Прирост мощности равен </w:t>
      </w:r>
      <w:r w:rsidRPr="00FB7799">
        <w:rPr>
          <w:rFonts w:ascii="Times New Roman" w:hAnsi="Times New Roman"/>
          <w:i/>
          <w:spacing w:val="-4"/>
          <w:sz w:val="28"/>
          <w:szCs w:val="28"/>
          <w:lang w:val="kk-KZ"/>
        </w:rPr>
        <w:t>2,33506 км – 1 км = 1,33506 км</w:t>
      </w:r>
      <w:r w:rsidRPr="00FB7799">
        <w:rPr>
          <w:rFonts w:ascii="Times New Roman" w:hAnsi="Times New Roman"/>
          <w:spacing w:val="-4"/>
          <w:sz w:val="28"/>
          <w:szCs w:val="28"/>
          <w:lang w:val="kk-KZ"/>
        </w:rPr>
        <w:t>.</w:t>
      </w:r>
    </w:p>
    <w:p w:rsidR="00993917" w:rsidRPr="00FB7799" w:rsidRDefault="00993917" w:rsidP="00993917">
      <w:pPr>
        <w:spacing w:after="0" w:line="240" w:lineRule="auto"/>
        <w:ind w:firstLine="720"/>
        <w:jc w:val="both"/>
        <w:rPr>
          <w:rFonts w:ascii="Times New Roman" w:hAnsi="Times New Roman"/>
          <w:spacing w:val="-4"/>
          <w:sz w:val="28"/>
          <w:szCs w:val="28"/>
          <w:lang w:val="kk-KZ"/>
        </w:rPr>
      </w:pPr>
      <w:r w:rsidRPr="00FB7799">
        <w:rPr>
          <w:rFonts w:ascii="Times New Roman" w:hAnsi="Times New Roman"/>
          <w:spacing w:val="-4"/>
          <w:sz w:val="28"/>
          <w:szCs w:val="28"/>
          <w:lang w:val="kk-KZ"/>
        </w:rPr>
        <w:t xml:space="preserve">Продолжительность строительства с учетом интерполяции будет равна: </w:t>
      </w:r>
    </w:p>
    <w:p w:rsidR="00993917" w:rsidRPr="00FB7799" w:rsidRDefault="00993917" w:rsidP="00993917">
      <w:pPr>
        <w:spacing w:after="0" w:line="240" w:lineRule="auto"/>
        <w:ind w:firstLine="720"/>
        <w:jc w:val="both"/>
        <w:rPr>
          <w:rFonts w:ascii="Times New Roman" w:hAnsi="Times New Roman"/>
          <w:spacing w:val="-4"/>
          <w:sz w:val="28"/>
          <w:szCs w:val="28"/>
          <w:lang w:val="kk-KZ"/>
        </w:rPr>
      </w:pPr>
      <w:r w:rsidRPr="00FB7799">
        <w:rPr>
          <w:rFonts w:ascii="Times New Roman" w:hAnsi="Times New Roman"/>
          <w:i/>
          <w:spacing w:val="-4"/>
          <w:sz w:val="28"/>
          <w:szCs w:val="28"/>
          <w:lang w:val="kk-KZ"/>
        </w:rPr>
        <w:t>Тстр. = (4,5×1,33506км+12мес)×0,9 = 17,2≈18  месяцев</w:t>
      </w:r>
      <w:r w:rsidRPr="00FB7799">
        <w:rPr>
          <w:rFonts w:ascii="Times New Roman" w:hAnsi="Times New Roman"/>
          <w:spacing w:val="-4"/>
          <w:sz w:val="28"/>
          <w:szCs w:val="28"/>
          <w:lang w:val="kk-KZ"/>
        </w:rPr>
        <w:t xml:space="preserve"> (0,9-коэф. к норме продолжительности строительства для IV</w:t>
      </w:r>
      <w:r w:rsidRPr="00FB7799">
        <w:rPr>
          <w:rFonts w:ascii="Times New Roman" w:hAnsi="Times New Roman"/>
          <w:spacing w:val="-4"/>
          <w:sz w:val="28"/>
          <w:szCs w:val="28"/>
        </w:rPr>
        <w:t>-</w:t>
      </w:r>
      <w:r w:rsidRPr="00FB7799">
        <w:rPr>
          <w:rFonts w:ascii="Times New Roman" w:hAnsi="Times New Roman"/>
          <w:spacing w:val="-4"/>
          <w:sz w:val="28"/>
          <w:szCs w:val="28"/>
          <w:lang w:val="en-US"/>
        </w:rPr>
        <w:t>V</w:t>
      </w:r>
      <w:r w:rsidRPr="00FB7799">
        <w:rPr>
          <w:rFonts w:ascii="Times New Roman" w:hAnsi="Times New Roman"/>
          <w:spacing w:val="-4"/>
          <w:sz w:val="28"/>
          <w:szCs w:val="28"/>
          <w:lang w:val="kk-KZ"/>
        </w:rPr>
        <w:t xml:space="preserve"> ДКЗ), в том числе 2месяца - подготовительный период. </w:t>
      </w:r>
    </w:p>
    <w:p w:rsidR="00993917" w:rsidRPr="00FB7799" w:rsidRDefault="00993917" w:rsidP="00993917">
      <w:pPr>
        <w:spacing w:after="0" w:line="240" w:lineRule="auto"/>
        <w:rPr>
          <w:rFonts w:ascii="Times New Roman" w:hAnsi="Times New Roman"/>
          <w:sz w:val="28"/>
          <w:szCs w:val="28"/>
        </w:rPr>
      </w:pPr>
      <w:r w:rsidRPr="00FB7799">
        <w:rPr>
          <w:rFonts w:ascii="Times New Roman" w:hAnsi="Times New Roman"/>
          <w:sz w:val="28"/>
          <w:szCs w:val="28"/>
        </w:rPr>
        <w:t>Финансирование строительства по годам составит:</w:t>
      </w:r>
    </w:p>
    <w:p w:rsidR="00993917" w:rsidRPr="00E05525" w:rsidRDefault="00993917" w:rsidP="00993917">
      <w:pPr>
        <w:pStyle w:val="af4"/>
        <w:spacing w:after="0" w:line="240" w:lineRule="auto"/>
        <w:ind w:left="0"/>
        <w:rPr>
          <w:rFonts w:ascii="Times New Roman" w:hAnsi="Times New Roman"/>
          <w:b/>
          <w:sz w:val="28"/>
          <w:szCs w:val="28"/>
          <w:lang w:val="ru-RU"/>
        </w:rPr>
      </w:pPr>
      <w:r w:rsidRPr="00E05525">
        <w:rPr>
          <w:rFonts w:ascii="Times New Roman" w:hAnsi="Times New Roman"/>
          <w:b/>
          <w:sz w:val="28"/>
          <w:szCs w:val="28"/>
          <w:lang w:val="ru-RU"/>
        </w:rPr>
        <w:t>2022 год – 42%;</w:t>
      </w:r>
    </w:p>
    <w:p w:rsidR="00993917" w:rsidRPr="00E05525" w:rsidRDefault="00993917" w:rsidP="00993917">
      <w:pPr>
        <w:pStyle w:val="af4"/>
        <w:spacing w:after="0" w:line="240" w:lineRule="auto"/>
        <w:ind w:left="0"/>
        <w:rPr>
          <w:rFonts w:ascii="Times New Roman" w:hAnsi="Times New Roman"/>
          <w:b/>
          <w:sz w:val="28"/>
          <w:szCs w:val="28"/>
          <w:lang w:val="ru-RU"/>
        </w:rPr>
      </w:pPr>
      <w:r w:rsidRPr="00E05525">
        <w:rPr>
          <w:rFonts w:ascii="Times New Roman" w:hAnsi="Times New Roman"/>
          <w:b/>
          <w:sz w:val="28"/>
          <w:szCs w:val="28"/>
          <w:lang w:val="ru-RU"/>
        </w:rPr>
        <w:t>2023 год – 58%.</w:t>
      </w:r>
    </w:p>
    <w:p w:rsidR="00E05525" w:rsidRDefault="00E05525" w:rsidP="00E05525">
      <w:pPr>
        <w:pStyle w:val="a3"/>
        <w:rPr>
          <w:rFonts w:ascii="Times New Roman" w:hAnsi="Times New Roman"/>
        </w:rPr>
      </w:pPr>
    </w:p>
    <w:p w:rsidR="00E4035E" w:rsidRPr="00E05525" w:rsidRDefault="00E4035E" w:rsidP="00E05525">
      <w:pPr>
        <w:pStyle w:val="a3"/>
        <w:jc w:val="center"/>
        <w:rPr>
          <w:rFonts w:ascii="Times New Roman" w:hAnsi="Times New Roman"/>
          <w:b/>
          <w:i/>
          <w:sz w:val="28"/>
          <w:szCs w:val="28"/>
        </w:rPr>
      </w:pPr>
      <w:r w:rsidRPr="00FB7799">
        <w:rPr>
          <w:rFonts w:ascii="Times New Roman" w:hAnsi="Times New Roman"/>
          <w:b/>
          <w:bCs/>
          <w:i/>
          <w:iCs/>
          <w:sz w:val="28"/>
          <w:szCs w:val="28"/>
        </w:rPr>
        <w:t>Шумовое воздействие</w:t>
      </w:r>
    </w:p>
    <w:p w:rsidR="00E4035E" w:rsidRPr="00FB7799" w:rsidRDefault="00E4035E" w:rsidP="00E4035E">
      <w:pPr>
        <w:widowControl w:val="0"/>
        <w:autoSpaceDE w:val="0"/>
        <w:autoSpaceDN w:val="0"/>
        <w:adjustRightInd w:val="0"/>
        <w:spacing w:after="0" w:line="240" w:lineRule="auto"/>
        <w:ind w:firstLine="708"/>
        <w:jc w:val="both"/>
        <w:rPr>
          <w:rFonts w:ascii="Times New Roman" w:hAnsi="Times New Roman"/>
          <w:bCs/>
          <w:iCs/>
          <w:sz w:val="28"/>
          <w:szCs w:val="28"/>
        </w:rPr>
      </w:pPr>
      <w:r w:rsidRPr="00FB7799">
        <w:rPr>
          <w:rFonts w:ascii="Times New Roman" w:hAnsi="Times New Roman"/>
          <w:bCs/>
          <w:iCs/>
          <w:sz w:val="28"/>
          <w:szCs w:val="28"/>
        </w:rPr>
        <w:t xml:space="preserve">Технологическое оборудование может производить </w:t>
      </w:r>
      <w:r w:rsidR="00E05525" w:rsidRPr="00FB7799">
        <w:rPr>
          <w:rFonts w:ascii="Times New Roman" w:hAnsi="Times New Roman"/>
          <w:bCs/>
          <w:iCs/>
          <w:sz w:val="28"/>
          <w:szCs w:val="28"/>
        </w:rPr>
        <w:t>шумы,</w:t>
      </w:r>
      <w:r w:rsidRPr="00FB7799">
        <w:rPr>
          <w:rFonts w:ascii="Times New Roman" w:hAnsi="Times New Roman"/>
          <w:bCs/>
          <w:iCs/>
          <w:sz w:val="28"/>
          <w:szCs w:val="28"/>
        </w:rPr>
        <w:t xml:space="preserve"> превышающие ПДУ, но данные шумы ограничены сроком строительства и носят кратковременный характер. </w:t>
      </w:r>
    </w:p>
    <w:p w:rsidR="00E4035E" w:rsidRPr="00FB7799" w:rsidRDefault="00E4035E" w:rsidP="00E4035E">
      <w:pPr>
        <w:widowControl w:val="0"/>
        <w:autoSpaceDE w:val="0"/>
        <w:autoSpaceDN w:val="0"/>
        <w:adjustRightInd w:val="0"/>
        <w:spacing w:after="0" w:line="240" w:lineRule="auto"/>
        <w:ind w:firstLine="708"/>
        <w:jc w:val="both"/>
        <w:rPr>
          <w:rFonts w:ascii="Times New Roman" w:hAnsi="Times New Roman"/>
          <w:bCs/>
          <w:iCs/>
          <w:sz w:val="28"/>
          <w:szCs w:val="28"/>
        </w:rPr>
      </w:pPr>
    </w:p>
    <w:p w:rsidR="00EC2B0A" w:rsidRPr="00FB7799" w:rsidRDefault="00EC2B0A" w:rsidP="00147F5E">
      <w:pPr>
        <w:widowControl w:val="0"/>
        <w:autoSpaceDE w:val="0"/>
        <w:autoSpaceDN w:val="0"/>
        <w:adjustRightInd w:val="0"/>
        <w:spacing w:after="0" w:line="240" w:lineRule="auto"/>
        <w:ind w:firstLine="708"/>
        <w:jc w:val="center"/>
        <w:rPr>
          <w:rFonts w:ascii="Times New Roman" w:hAnsi="Times New Roman"/>
          <w:b/>
          <w:i/>
          <w:sz w:val="28"/>
          <w:szCs w:val="28"/>
        </w:rPr>
      </w:pPr>
      <w:r w:rsidRPr="00FB7799">
        <w:rPr>
          <w:rFonts w:ascii="Times New Roman" w:hAnsi="Times New Roman"/>
          <w:b/>
          <w:i/>
          <w:sz w:val="28"/>
          <w:szCs w:val="28"/>
        </w:rPr>
        <w:t>Максимальные приземные концентрации вредных веществ</w:t>
      </w:r>
    </w:p>
    <w:p w:rsidR="00EC2B0A" w:rsidRPr="00FB7799" w:rsidRDefault="00EC2B0A" w:rsidP="00B773CC">
      <w:pPr>
        <w:pStyle w:val="a3"/>
        <w:jc w:val="center"/>
        <w:rPr>
          <w:rFonts w:ascii="Times New Roman" w:hAnsi="Times New Roman"/>
          <w:b/>
          <w:i/>
          <w:sz w:val="28"/>
          <w:szCs w:val="28"/>
        </w:rPr>
      </w:pPr>
      <w:r w:rsidRPr="00FB7799">
        <w:rPr>
          <w:rFonts w:ascii="Times New Roman" w:hAnsi="Times New Roman"/>
          <w:b/>
          <w:i/>
          <w:sz w:val="28"/>
          <w:szCs w:val="28"/>
        </w:rPr>
        <w:t>на прилегающей селитебной территории</w:t>
      </w:r>
    </w:p>
    <w:p w:rsidR="00EC2B0A" w:rsidRPr="00FB7799" w:rsidRDefault="00EC2B0A" w:rsidP="00EC2B0A">
      <w:pPr>
        <w:pStyle w:val="a3"/>
        <w:jc w:val="center"/>
        <w:rPr>
          <w:rFonts w:ascii="Times New Roman" w:hAnsi="Times New Roman"/>
          <w:i/>
          <w:sz w:val="28"/>
          <w:szCs w:val="28"/>
        </w:rPr>
      </w:pPr>
      <w:r w:rsidRPr="00FB7799">
        <w:rPr>
          <w:rFonts w:ascii="Times New Roman" w:hAnsi="Times New Roman"/>
          <w:b/>
          <w:i/>
          <w:sz w:val="28"/>
          <w:szCs w:val="28"/>
        </w:rPr>
        <w:t>(</w:t>
      </w:r>
      <w:r w:rsidRPr="00FB7799">
        <w:rPr>
          <w:rFonts w:ascii="Times New Roman" w:hAnsi="Times New Roman"/>
          <w:i/>
          <w:sz w:val="28"/>
          <w:szCs w:val="28"/>
        </w:rPr>
        <w:t>собственный вклад предприятия, доли ПДК)</w:t>
      </w:r>
    </w:p>
    <w:p w:rsidR="005B4917" w:rsidRPr="00FB7799" w:rsidRDefault="005B4917" w:rsidP="00D22855">
      <w:pPr>
        <w:tabs>
          <w:tab w:val="left" w:pos="3420"/>
        </w:tabs>
        <w:autoSpaceDE w:val="0"/>
        <w:autoSpaceDN w:val="0"/>
        <w:adjustRightInd w:val="0"/>
        <w:spacing w:after="0" w:line="240" w:lineRule="auto"/>
        <w:ind w:firstLine="552"/>
        <w:jc w:val="both"/>
        <w:rPr>
          <w:rFonts w:ascii="Times New Roman" w:hAnsi="Times New Roman"/>
          <w:sz w:val="28"/>
          <w:szCs w:val="28"/>
        </w:rPr>
      </w:pPr>
      <w:r w:rsidRPr="00FB7799">
        <w:rPr>
          <w:rFonts w:ascii="Times New Roman" w:hAnsi="Times New Roman"/>
          <w:sz w:val="28"/>
          <w:szCs w:val="28"/>
        </w:rPr>
        <w:t>На основании расчетов установлено, что максимальные расчетные приземные концентрации загрязняющих веществ на границе жилой зоны на период строительства не превышают 1 ПДК. Тем не менее, выбросы ограничиваются сроками строительства, установление СЗЗ не предлагается.</w:t>
      </w:r>
    </w:p>
    <w:p w:rsidR="001F0F87" w:rsidRPr="00FB7799" w:rsidRDefault="001F0F87" w:rsidP="001F0F87">
      <w:pPr>
        <w:pStyle w:val="a3"/>
        <w:tabs>
          <w:tab w:val="left" w:pos="1701"/>
        </w:tabs>
        <w:ind w:firstLine="540"/>
        <w:jc w:val="both"/>
        <w:rPr>
          <w:rFonts w:ascii="Times New Roman" w:hAnsi="Times New Roman"/>
          <w:sz w:val="28"/>
          <w:szCs w:val="28"/>
        </w:rPr>
      </w:pPr>
      <w:r w:rsidRPr="00FB7799">
        <w:rPr>
          <w:rFonts w:ascii="Times New Roman" w:hAnsi="Times New Roman"/>
          <w:bCs/>
          <w:noProof/>
          <w:sz w:val="28"/>
          <w:szCs w:val="28"/>
          <w:u w:val="single"/>
        </w:rPr>
        <w:t>На период эксплуатации</w:t>
      </w:r>
      <w:r w:rsidRPr="00FB7799">
        <w:rPr>
          <w:rFonts w:ascii="Times New Roman" w:hAnsi="Times New Roman"/>
          <w:bCs/>
          <w:noProof/>
          <w:sz w:val="28"/>
          <w:szCs w:val="28"/>
        </w:rPr>
        <w:t xml:space="preserve"> выявлено: </w:t>
      </w:r>
      <w:r w:rsidRPr="00FB7799">
        <w:rPr>
          <w:rFonts w:ascii="Times New Roman" w:hAnsi="Times New Roman"/>
          <w:i/>
          <w:sz w:val="28"/>
          <w:szCs w:val="28"/>
        </w:rPr>
        <w:t>2 организованных источников</w:t>
      </w:r>
      <w:r w:rsidRPr="00FB7799">
        <w:rPr>
          <w:rFonts w:ascii="Times New Roman" w:hAnsi="Times New Roman"/>
          <w:sz w:val="28"/>
          <w:szCs w:val="28"/>
        </w:rPr>
        <w:t xml:space="preserve"> – отопительный котел, резервуар для хранения дизельного топлива.</w:t>
      </w:r>
    </w:p>
    <w:p w:rsidR="00EC2B0A" w:rsidRPr="00FB7799" w:rsidRDefault="0053175B" w:rsidP="0053175B">
      <w:pPr>
        <w:pStyle w:val="a7"/>
        <w:ind w:firstLine="540"/>
        <w:jc w:val="both"/>
        <w:rPr>
          <w:rFonts w:ascii="Times New Roman" w:hAnsi="Times New Roman"/>
          <w:bCs/>
          <w:noProof/>
          <w:sz w:val="28"/>
          <w:szCs w:val="28"/>
        </w:rPr>
      </w:pPr>
      <w:r w:rsidRPr="00FB7799">
        <w:rPr>
          <w:rFonts w:ascii="Times New Roman" w:hAnsi="Times New Roman"/>
          <w:sz w:val="28"/>
          <w:szCs w:val="28"/>
        </w:rPr>
        <w:t xml:space="preserve">На основании расчетов установлено, что собственный вклад комплекса в загрязнение окружающей среды района на период эксплуатации не значителен. </w:t>
      </w:r>
      <w:r w:rsidRPr="00FB7799">
        <w:rPr>
          <w:rFonts w:ascii="Times New Roman" w:hAnsi="Times New Roman"/>
          <w:bCs/>
          <w:noProof/>
          <w:sz w:val="28"/>
          <w:szCs w:val="28"/>
        </w:rPr>
        <w:t xml:space="preserve">Согласно проведенному расчету рассеивания установлено, что максимальные приземные концентрации на границе жилой зоны </w:t>
      </w:r>
      <w:r w:rsidR="00AA5F7C" w:rsidRPr="00FB7799">
        <w:rPr>
          <w:rFonts w:ascii="Times New Roman" w:hAnsi="Times New Roman"/>
          <w:bCs/>
          <w:noProof/>
          <w:sz w:val="28"/>
          <w:szCs w:val="28"/>
        </w:rPr>
        <w:t xml:space="preserve">и СЗЗ </w:t>
      </w:r>
      <w:r w:rsidRPr="00FB7799">
        <w:rPr>
          <w:rFonts w:ascii="Times New Roman" w:hAnsi="Times New Roman"/>
          <w:bCs/>
          <w:noProof/>
          <w:sz w:val="28"/>
          <w:szCs w:val="28"/>
        </w:rPr>
        <w:t>в период эксплуатации меньше 1 ПДК.</w:t>
      </w:r>
    </w:p>
    <w:p w:rsidR="00231ED6" w:rsidRPr="00FB7799" w:rsidRDefault="00231ED6" w:rsidP="0053175B">
      <w:pPr>
        <w:pStyle w:val="a7"/>
        <w:ind w:firstLine="540"/>
        <w:jc w:val="both"/>
        <w:rPr>
          <w:rFonts w:ascii="Times New Roman" w:hAnsi="Times New Roman"/>
          <w:sz w:val="28"/>
          <w:szCs w:val="28"/>
        </w:rPr>
      </w:pPr>
    </w:p>
    <w:p w:rsidR="00E269AA" w:rsidRPr="00FB7799" w:rsidRDefault="00E269AA" w:rsidP="00EC2B0A">
      <w:pPr>
        <w:pStyle w:val="a3"/>
        <w:jc w:val="center"/>
        <w:rPr>
          <w:rFonts w:ascii="Times New Roman" w:hAnsi="Times New Roman"/>
          <w:b/>
          <w:i/>
          <w:sz w:val="28"/>
          <w:szCs w:val="28"/>
        </w:rPr>
      </w:pPr>
    </w:p>
    <w:p w:rsidR="00B92C0E" w:rsidRPr="00FB7799" w:rsidRDefault="00B92C0E" w:rsidP="00EC2B0A">
      <w:pPr>
        <w:pStyle w:val="a3"/>
        <w:jc w:val="center"/>
        <w:rPr>
          <w:rFonts w:ascii="Times New Roman" w:hAnsi="Times New Roman"/>
          <w:b/>
          <w:i/>
          <w:sz w:val="28"/>
          <w:szCs w:val="28"/>
        </w:rPr>
      </w:pPr>
    </w:p>
    <w:p w:rsidR="00B92C0E" w:rsidRPr="00FB7799" w:rsidRDefault="00B92C0E" w:rsidP="00EC2B0A">
      <w:pPr>
        <w:pStyle w:val="a3"/>
        <w:jc w:val="center"/>
        <w:rPr>
          <w:rFonts w:ascii="Times New Roman" w:hAnsi="Times New Roman"/>
          <w:b/>
          <w:i/>
          <w:sz w:val="28"/>
          <w:szCs w:val="28"/>
        </w:rPr>
      </w:pPr>
    </w:p>
    <w:p w:rsidR="00B92C0E" w:rsidRPr="00FB7799" w:rsidRDefault="00B92C0E" w:rsidP="00EC2B0A">
      <w:pPr>
        <w:pStyle w:val="a3"/>
        <w:jc w:val="center"/>
        <w:rPr>
          <w:rFonts w:ascii="Times New Roman" w:hAnsi="Times New Roman"/>
          <w:b/>
          <w:i/>
          <w:sz w:val="28"/>
          <w:szCs w:val="28"/>
        </w:rPr>
      </w:pPr>
    </w:p>
    <w:p w:rsidR="00B92C0E" w:rsidRPr="00FB7799" w:rsidRDefault="00B92C0E" w:rsidP="00EC2B0A">
      <w:pPr>
        <w:pStyle w:val="a3"/>
        <w:jc w:val="center"/>
        <w:rPr>
          <w:rFonts w:ascii="Times New Roman" w:hAnsi="Times New Roman"/>
          <w:b/>
          <w:i/>
          <w:sz w:val="28"/>
          <w:szCs w:val="28"/>
        </w:rPr>
      </w:pPr>
    </w:p>
    <w:p w:rsidR="00B92C0E" w:rsidRPr="00FB7799" w:rsidRDefault="00B92C0E" w:rsidP="00EC2B0A">
      <w:pPr>
        <w:pStyle w:val="a3"/>
        <w:jc w:val="center"/>
        <w:rPr>
          <w:rFonts w:ascii="Times New Roman" w:hAnsi="Times New Roman"/>
          <w:b/>
          <w:i/>
          <w:sz w:val="28"/>
          <w:szCs w:val="28"/>
        </w:rPr>
      </w:pPr>
    </w:p>
    <w:p w:rsidR="00B92C0E" w:rsidRPr="00FB7799" w:rsidRDefault="00B92C0E" w:rsidP="00EC2B0A">
      <w:pPr>
        <w:pStyle w:val="a3"/>
        <w:jc w:val="center"/>
        <w:rPr>
          <w:rFonts w:ascii="Times New Roman" w:hAnsi="Times New Roman"/>
          <w:b/>
          <w:i/>
          <w:sz w:val="28"/>
          <w:szCs w:val="28"/>
        </w:rPr>
      </w:pPr>
    </w:p>
    <w:p w:rsidR="00B92C0E" w:rsidRPr="00FB7799" w:rsidRDefault="00B92C0E" w:rsidP="00EC2B0A">
      <w:pPr>
        <w:pStyle w:val="a3"/>
        <w:jc w:val="center"/>
        <w:rPr>
          <w:rFonts w:ascii="Times New Roman" w:hAnsi="Times New Roman"/>
          <w:b/>
          <w:i/>
          <w:sz w:val="28"/>
          <w:szCs w:val="28"/>
        </w:rPr>
      </w:pPr>
    </w:p>
    <w:p w:rsidR="00EC2B0A" w:rsidRPr="00FB7799" w:rsidRDefault="00EC2B0A" w:rsidP="00EC2B0A">
      <w:pPr>
        <w:pStyle w:val="a3"/>
        <w:ind w:firstLine="709"/>
        <w:jc w:val="center"/>
        <w:rPr>
          <w:rFonts w:ascii="Times New Roman" w:hAnsi="Times New Roman"/>
          <w:b/>
          <w:i/>
          <w:sz w:val="32"/>
          <w:szCs w:val="28"/>
          <w:u w:val="single"/>
        </w:rPr>
      </w:pPr>
      <w:r w:rsidRPr="00FB7799">
        <w:rPr>
          <w:rFonts w:ascii="Times New Roman" w:hAnsi="Times New Roman"/>
          <w:b/>
          <w:sz w:val="28"/>
          <w:szCs w:val="24"/>
        </w:rPr>
        <w:t>2.</w:t>
      </w:r>
      <w:r w:rsidR="003703E8" w:rsidRPr="00FB7799">
        <w:rPr>
          <w:rFonts w:ascii="Times New Roman" w:hAnsi="Times New Roman"/>
          <w:b/>
          <w:sz w:val="28"/>
          <w:szCs w:val="24"/>
        </w:rPr>
        <w:t>2</w:t>
      </w:r>
      <w:r w:rsidRPr="00FB7799">
        <w:rPr>
          <w:rFonts w:ascii="Times New Roman" w:hAnsi="Times New Roman"/>
          <w:b/>
          <w:sz w:val="28"/>
          <w:szCs w:val="24"/>
        </w:rPr>
        <w:t xml:space="preserve"> Характеристика источников выбросов загрязняющих веществ в атмосферу на период строительства</w:t>
      </w:r>
    </w:p>
    <w:p w:rsidR="001F0F87" w:rsidRPr="00FB7799" w:rsidRDefault="001F0F87" w:rsidP="001F0F87">
      <w:pPr>
        <w:spacing w:after="0" w:line="240" w:lineRule="auto"/>
        <w:ind w:firstLine="540"/>
        <w:jc w:val="both"/>
        <w:rPr>
          <w:rFonts w:ascii="Times New Roman" w:hAnsi="Times New Roman"/>
          <w:sz w:val="28"/>
          <w:szCs w:val="28"/>
        </w:rPr>
      </w:pPr>
      <w:r w:rsidRPr="00FB7799">
        <w:rPr>
          <w:rFonts w:ascii="Times New Roman" w:hAnsi="Times New Roman"/>
          <w:sz w:val="28"/>
          <w:szCs w:val="28"/>
        </w:rPr>
        <w:t>На период эксплуатации имеются следующие источники вы</w:t>
      </w:r>
      <w:r w:rsidRPr="00FB7799">
        <w:rPr>
          <w:rFonts w:ascii="Times New Roman" w:hAnsi="Times New Roman"/>
          <w:sz w:val="28"/>
          <w:szCs w:val="28"/>
        </w:rPr>
        <w:softHyphen/>
        <w:t>бросов загрязняющих веществ:</w:t>
      </w:r>
    </w:p>
    <w:p w:rsidR="00593B51" w:rsidRPr="00FB7799" w:rsidRDefault="001F0F87" w:rsidP="001F0F87">
      <w:pPr>
        <w:tabs>
          <w:tab w:val="left" w:pos="1701"/>
        </w:tabs>
        <w:spacing w:after="0" w:line="240" w:lineRule="auto"/>
        <w:ind w:firstLine="567"/>
        <w:jc w:val="both"/>
        <w:rPr>
          <w:rFonts w:ascii="Times New Roman" w:hAnsi="Times New Roman"/>
          <w:sz w:val="28"/>
          <w:szCs w:val="28"/>
        </w:rPr>
      </w:pPr>
      <w:r w:rsidRPr="00FB7799">
        <w:rPr>
          <w:rFonts w:ascii="Times New Roman" w:hAnsi="Times New Roman"/>
          <w:b/>
          <w:i/>
          <w:sz w:val="28"/>
          <w:szCs w:val="28"/>
        </w:rPr>
        <w:t>Отопительный котел (источник №0001).</w:t>
      </w:r>
      <w:r w:rsidRPr="00FB7799">
        <w:rPr>
          <w:rFonts w:ascii="Times New Roman" w:hAnsi="Times New Roman"/>
          <w:b/>
          <w:sz w:val="28"/>
          <w:szCs w:val="28"/>
        </w:rPr>
        <w:t xml:space="preserve"> </w:t>
      </w:r>
      <w:r w:rsidR="00593B51" w:rsidRPr="00FB7799">
        <w:rPr>
          <w:rFonts w:ascii="Times New Roman" w:hAnsi="Times New Roman"/>
          <w:sz w:val="28"/>
          <w:szCs w:val="28"/>
        </w:rPr>
        <w:t>Для отопления и горячего водоснабжения будут установлены 2 отопительного котла марки Buran Boiler БМК – 0,733 Ж/Э мощностью 326 кВт, работающие на электричестве и дизельном топливе (резервное). Режим работы котлов - в зимний период для отопления и горячего водоснабжения и в летний период для горячего водоснабжения. Отвод дымовых газов от котлов осуществляется в дымовую трубу на высоту 20 м диаметром 0,6 м.</w:t>
      </w:r>
    </w:p>
    <w:p w:rsidR="001F0F87" w:rsidRPr="00FB7799" w:rsidRDefault="001F0F87" w:rsidP="001F0F87">
      <w:pPr>
        <w:tabs>
          <w:tab w:val="left" w:pos="1701"/>
        </w:tabs>
        <w:suppressAutoHyphens/>
        <w:overflowPunct w:val="0"/>
        <w:autoSpaceDE w:val="0"/>
        <w:autoSpaceDN w:val="0"/>
        <w:adjustRightInd w:val="0"/>
        <w:spacing w:after="0" w:line="240" w:lineRule="auto"/>
        <w:ind w:firstLine="540"/>
        <w:jc w:val="both"/>
        <w:textAlignment w:val="baseline"/>
        <w:rPr>
          <w:rFonts w:ascii="Times New Roman" w:hAnsi="Times New Roman"/>
          <w:sz w:val="28"/>
          <w:szCs w:val="20"/>
        </w:rPr>
      </w:pPr>
      <w:r w:rsidRPr="00FB7799">
        <w:rPr>
          <w:rFonts w:ascii="Times New Roman" w:hAnsi="Times New Roman"/>
          <w:b/>
          <w:i/>
          <w:iCs/>
          <w:sz w:val="28"/>
          <w:szCs w:val="20"/>
        </w:rPr>
        <w:t>Резервуар для хранения дизельного топлива (источник №0002).</w:t>
      </w:r>
      <w:r w:rsidRPr="00FB7799">
        <w:rPr>
          <w:rFonts w:ascii="Times New Roman" w:hAnsi="Times New Roman"/>
          <w:sz w:val="28"/>
          <w:szCs w:val="20"/>
        </w:rPr>
        <w:t xml:space="preserve"> </w:t>
      </w:r>
      <w:r w:rsidRPr="00FB7799">
        <w:rPr>
          <w:rFonts w:ascii="Times New Roman" w:hAnsi="Times New Roman"/>
          <w:sz w:val="28"/>
          <w:szCs w:val="28"/>
        </w:rPr>
        <w:t xml:space="preserve">Для хранения дизельного топлива имеется резервуар для резервного топлива. </w:t>
      </w:r>
      <w:r w:rsidRPr="00FB7799">
        <w:rPr>
          <w:rFonts w:ascii="Times New Roman" w:hAnsi="Times New Roman"/>
          <w:sz w:val="28"/>
          <w:szCs w:val="20"/>
        </w:rPr>
        <w:t xml:space="preserve">Резервуар оснащен патрубком для залива и слива с огневыми предохранителями. </w:t>
      </w:r>
      <w:r w:rsidRPr="00FB7799">
        <w:rPr>
          <w:rFonts w:ascii="Times New Roman" w:hAnsi="Times New Roman"/>
          <w:sz w:val="28"/>
          <w:szCs w:val="28"/>
        </w:rPr>
        <w:t xml:space="preserve">Источником выбрасываются следующие загрязняющие вещества: </w:t>
      </w:r>
      <w:r w:rsidRPr="00FB7799">
        <w:rPr>
          <w:rFonts w:ascii="Times New Roman" w:hAnsi="Times New Roman"/>
          <w:sz w:val="28"/>
          <w:szCs w:val="20"/>
        </w:rPr>
        <w:t>углеводороды предельные С12-С19, сероводород.</w:t>
      </w:r>
    </w:p>
    <w:p w:rsidR="00231ED6" w:rsidRPr="00FB7799" w:rsidRDefault="00231ED6" w:rsidP="00EC2B0A">
      <w:pPr>
        <w:pStyle w:val="22"/>
        <w:spacing w:after="0" w:line="240" w:lineRule="auto"/>
        <w:jc w:val="center"/>
        <w:rPr>
          <w:rFonts w:ascii="Times New Roman" w:hAnsi="Times New Roman"/>
          <w:b/>
          <w:bCs/>
          <w:sz w:val="28"/>
          <w:szCs w:val="28"/>
        </w:rPr>
      </w:pPr>
    </w:p>
    <w:p w:rsidR="00EC2B0A" w:rsidRPr="00FB7799" w:rsidRDefault="00EC2B0A" w:rsidP="00EC2B0A">
      <w:pPr>
        <w:pStyle w:val="22"/>
        <w:spacing w:after="0" w:line="240" w:lineRule="auto"/>
        <w:ind w:left="0" w:firstLine="709"/>
        <w:jc w:val="center"/>
        <w:rPr>
          <w:rFonts w:ascii="Times New Roman" w:hAnsi="Times New Roman"/>
          <w:b/>
          <w:bCs/>
          <w:sz w:val="28"/>
          <w:szCs w:val="28"/>
        </w:rPr>
      </w:pPr>
      <w:r w:rsidRPr="00FB7799">
        <w:rPr>
          <w:rFonts w:ascii="Times New Roman" w:hAnsi="Times New Roman"/>
          <w:b/>
          <w:bCs/>
          <w:sz w:val="28"/>
          <w:szCs w:val="28"/>
        </w:rPr>
        <w:t>2.</w:t>
      </w:r>
      <w:r w:rsidR="003703E8" w:rsidRPr="00FB7799">
        <w:rPr>
          <w:rFonts w:ascii="Times New Roman" w:hAnsi="Times New Roman"/>
          <w:b/>
          <w:bCs/>
          <w:sz w:val="28"/>
          <w:szCs w:val="28"/>
        </w:rPr>
        <w:t>6</w:t>
      </w:r>
      <w:r w:rsidRPr="00FB7799">
        <w:rPr>
          <w:rFonts w:ascii="Times New Roman" w:hAnsi="Times New Roman"/>
          <w:b/>
          <w:bCs/>
          <w:sz w:val="28"/>
          <w:szCs w:val="28"/>
        </w:rPr>
        <w:t xml:space="preserve"> Параметры выбросов загрязняющих веществ в атмосферу</w:t>
      </w:r>
    </w:p>
    <w:p w:rsidR="00EC2B0A" w:rsidRPr="00FB7799" w:rsidRDefault="00EC2B0A" w:rsidP="00EC2B0A">
      <w:pPr>
        <w:pStyle w:val="26"/>
        <w:ind w:firstLine="709"/>
        <w:jc w:val="both"/>
        <w:rPr>
          <w:rFonts w:ascii="Times New Roman" w:hAnsi="Times New Roman"/>
          <w:sz w:val="28"/>
          <w:szCs w:val="28"/>
        </w:rPr>
      </w:pPr>
      <w:r w:rsidRPr="00FB7799">
        <w:rPr>
          <w:rFonts w:ascii="Times New Roman" w:hAnsi="Times New Roman"/>
          <w:sz w:val="28"/>
          <w:szCs w:val="28"/>
        </w:rPr>
        <w:t>В таблице 4.</w:t>
      </w:r>
      <w:r w:rsidR="00E269AA" w:rsidRPr="00FB7799">
        <w:rPr>
          <w:rFonts w:ascii="Times New Roman" w:hAnsi="Times New Roman"/>
          <w:sz w:val="28"/>
          <w:szCs w:val="28"/>
        </w:rPr>
        <w:t>1</w:t>
      </w:r>
      <w:r w:rsidR="006003DD" w:rsidRPr="00FB7799">
        <w:rPr>
          <w:rFonts w:ascii="Times New Roman" w:hAnsi="Times New Roman"/>
          <w:sz w:val="28"/>
          <w:szCs w:val="28"/>
        </w:rPr>
        <w:t xml:space="preserve"> </w:t>
      </w:r>
      <w:r w:rsidRPr="00FB7799">
        <w:rPr>
          <w:rFonts w:ascii="Times New Roman" w:hAnsi="Times New Roman"/>
          <w:sz w:val="28"/>
          <w:szCs w:val="28"/>
        </w:rPr>
        <w:t xml:space="preserve">представлен перечень загрязняющих веществ, выбрасываемых в атмосферу собственными источниками выбросов предприятия, с указанием их количественных (валовые выбросы) и качественных (класс опасности, ПДКсс, ПДКмр) характеристик на период строительства. Определена величина выбросов в условном выражении. </w:t>
      </w:r>
    </w:p>
    <w:p w:rsidR="001F0F87" w:rsidRPr="00FB7799" w:rsidRDefault="001F0F87" w:rsidP="001F0F87">
      <w:pPr>
        <w:spacing w:after="0" w:line="240" w:lineRule="auto"/>
        <w:ind w:firstLine="709"/>
        <w:jc w:val="right"/>
        <w:rPr>
          <w:rFonts w:ascii="Times New Roman" w:hAnsi="Times New Roman"/>
          <w:snapToGrid w:val="0"/>
          <w:sz w:val="28"/>
          <w:szCs w:val="28"/>
        </w:rPr>
      </w:pPr>
      <w:r w:rsidRPr="00FB7799">
        <w:rPr>
          <w:rFonts w:ascii="Times New Roman" w:hAnsi="Times New Roman"/>
          <w:snapToGrid w:val="0"/>
          <w:sz w:val="28"/>
          <w:szCs w:val="28"/>
        </w:rPr>
        <w:t>Таблица 4.2</w:t>
      </w:r>
    </w:p>
    <w:tbl>
      <w:tblPr>
        <w:tblW w:w="10632" w:type="dxa"/>
        <w:tblInd w:w="-254" w:type="dxa"/>
        <w:tblLayout w:type="fixed"/>
        <w:tblCellMar>
          <w:left w:w="30" w:type="dxa"/>
          <w:right w:w="30" w:type="dxa"/>
        </w:tblCellMar>
        <w:tblLook w:val="0000" w:firstRow="0" w:lastRow="0" w:firstColumn="0" w:lastColumn="0" w:noHBand="0" w:noVBand="0"/>
      </w:tblPr>
      <w:tblGrid>
        <w:gridCol w:w="709"/>
        <w:gridCol w:w="3119"/>
        <w:gridCol w:w="992"/>
        <w:gridCol w:w="1134"/>
        <w:gridCol w:w="1134"/>
        <w:gridCol w:w="709"/>
        <w:gridCol w:w="1417"/>
        <w:gridCol w:w="1418"/>
      </w:tblGrid>
      <w:tr w:rsidR="007026E7" w:rsidRPr="00FB7799" w:rsidTr="002A41BE">
        <w:tc>
          <w:tcPr>
            <w:tcW w:w="709"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Код</w:t>
            </w:r>
          </w:p>
        </w:tc>
        <w:tc>
          <w:tcPr>
            <w:tcW w:w="3119"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Н а и м е н о в а н и е</w:t>
            </w:r>
          </w:p>
        </w:tc>
        <w:tc>
          <w:tcPr>
            <w:tcW w:w="992"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ПДК</w:t>
            </w:r>
          </w:p>
        </w:tc>
        <w:tc>
          <w:tcPr>
            <w:tcW w:w="1134"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ПДК</w:t>
            </w:r>
          </w:p>
        </w:tc>
        <w:tc>
          <w:tcPr>
            <w:tcW w:w="1134"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ОБУВ</w:t>
            </w:r>
          </w:p>
        </w:tc>
        <w:tc>
          <w:tcPr>
            <w:tcW w:w="709"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Класс</w:t>
            </w:r>
          </w:p>
        </w:tc>
        <w:tc>
          <w:tcPr>
            <w:tcW w:w="1417"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Выброс</w:t>
            </w:r>
          </w:p>
        </w:tc>
        <w:tc>
          <w:tcPr>
            <w:tcW w:w="1418"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Выброс</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загр.</w:t>
            </w:r>
          </w:p>
        </w:tc>
        <w:tc>
          <w:tcPr>
            <w:tcW w:w="311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вещества</w:t>
            </w: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максим.</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средне-</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ориентир.</w:t>
            </w: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опас-</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вещества</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вещества,</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веще-</w:t>
            </w:r>
          </w:p>
        </w:tc>
        <w:tc>
          <w:tcPr>
            <w:tcW w:w="311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разовая,</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суточная,</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безопасн.</w:t>
            </w: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ности</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г/с</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т/год</w:t>
            </w:r>
          </w:p>
        </w:tc>
      </w:tr>
      <w:tr w:rsidR="007026E7" w:rsidRPr="00FB7799" w:rsidTr="002A41BE">
        <w:tc>
          <w:tcPr>
            <w:tcW w:w="709" w:type="dxa"/>
            <w:tcBorders>
              <w:top w:val="nil"/>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ства</w:t>
            </w:r>
          </w:p>
        </w:tc>
        <w:tc>
          <w:tcPr>
            <w:tcW w:w="3119" w:type="dxa"/>
            <w:tcBorders>
              <w:top w:val="nil"/>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мг/м3</w:t>
            </w:r>
          </w:p>
        </w:tc>
        <w:tc>
          <w:tcPr>
            <w:tcW w:w="1134" w:type="dxa"/>
            <w:tcBorders>
              <w:top w:val="nil"/>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мг/м3</w:t>
            </w:r>
          </w:p>
        </w:tc>
        <w:tc>
          <w:tcPr>
            <w:tcW w:w="1134" w:type="dxa"/>
            <w:tcBorders>
              <w:top w:val="nil"/>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УВ,мг/м3</w:t>
            </w:r>
          </w:p>
        </w:tc>
        <w:tc>
          <w:tcPr>
            <w:tcW w:w="709" w:type="dxa"/>
            <w:tcBorders>
              <w:top w:val="nil"/>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p>
        </w:tc>
      </w:tr>
      <w:tr w:rsidR="007026E7" w:rsidRPr="00FB7799" w:rsidTr="002A41BE">
        <w:tc>
          <w:tcPr>
            <w:tcW w:w="709"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8</w:t>
            </w:r>
          </w:p>
        </w:tc>
      </w:tr>
      <w:tr w:rsidR="007026E7" w:rsidRPr="00FB7799" w:rsidTr="002A41BE">
        <w:tc>
          <w:tcPr>
            <w:tcW w:w="709"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0301</w:t>
            </w:r>
          </w:p>
        </w:tc>
        <w:tc>
          <w:tcPr>
            <w:tcW w:w="3119"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Азота (IV) диоксид (Азота диоксид)</w:t>
            </w:r>
          </w:p>
        </w:tc>
        <w:tc>
          <w:tcPr>
            <w:tcW w:w="992"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0.2</w:t>
            </w:r>
          </w:p>
        </w:tc>
        <w:tc>
          <w:tcPr>
            <w:tcW w:w="1134"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0.04</w:t>
            </w:r>
          </w:p>
        </w:tc>
        <w:tc>
          <w:tcPr>
            <w:tcW w:w="1134"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2</w:t>
            </w:r>
          </w:p>
        </w:tc>
        <w:tc>
          <w:tcPr>
            <w:tcW w:w="1417"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0.0232</w:t>
            </w:r>
          </w:p>
        </w:tc>
        <w:tc>
          <w:tcPr>
            <w:tcW w:w="1418" w:type="dxa"/>
            <w:tcBorders>
              <w:top w:val="single" w:sz="6" w:space="0" w:color="auto"/>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0.0302</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0304</w:t>
            </w:r>
          </w:p>
        </w:tc>
        <w:tc>
          <w:tcPr>
            <w:tcW w:w="3119" w:type="dxa"/>
            <w:tcBorders>
              <w:top w:val="nil"/>
              <w:left w:val="single" w:sz="6" w:space="0" w:color="auto"/>
              <w:bottom w:val="nil"/>
              <w:right w:val="single" w:sz="6" w:space="0" w:color="auto"/>
            </w:tcBorders>
          </w:tcPr>
          <w:p w:rsidR="007026E7" w:rsidRPr="00FB7799" w:rsidRDefault="007026E7" w:rsidP="007026E7">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 xml:space="preserve">Азот (II) оксид (Азота оксид) </w:t>
            </w: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0.4</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0.06</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3</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0.0377</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0.00491</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0328</w:t>
            </w:r>
          </w:p>
        </w:tc>
        <w:tc>
          <w:tcPr>
            <w:tcW w:w="311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Углерод (Сажа, Углерод черный)</w:t>
            </w: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0.15</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0.05</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3</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0.002125</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0.00277</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0330</w:t>
            </w:r>
          </w:p>
        </w:tc>
        <w:tc>
          <w:tcPr>
            <w:tcW w:w="311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Сера диоксид (Ангидрид сернистый,</w:t>
            </w: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0.5</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0.05</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3</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0.051</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0.06643</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0333</w:t>
            </w:r>
          </w:p>
        </w:tc>
        <w:tc>
          <w:tcPr>
            <w:tcW w:w="3119" w:type="dxa"/>
            <w:tcBorders>
              <w:top w:val="nil"/>
              <w:left w:val="single" w:sz="6" w:space="0" w:color="auto"/>
              <w:bottom w:val="nil"/>
              <w:right w:val="single" w:sz="6" w:space="0" w:color="auto"/>
            </w:tcBorders>
          </w:tcPr>
          <w:p w:rsidR="007026E7" w:rsidRPr="00FB7799" w:rsidRDefault="007026E7" w:rsidP="007026E7">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 xml:space="preserve">Сероводород (Дигидросульфид) </w:t>
            </w: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0.008</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2</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0.000000084</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0.000002279</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0337</w:t>
            </w:r>
          </w:p>
        </w:tc>
        <w:tc>
          <w:tcPr>
            <w:tcW w:w="311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Углерод оксид (Окись углерода,</w:t>
            </w: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5</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3</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4</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0.11772</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0.15335</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0703</w:t>
            </w:r>
          </w:p>
        </w:tc>
        <w:tc>
          <w:tcPr>
            <w:tcW w:w="3119" w:type="dxa"/>
            <w:tcBorders>
              <w:top w:val="nil"/>
              <w:left w:val="single" w:sz="6" w:space="0" w:color="auto"/>
              <w:bottom w:val="nil"/>
              <w:right w:val="single" w:sz="6" w:space="0" w:color="auto"/>
            </w:tcBorders>
          </w:tcPr>
          <w:p w:rsidR="007026E7" w:rsidRPr="00FB7799" w:rsidRDefault="007026E7" w:rsidP="007026E7">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 xml:space="preserve">Бенз/а/пирен (3,4-Бензпирен) </w:t>
            </w: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0.000001</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1</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0.00000055</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0.000000089</w:t>
            </w:r>
          </w:p>
        </w:tc>
      </w:tr>
      <w:tr w:rsidR="007026E7" w:rsidRPr="00FB7799" w:rsidTr="002A41BE">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2754</w:t>
            </w:r>
          </w:p>
        </w:tc>
        <w:tc>
          <w:tcPr>
            <w:tcW w:w="311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Алканы С12-19 /в пересчете на С/</w:t>
            </w:r>
          </w:p>
        </w:tc>
        <w:tc>
          <w:tcPr>
            <w:tcW w:w="992"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1</w:t>
            </w: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1134"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p>
        </w:tc>
        <w:tc>
          <w:tcPr>
            <w:tcW w:w="709"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4</w:t>
            </w:r>
          </w:p>
        </w:tc>
        <w:tc>
          <w:tcPr>
            <w:tcW w:w="1417"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0.00003</w:t>
            </w:r>
          </w:p>
        </w:tc>
        <w:tc>
          <w:tcPr>
            <w:tcW w:w="1418" w:type="dxa"/>
            <w:tcBorders>
              <w:top w:val="nil"/>
              <w:left w:val="single" w:sz="6" w:space="0" w:color="auto"/>
              <w:bottom w:val="nil"/>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sz w:val="24"/>
                <w:szCs w:val="24"/>
              </w:rPr>
            </w:pPr>
            <w:r w:rsidRPr="00FB7799">
              <w:rPr>
                <w:rFonts w:ascii="Times New Roman" w:hAnsi="Times New Roman"/>
                <w:sz w:val="24"/>
                <w:szCs w:val="24"/>
              </w:rPr>
              <w:t>0.0008105</w:t>
            </w:r>
          </w:p>
        </w:tc>
      </w:tr>
      <w:tr w:rsidR="007026E7" w:rsidRPr="00FB7799" w:rsidTr="002A41BE">
        <w:tc>
          <w:tcPr>
            <w:tcW w:w="709"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b/>
                <w:sz w:val="24"/>
                <w:szCs w:val="24"/>
              </w:rPr>
            </w:pPr>
            <w:r w:rsidRPr="00FB7799">
              <w:rPr>
                <w:rFonts w:ascii="Times New Roman" w:hAnsi="Times New Roman"/>
                <w:b/>
                <w:sz w:val="24"/>
                <w:szCs w:val="24"/>
              </w:rPr>
              <w:t>В С Е Г О:</w:t>
            </w:r>
          </w:p>
        </w:tc>
        <w:tc>
          <w:tcPr>
            <w:tcW w:w="992"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rPr>
                <w:rFonts w:ascii="Times New Roman" w:hAnsi="Times New Roman"/>
                <w:b/>
                <w:sz w:val="24"/>
                <w:szCs w:val="24"/>
              </w:rPr>
            </w:pPr>
          </w:p>
        </w:tc>
        <w:tc>
          <w:tcPr>
            <w:tcW w:w="1417"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b/>
                <w:sz w:val="24"/>
                <w:szCs w:val="24"/>
              </w:rPr>
            </w:pPr>
            <w:r w:rsidRPr="00FB7799">
              <w:rPr>
                <w:rFonts w:ascii="Times New Roman" w:hAnsi="Times New Roman"/>
                <w:b/>
                <w:sz w:val="24"/>
                <w:szCs w:val="24"/>
              </w:rPr>
              <w:t>0.231775634</w:t>
            </w:r>
          </w:p>
        </w:tc>
        <w:tc>
          <w:tcPr>
            <w:tcW w:w="1418" w:type="dxa"/>
            <w:tcBorders>
              <w:top w:val="single" w:sz="6" w:space="0" w:color="auto"/>
              <w:left w:val="single" w:sz="6" w:space="0" w:color="auto"/>
              <w:bottom w:val="single" w:sz="6" w:space="0" w:color="auto"/>
              <w:right w:val="single" w:sz="6" w:space="0" w:color="auto"/>
            </w:tcBorders>
          </w:tcPr>
          <w:p w:rsidR="007026E7" w:rsidRPr="00FB7799" w:rsidRDefault="007026E7" w:rsidP="001E0393">
            <w:pPr>
              <w:widowControl w:val="0"/>
              <w:autoSpaceDE w:val="0"/>
              <w:autoSpaceDN w:val="0"/>
              <w:adjustRightInd w:val="0"/>
              <w:spacing w:after="0" w:line="240" w:lineRule="auto"/>
              <w:jc w:val="right"/>
              <w:rPr>
                <w:rFonts w:ascii="Times New Roman" w:hAnsi="Times New Roman"/>
                <w:b/>
                <w:sz w:val="24"/>
                <w:szCs w:val="24"/>
              </w:rPr>
            </w:pPr>
            <w:r w:rsidRPr="00FB7799">
              <w:rPr>
                <w:rFonts w:ascii="Times New Roman" w:hAnsi="Times New Roman"/>
                <w:b/>
                <w:sz w:val="24"/>
                <w:szCs w:val="24"/>
              </w:rPr>
              <w:t>0.258472868</w:t>
            </w:r>
          </w:p>
        </w:tc>
      </w:tr>
    </w:tbl>
    <w:p w:rsidR="002A41BE" w:rsidRPr="00FB7799" w:rsidRDefault="002A41BE" w:rsidP="00685E5F">
      <w:pPr>
        <w:pStyle w:val="26"/>
        <w:ind w:firstLine="709"/>
        <w:jc w:val="right"/>
        <w:rPr>
          <w:rFonts w:ascii="Times New Roman" w:hAnsi="Times New Roman"/>
          <w:sz w:val="28"/>
          <w:szCs w:val="28"/>
        </w:rPr>
      </w:pPr>
    </w:p>
    <w:p w:rsidR="00EC2B0A" w:rsidRPr="00FB7799" w:rsidRDefault="00EC2B0A" w:rsidP="00EC2B0A">
      <w:pPr>
        <w:autoSpaceDE w:val="0"/>
        <w:autoSpaceDN w:val="0"/>
        <w:adjustRightInd w:val="0"/>
        <w:spacing w:after="0" w:line="240" w:lineRule="auto"/>
        <w:ind w:firstLine="709"/>
        <w:jc w:val="center"/>
        <w:rPr>
          <w:rFonts w:ascii="Times New Roman" w:hAnsi="Times New Roman"/>
          <w:b/>
          <w:bCs/>
          <w:sz w:val="28"/>
          <w:szCs w:val="28"/>
        </w:rPr>
      </w:pPr>
      <w:r w:rsidRPr="00FB7799">
        <w:rPr>
          <w:rFonts w:ascii="Times New Roman" w:hAnsi="Times New Roman"/>
          <w:b/>
          <w:bCs/>
          <w:noProof/>
          <w:sz w:val="28"/>
          <w:szCs w:val="28"/>
        </w:rPr>
        <w:t>2.</w:t>
      </w:r>
      <w:r w:rsidR="003703E8" w:rsidRPr="00FB7799">
        <w:rPr>
          <w:rFonts w:ascii="Times New Roman" w:hAnsi="Times New Roman"/>
          <w:b/>
          <w:bCs/>
          <w:noProof/>
          <w:sz w:val="28"/>
          <w:szCs w:val="28"/>
        </w:rPr>
        <w:t>7</w:t>
      </w:r>
      <w:r w:rsidRPr="00FB7799">
        <w:rPr>
          <w:rFonts w:ascii="Times New Roman" w:hAnsi="Times New Roman"/>
          <w:b/>
          <w:bCs/>
          <w:noProof/>
          <w:sz w:val="28"/>
          <w:szCs w:val="28"/>
        </w:rPr>
        <w:t xml:space="preserve"> Расчет концентрации загрязняющих веществ в атмосфере</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При выполнении расчетов рассеивания ЗВ в атмосфере необходимые расчетные метеорологические характеристики приняты согласно БРиС Казгидромета.</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lastRenderedPageBreak/>
        <w:t>В результате анализа картографического материала выявлено, что в районе расположения предприятия местность слабопересеченная, с перепадом высот, непревышающим 50 м на 1 км. Поэтому безразмерный коэффициент, учитывающий влияние рельефа местности на максимальные значения приземных концентраций вредных веществ в атмосфере в данном случае принят равным 1.</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Коэффициент «А», зависящий от температурной стратифакции атмосферы и определяющий условия горизонтального и вертикального рассеивания ВВ в атмосфере принят по РНД 211.2.01-97 равным 200 для Казахстана.</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 xml:space="preserve">Безразмерный коэффициент </w:t>
      </w:r>
      <w:r w:rsidRPr="00FB7799">
        <w:rPr>
          <w:rFonts w:ascii="Times New Roman" w:hAnsi="Times New Roman"/>
          <w:sz w:val="28"/>
          <w:szCs w:val="28"/>
          <w:lang w:val="en-US"/>
        </w:rPr>
        <w:t>F</w:t>
      </w:r>
      <w:r w:rsidRPr="00FB7799">
        <w:rPr>
          <w:rFonts w:ascii="Times New Roman" w:hAnsi="Times New Roman"/>
          <w:sz w:val="28"/>
          <w:szCs w:val="28"/>
        </w:rPr>
        <w:t>, учитывающий скорость оседания ЗВ, принят:</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Для жидких и газообразных веществ 1,0</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Для источников, выделяющих пыль с очисткой 2</w:t>
      </w:r>
    </w:p>
    <w:p w:rsidR="00EC2B0A" w:rsidRPr="00FB7799" w:rsidRDefault="00B92C0E"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Для источников,</w:t>
      </w:r>
      <w:r w:rsidR="00EC2B0A" w:rsidRPr="00FB7799">
        <w:rPr>
          <w:rFonts w:ascii="Times New Roman" w:hAnsi="Times New Roman"/>
          <w:sz w:val="28"/>
          <w:szCs w:val="28"/>
        </w:rPr>
        <w:t xml:space="preserve"> выделяющих пыль без очистки 3</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При расчетах критериями качества атмосферного воздуха приняты предельно допустимые концентрации:</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ПДК м.р. – максимально-разовые</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ПДК с.с. – среднесуточные</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ОБУВ – ориентировочные безопасные уровни воздействия</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Расчет рассеивания ЗВ выполнен на ПК по программе «ЭРА 2.0», входящей в перечень основных программ утвержденных МПРОС РК.</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Расчет загрязнения атмосферы ЗВ, для которых определены только ПДК с.с., произведен согласно РНД 211.2.01-97 п 8.1. с.40.</w:t>
      </w:r>
    </w:p>
    <w:p w:rsidR="00EC2B0A" w:rsidRPr="00FB7799" w:rsidRDefault="00EC2B0A" w:rsidP="00EC2B0A">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Расчетный прямоугольник принят с размерами сторон 500 м шагом координатной сетки 25м. За центр расчетного прямоугольника принят геометрический центр площадки со следующими координатами У= 250 Х=250. Выводы:</w:t>
      </w:r>
    </w:p>
    <w:p w:rsidR="00EC2B0A" w:rsidRPr="00FB7799" w:rsidRDefault="00EC2B0A" w:rsidP="00EC2B0A">
      <w:pPr>
        <w:autoSpaceDE w:val="0"/>
        <w:autoSpaceDN w:val="0"/>
        <w:adjustRightInd w:val="0"/>
        <w:spacing w:after="0" w:line="240" w:lineRule="auto"/>
        <w:ind w:firstLine="539"/>
        <w:jc w:val="both"/>
        <w:rPr>
          <w:rFonts w:ascii="Times New Roman" w:hAnsi="Times New Roman"/>
          <w:sz w:val="28"/>
          <w:szCs w:val="28"/>
        </w:rPr>
      </w:pPr>
      <w:r w:rsidRPr="00FB7799">
        <w:rPr>
          <w:rFonts w:ascii="Times New Roman" w:hAnsi="Times New Roman"/>
          <w:sz w:val="28"/>
          <w:szCs w:val="28"/>
        </w:rPr>
        <w:t xml:space="preserve">Максимальные расчетные приземные концентрации загрязняющих веществ на границе жилой зоны на период строительства не превышают 1 ПДК. Тем не менее, выбросы ограничиваются сроками строительства, </w:t>
      </w:r>
      <w:r w:rsidRPr="00FB7799">
        <w:rPr>
          <w:rFonts w:ascii="Times New Roman" w:hAnsi="Times New Roman"/>
          <w:bCs/>
          <w:iCs/>
          <w:sz w:val="28"/>
          <w:szCs w:val="28"/>
        </w:rPr>
        <w:t>установление СЗЗ не предлагается.</w:t>
      </w:r>
      <w:r w:rsidRPr="00FB7799">
        <w:rPr>
          <w:rFonts w:ascii="Times New Roman" w:hAnsi="Times New Roman"/>
          <w:sz w:val="28"/>
          <w:szCs w:val="28"/>
        </w:rPr>
        <w:t xml:space="preserve"> </w:t>
      </w:r>
    </w:p>
    <w:p w:rsidR="00EC2B0A" w:rsidRPr="00FB7799" w:rsidRDefault="00EC2B0A" w:rsidP="00925B00">
      <w:pPr>
        <w:pStyle w:val="af2"/>
        <w:spacing w:after="0"/>
        <w:ind w:left="0" w:firstLine="540"/>
        <w:jc w:val="both"/>
        <w:rPr>
          <w:sz w:val="28"/>
          <w:szCs w:val="28"/>
        </w:rPr>
      </w:pPr>
      <w:r w:rsidRPr="00FB7799">
        <w:rPr>
          <w:sz w:val="28"/>
          <w:szCs w:val="28"/>
        </w:rPr>
        <w:t>Результаты рас</w:t>
      </w:r>
      <w:r w:rsidR="00925B00" w:rsidRPr="00FB7799">
        <w:rPr>
          <w:sz w:val="28"/>
          <w:szCs w:val="28"/>
        </w:rPr>
        <w:t>чета представлены в таблице 4.5, 4.5.1 на период строительства и эксплуатации.</w:t>
      </w:r>
    </w:p>
    <w:p w:rsidR="00EC2B0A" w:rsidRPr="00FB7799" w:rsidRDefault="00EC2B0A" w:rsidP="00EC2B0A">
      <w:pPr>
        <w:pStyle w:val="af2"/>
        <w:spacing w:after="0"/>
        <w:ind w:left="0" w:firstLine="540"/>
        <w:jc w:val="both"/>
        <w:rPr>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
          <w:bCs/>
          <w:sz w:val="28"/>
          <w:szCs w:val="28"/>
        </w:rPr>
      </w:pPr>
      <w:r w:rsidRPr="00FB7799">
        <w:rPr>
          <w:rFonts w:ascii="Times New Roman" w:hAnsi="Times New Roman"/>
          <w:b/>
          <w:bCs/>
          <w:sz w:val="28"/>
          <w:szCs w:val="28"/>
        </w:rPr>
        <w:t>2.</w:t>
      </w:r>
      <w:r w:rsidR="003703E8" w:rsidRPr="00FB7799">
        <w:rPr>
          <w:rFonts w:ascii="Times New Roman" w:hAnsi="Times New Roman"/>
          <w:b/>
          <w:bCs/>
          <w:sz w:val="28"/>
          <w:szCs w:val="28"/>
        </w:rPr>
        <w:t>8</w:t>
      </w:r>
      <w:r w:rsidRPr="00FB7799">
        <w:rPr>
          <w:rFonts w:ascii="Times New Roman" w:hAnsi="Times New Roman"/>
          <w:b/>
          <w:bCs/>
          <w:sz w:val="28"/>
          <w:szCs w:val="28"/>
        </w:rPr>
        <w:t xml:space="preserve"> Предложения по нормативам выбросов вредных веществ в атмосферу </w:t>
      </w:r>
    </w:p>
    <w:p w:rsidR="00EC2B0A" w:rsidRPr="00FB7799" w:rsidRDefault="00EC2B0A" w:rsidP="00EC2B0A">
      <w:pPr>
        <w:pStyle w:val="a7"/>
        <w:ind w:firstLine="567"/>
        <w:jc w:val="both"/>
        <w:rPr>
          <w:rFonts w:ascii="Times New Roman" w:hAnsi="Times New Roman"/>
          <w:sz w:val="28"/>
          <w:szCs w:val="28"/>
        </w:rPr>
      </w:pPr>
      <w:r w:rsidRPr="00FB7799">
        <w:rPr>
          <w:rFonts w:ascii="Times New Roman" w:hAnsi="Times New Roman"/>
          <w:bCs/>
          <w:noProof/>
          <w:sz w:val="28"/>
          <w:szCs w:val="28"/>
        </w:rPr>
        <w:t xml:space="preserve">Согласно проведенному расчету рассеивания установлено, что максимальные </w:t>
      </w:r>
      <w:r w:rsidRPr="00FB7799">
        <w:rPr>
          <w:rFonts w:ascii="Times New Roman" w:hAnsi="Times New Roman"/>
          <w:sz w:val="28"/>
          <w:szCs w:val="28"/>
        </w:rPr>
        <w:t xml:space="preserve">расчетные приземные концентрации загрязняющих веществ на границе жилой зоны на период строительства не превышают 1 ПДК. Тем не менее, выбросы ограничиваются сроками строительства, </w:t>
      </w:r>
      <w:r w:rsidRPr="00FB7799">
        <w:rPr>
          <w:rFonts w:ascii="Times New Roman" w:hAnsi="Times New Roman"/>
          <w:bCs/>
          <w:iCs/>
          <w:sz w:val="28"/>
          <w:szCs w:val="28"/>
        </w:rPr>
        <w:t>установление СЗЗ не предлагается.</w:t>
      </w:r>
      <w:r w:rsidRPr="00FB7799">
        <w:rPr>
          <w:rFonts w:ascii="Times New Roman" w:hAnsi="Times New Roman"/>
          <w:sz w:val="28"/>
          <w:szCs w:val="28"/>
        </w:rPr>
        <w:t xml:space="preserve"> </w:t>
      </w:r>
    </w:p>
    <w:p w:rsidR="00EC2B0A" w:rsidRPr="00FB7799" w:rsidRDefault="00EC2B0A" w:rsidP="00EC2B0A">
      <w:pPr>
        <w:tabs>
          <w:tab w:val="left" w:pos="2444"/>
          <w:tab w:val="left" w:pos="3647"/>
          <w:tab w:val="left" w:pos="4819"/>
        </w:tabs>
        <w:spacing w:after="0" w:line="240" w:lineRule="auto"/>
        <w:ind w:firstLine="540"/>
        <w:jc w:val="both"/>
        <w:rPr>
          <w:rFonts w:ascii="Times New Roman" w:hAnsi="Times New Roman"/>
          <w:bCs/>
          <w:iCs/>
          <w:sz w:val="28"/>
          <w:szCs w:val="28"/>
        </w:rPr>
      </w:pPr>
      <w:r w:rsidRPr="00FB7799">
        <w:rPr>
          <w:rFonts w:ascii="Times New Roman" w:hAnsi="Times New Roman"/>
          <w:sz w:val="28"/>
          <w:szCs w:val="28"/>
        </w:rPr>
        <w:t>Предлагаемые нормативы выбросов на период строительства, принятые на уровне расчетных данных, приведены в таблице 4.6</w:t>
      </w:r>
      <w:r w:rsidR="006E12CC" w:rsidRPr="00FB7799">
        <w:rPr>
          <w:rFonts w:ascii="Times New Roman" w:hAnsi="Times New Roman"/>
          <w:bCs/>
          <w:iCs/>
          <w:sz w:val="28"/>
          <w:szCs w:val="28"/>
        </w:rPr>
        <w:t>, 4.6.1.</w:t>
      </w:r>
    </w:p>
    <w:p w:rsidR="00EC2B0A" w:rsidRPr="00FB7799" w:rsidRDefault="00EC2B0A" w:rsidP="00EC2B0A">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На период эксплуатации выбросы загрязняющих веществ отсутствуют.</w:t>
      </w:r>
    </w:p>
    <w:p w:rsidR="00EC2B0A" w:rsidRPr="00FB7799" w:rsidRDefault="00EC2B0A" w:rsidP="00EC2B0A">
      <w:pPr>
        <w:autoSpaceDE w:val="0"/>
        <w:autoSpaceDN w:val="0"/>
        <w:adjustRightInd w:val="0"/>
        <w:spacing w:after="0" w:line="240" w:lineRule="auto"/>
        <w:rPr>
          <w:rFonts w:ascii="Times New Roman" w:hAnsi="Times New Roman"/>
          <w:sz w:val="28"/>
          <w:szCs w:val="28"/>
        </w:rPr>
      </w:pPr>
    </w:p>
    <w:p w:rsidR="00EC2B0A" w:rsidRPr="00FB7799" w:rsidRDefault="00EC2B0A" w:rsidP="00EC2B0A">
      <w:pPr>
        <w:autoSpaceDE w:val="0"/>
        <w:autoSpaceDN w:val="0"/>
        <w:adjustRightInd w:val="0"/>
        <w:spacing w:after="0" w:line="240" w:lineRule="auto"/>
        <w:jc w:val="center"/>
        <w:rPr>
          <w:rFonts w:ascii="Times New Roman" w:hAnsi="Times New Roman"/>
          <w:b/>
          <w:bCs/>
          <w:sz w:val="28"/>
          <w:szCs w:val="28"/>
          <w:highlight w:val="yellow"/>
        </w:rPr>
      </w:pPr>
      <w:r w:rsidRPr="00FB7799">
        <w:rPr>
          <w:rFonts w:ascii="Times New Roman" w:hAnsi="Times New Roman"/>
          <w:b/>
          <w:bCs/>
          <w:sz w:val="28"/>
          <w:szCs w:val="28"/>
        </w:rPr>
        <w:t>2.</w:t>
      </w:r>
      <w:r w:rsidR="003703E8" w:rsidRPr="00FB7799">
        <w:rPr>
          <w:rFonts w:ascii="Times New Roman" w:hAnsi="Times New Roman"/>
          <w:b/>
          <w:bCs/>
          <w:sz w:val="28"/>
          <w:szCs w:val="28"/>
        </w:rPr>
        <w:t>9</w:t>
      </w:r>
      <w:r w:rsidRPr="00FB7799">
        <w:rPr>
          <w:rFonts w:ascii="Times New Roman" w:hAnsi="Times New Roman"/>
          <w:b/>
          <w:bCs/>
          <w:sz w:val="28"/>
          <w:szCs w:val="28"/>
        </w:rPr>
        <w:t xml:space="preserve"> Характеристика санитарно-защитной зоны</w:t>
      </w:r>
    </w:p>
    <w:p w:rsidR="006E12CC" w:rsidRPr="00FB7799" w:rsidRDefault="006E12CC" w:rsidP="0090002D">
      <w:pPr>
        <w:tabs>
          <w:tab w:val="left" w:pos="1701"/>
        </w:tabs>
        <w:spacing w:after="0" w:line="240" w:lineRule="auto"/>
        <w:ind w:firstLine="708"/>
        <w:jc w:val="both"/>
        <w:rPr>
          <w:rFonts w:ascii="Times New Roman" w:hAnsi="Times New Roman"/>
          <w:bCs/>
          <w:iCs/>
          <w:sz w:val="28"/>
          <w:szCs w:val="28"/>
        </w:rPr>
      </w:pPr>
      <w:r w:rsidRPr="00FB7799">
        <w:rPr>
          <w:rFonts w:ascii="Times New Roman" w:hAnsi="Times New Roman"/>
          <w:bCs/>
          <w:iCs/>
          <w:sz w:val="28"/>
          <w:szCs w:val="28"/>
        </w:rPr>
        <w:t xml:space="preserve">В соответствии с санитарно-эпидемиологическими правилами и нормами «Санитарно-эпидемиологическими требования к проектированию производственных объектов» СанПиН № 237 от 20.03.2015 г. санитарно-защитной зоны не устанавливается </w:t>
      </w:r>
    </w:p>
    <w:p w:rsidR="0090002D" w:rsidRPr="00FB7799" w:rsidRDefault="0090002D" w:rsidP="0090002D">
      <w:pPr>
        <w:tabs>
          <w:tab w:val="left" w:pos="1701"/>
        </w:tabs>
        <w:spacing w:after="0" w:line="240" w:lineRule="auto"/>
        <w:ind w:firstLine="708"/>
        <w:jc w:val="both"/>
        <w:rPr>
          <w:rFonts w:ascii="Times New Roman" w:hAnsi="Times New Roman"/>
          <w:iCs/>
          <w:sz w:val="28"/>
          <w:szCs w:val="28"/>
        </w:rPr>
      </w:pPr>
      <w:r w:rsidRPr="00FB7799">
        <w:rPr>
          <w:rFonts w:ascii="Times New Roman" w:hAnsi="Times New Roman"/>
          <w:iCs/>
          <w:sz w:val="28"/>
          <w:szCs w:val="28"/>
        </w:rPr>
        <w:t xml:space="preserve">Класс санитарной опасности – </w:t>
      </w:r>
      <w:r w:rsidRPr="00FB7799">
        <w:rPr>
          <w:rFonts w:ascii="Times New Roman" w:hAnsi="Times New Roman"/>
          <w:iCs/>
          <w:sz w:val="28"/>
          <w:szCs w:val="28"/>
          <w:lang w:val="en-US"/>
        </w:rPr>
        <w:t>V</w:t>
      </w:r>
      <w:r w:rsidRPr="00FB7799">
        <w:rPr>
          <w:rFonts w:ascii="Times New Roman" w:hAnsi="Times New Roman"/>
          <w:iCs/>
          <w:sz w:val="28"/>
          <w:szCs w:val="28"/>
        </w:rPr>
        <w:t>.</w:t>
      </w:r>
    </w:p>
    <w:p w:rsidR="0090002D" w:rsidRPr="00FB7799" w:rsidRDefault="0090002D" w:rsidP="0090002D">
      <w:pPr>
        <w:tabs>
          <w:tab w:val="left" w:pos="1701"/>
        </w:tabs>
        <w:spacing w:after="0" w:line="240" w:lineRule="auto"/>
        <w:ind w:firstLine="708"/>
        <w:jc w:val="both"/>
        <w:rPr>
          <w:rFonts w:ascii="Times New Roman" w:hAnsi="Times New Roman"/>
          <w:iCs/>
          <w:sz w:val="28"/>
          <w:szCs w:val="28"/>
        </w:rPr>
      </w:pPr>
      <w:r w:rsidRPr="00FB7799">
        <w:rPr>
          <w:rFonts w:ascii="Times New Roman" w:hAnsi="Times New Roman"/>
          <w:sz w:val="28"/>
          <w:szCs w:val="28"/>
        </w:rPr>
        <w:t xml:space="preserve">Категория объекта по значимости и полноте оценке воздействия на окружающую среду, в соответствии со ст.40 Экологического Кодекса РК – </w:t>
      </w:r>
      <w:r w:rsidRPr="00FB7799">
        <w:rPr>
          <w:rFonts w:ascii="Times New Roman" w:hAnsi="Times New Roman"/>
          <w:iCs/>
          <w:sz w:val="28"/>
          <w:szCs w:val="28"/>
          <w:lang w:val="en-US"/>
        </w:rPr>
        <w:t>IV</w:t>
      </w:r>
      <w:r w:rsidRPr="00FB7799">
        <w:rPr>
          <w:rFonts w:ascii="Times New Roman" w:hAnsi="Times New Roman"/>
          <w:sz w:val="28"/>
          <w:szCs w:val="28"/>
        </w:rPr>
        <w:t>.</w:t>
      </w:r>
      <w:r w:rsidRPr="00FB7799">
        <w:rPr>
          <w:rFonts w:ascii="Times New Roman" w:hAnsi="Times New Roman"/>
          <w:iCs/>
          <w:sz w:val="28"/>
          <w:szCs w:val="28"/>
        </w:rPr>
        <w:t xml:space="preserve"> </w:t>
      </w:r>
    </w:p>
    <w:p w:rsidR="0090002D" w:rsidRPr="00FB7799" w:rsidRDefault="0090002D" w:rsidP="0090002D">
      <w:pPr>
        <w:tabs>
          <w:tab w:val="left" w:pos="1701"/>
        </w:tabs>
        <w:spacing w:after="0" w:line="240" w:lineRule="auto"/>
        <w:ind w:firstLine="708"/>
        <w:jc w:val="both"/>
        <w:rPr>
          <w:rFonts w:ascii="Times New Roman" w:hAnsi="Times New Roman"/>
          <w:iCs/>
          <w:sz w:val="28"/>
          <w:szCs w:val="28"/>
        </w:rPr>
      </w:pPr>
      <w:r w:rsidRPr="00FB7799">
        <w:rPr>
          <w:rFonts w:ascii="Times New Roman" w:hAnsi="Times New Roman"/>
          <w:iCs/>
          <w:sz w:val="28"/>
          <w:szCs w:val="28"/>
        </w:rPr>
        <w:lastRenderedPageBreak/>
        <w:t xml:space="preserve">Категория опасности предприятия в соответствии с видовым и качественным составом выбрасываемых загрязняющих веществ – </w:t>
      </w:r>
      <w:r w:rsidRPr="00FB7799">
        <w:rPr>
          <w:rFonts w:ascii="Times New Roman" w:hAnsi="Times New Roman"/>
          <w:iCs/>
          <w:sz w:val="28"/>
          <w:szCs w:val="28"/>
          <w:lang w:val="en-US"/>
        </w:rPr>
        <w:t>IV</w:t>
      </w:r>
      <w:r w:rsidRPr="00FB7799">
        <w:rPr>
          <w:rFonts w:ascii="Times New Roman" w:hAnsi="Times New Roman"/>
          <w:iCs/>
          <w:sz w:val="28"/>
          <w:szCs w:val="28"/>
        </w:rPr>
        <w:t>.</w:t>
      </w:r>
    </w:p>
    <w:p w:rsidR="006E12CC" w:rsidRPr="00FB7799" w:rsidRDefault="006E12CC" w:rsidP="00EC2B0A">
      <w:pPr>
        <w:spacing w:after="0" w:line="240" w:lineRule="auto"/>
        <w:jc w:val="center"/>
        <w:rPr>
          <w:rFonts w:ascii="Times New Roman" w:hAnsi="Times New Roman"/>
          <w:b/>
          <w:bCs/>
          <w:iCs/>
          <w:sz w:val="28"/>
          <w:szCs w:val="28"/>
        </w:rPr>
      </w:pPr>
    </w:p>
    <w:p w:rsidR="00692427" w:rsidRPr="00FB7799" w:rsidRDefault="00692427" w:rsidP="00EC2B0A">
      <w:pPr>
        <w:spacing w:after="0" w:line="240" w:lineRule="auto"/>
        <w:jc w:val="center"/>
        <w:rPr>
          <w:rFonts w:ascii="Times New Roman" w:hAnsi="Times New Roman"/>
          <w:b/>
          <w:bCs/>
          <w:iCs/>
          <w:sz w:val="28"/>
          <w:szCs w:val="28"/>
        </w:rPr>
      </w:pPr>
    </w:p>
    <w:p w:rsidR="00EC2B0A" w:rsidRPr="00FB7799" w:rsidRDefault="003703E8" w:rsidP="00EC2B0A">
      <w:pPr>
        <w:spacing w:after="0" w:line="240" w:lineRule="auto"/>
        <w:jc w:val="center"/>
        <w:rPr>
          <w:rFonts w:ascii="Times New Roman" w:hAnsi="Times New Roman"/>
          <w:b/>
          <w:bCs/>
          <w:iCs/>
          <w:sz w:val="28"/>
          <w:szCs w:val="28"/>
        </w:rPr>
      </w:pPr>
      <w:r w:rsidRPr="00FB7799">
        <w:rPr>
          <w:rFonts w:ascii="Times New Roman" w:hAnsi="Times New Roman"/>
          <w:b/>
          <w:bCs/>
          <w:iCs/>
          <w:sz w:val="28"/>
          <w:szCs w:val="28"/>
        </w:rPr>
        <w:t>2.10</w:t>
      </w:r>
      <w:r w:rsidR="00EC2B0A" w:rsidRPr="00FB7799">
        <w:rPr>
          <w:rFonts w:ascii="Times New Roman" w:hAnsi="Times New Roman"/>
          <w:b/>
          <w:bCs/>
          <w:iCs/>
          <w:sz w:val="28"/>
          <w:szCs w:val="28"/>
        </w:rPr>
        <w:t xml:space="preserve"> Мероприятия на период НМУ</w:t>
      </w:r>
    </w:p>
    <w:p w:rsidR="00EC2B0A" w:rsidRPr="00FB7799" w:rsidRDefault="00EC2B0A" w:rsidP="00EC2B0A">
      <w:pPr>
        <w:shd w:val="clear" w:color="auto" w:fill="FFFFFF"/>
        <w:tabs>
          <w:tab w:val="left" w:pos="1286"/>
        </w:tabs>
        <w:spacing w:after="0" w:line="240" w:lineRule="auto"/>
        <w:ind w:firstLine="900"/>
        <w:jc w:val="both"/>
        <w:rPr>
          <w:rFonts w:ascii="Times New Roman" w:hAnsi="Times New Roman"/>
          <w:spacing w:val="-4"/>
          <w:sz w:val="28"/>
          <w:szCs w:val="28"/>
        </w:rPr>
      </w:pPr>
      <w:r w:rsidRPr="00FB7799">
        <w:rPr>
          <w:rFonts w:ascii="Times New Roman" w:hAnsi="Times New Roman"/>
          <w:spacing w:val="13"/>
          <w:sz w:val="28"/>
          <w:szCs w:val="28"/>
        </w:rPr>
        <w:t xml:space="preserve">В </w:t>
      </w:r>
      <w:r w:rsidRPr="00FB7799">
        <w:rPr>
          <w:rFonts w:ascii="Times New Roman" w:hAnsi="Times New Roman"/>
          <w:bCs/>
          <w:iCs/>
          <w:sz w:val="28"/>
          <w:szCs w:val="28"/>
        </w:rPr>
        <w:t>периоды неблагоприятных метеорологических условий (НМУ)</w:t>
      </w:r>
      <w:r w:rsidRPr="00FB7799">
        <w:rPr>
          <w:rFonts w:ascii="Times New Roman" w:hAnsi="Times New Roman"/>
          <w:spacing w:val="13"/>
          <w:sz w:val="28"/>
          <w:szCs w:val="28"/>
        </w:rPr>
        <w:t xml:space="preserve"> предприятие обязано принимать временные меры по </w:t>
      </w:r>
      <w:r w:rsidRPr="00FB7799">
        <w:rPr>
          <w:rFonts w:ascii="Times New Roman" w:hAnsi="Times New Roman"/>
          <w:spacing w:val="3"/>
          <w:sz w:val="28"/>
          <w:szCs w:val="28"/>
        </w:rPr>
        <w:t xml:space="preserve">дополнительному снижению выбросов в атмосферу. Мероприятия </w:t>
      </w:r>
      <w:r w:rsidRPr="00FB7799">
        <w:rPr>
          <w:rFonts w:ascii="Times New Roman" w:hAnsi="Times New Roman"/>
          <w:spacing w:val="1"/>
          <w:sz w:val="28"/>
          <w:szCs w:val="28"/>
        </w:rPr>
        <w:t xml:space="preserve">осуществляются после получения от подразделений Казгидромета </w:t>
      </w:r>
      <w:r w:rsidRPr="00FB7799">
        <w:rPr>
          <w:rFonts w:ascii="Times New Roman" w:hAnsi="Times New Roman"/>
          <w:spacing w:val="3"/>
          <w:sz w:val="28"/>
          <w:szCs w:val="28"/>
        </w:rPr>
        <w:t xml:space="preserve">предупреждений, в которых указываются: ожидаемая продолжительность НМУ, </w:t>
      </w:r>
      <w:r w:rsidRPr="00FB7799">
        <w:rPr>
          <w:rFonts w:ascii="Times New Roman" w:hAnsi="Times New Roman"/>
          <w:spacing w:val="6"/>
          <w:sz w:val="28"/>
          <w:szCs w:val="28"/>
        </w:rPr>
        <w:t xml:space="preserve">кратность увеличения приземных концентраций в сравнении с фактическими </w:t>
      </w:r>
      <w:r w:rsidRPr="00FB7799">
        <w:rPr>
          <w:rFonts w:ascii="Times New Roman" w:hAnsi="Times New Roman"/>
          <w:spacing w:val="-4"/>
          <w:sz w:val="28"/>
          <w:szCs w:val="28"/>
        </w:rPr>
        <w:t>значениями.</w:t>
      </w:r>
    </w:p>
    <w:p w:rsidR="00EC2B0A" w:rsidRPr="00FB7799" w:rsidRDefault="00EC2B0A" w:rsidP="00EC2B0A">
      <w:pPr>
        <w:shd w:val="clear" w:color="auto" w:fill="FFFFFF"/>
        <w:tabs>
          <w:tab w:val="left" w:pos="1286"/>
        </w:tabs>
        <w:spacing w:after="0" w:line="240" w:lineRule="auto"/>
        <w:ind w:firstLine="900"/>
        <w:jc w:val="both"/>
        <w:rPr>
          <w:rFonts w:ascii="Times New Roman" w:hAnsi="Times New Roman"/>
          <w:sz w:val="28"/>
          <w:szCs w:val="28"/>
        </w:rPr>
      </w:pPr>
      <w:r w:rsidRPr="00FB7799">
        <w:rPr>
          <w:rFonts w:ascii="Times New Roman" w:hAnsi="Times New Roman"/>
          <w:sz w:val="28"/>
          <w:szCs w:val="28"/>
        </w:rPr>
        <w:t>Настоящие мероприятия разработаны для предприятия при трех режимах работы.</w:t>
      </w:r>
    </w:p>
    <w:p w:rsidR="00EC2B0A" w:rsidRPr="00FB7799" w:rsidRDefault="00EC2B0A" w:rsidP="00EC2B0A">
      <w:pPr>
        <w:shd w:val="clear" w:color="auto" w:fill="FFFFFF"/>
        <w:tabs>
          <w:tab w:val="left" w:pos="1286"/>
        </w:tabs>
        <w:spacing w:after="0" w:line="240" w:lineRule="auto"/>
        <w:ind w:firstLine="900"/>
        <w:jc w:val="both"/>
        <w:rPr>
          <w:rFonts w:ascii="Times New Roman" w:hAnsi="Times New Roman"/>
          <w:sz w:val="28"/>
          <w:szCs w:val="28"/>
        </w:rPr>
      </w:pPr>
      <w:r w:rsidRPr="00FB7799">
        <w:rPr>
          <w:rFonts w:ascii="Times New Roman" w:hAnsi="Times New Roman"/>
          <w:spacing w:val="4"/>
          <w:sz w:val="28"/>
          <w:szCs w:val="28"/>
        </w:rPr>
        <w:t xml:space="preserve">При </w:t>
      </w:r>
      <w:r w:rsidRPr="00FB7799">
        <w:rPr>
          <w:rFonts w:ascii="Times New Roman" w:hAnsi="Times New Roman"/>
          <w:b/>
          <w:spacing w:val="4"/>
          <w:sz w:val="28"/>
          <w:szCs w:val="28"/>
        </w:rPr>
        <w:t>первом режиме</w:t>
      </w:r>
      <w:r w:rsidRPr="00FB7799">
        <w:rPr>
          <w:rFonts w:ascii="Times New Roman" w:hAnsi="Times New Roman"/>
          <w:spacing w:val="4"/>
          <w:sz w:val="28"/>
          <w:szCs w:val="28"/>
        </w:rPr>
        <w:t xml:space="preserve"> работы мероприятия должны обеспечить уменьшение концентрации веществ в приземном слое атмосферы примерно на 15-20 %. Эти мероприятия носят организационный характер и </w:t>
      </w:r>
      <w:r w:rsidRPr="00FB7799">
        <w:rPr>
          <w:rFonts w:ascii="Times New Roman" w:hAnsi="Times New Roman"/>
          <w:spacing w:val="-2"/>
          <w:sz w:val="28"/>
          <w:szCs w:val="28"/>
        </w:rPr>
        <w:t>включают в себя:</w:t>
      </w:r>
    </w:p>
    <w:p w:rsidR="00EC2B0A" w:rsidRPr="00FB7799" w:rsidRDefault="00EC2B0A" w:rsidP="00EC2B0A">
      <w:pPr>
        <w:shd w:val="clear" w:color="auto" w:fill="FFFFFF"/>
        <w:tabs>
          <w:tab w:val="left" w:pos="1291"/>
        </w:tabs>
        <w:spacing w:after="0" w:line="240" w:lineRule="auto"/>
        <w:ind w:firstLine="900"/>
        <w:jc w:val="both"/>
        <w:rPr>
          <w:rFonts w:ascii="Times New Roman" w:hAnsi="Times New Roman"/>
          <w:sz w:val="28"/>
          <w:szCs w:val="28"/>
        </w:rPr>
      </w:pPr>
      <w:r w:rsidRPr="00FB7799">
        <w:rPr>
          <w:rFonts w:ascii="Times New Roman" w:hAnsi="Times New Roman"/>
          <w:spacing w:val="3"/>
          <w:sz w:val="28"/>
          <w:szCs w:val="28"/>
        </w:rPr>
        <w:t xml:space="preserve">•усиление контроля за технологическим регламентом производственного </w:t>
      </w:r>
      <w:r w:rsidRPr="00FB7799">
        <w:rPr>
          <w:rFonts w:ascii="Times New Roman" w:hAnsi="Times New Roman"/>
          <w:spacing w:val="-5"/>
          <w:sz w:val="28"/>
          <w:szCs w:val="28"/>
        </w:rPr>
        <w:t>процесса;</w:t>
      </w:r>
    </w:p>
    <w:p w:rsidR="00EC2B0A" w:rsidRPr="00FB7799" w:rsidRDefault="00EC2B0A" w:rsidP="00EC2B0A">
      <w:pPr>
        <w:shd w:val="clear" w:color="auto" w:fill="FFFFFF"/>
        <w:tabs>
          <w:tab w:val="left" w:pos="1642"/>
        </w:tabs>
        <w:spacing w:after="0" w:line="240" w:lineRule="auto"/>
        <w:ind w:firstLine="900"/>
        <w:jc w:val="both"/>
        <w:rPr>
          <w:rFonts w:ascii="Times New Roman" w:hAnsi="Times New Roman"/>
          <w:sz w:val="28"/>
          <w:szCs w:val="28"/>
        </w:rPr>
      </w:pPr>
      <w:r w:rsidRPr="00FB7799">
        <w:rPr>
          <w:rFonts w:ascii="Times New Roman" w:hAnsi="Times New Roman"/>
          <w:sz w:val="28"/>
          <w:szCs w:val="28"/>
        </w:rPr>
        <w:t xml:space="preserve">• </w:t>
      </w:r>
      <w:r w:rsidRPr="00FB7799">
        <w:rPr>
          <w:rFonts w:ascii="Times New Roman" w:hAnsi="Times New Roman"/>
          <w:spacing w:val="2"/>
          <w:sz w:val="28"/>
          <w:szCs w:val="28"/>
        </w:rPr>
        <w:t xml:space="preserve">ограничение работ, связанных со значительными выделениями загрязняющих </w:t>
      </w:r>
      <w:r w:rsidRPr="00FB7799">
        <w:rPr>
          <w:rFonts w:ascii="Times New Roman" w:hAnsi="Times New Roman"/>
          <w:spacing w:val="-5"/>
          <w:sz w:val="28"/>
          <w:szCs w:val="28"/>
        </w:rPr>
        <w:t>веществ;</w:t>
      </w:r>
    </w:p>
    <w:p w:rsidR="00EC2B0A" w:rsidRPr="00FB7799" w:rsidRDefault="00EC2B0A" w:rsidP="00EC2B0A">
      <w:pPr>
        <w:shd w:val="clear" w:color="auto" w:fill="FFFFFF"/>
        <w:tabs>
          <w:tab w:val="left" w:pos="1286"/>
        </w:tabs>
        <w:spacing w:after="0" w:line="240" w:lineRule="auto"/>
        <w:ind w:firstLine="900"/>
        <w:jc w:val="both"/>
        <w:rPr>
          <w:rFonts w:ascii="Times New Roman" w:hAnsi="Times New Roman"/>
          <w:sz w:val="28"/>
          <w:szCs w:val="28"/>
        </w:rPr>
      </w:pPr>
      <w:r w:rsidRPr="00FB7799">
        <w:rPr>
          <w:rFonts w:ascii="Times New Roman" w:hAnsi="Times New Roman"/>
          <w:spacing w:val="2"/>
          <w:sz w:val="28"/>
          <w:szCs w:val="28"/>
        </w:rPr>
        <w:t xml:space="preserve">• проведение влажной уборки производственного помещения, где это </w:t>
      </w:r>
      <w:r w:rsidRPr="00FB7799">
        <w:rPr>
          <w:rFonts w:ascii="Times New Roman" w:hAnsi="Times New Roman"/>
          <w:spacing w:val="1"/>
          <w:sz w:val="28"/>
          <w:szCs w:val="28"/>
        </w:rPr>
        <w:t>допускается правилами техники безопасности.</w:t>
      </w:r>
      <w:r w:rsidRPr="00FB7799">
        <w:rPr>
          <w:rFonts w:ascii="Times New Roman" w:hAnsi="Times New Roman"/>
          <w:i/>
          <w:iCs/>
          <w:sz w:val="28"/>
          <w:szCs w:val="28"/>
        </w:rPr>
        <w:tab/>
      </w:r>
    </w:p>
    <w:p w:rsidR="00EC2B0A" w:rsidRPr="00FB7799" w:rsidRDefault="00EC2B0A" w:rsidP="00EC2B0A">
      <w:pPr>
        <w:shd w:val="clear" w:color="auto" w:fill="FFFFFF"/>
        <w:tabs>
          <w:tab w:val="left" w:pos="1286"/>
        </w:tabs>
        <w:spacing w:after="0" w:line="240" w:lineRule="auto"/>
        <w:ind w:firstLine="709"/>
        <w:jc w:val="both"/>
        <w:rPr>
          <w:rFonts w:ascii="Times New Roman" w:hAnsi="Times New Roman"/>
          <w:sz w:val="28"/>
          <w:szCs w:val="28"/>
        </w:rPr>
      </w:pPr>
      <w:r w:rsidRPr="00FB7799">
        <w:rPr>
          <w:rFonts w:ascii="Times New Roman" w:hAnsi="Times New Roman"/>
          <w:iCs/>
          <w:spacing w:val="4"/>
          <w:sz w:val="28"/>
          <w:szCs w:val="28"/>
        </w:rPr>
        <w:t xml:space="preserve">Мероприятия </w:t>
      </w:r>
      <w:r w:rsidRPr="00FB7799">
        <w:rPr>
          <w:rFonts w:ascii="Times New Roman" w:hAnsi="Times New Roman"/>
          <w:b/>
          <w:iCs/>
          <w:spacing w:val="4"/>
          <w:sz w:val="28"/>
          <w:szCs w:val="28"/>
        </w:rPr>
        <w:t>по второму режиму</w:t>
      </w:r>
      <w:r w:rsidRPr="00FB7799">
        <w:rPr>
          <w:rFonts w:ascii="Times New Roman" w:hAnsi="Times New Roman"/>
          <w:i/>
          <w:iCs/>
          <w:spacing w:val="4"/>
          <w:sz w:val="28"/>
          <w:szCs w:val="28"/>
        </w:rPr>
        <w:t xml:space="preserve"> </w:t>
      </w:r>
      <w:r w:rsidRPr="00FB7799">
        <w:rPr>
          <w:rFonts w:ascii="Times New Roman" w:hAnsi="Times New Roman"/>
          <w:spacing w:val="4"/>
          <w:sz w:val="28"/>
          <w:szCs w:val="28"/>
        </w:rPr>
        <w:t xml:space="preserve">уменьшают приземные концентрации </w:t>
      </w:r>
      <w:r w:rsidRPr="00FB7799">
        <w:rPr>
          <w:rFonts w:ascii="Times New Roman" w:hAnsi="Times New Roman"/>
          <w:spacing w:val="1"/>
          <w:sz w:val="28"/>
          <w:szCs w:val="28"/>
        </w:rPr>
        <w:t>загрязняющих веществ в приземном слое атмосферы</w:t>
      </w:r>
      <w:r w:rsidRPr="00FB7799">
        <w:rPr>
          <w:rFonts w:ascii="Times New Roman" w:hAnsi="Times New Roman"/>
          <w:spacing w:val="4"/>
          <w:sz w:val="28"/>
          <w:szCs w:val="28"/>
        </w:rPr>
        <w:t xml:space="preserve"> на 20 - </w:t>
      </w:r>
      <w:r w:rsidRPr="00FB7799">
        <w:rPr>
          <w:rFonts w:ascii="Times New Roman" w:hAnsi="Times New Roman"/>
          <w:spacing w:val="1"/>
          <w:sz w:val="28"/>
          <w:szCs w:val="28"/>
        </w:rPr>
        <w:t xml:space="preserve">40 % и включают в себя все мероприятия, разработанные для первого режима, а также мероприятия, разработанные на базе технологических процессов, и сопровождающиеся незначительным снижением производительности </w:t>
      </w:r>
      <w:r w:rsidRPr="00FB7799">
        <w:rPr>
          <w:rFonts w:ascii="Times New Roman" w:hAnsi="Times New Roman"/>
          <w:sz w:val="28"/>
          <w:szCs w:val="28"/>
        </w:rPr>
        <w:t>предприятия.</w:t>
      </w:r>
    </w:p>
    <w:p w:rsidR="00EC2B0A" w:rsidRPr="00FB7799" w:rsidRDefault="00EC2B0A" w:rsidP="00EC2B0A">
      <w:pPr>
        <w:shd w:val="clear" w:color="auto" w:fill="FFFFFF"/>
        <w:tabs>
          <w:tab w:val="left" w:pos="993"/>
        </w:tabs>
        <w:spacing w:after="0" w:line="240" w:lineRule="auto"/>
        <w:jc w:val="both"/>
        <w:rPr>
          <w:rFonts w:ascii="Times New Roman" w:hAnsi="Times New Roman"/>
          <w:sz w:val="28"/>
          <w:szCs w:val="28"/>
        </w:rPr>
      </w:pPr>
      <w:r w:rsidRPr="00FB7799">
        <w:rPr>
          <w:rFonts w:ascii="Times New Roman" w:hAnsi="Times New Roman"/>
          <w:sz w:val="28"/>
          <w:szCs w:val="28"/>
        </w:rPr>
        <w:t>Мероприятия общего характера:</w:t>
      </w:r>
    </w:p>
    <w:p w:rsidR="00EC2B0A" w:rsidRPr="00FB7799" w:rsidRDefault="00EC2B0A" w:rsidP="00EC2B0A">
      <w:pPr>
        <w:shd w:val="clear" w:color="auto" w:fill="FFFFFF"/>
        <w:tabs>
          <w:tab w:val="left" w:pos="1642"/>
        </w:tabs>
        <w:spacing w:after="0" w:line="240" w:lineRule="auto"/>
        <w:ind w:firstLine="709"/>
        <w:jc w:val="both"/>
        <w:rPr>
          <w:rFonts w:ascii="Times New Roman" w:hAnsi="Times New Roman"/>
          <w:spacing w:val="3"/>
          <w:sz w:val="28"/>
          <w:szCs w:val="28"/>
        </w:rPr>
      </w:pPr>
      <w:r w:rsidRPr="00FB7799">
        <w:rPr>
          <w:rFonts w:ascii="Times New Roman" w:hAnsi="Times New Roman"/>
          <w:spacing w:val="3"/>
          <w:sz w:val="28"/>
          <w:szCs w:val="28"/>
        </w:rPr>
        <w:t>• ограничить движение транспорта по территории;</w:t>
      </w:r>
    </w:p>
    <w:p w:rsidR="00EC2B0A" w:rsidRPr="00FB7799" w:rsidRDefault="00EC2B0A" w:rsidP="00EC2B0A">
      <w:pPr>
        <w:shd w:val="clear" w:color="auto" w:fill="FFFFFF"/>
        <w:tabs>
          <w:tab w:val="left" w:pos="1560"/>
          <w:tab w:val="left" w:pos="1701"/>
        </w:tabs>
        <w:spacing w:after="0" w:line="240" w:lineRule="auto"/>
        <w:ind w:firstLine="709"/>
        <w:jc w:val="both"/>
        <w:rPr>
          <w:rFonts w:ascii="Times New Roman" w:hAnsi="Times New Roman"/>
          <w:spacing w:val="3"/>
          <w:sz w:val="28"/>
          <w:szCs w:val="28"/>
        </w:rPr>
      </w:pPr>
      <w:r w:rsidRPr="00FB7799">
        <w:rPr>
          <w:rFonts w:ascii="Times New Roman" w:hAnsi="Times New Roman"/>
          <w:spacing w:val="3"/>
          <w:sz w:val="28"/>
          <w:szCs w:val="28"/>
        </w:rPr>
        <w:t>• снизить производительность отдельных агрегатов и технологических линий, работа которых связана со значительным выделением в атмосферу вредных веществ;</w:t>
      </w:r>
    </w:p>
    <w:p w:rsidR="00EC2B0A" w:rsidRPr="00FB7799" w:rsidRDefault="00EC2B0A" w:rsidP="00EC2B0A">
      <w:pPr>
        <w:shd w:val="clear" w:color="auto" w:fill="FFFFFF"/>
        <w:tabs>
          <w:tab w:val="left" w:pos="1642"/>
        </w:tabs>
        <w:spacing w:after="0" w:line="240" w:lineRule="auto"/>
        <w:ind w:firstLine="709"/>
        <w:jc w:val="both"/>
        <w:rPr>
          <w:rFonts w:ascii="Times New Roman" w:hAnsi="Times New Roman"/>
          <w:spacing w:val="3"/>
          <w:sz w:val="28"/>
          <w:szCs w:val="28"/>
        </w:rPr>
      </w:pPr>
      <w:r w:rsidRPr="00FB7799">
        <w:rPr>
          <w:rFonts w:ascii="Times New Roman" w:hAnsi="Times New Roman"/>
          <w:spacing w:val="3"/>
          <w:sz w:val="28"/>
          <w:szCs w:val="28"/>
        </w:rPr>
        <w:t>• в случае, если сроки начала планово-предупредительных работ по ремонту оборудования и наступления НМУ достаточно близки, следует произвести остановку оборудования.</w:t>
      </w:r>
    </w:p>
    <w:p w:rsidR="00EC2B0A" w:rsidRPr="00FB7799" w:rsidRDefault="00EC2B0A" w:rsidP="00EC2B0A">
      <w:pPr>
        <w:shd w:val="clear" w:color="auto" w:fill="FFFFFF"/>
        <w:tabs>
          <w:tab w:val="left" w:pos="709"/>
          <w:tab w:val="left" w:pos="993"/>
        </w:tabs>
        <w:spacing w:after="0" w:line="240" w:lineRule="auto"/>
        <w:jc w:val="both"/>
        <w:rPr>
          <w:rFonts w:ascii="Times New Roman" w:hAnsi="Times New Roman"/>
          <w:sz w:val="28"/>
          <w:szCs w:val="28"/>
        </w:rPr>
      </w:pPr>
      <w:r w:rsidRPr="00FB7799">
        <w:rPr>
          <w:rFonts w:ascii="Times New Roman" w:hAnsi="Times New Roman"/>
          <w:iCs/>
          <w:spacing w:val="4"/>
          <w:sz w:val="28"/>
          <w:szCs w:val="28"/>
        </w:rPr>
        <w:tab/>
        <w:t xml:space="preserve">При </w:t>
      </w:r>
      <w:r w:rsidRPr="00FB7799">
        <w:rPr>
          <w:rFonts w:ascii="Times New Roman" w:hAnsi="Times New Roman"/>
          <w:b/>
          <w:iCs/>
          <w:spacing w:val="4"/>
          <w:sz w:val="28"/>
          <w:szCs w:val="28"/>
        </w:rPr>
        <w:t>третьем режиме</w:t>
      </w:r>
      <w:r w:rsidRPr="00FB7799">
        <w:rPr>
          <w:rFonts w:ascii="Times New Roman" w:hAnsi="Times New Roman"/>
          <w:iCs/>
          <w:spacing w:val="4"/>
          <w:sz w:val="28"/>
          <w:szCs w:val="28"/>
        </w:rPr>
        <w:t xml:space="preserve"> работы мероприятия </w:t>
      </w:r>
      <w:r w:rsidRPr="00FB7799">
        <w:rPr>
          <w:rFonts w:ascii="Times New Roman" w:hAnsi="Times New Roman"/>
          <w:spacing w:val="4"/>
          <w:sz w:val="28"/>
          <w:szCs w:val="28"/>
        </w:rPr>
        <w:t xml:space="preserve">должны обеспечить сокращение концентрации </w:t>
      </w:r>
      <w:r w:rsidRPr="00FB7799">
        <w:rPr>
          <w:rFonts w:ascii="Times New Roman" w:hAnsi="Times New Roman"/>
          <w:spacing w:val="1"/>
          <w:sz w:val="28"/>
          <w:szCs w:val="28"/>
        </w:rPr>
        <w:t>загрязняющих веществ в приземном слое атмосферы</w:t>
      </w:r>
      <w:r w:rsidRPr="00FB7799">
        <w:rPr>
          <w:rFonts w:ascii="Times New Roman" w:hAnsi="Times New Roman"/>
          <w:spacing w:val="4"/>
          <w:sz w:val="28"/>
          <w:szCs w:val="28"/>
        </w:rPr>
        <w:t xml:space="preserve"> на 40 - 6</w:t>
      </w:r>
      <w:r w:rsidRPr="00FB7799">
        <w:rPr>
          <w:rFonts w:ascii="Times New Roman" w:hAnsi="Times New Roman"/>
          <w:spacing w:val="1"/>
          <w:sz w:val="28"/>
          <w:szCs w:val="28"/>
        </w:rPr>
        <w:t>0 % и в некоторых особо опасных условиях. Мероприятия полностью включают в себя все условия, разработанные для первого и второго режимов, осуществление которых позволяет снизить выбросы загрязняющих веществ за счет временного сокращения производительности предприятия</w:t>
      </w:r>
    </w:p>
    <w:p w:rsidR="00EC2B0A" w:rsidRPr="00FB7799" w:rsidRDefault="00EC2B0A" w:rsidP="00EC2B0A">
      <w:pPr>
        <w:shd w:val="clear" w:color="auto" w:fill="FFFFFF"/>
        <w:tabs>
          <w:tab w:val="left" w:pos="993"/>
        </w:tabs>
        <w:spacing w:after="0" w:line="240" w:lineRule="auto"/>
        <w:jc w:val="both"/>
        <w:rPr>
          <w:rFonts w:ascii="Times New Roman" w:hAnsi="Times New Roman"/>
          <w:sz w:val="28"/>
          <w:szCs w:val="28"/>
        </w:rPr>
      </w:pPr>
      <w:r w:rsidRPr="00FB7799">
        <w:rPr>
          <w:rFonts w:ascii="Times New Roman" w:hAnsi="Times New Roman"/>
          <w:sz w:val="28"/>
          <w:szCs w:val="28"/>
        </w:rPr>
        <w:t>Мероприятия общего характера:</w:t>
      </w:r>
    </w:p>
    <w:p w:rsidR="00EC2B0A" w:rsidRPr="00FB7799" w:rsidRDefault="00EC2B0A" w:rsidP="00EC2B0A">
      <w:pPr>
        <w:shd w:val="clear" w:color="auto" w:fill="FFFFFF"/>
        <w:tabs>
          <w:tab w:val="left" w:pos="993"/>
          <w:tab w:val="left" w:pos="1642"/>
        </w:tabs>
        <w:spacing w:after="0" w:line="240" w:lineRule="auto"/>
        <w:ind w:firstLine="709"/>
        <w:jc w:val="both"/>
        <w:rPr>
          <w:rFonts w:ascii="Times New Roman" w:hAnsi="Times New Roman"/>
          <w:spacing w:val="3"/>
          <w:sz w:val="28"/>
          <w:szCs w:val="28"/>
        </w:rPr>
      </w:pPr>
      <w:r w:rsidRPr="00FB7799">
        <w:rPr>
          <w:rFonts w:ascii="Times New Roman" w:hAnsi="Times New Roman"/>
          <w:spacing w:val="3"/>
          <w:sz w:val="28"/>
          <w:szCs w:val="28"/>
        </w:rPr>
        <w:t xml:space="preserve">•снизить нагрузку или остановить производства, сопровождающиеся значительным выделением </w:t>
      </w:r>
      <w:r w:rsidRPr="00FB7799">
        <w:rPr>
          <w:rFonts w:ascii="Times New Roman" w:hAnsi="Times New Roman"/>
          <w:spacing w:val="1"/>
          <w:sz w:val="28"/>
          <w:szCs w:val="28"/>
        </w:rPr>
        <w:t>загрязняющих веществ</w:t>
      </w:r>
      <w:r w:rsidRPr="00FB7799">
        <w:rPr>
          <w:rFonts w:ascii="Times New Roman" w:hAnsi="Times New Roman"/>
          <w:spacing w:val="3"/>
          <w:sz w:val="28"/>
          <w:szCs w:val="28"/>
        </w:rPr>
        <w:t>;</w:t>
      </w:r>
    </w:p>
    <w:p w:rsidR="00EC2B0A" w:rsidRPr="00FB7799" w:rsidRDefault="00EC2B0A" w:rsidP="006003DD">
      <w:pPr>
        <w:shd w:val="clear" w:color="auto" w:fill="FFFFFF"/>
        <w:tabs>
          <w:tab w:val="left" w:pos="709"/>
          <w:tab w:val="left" w:pos="1701"/>
        </w:tabs>
        <w:spacing w:after="0" w:line="240" w:lineRule="auto"/>
        <w:ind w:firstLine="709"/>
        <w:jc w:val="both"/>
        <w:rPr>
          <w:rFonts w:ascii="Times New Roman" w:hAnsi="Times New Roman"/>
          <w:spacing w:val="3"/>
          <w:sz w:val="28"/>
          <w:szCs w:val="28"/>
        </w:rPr>
      </w:pPr>
      <w:r w:rsidRPr="00FB7799">
        <w:rPr>
          <w:rFonts w:ascii="Times New Roman" w:hAnsi="Times New Roman"/>
          <w:spacing w:val="3"/>
          <w:sz w:val="28"/>
          <w:szCs w:val="28"/>
        </w:rPr>
        <w:t xml:space="preserve">Определение эффективности каждого мероприятия (%) осуществляется по формуле: </w:t>
      </w:r>
      <w:r w:rsidRPr="00FB7799">
        <w:rPr>
          <w:rFonts w:ascii="Times New Roman" w:hAnsi="Times New Roman"/>
          <w:spacing w:val="3"/>
          <w:sz w:val="28"/>
          <w:szCs w:val="28"/>
          <w:lang w:val="en-US"/>
        </w:rPr>
        <w:t>n</w:t>
      </w:r>
      <w:r w:rsidRPr="00FB7799">
        <w:rPr>
          <w:rFonts w:ascii="Times New Roman" w:hAnsi="Times New Roman"/>
          <w:spacing w:val="3"/>
          <w:sz w:val="28"/>
          <w:szCs w:val="28"/>
        </w:rPr>
        <w:t>=(</w:t>
      </w:r>
      <w:r w:rsidRPr="00FB7799">
        <w:rPr>
          <w:rFonts w:ascii="Times New Roman" w:hAnsi="Times New Roman"/>
          <w:spacing w:val="3"/>
          <w:sz w:val="28"/>
          <w:szCs w:val="28"/>
          <w:lang w:val="en-US"/>
        </w:rPr>
        <w:t>Mi</w:t>
      </w:r>
      <w:r w:rsidRPr="00FB7799">
        <w:rPr>
          <w:rFonts w:ascii="Times New Roman" w:hAnsi="Times New Roman"/>
          <w:spacing w:val="3"/>
          <w:sz w:val="28"/>
          <w:szCs w:val="28"/>
        </w:rPr>
        <w:t>’/</w:t>
      </w:r>
      <w:r w:rsidRPr="00FB7799">
        <w:rPr>
          <w:rFonts w:ascii="Times New Roman" w:hAnsi="Times New Roman"/>
          <w:spacing w:val="3"/>
          <w:sz w:val="28"/>
          <w:szCs w:val="28"/>
          <w:lang w:val="en-US"/>
        </w:rPr>
        <w:t>Mi</w:t>
      </w:r>
      <w:r w:rsidRPr="00FB7799">
        <w:rPr>
          <w:rFonts w:ascii="Times New Roman" w:hAnsi="Times New Roman"/>
          <w:spacing w:val="3"/>
          <w:sz w:val="28"/>
          <w:szCs w:val="28"/>
        </w:rPr>
        <w:t xml:space="preserve">)*100%, где </w:t>
      </w:r>
      <w:r w:rsidRPr="00FB7799">
        <w:rPr>
          <w:rFonts w:ascii="Times New Roman" w:hAnsi="Times New Roman"/>
          <w:spacing w:val="3"/>
          <w:sz w:val="28"/>
          <w:szCs w:val="28"/>
          <w:lang w:val="en-US"/>
        </w:rPr>
        <w:t>Mi</w:t>
      </w:r>
      <w:r w:rsidRPr="00FB7799">
        <w:rPr>
          <w:rFonts w:ascii="Times New Roman" w:hAnsi="Times New Roman"/>
          <w:spacing w:val="3"/>
          <w:sz w:val="28"/>
          <w:szCs w:val="28"/>
        </w:rPr>
        <w:t xml:space="preserve">’ – выбросы ЗВ каждого разработанного мероприятия (г/с); </w:t>
      </w:r>
      <w:r w:rsidRPr="00FB7799">
        <w:rPr>
          <w:rFonts w:ascii="Times New Roman" w:hAnsi="Times New Roman"/>
          <w:spacing w:val="3"/>
          <w:sz w:val="28"/>
          <w:szCs w:val="28"/>
          <w:lang w:val="en-US"/>
        </w:rPr>
        <w:t>Mi</w:t>
      </w:r>
      <w:r w:rsidRPr="00FB7799">
        <w:rPr>
          <w:rFonts w:ascii="Times New Roman" w:hAnsi="Times New Roman"/>
          <w:spacing w:val="3"/>
          <w:sz w:val="28"/>
          <w:szCs w:val="28"/>
        </w:rPr>
        <w:t xml:space="preserve"> – размер сокращения выбросов за счет мероприятий.</w:t>
      </w:r>
    </w:p>
    <w:p w:rsidR="00BC4D54" w:rsidRPr="00FB7799" w:rsidRDefault="00BC4D54" w:rsidP="00147F30">
      <w:pPr>
        <w:autoSpaceDE w:val="0"/>
        <w:autoSpaceDN w:val="0"/>
        <w:adjustRightInd w:val="0"/>
        <w:spacing w:after="0" w:line="240" w:lineRule="auto"/>
        <w:jc w:val="center"/>
        <w:rPr>
          <w:rFonts w:ascii="Times New Roman" w:hAnsi="Times New Roman"/>
          <w:b/>
          <w:sz w:val="28"/>
          <w:szCs w:val="28"/>
        </w:rPr>
      </w:pPr>
    </w:p>
    <w:p w:rsidR="00F532CD" w:rsidRPr="00FB7799" w:rsidRDefault="00F532CD" w:rsidP="00147F30">
      <w:pPr>
        <w:autoSpaceDE w:val="0"/>
        <w:autoSpaceDN w:val="0"/>
        <w:adjustRightInd w:val="0"/>
        <w:spacing w:after="0" w:line="240" w:lineRule="auto"/>
        <w:jc w:val="center"/>
        <w:rPr>
          <w:rFonts w:ascii="Times New Roman" w:hAnsi="Times New Roman"/>
          <w:b/>
          <w:sz w:val="28"/>
          <w:szCs w:val="28"/>
        </w:rPr>
      </w:pPr>
    </w:p>
    <w:p w:rsidR="00657AC4" w:rsidRPr="00FB7799" w:rsidRDefault="00657AC4" w:rsidP="00147F30">
      <w:pPr>
        <w:autoSpaceDE w:val="0"/>
        <w:autoSpaceDN w:val="0"/>
        <w:adjustRightInd w:val="0"/>
        <w:spacing w:after="0" w:line="240" w:lineRule="auto"/>
        <w:jc w:val="center"/>
        <w:rPr>
          <w:rFonts w:ascii="Times New Roman" w:hAnsi="Times New Roman"/>
          <w:b/>
          <w:sz w:val="28"/>
          <w:szCs w:val="28"/>
        </w:rPr>
      </w:pPr>
    </w:p>
    <w:p w:rsidR="0090002D" w:rsidRPr="00FB7799" w:rsidRDefault="0090002D" w:rsidP="00147F30">
      <w:pPr>
        <w:autoSpaceDE w:val="0"/>
        <w:autoSpaceDN w:val="0"/>
        <w:adjustRightInd w:val="0"/>
        <w:spacing w:after="0" w:line="240" w:lineRule="auto"/>
        <w:jc w:val="center"/>
        <w:rPr>
          <w:rFonts w:ascii="Times New Roman" w:hAnsi="Times New Roman"/>
          <w:b/>
          <w:sz w:val="28"/>
          <w:szCs w:val="28"/>
        </w:rPr>
      </w:pPr>
    </w:p>
    <w:p w:rsidR="002A41BE" w:rsidRPr="00FB7799" w:rsidRDefault="002A41BE" w:rsidP="00692427">
      <w:pPr>
        <w:autoSpaceDE w:val="0"/>
        <w:autoSpaceDN w:val="0"/>
        <w:adjustRightInd w:val="0"/>
        <w:spacing w:after="0" w:line="240" w:lineRule="auto"/>
        <w:rPr>
          <w:rFonts w:ascii="Times New Roman" w:hAnsi="Times New Roman"/>
          <w:b/>
          <w:sz w:val="28"/>
          <w:szCs w:val="28"/>
        </w:rPr>
      </w:pPr>
    </w:p>
    <w:p w:rsidR="007D183F" w:rsidRPr="00FB7799" w:rsidRDefault="007D183F" w:rsidP="00147F30">
      <w:pPr>
        <w:autoSpaceDE w:val="0"/>
        <w:autoSpaceDN w:val="0"/>
        <w:adjustRightInd w:val="0"/>
        <w:spacing w:after="0" w:line="240" w:lineRule="auto"/>
        <w:jc w:val="center"/>
        <w:rPr>
          <w:rFonts w:ascii="Times New Roman" w:hAnsi="Times New Roman"/>
          <w:b/>
          <w:sz w:val="28"/>
          <w:szCs w:val="28"/>
        </w:rPr>
      </w:pPr>
    </w:p>
    <w:p w:rsidR="00EC2B0A" w:rsidRPr="00FB7799" w:rsidRDefault="00EA04D2" w:rsidP="00147F30">
      <w:pPr>
        <w:autoSpaceDE w:val="0"/>
        <w:autoSpaceDN w:val="0"/>
        <w:adjustRightInd w:val="0"/>
        <w:spacing w:after="0" w:line="240" w:lineRule="auto"/>
        <w:jc w:val="center"/>
        <w:rPr>
          <w:rFonts w:ascii="Times New Roman" w:hAnsi="Times New Roman"/>
          <w:b/>
          <w:sz w:val="28"/>
          <w:szCs w:val="28"/>
        </w:rPr>
      </w:pPr>
      <w:r w:rsidRPr="00FB7799">
        <w:rPr>
          <w:rFonts w:ascii="Times New Roman" w:hAnsi="Times New Roman"/>
          <w:b/>
          <w:sz w:val="28"/>
          <w:szCs w:val="28"/>
        </w:rPr>
        <w:t>3</w:t>
      </w:r>
      <w:r w:rsidR="00EC2B0A" w:rsidRPr="00FB7799">
        <w:rPr>
          <w:rFonts w:ascii="Times New Roman" w:hAnsi="Times New Roman"/>
          <w:b/>
          <w:sz w:val="28"/>
          <w:szCs w:val="28"/>
        </w:rPr>
        <w:t>. ВОДНЫЕ РЕСУРСЫ</w:t>
      </w:r>
    </w:p>
    <w:p w:rsidR="00147F30" w:rsidRPr="00FB7799" w:rsidRDefault="00EA04D2" w:rsidP="00147F30">
      <w:pPr>
        <w:autoSpaceDE w:val="0"/>
        <w:autoSpaceDN w:val="0"/>
        <w:adjustRightInd w:val="0"/>
        <w:spacing w:after="0" w:line="240" w:lineRule="auto"/>
        <w:jc w:val="center"/>
        <w:rPr>
          <w:rFonts w:ascii="Times New Roman" w:hAnsi="Times New Roman"/>
          <w:b/>
          <w:bCs/>
          <w:sz w:val="28"/>
          <w:szCs w:val="28"/>
        </w:rPr>
      </w:pPr>
      <w:r w:rsidRPr="00FB7799">
        <w:rPr>
          <w:rFonts w:ascii="Times New Roman" w:hAnsi="Times New Roman"/>
          <w:b/>
          <w:bCs/>
          <w:noProof/>
          <w:sz w:val="28"/>
          <w:szCs w:val="28"/>
        </w:rPr>
        <w:t>3</w:t>
      </w:r>
      <w:r w:rsidR="00147F30" w:rsidRPr="00FB7799">
        <w:rPr>
          <w:rFonts w:ascii="Times New Roman" w:hAnsi="Times New Roman"/>
          <w:b/>
          <w:bCs/>
          <w:noProof/>
          <w:sz w:val="28"/>
          <w:szCs w:val="28"/>
        </w:rPr>
        <w:t>.</w:t>
      </w:r>
      <w:r w:rsidR="00F532CD" w:rsidRPr="00FB7799">
        <w:rPr>
          <w:rFonts w:ascii="Times New Roman" w:hAnsi="Times New Roman"/>
          <w:b/>
          <w:bCs/>
          <w:noProof/>
          <w:sz w:val="28"/>
          <w:szCs w:val="28"/>
        </w:rPr>
        <w:t>1</w:t>
      </w:r>
      <w:r w:rsidR="00147F30" w:rsidRPr="00FB7799">
        <w:rPr>
          <w:rFonts w:ascii="Times New Roman" w:hAnsi="Times New Roman"/>
          <w:b/>
          <w:bCs/>
          <w:noProof/>
          <w:sz w:val="28"/>
          <w:szCs w:val="28"/>
        </w:rPr>
        <w:t xml:space="preserve">. </w:t>
      </w:r>
      <w:r w:rsidR="00147F30" w:rsidRPr="00FB7799">
        <w:rPr>
          <w:rFonts w:ascii="Times New Roman" w:hAnsi="Times New Roman"/>
          <w:b/>
          <w:bCs/>
          <w:sz w:val="28"/>
          <w:szCs w:val="28"/>
        </w:rPr>
        <w:t xml:space="preserve"> ОХРАНА ПОВЕРХНОСТНЫХ И ПОДЗЕМНЫХ ВОД ОТ ЗАГРЯЗНЕНИЯ. СИСТЕМА ВОДОСНАБЖЕНИЯ И ВОДООТВЕДЕНИЯ</w:t>
      </w:r>
    </w:p>
    <w:p w:rsidR="00147F30" w:rsidRPr="00FB7799" w:rsidRDefault="00EA04D2" w:rsidP="00147F30">
      <w:pPr>
        <w:autoSpaceDE w:val="0"/>
        <w:autoSpaceDN w:val="0"/>
        <w:adjustRightInd w:val="0"/>
        <w:spacing w:after="0" w:line="240" w:lineRule="auto"/>
        <w:jc w:val="center"/>
        <w:rPr>
          <w:rFonts w:ascii="Times New Roman" w:hAnsi="Times New Roman"/>
          <w:b/>
          <w:bCs/>
          <w:sz w:val="28"/>
          <w:szCs w:val="28"/>
        </w:rPr>
      </w:pPr>
      <w:r w:rsidRPr="00FB7799">
        <w:rPr>
          <w:rFonts w:ascii="Times New Roman" w:hAnsi="Times New Roman"/>
          <w:b/>
          <w:bCs/>
          <w:noProof/>
          <w:sz w:val="28"/>
          <w:szCs w:val="28"/>
        </w:rPr>
        <w:t>3</w:t>
      </w:r>
      <w:r w:rsidR="00147F30" w:rsidRPr="00FB7799">
        <w:rPr>
          <w:rFonts w:ascii="Times New Roman" w:hAnsi="Times New Roman"/>
          <w:b/>
          <w:bCs/>
          <w:noProof/>
          <w:sz w:val="28"/>
          <w:szCs w:val="28"/>
        </w:rPr>
        <w:t>.</w:t>
      </w:r>
      <w:r w:rsidR="00F532CD" w:rsidRPr="00FB7799">
        <w:rPr>
          <w:rFonts w:ascii="Times New Roman" w:hAnsi="Times New Roman"/>
          <w:b/>
          <w:bCs/>
          <w:noProof/>
          <w:sz w:val="28"/>
          <w:szCs w:val="28"/>
        </w:rPr>
        <w:t>1</w:t>
      </w:r>
      <w:r w:rsidR="00147F30" w:rsidRPr="00FB7799">
        <w:rPr>
          <w:rFonts w:ascii="Times New Roman" w:hAnsi="Times New Roman"/>
          <w:b/>
          <w:bCs/>
          <w:noProof/>
          <w:sz w:val="28"/>
          <w:szCs w:val="28"/>
        </w:rPr>
        <w:t>.1.</w:t>
      </w:r>
      <w:r w:rsidR="00147F30" w:rsidRPr="00FB7799">
        <w:rPr>
          <w:rFonts w:ascii="Times New Roman" w:hAnsi="Times New Roman"/>
          <w:b/>
          <w:bCs/>
          <w:sz w:val="28"/>
          <w:szCs w:val="28"/>
        </w:rPr>
        <w:t xml:space="preserve"> ОБЩИЕ СВЕДЕНИЯ</w:t>
      </w:r>
    </w:p>
    <w:p w:rsidR="006003DD" w:rsidRPr="00FB7799" w:rsidRDefault="004572DC" w:rsidP="006003DD">
      <w:pPr>
        <w:pStyle w:val="a3"/>
        <w:ind w:firstLine="567"/>
        <w:jc w:val="both"/>
        <w:rPr>
          <w:rFonts w:ascii="Times New Roman" w:hAnsi="Times New Roman"/>
          <w:szCs w:val="28"/>
        </w:rPr>
      </w:pPr>
      <w:r w:rsidRPr="00FB7799">
        <w:rPr>
          <w:rFonts w:ascii="Times New Roman" w:hAnsi="Times New Roman"/>
          <w:sz w:val="28"/>
        </w:rPr>
        <w:t xml:space="preserve">Водоснабжение проектируется от существующих сетей водоснабжения. </w:t>
      </w:r>
      <w:r w:rsidRPr="00FB7799">
        <w:rPr>
          <w:rFonts w:ascii="Times New Roman" w:hAnsi="Times New Roman"/>
          <w:sz w:val="28"/>
          <w:szCs w:val="28"/>
        </w:rPr>
        <w:t>Вода будет использоваться на хозяйственно-бытовые нужды (санитарно-питьевые нужды).</w:t>
      </w:r>
    </w:p>
    <w:p w:rsidR="006003DD" w:rsidRPr="00FB7799" w:rsidRDefault="004572DC" w:rsidP="006003DD">
      <w:pPr>
        <w:pStyle w:val="a3"/>
        <w:ind w:firstLine="567"/>
        <w:jc w:val="both"/>
        <w:rPr>
          <w:rFonts w:ascii="Times New Roman" w:hAnsi="Times New Roman"/>
          <w:szCs w:val="28"/>
        </w:rPr>
      </w:pPr>
      <w:r w:rsidRPr="00FB7799">
        <w:rPr>
          <w:rFonts w:ascii="Times New Roman" w:hAnsi="Times New Roman"/>
          <w:sz w:val="28"/>
        </w:rPr>
        <w:t xml:space="preserve">Сброс бытовых сточных вод будет осуществляться в существующие сети канализации. </w:t>
      </w:r>
    </w:p>
    <w:p w:rsidR="006003DD" w:rsidRPr="00FB7799" w:rsidRDefault="004572DC" w:rsidP="006003DD">
      <w:pPr>
        <w:pStyle w:val="a3"/>
        <w:ind w:firstLine="567"/>
        <w:jc w:val="both"/>
        <w:rPr>
          <w:rFonts w:ascii="Times New Roman" w:hAnsi="Times New Roman"/>
          <w:szCs w:val="28"/>
        </w:rPr>
      </w:pPr>
      <w:r w:rsidRPr="00FB7799">
        <w:rPr>
          <w:rFonts w:ascii="Times New Roman" w:hAnsi="Times New Roman"/>
          <w:sz w:val="28"/>
        </w:rPr>
        <w:t xml:space="preserve">Полив территории и зеленых насаждений будет производиться только водой технического качества. </w:t>
      </w:r>
    </w:p>
    <w:p w:rsidR="004572DC" w:rsidRPr="00FB7799" w:rsidRDefault="004572DC" w:rsidP="006003DD">
      <w:pPr>
        <w:pStyle w:val="a3"/>
        <w:ind w:firstLine="567"/>
        <w:jc w:val="both"/>
        <w:rPr>
          <w:rFonts w:ascii="Times New Roman" w:hAnsi="Times New Roman"/>
          <w:szCs w:val="28"/>
        </w:rPr>
      </w:pPr>
      <w:r w:rsidRPr="00FB7799">
        <w:rPr>
          <w:rFonts w:ascii="Times New Roman" w:hAnsi="Times New Roman"/>
          <w:sz w:val="28"/>
        </w:rPr>
        <w:t xml:space="preserve">Ливневые стоки отводятся в арычную сеть и на зеленые насаждения. </w:t>
      </w:r>
    </w:p>
    <w:p w:rsidR="007D183F" w:rsidRPr="00FB7799" w:rsidRDefault="007D183F" w:rsidP="00B92C0E">
      <w:pPr>
        <w:pStyle w:val="a3"/>
        <w:jc w:val="both"/>
        <w:rPr>
          <w:rFonts w:ascii="Times New Roman" w:hAnsi="Times New Roman"/>
          <w:sz w:val="28"/>
          <w:szCs w:val="28"/>
        </w:rPr>
      </w:pPr>
    </w:p>
    <w:p w:rsidR="00147F30" w:rsidRPr="00FB7799" w:rsidRDefault="00EA04D2" w:rsidP="00147F30">
      <w:pPr>
        <w:autoSpaceDE w:val="0"/>
        <w:autoSpaceDN w:val="0"/>
        <w:adjustRightInd w:val="0"/>
        <w:spacing w:after="0" w:line="240" w:lineRule="auto"/>
        <w:ind w:firstLine="540"/>
        <w:jc w:val="center"/>
        <w:rPr>
          <w:rFonts w:ascii="Times New Roman" w:hAnsi="Times New Roman"/>
          <w:b/>
          <w:bCs/>
          <w:sz w:val="28"/>
          <w:szCs w:val="28"/>
        </w:rPr>
      </w:pPr>
      <w:r w:rsidRPr="00FB7799">
        <w:rPr>
          <w:rFonts w:ascii="Times New Roman" w:hAnsi="Times New Roman"/>
          <w:b/>
          <w:bCs/>
          <w:sz w:val="28"/>
          <w:szCs w:val="28"/>
        </w:rPr>
        <w:t>3</w:t>
      </w:r>
      <w:r w:rsidR="00147F30" w:rsidRPr="00FB7799">
        <w:rPr>
          <w:rFonts w:ascii="Times New Roman" w:hAnsi="Times New Roman"/>
          <w:b/>
          <w:bCs/>
          <w:sz w:val="28"/>
          <w:szCs w:val="28"/>
        </w:rPr>
        <w:t>.</w:t>
      </w:r>
      <w:r w:rsidR="00F532CD" w:rsidRPr="00FB7799">
        <w:rPr>
          <w:rFonts w:ascii="Times New Roman" w:hAnsi="Times New Roman"/>
          <w:b/>
          <w:bCs/>
          <w:sz w:val="28"/>
          <w:szCs w:val="28"/>
        </w:rPr>
        <w:t>1</w:t>
      </w:r>
      <w:r w:rsidR="00147F30" w:rsidRPr="00FB7799">
        <w:rPr>
          <w:rFonts w:ascii="Times New Roman" w:hAnsi="Times New Roman"/>
          <w:b/>
          <w:bCs/>
          <w:sz w:val="28"/>
          <w:szCs w:val="28"/>
        </w:rPr>
        <w:t>.2. РАСЧЕТ И БАЛАНС ВОДОПОТРЕБЛЕНИЯ И ВОДООТВЕДЕНИЯ</w:t>
      </w:r>
    </w:p>
    <w:p w:rsidR="004572DC" w:rsidRPr="00FB7799" w:rsidRDefault="00147F30" w:rsidP="00B92C0E">
      <w:pPr>
        <w:autoSpaceDE w:val="0"/>
        <w:autoSpaceDN w:val="0"/>
        <w:adjustRightInd w:val="0"/>
        <w:spacing w:after="0" w:line="240" w:lineRule="auto"/>
        <w:ind w:firstLine="760"/>
        <w:jc w:val="both"/>
        <w:rPr>
          <w:rFonts w:ascii="Times New Roman" w:hAnsi="Times New Roman"/>
          <w:sz w:val="28"/>
          <w:szCs w:val="28"/>
        </w:rPr>
      </w:pPr>
      <w:r w:rsidRPr="00FB7799">
        <w:rPr>
          <w:rFonts w:ascii="Times New Roman" w:hAnsi="Times New Roman"/>
          <w:sz w:val="28"/>
          <w:szCs w:val="28"/>
        </w:rPr>
        <w:t>Вода расходуется на хозяйст</w:t>
      </w:r>
      <w:r w:rsidRPr="00FB7799">
        <w:rPr>
          <w:rFonts w:ascii="Times New Roman" w:hAnsi="Times New Roman"/>
          <w:sz w:val="28"/>
          <w:szCs w:val="28"/>
        </w:rPr>
        <w:softHyphen/>
        <w:t>венно-бытовые нужды и строительные нужды. Расход воды определен в соответствии со СНиП 2.04.01-85 «Внутренний водопровод и канализация»</w:t>
      </w:r>
    </w:p>
    <w:p w:rsidR="001E0393" w:rsidRPr="00FB7799" w:rsidRDefault="001E0393" w:rsidP="001E0393">
      <w:pPr>
        <w:pStyle w:val="a3"/>
        <w:jc w:val="center"/>
        <w:rPr>
          <w:rFonts w:ascii="Times New Roman" w:hAnsi="Times New Roman"/>
          <w:iCs/>
          <w:sz w:val="28"/>
          <w:u w:val="single"/>
        </w:rPr>
      </w:pPr>
      <w:r w:rsidRPr="00FB7799">
        <w:rPr>
          <w:rFonts w:ascii="Times New Roman" w:hAnsi="Times New Roman"/>
          <w:sz w:val="28"/>
          <w:u w:val="single"/>
        </w:rPr>
        <w:t>Хоз-бытовые нужды</w:t>
      </w:r>
    </w:p>
    <w:p w:rsidR="001E0393" w:rsidRPr="00FB7799" w:rsidRDefault="001E0393" w:rsidP="001E0393">
      <w:p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Общее количество составляет – 200 человек. Норма расхода воды составляет 16 л/сут.  </w:t>
      </w:r>
    </w:p>
    <w:p w:rsidR="001E0393" w:rsidRPr="00FB7799" w:rsidRDefault="001E0393" w:rsidP="001E0393">
      <w:pPr>
        <w:pStyle w:val="a3"/>
        <w:jc w:val="center"/>
        <w:rPr>
          <w:rFonts w:ascii="Times New Roman" w:hAnsi="Times New Roman"/>
          <w:b/>
          <w:sz w:val="28"/>
        </w:rPr>
      </w:pPr>
      <w:r w:rsidRPr="00FB7799">
        <w:rPr>
          <w:rFonts w:ascii="Times New Roman" w:hAnsi="Times New Roman"/>
          <w:sz w:val="28"/>
        </w:rPr>
        <w:t xml:space="preserve">200*16/1000= </w:t>
      </w:r>
      <w:r w:rsidRPr="00FB7799">
        <w:rPr>
          <w:rFonts w:ascii="Times New Roman" w:hAnsi="Times New Roman"/>
          <w:bCs/>
          <w:sz w:val="28"/>
        </w:rPr>
        <w:t>3,2 м</w:t>
      </w:r>
      <w:r w:rsidRPr="00FB7799">
        <w:rPr>
          <w:rFonts w:ascii="Times New Roman" w:hAnsi="Times New Roman"/>
          <w:bCs/>
          <w:sz w:val="28"/>
          <w:vertAlign w:val="superscript"/>
        </w:rPr>
        <w:t>3</w:t>
      </w:r>
      <w:r w:rsidRPr="00FB7799">
        <w:rPr>
          <w:rFonts w:ascii="Times New Roman" w:hAnsi="Times New Roman"/>
          <w:bCs/>
          <w:sz w:val="28"/>
        </w:rPr>
        <w:t>/сут</w:t>
      </w:r>
      <w:r w:rsidRPr="00FB7799">
        <w:rPr>
          <w:rFonts w:ascii="Times New Roman" w:hAnsi="Times New Roman"/>
          <w:b/>
          <w:sz w:val="28"/>
        </w:rPr>
        <w:t>;</w:t>
      </w:r>
    </w:p>
    <w:p w:rsidR="001E0393" w:rsidRPr="00FB7799" w:rsidRDefault="001E0393" w:rsidP="001E0393">
      <w:pPr>
        <w:pStyle w:val="a3"/>
        <w:jc w:val="center"/>
        <w:rPr>
          <w:rFonts w:ascii="Times New Roman" w:hAnsi="Times New Roman"/>
          <w:bCs/>
          <w:sz w:val="28"/>
        </w:rPr>
      </w:pPr>
      <w:r w:rsidRPr="00FB7799">
        <w:rPr>
          <w:rFonts w:ascii="Times New Roman" w:hAnsi="Times New Roman"/>
          <w:bCs/>
          <w:sz w:val="28"/>
        </w:rPr>
        <w:t>3,2 *312 = 998,4 м</w:t>
      </w:r>
      <w:r w:rsidRPr="00FB7799">
        <w:rPr>
          <w:rFonts w:ascii="Times New Roman" w:hAnsi="Times New Roman"/>
          <w:bCs/>
          <w:sz w:val="28"/>
          <w:vertAlign w:val="superscript"/>
        </w:rPr>
        <w:t>3</w:t>
      </w:r>
      <w:r w:rsidRPr="00FB7799">
        <w:rPr>
          <w:rFonts w:ascii="Times New Roman" w:hAnsi="Times New Roman"/>
          <w:bCs/>
          <w:sz w:val="28"/>
        </w:rPr>
        <w:t xml:space="preserve">/год </w:t>
      </w:r>
    </w:p>
    <w:p w:rsidR="001E0393" w:rsidRPr="00FB7799" w:rsidRDefault="001E0393" w:rsidP="001E0393">
      <w:pPr>
        <w:pStyle w:val="a3"/>
        <w:ind w:firstLine="709"/>
        <w:jc w:val="both"/>
        <w:rPr>
          <w:rFonts w:ascii="Times New Roman" w:hAnsi="Times New Roman"/>
          <w:sz w:val="28"/>
          <w:szCs w:val="28"/>
        </w:rPr>
      </w:pPr>
      <w:r w:rsidRPr="00FB7799">
        <w:rPr>
          <w:rFonts w:ascii="Times New Roman" w:hAnsi="Times New Roman"/>
          <w:sz w:val="28"/>
          <w:szCs w:val="28"/>
        </w:rPr>
        <w:t xml:space="preserve">Вся вода сбрасывается в канализацию. </w:t>
      </w:r>
    </w:p>
    <w:p w:rsidR="004572DC" w:rsidRPr="00FB7799" w:rsidRDefault="004572DC" w:rsidP="004572DC">
      <w:pPr>
        <w:pStyle w:val="a3"/>
        <w:spacing w:line="276" w:lineRule="auto"/>
        <w:rPr>
          <w:rFonts w:ascii="Times New Roman" w:hAnsi="Times New Roman"/>
          <w:sz w:val="28"/>
          <w:szCs w:val="28"/>
        </w:rPr>
      </w:pPr>
    </w:p>
    <w:p w:rsidR="001E0393" w:rsidRPr="00FB7799" w:rsidRDefault="001E0393" w:rsidP="001E0393">
      <w:pPr>
        <w:pStyle w:val="a7"/>
        <w:jc w:val="center"/>
        <w:rPr>
          <w:rFonts w:ascii="Times New Roman" w:hAnsi="Times New Roman"/>
          <w:sz w:val="28"/>
          <w:szCs w:val="28"/>
          <w:u w:val="single"/>
        </w:rPr>
      </w:pPr>
      <w:r w:rsidRPr="00FB7799">
        <w:rPr>
          <w:rFonts w:ascii="Times New Roman" w:hAnsi="Times New Roman"/>
          <w:sz w:val="28"/>
          <w:szCs w:val="28"/>
          <w:u w:val="single"/>
        </w:rPr>
        <w:t>Потребности прачечной</w:t>
      </w:r>
    </w:p>
    <w:p w:rsidR="001E0393" w:rsidRPr="00FB7799" w:rsidRDefault="001E0393" w:rsidP="001E0393">
      <w:pPr>
        <w:pStyle w:val="a7"/>
        <w:jc w:val="both"/>
        <w:rPr>
          <w:rFonts w:ascii="Times New Roman" w:hAnsi="Times New Roman"/>
          <w:sz w:val="28"/>
          <w:szCs w:val="28"/>
        </w:rPr>
      </w:pPr>
      <w:r w:rsidRPr="00FB7799">
        <w:rPr>
          <w:rFonts w:ascii="Times New Roman" w:hAnsi="Times New Roman"/>
          <w:sz w:val="28"/>
          <w:szCs w:val="28"/>
        </w:rPr>
        <w:t>Производственная мощность прачечной 250 кг белья в сутки, 2500 кг/год. Норма расхода воды 75 л на 1 кг сухого белья.</w:t>
      </w:r>
    </w:p>
    <w:p w:rsidR="001E0393" w:rsidRPr="00FB7799" w:rsidRDefault="001E0393" w:rsidP="001E0393">
      <w:pPr>
        <w:pStyle w:val="a7"/>
        <w:rPr>
          <w:rFonts w:ascii="Times New Roman" w:hAnsi="Times New Roman"/>
          <w:sz w:val="28"/>
          <w:szCs w:val="28"/>
        </w:rPr>
      </w:pPr>
      <w:r w:rsidRPr="00FB7799">
        <w:rPr>
          <w:rFonts w:ascii="Times New Roman" w:hAnsi="Times New Roman"/>
          <w:sz w:val="28"/>
          <w:szCs w:val="28"/>
        </w:rPr>
        <w:t>Расчет холодной воды:</w:t>
      </w:r>
    </w:p>
    <w:p w:rsidR="001E0393" w:rsidRPr="00FB7799" w:rsidRDefault="001E0393" w:rsidP="001E0393">
      <w:pPr>
        <w:pStyle w:val="a7"/>
        <w:jc w:val="center"/>
        <w:rPr>
          <w:rFonts w:ascii="Times New Roman" w:hAnsi="Times New Roman"/>
          <w:sz w:val="28"/>
          <w:szCs w:val="28"/>
        </w:rPr>
      </w:pPr>
      <w:r w:rsidRPr="00FB7799">
        <w:rPr>
          <w:rFonts w:ascii="Times New Roman" w:hAnsi="Times New Roman"/>
          <w:sz w:val="28"/>
          <w:szCs w:val="28"/>
        </w:rPr>
        <w:t>75*250/1000=18,8 м</w:t>
      </w:r>
      <w:r w:rsidRPr="00FB7799">
        <w:rPr>
          <w:rFonts w:ascii="Times New Roman" w:hAnsi="Times New Roman"/>
          <w:sz w:val="28"/>
          <w:szCs w:val="28"/>
          <w:vertAlign w:val="superscript"/>
        </w:rPr>
        <w:t>3</w:t>
      </w:r>
      <w:r w:rsidRPr="00FB7799">
        <w:rPr>
          <w:rFonts w:ascii="Times New Roman" w:hAnsi="Times New Roman"/>
          <w:sz w:val="28"/>
          <w:szCs w:val="28"/>
        </w:rPr>
        <w:t>/сут</w:t>
      </w:r>
    </w:p>
    <w:p w:rsidR="001E0393" w:rsidRPr="00FB7799" w:rsidRDefault="001E0393" w:rsidP="001E0393">
      <w:pPr>
        <w:pStyle w:val="a7"/>
        <w:jc w:val="center"/>
        <w:rPr>
          <w:rFonts w:ascii="Times New Roman" w:hAnsi="Times New Roman"/>
          <w:sz w:val="28"/>
          <w:szCs w:val="28"/>
        </w:rPr>
      </w:pPr>
      <w:r w:rsidRPr="00FB7799">
        <w:rPr>
          <w:rFonts w:ascii="Times New Roman" w:hAnsi="Times New Roman"/>
          <w:sz w:val="28"/>
          <w:szCs w:val="28"/>
        </w:rPr>
        <w:t>18,8*2500/1000= 47 м</w:t>
      </w:r>
      <w:r w:rsidRPr="00FB7799">
        <w:rPr>
          <w:rFonts w:ascii="Times New Roman" w:hAnsi="Times New Roman"/>
          <w:sz w:val="28"/>
          <w:szCs w:val="28"/>
          <w:vertAlign w:val="superscript"/>
        </w:rPr>
        <w:t>3</w:t>
      </w:r>
      <w:r w:rsidRPr="00FB7799">
        <w:rPr>
          <w:rFonts w:ascii="Times New Roman" w:hAnsi="Times New Roman"/>
          <w:sz w:val="28"/>
          <w:szCs w:val="28"/>
        </w:rPr>
        <w:t>/год</w:t>
      </w:r>
    </w:p>
    <w:p w:rsidR="001E0393" w:rsidRPr="00FB7799" w:rsidRDefault="001E0393" w:rsidP="001E0393">
      <w:pPr>
        <w:pStyle w:val="a7"/>
        <w:jc w:val="center"/>
        <w:rPr>
          <w:rFonts w:ascii="Times New Roman" w:hAnsi="Times New Roman"/>
          <w:sz w:val="28"/>
          <w:szCs w:val="28"/>
        </w:rPr>
      </w:pPr>
    </w:p>
    <w:p w:rsidR="001E0393" w:rsidRPr="00FB7799" w:rsidRDefault="001E0393" w:rsidP="001E0393">
      <w:pPr>
        <w:pStyle w:val="a7"/>
        <w:rPr>
          <w:rFonts w:ascii="Times New Roman" w:hAnsi="Times New Roman"/>
          <w:sz w:val="28"/>
          <w:szCs w:val="28"/>
        </w:rPr>
      </w:pPr>
      <w:r w:rsidRPr="00FB7799">
        <w:rPr>
          <w:rFonts w:ascii="Times New Roman" w:hAnsi="Times New Roman"/>
          <w:sz w:val="28"/>
          <w:szCs w:val="28"/>
        </w:rPr>
        <w:t>5 % воды остается в белье и испаряется при сушке.</w:t>
      </w:r>
    </w:p>
    <w:p w:rsidR="001E0393" w:rsidRPr="00FB7799" w:rsidRDefault="001E0393" w:rsidP="001E0393">
      <w:pPr>
        <w:pStyle w:val="a7"/>
        <w:jc w:val="center"/>
        <w:rPr>
          <w:rFonts w:ascii="Times New Roman" w:hAnsi="Times New Roman"/>
          <w:sz w:val="28"/>
          <w:szCs w:val="28"/>
        </w:rPr>
      </w:pPr>
      <w:r w:rsidRPr="00FB7799">
        <w:rPr>
          <w:rFonts w:ascii="Times New Roman" w:hAnsi="Times New Roman"/>
          <w:sz w:val="28"/>
          <w:szCs w:val="28"/>
        </w:rPr>
        <w:t>18,8 *0,05= 0,94 м</w:t>
      </w:r>
      <w:r w:rsidRPr="00FB7799">
        <w:rPr>
          <w:rFonts w:ascii="Times New Roman" w:hAnsi="Times New Roman"/>
          <w:sz w:val="28"/>
          <w:szCs w:val="28"/>
          <w:vertAlign w:val="superscript"/>
        </w:rPr>
        <w:t>3</w:t>
      </w:r>
      <w:r w:rsidRPr="00FB7799">
        <w:rPr>
          <w:rFonts w:ascii="Times New Roman" w:hAnsi="Times New Roman"/>
          <w:sz w:val="28"/>
          <w:szCs w:val="28"/>
        </w:rPr>
        <w:t>/сут</w:t>
      </w:r>
    </w:p>
    <w:p w:rsidR="001E0393" w:rsidRPr="00FB7799" w:rsidRDefault="001E0393" w:rsidP="001E0393">
      <w:pPr>
        <w:pStyle w:val="a7"/>
        <w:jc w:val="center"/>
        <w:rPr>
          <w:rFonts w:ascii="Times New Roman" w:hAnsi="Times New Roman"/>
          <w:sz w:val="28"/>
          <w:szCs w:val="28"/>
        </w:rPr>
      </w:pPr>
      <w:r w:rsidRPr="00FB7799">
        <w:rPr>
          <w:rFonts w:ascii="Times New Roman" w:hAnsi="Times New Roman"/>
          <w:sz w:val="28"/>
          <w:szCs w:val="28"/>
        </w:rPr>
        <w:t>47 *0,05= 2,35м</w:t>
      </w:r>
      <w:r w:rsidRPr="00FB7799">
        <w:rPr>
          <w:rFonts w:ascii="Times New Roman" w:hAnsi="Times New Roman"/>
          <w:sz w:val="28"/>
          <w:szCs w:val="28"/>
          <w:vertAlign w:val="superscript"/>
        </w:rPr>
        <w:t>3</w:t>
      </w:r>
      <w:r w:rsidRPr="00FB7799">
        <w:rPr>
          <w:rFonts w:ascii="Times New Roman" w:hAnsi="Times New Roman"/>
          <w:sz w:val="28"/>
          <w:szCs w:val="28"/>
        </w:rPr>
        <w:t>/год</w:t>
      </w:r>
    </w:p>
    <w:p w:rsidR="001E0393" w:rsidRPr="00FB7799" w:rsidRDefault="001E0393" w:rsidP="00E05525">
      <w:pPr>
        <w:pStyle w:val="a7"/>
        <w:rPr>
          <w:rFonts w:ascii="Times New Roman" w:hAnsi="Times New Roman"/>
          <w:sz w:val="28"/>
          <w:szCs w:val="28"/>
        </w:rPr>
      </w:pPr>
      <w:r w:rsidRPr="00FB7799">
        <w:rPr>
          <w:rFonts w:ascii="Times New Roman" w:hAnsi="Times New Roman"/>
          <w:sz w:val="28"/>
          <w:szCs w:val="28"/>
        </w:rPr>
        <w:t>Сбрасывается в канализацию:</w:t>
      </w:r>
    </w:p>
    <w:p w:rsidR="001E0393" w:rsidRPr="00FB7799" w:rsidRDefault="001E0393" w:rsidP="001E0393">
      <w:pPr>
        <w:pStyle w:val="a7"/>
        <w:jc w:val="center"/>
        <w:rPr>
          <w:rFonts w:ascii="Times New Roman" w:hAnsi="Times New Roman"/>
          <w:sz w:val="28"/>
          <w:szCs w:val="28"/>
        </w:rPr>
      </w:pPr>
      <w:r w:rsidRPr="00FB7799">
        <w:rPr>
          <w:rFonts w:ascii="Times New Roman" w:hAnsi="Times New Roman"/>
          <w:sz w:val="28"/>
          <w:szCs w:val="28"/>
        </w:rPr>
        <w:t>18,8 - 0,94 = 17,86 м</w:t>
      </w:r>
      <w:r w:rsidRPr="00FB7799">
        <w:rPr>
          <w:rFonts w:ascii="Times New Roman" w:hAnsi="Times New Roman"/>
          <w:sz w:val="28"/>
          <w:szCs w:val="28"/>
          <w:vertAlign w:val="superscript"/>
        </w:rPr>
        <w:t>3</w:t>
      </w:r>
      <w:r w:rsidRPr="00FB7799">
        <w:rPr>
          <w:rFonts w:ascii="Times New Roman" w:hAnsi="Times New Roman"/>
          <w:sz w:val="28"/>
          <w:szCs w:val="28"/>
        </w:rPr>
        <w:t>/сут</w:t>
      </w:r>
    </w:p>
    <w:p w:rsidR="001E0393" w:rsidRPr="00FB7799" w:rsidRDefault="001E0393" w:rsidP="001E0393">
      <w:pPr>
        <w:pStyle w:val="a7"/>
        <w:jc w:val="center"/>
        <w:rPr>
          <w:rFonts w:ascii="Times New Roman" w:hAnsi="Times New Roman"/>
          <w:sz w:val="28"/>
          <w:szCs w:val="28"/>
        </w:rPr>
      </w:pPr>
      <w:r w:rsidRPr="00FB7799">
        <w:rPr>
          <w:rFonts w:ascii="Times New Roman" w:hAnsi="Times New Roman"/>
          <w:sz w:val="28"/>
          <w:szCs w:val="28"/>
        </w:rPr>
        <w:t>47 – 2,35 = 44,65 м</w:t>
      </w:r>
      <w:r w:rsidRPr="00FB7799">
        <w:rPr>
          <w:rFonts w:ascii="Times New Roman" w:hAnsi="Times New Roman"/>
          <w:sz w:val="28"/>
          <w:szCs w:val="28"/>
          <w:vertAlign w:val="superscript"/>
        </w:rPr>
        <w:t>3</w:t>
      </w:r>
      <w:r w:rsidRPr="00FB7799">
        <w:rPr>
          <w:rFonts w:ascii="Times New Roman" w:hAnsi="Times New Roman"/>
          <w:sz w:val="28"/>
          <w:szCs w:val="28"/>
        </w:rPr>
        <w:t>/год</w:t>
      </w:r>
    </w:p>
    <w:p w:rsidR="001E0393" w:rsidRPr="00FB7799" w:rsidRDefault="001E0393" w:rsidP="004572DC">
      <w:pPr>
        <w:pStyle w:val="a3"/>
        <w:spacing w:line="276" w:lineRule="auto"/>
        <w:rPr>
          <w:rFonts w:ascii="Times New Roman" w:hAnsi="Times New Roman"/>
          <w:sz w:val="28"/>
          <w:szCs w:val="28"/>
        </w:rPr>
      </w:pPr>
    </w:p>
    <w:p w:rsidR="005A10BD" w:rsidRPr="00FB7799" w:rsidRDefault="005A10BD" w:rsidP="005A10BD">
      <w:pPr>
        <w:pStyle w:val="a9"/>
        <w:numPr>
          <w:ilvl w:val="12"/>
          <w:numId w:val="0"/>
        </w:numPr>
        <w:spacing w:after="0" w:line="240" w:lineRule="auto"/>
        <w:jc w:val="center"/>
        <w:rPr>
          <w:rFonts w:ascii="Times New Roman" w:hAnsi="Times New Roman"/>
          <w:sz w:val="28"/>
          <w:szCs w:val="28"/>
          <w:u w:val="single"/>
        </w:rPr>
      </w:pPr>
      <w:r w:rsidRPr="00FB7799">
        <w:rPr>
          <w:rFonts w:ascii="Times New Roman" w:hAnsi="Times New Roman"/>
          <w:sz w:val="28"/>
          <w:szCs w:val="28"/>
          <w:u w:val="single"/>
        </w:rPr>
        <w:t>Расчет расхода воды на душевые</w:t>
      </w:r>
    </w:p>
    <w:p w:rsidR="005A10BD" w:rsidRPr="00FB7799" w:rsidRDefault="005A10BD" w:rsidP="005A10BD">
      <w:pPr>
        <w:pStyle w:val="a7"/>
        <w:ind w:firstLine="567"/>
        <w:jc w:val="both"/>
        <w:rPr>
          <w:rFonts w:ascii="Times New Roman" w:hAnsi="Times New Roman"/>
          <w:sz w:val="28"/>
          <w:szCs w:val="28"/>
          <w:lang w:val="kk-KZ"/>
        </w:rPr>
      </w:pPr>
      <w:r w:rsidRPr="00FB7799">
        <w:rPr>
          <w:rFonts w:ascii="Times New Roman" w:hAnsi="Times New Roman"/>
          <w:sz w:val="28"/>
          <w:szCs w:val="28"/>
        </w:rPr>
        <w:t xml:space="preserve">В помещение общежития </w:t>
      </w:r>
      <w:r w:rsidRPr="00FB7799">
        <w:rPr>
          <w:rFonts w:ascii="Times New Roman" w:hAnsi="Times New Roman"/>
          <w:sz w:val="28"/>
          <w:szCs w:val="28"/>
          <w:lang w:val="kk-KZ"/>
        </w:rPr>
        <w:t>имеются 16 душевых кабин. Норма расхода воды составляет 150 л для одной душевой кабины:</w:t>
      </w:r>
    </w:p>
    <w:p w:rsidR="005A10BD" w:rsidRPr="00FB7799" w:rsidRDefault="005A10BD" w:rsidP="005A10BD">
      <w:pPr>
        <w:pStyle w:val="a7"/>
        <w:jc w:val="center"/>
        <w:rPr>
          <w:rFonts w:ascii="Times New Roman" w:hAnsi="Times New Roman"/>
          <w:sz w:val="28"/>
          <w:szCs w:val="28"/>
          <w:lang w:val="kk-KZ"/>
        </w:rPr>
      </w:pPr>
      <w:r w:rsidRPr="00FB7799">
        <w:rPr>
          <w:rFonts w:ascii="Times New Roman" w:hAnsi="Times New Roman"/>
          <w:sz w:val="28"/>
          <w:szCs w:val="28"/>
          <w:lang w:val="kk-KZ"/>
        </w:rPr>
        <w:t>16*150/1000 = 2,4 м</w:t>
      </w:r>
      <w:r w:rsidRPr="00FB7799">
        <w:rPr>
          <w:rFonts w:ascii="Times New Roman" w:hAnsi="Times New Roman"/>
          <w:sz w:val="28"/>
          <w:szCs w:val="28"/>
          <w:vertAlign w:val="superscript"/>
          <w:lang w:val="kk-KZ"/>
        </w:rPr>
        <w:t>3</w:t>
      </w:r>
      <w:r w:rsidRPr="00FB7799">
        <w:rPr>
          <w:rFonts w:ascii="Times New Roman" w:hAnsi="Times New Roman"/>
          <w:sz w:val="28"/>
          <w:szCs w:val="28"/>
          <w:lang w:val="kk-KZ"/>
        </w:rPr>
        <w:t>/сут</w:t>
      </w:r>
    </w:p>
    <w:p w:rsidR="005A10BD" w:rsidRPr="00FB7799" w:rsidRDefault="005A10BD" w:rsidP="005A10BD">
      <w:pPr>
        <w:pStyle w:val="a7"/>
        <w:jc w:val="center"/>
        <w:rPr>
          <w:rFonts w:ascii="Times New Roman" w:hAnsi="Times New Roman"/>
          <w:sz w:val="28"/>
          <w:szCs w:val="28"/>
          <w:lang w:val="kk-KZ"/>
        </w:rPr>
      </w:pPr>
      <w:r w:rsidRPr="00FB7799">
        <w:rPr>
          <w:rFonts w:ascii="Times New Roman" w:hAnsi="Times New Roman"/>
          <w:sz w:val="28"/>
          <w:szCs w:val="28"/>
          <w:lang w:val="kk-KZ"/>
        </w:rPr>
        <w:t>2,4*312 = 748,8 м</w:t>
      </w:r>
      <w:r w:rsidRPr="00FB7799">
        <w:rPr>
          <w:rFonts w:ascii="Times New Roman" w:hAnsi="Times New Roman"/>
          <w:sz w:val="28"/>
          <w:szCs w:val="28"/>
          <w:vertAlign w:val="superscript"/>
          <w:lang w:val="kk-KZ"/>
        </w:rPr>
        <w:t>3</w:t>
      </w:r>
      <w:r w:rsidRPr="00FB7799">
        <w:rPr>
          <w:rFonts w:ascii="Times New Roman" w:hAnsi="Times New Roman"/>
          <w:sz w:val="28"/>
          <w:szCs w:val="28"/>
          <w:lang w:val="kk-KZ"/>
        </w:rPr>
        <w:t>/год</w:t>
      </w:r>
    </w:p>
    <w:p w:rsidR="00B92C0E" w:rsidRPr="00FB7799" w:rsidRDefault="00B92C0E" w:rsidP="004572DC">
      <w:pPr>
        <w:autoSpaceDE w:val="0"/>
        <w:autoSpaceDN w:val="0"/>
        <w:adjustRightInd w:val="0"/>
        <w:spacing w:after="0"/>
        <w:jc w:val="center"/>
        <w:rPr>
          <w:rFonts w:ascii="Times New Roman" w:hAnsi="Times New Roman"/>
          <w:sz w:val="28"/>
          <w:szCs w:val="28"/>
          <w:u w:val="single"/>
        </w:rPr>
      </w:pPr>
    </w:p>
    <w:p w:rsidR="004572DC" w:rsidRPr="00FB7799" w:rsidRDefault="004572DC" w:rsidP="004572DC">
      <w:pPr>
        <w:autoSpaceDE w:val="0"/>
        <w:autoSpaceDN w:val="0"/>
        <w:adjustRightInd w:val="0"/>
        <w:spacing w:after="0"/>
        <w:jc w:val="center"/>
        <w:rPr>
          <w:rFonts w:ascii="Times New Roman" w:hAnsi="Times New Roman"/>
          <w:sz w:val="28"/>
          <w:szCs w:val="28"/>
          <w:u w:val="single"/>
        </w:rPr>
      </w:pPr>
      <w:r w:rsidRPr="00FB7799">
        <w:rPr>
          <w:rFonts w:ascii="Times New Roman" w:hAnsi="Times New Roman"/>
          <w:sz w:val="28"/>
          <w:szCs w:val="28"/>
          <w:u w:val="single"/>
        </w:rPr>
        <w:t>Полив территории</w:t>
      </w:r>
    </w:p>
    <w:p w:rsidR="004572DC" w:rsidRPr="00FB7799" w:rsidRDefault="004572DC" w:rsidP="004572DC">
      <w:pPr>
        <w:autoSpaceDE w:val="0"/>
        <w:autoSpaceDN w:val="0"/>
        <w:adjustRightInd w:val="0"/>
        <w:spacing w:after="0"/>
        <w:ind w:firstLine="708"/>
        <w:jc w:val="both"/>
        <w:rPr>
          <w:rFonts w:ascii="Times New Roman" w:hAnsi="Times New Roman"/>
          <w:sz w:val="28"/>
          <w:szCs w:val="28"/>
        </w:rPr>
      </w:pPr>
      <w:r w:rsidRPr="00FB7799">
        <w:rPr>
          <w:rFonts w:ascii="Times New Roman" w:hAnsi="Times New Roman"/>
          <w:sz w:val="28"/>
          <w:szCs w:val="28"/>
        </w:rPr>
        <w:lastRenderedPageBreak/>
        <w:t xml:space="preserve">Территория с твердым покрытием площадью </w:t>
      </w:r>
      <w:r w:rsidR="001A70CC" w:rsidRPr="00FB7799">
        <w:rPr>
          <w:rFonts w:ascii="Times New Roman" w:hAnsi="Times New Roman"/>
          <w:sz w:val="28"/>
          <w:szCs w:val="28"/>
        </w:rPr>
        <w:t>1628,6</w:t>
      </w:r>
      <w:r w:rsidRPr="00FB7799">
        <w:rPr>
          <w:rFonts w:ascii="Times New Roman" w:hAnsi="Times New Roman"/>
          <w:sz w:val="28"/>
          <w:szCs w:val="28"/>
        </w:rPr>
        <w:t xml:space="preserve"> м</w:t>
      </w:r>
      <w:r w:rsidRPr="00FB7799">
        <w:rPr>
          <w:rFonts w:ascii="Times New Roman" w:hAnsi="Times New Roman"/>
          <w:sz w:val="28"/>
          <w:szCs w:val="28"/>
          <w:vertAlign w:val="superscript"/>
        </w:rPr>
        <w:t xml:space="preserve">2 </w:t>
      </w:r>
      <w:r w:rsidRPr="00FB7799">
        <w:rPr>
          <w:rFonts w:ascii="Times New Roman" w:hAnsi="Times New Roman"/>
          <w:sz w:val="28"/>
          <w:szCs w:val="28"/>
        </w:rPr>
        <w:t>Полив осуществляется в теплый период года из расчета 0,5 л/м.</w:t>
      </w:r>
    </w:p>
    <w:p w:rsidR="004572DC" w:rsidRPr="00FB7799" w:rsidRDefault="004572DC" w:rsidP="004572DC">
      <w:pPr>
        <w:pStyle w:val="a3"/>
        <w:jc w:val="center"/>
        <w:rPr>
          <w:rFonts w:ascii="Times New Roman" w:hAnsi="Times New Roman"/>
          <w:sz w:val="28"/>
          <w:szCs w:val="28"/>
        </w:rPr>
      </w:pPr>
      <w:r w:rsidRPr="00FB7799">
        <w:rPr>
          <w:rFonts w:ascii="Times New Roman" w:hAnsi="Times New Roman"/>
          <w:sz w:val="28"/>
          <w:szCs w:val="28"/>
        </w:rPr>
        <w:t>0,5*</w:t>
      </w:r>
      <w:r w:rsidR="001A70CC" w:rsidRPr="00FB7799">
        <w:rPr>
          <w:rFonts w:ascii="Times New Roman" w:hAnsi="Times New Roman"/>
          <w:sz w:val="28"/>
          <w:szCs w:val="28"/>
        </w:rPr>
        <w:t>1628,6</w:t>
      </w:r>
      <w:r w:rsidRPr="00FB7799">
        <w:rPr>
          <w:rFonts w:ascii="Times New Roman" w:hAnsi="Times New Roman"/>
          <w:sz w:val="28"/>
          <w:szCs w:val="28"/>
        </w:rPr>
        <w:t xml:space="preserve">/1000 = </w:t>
      </w:r>
      <w:r w:rsidR="001A70CC" w:rsidRPr="00FB7799">
        <w:rPr>
          <w:rFonts w:ascii="Times New Roman" w:hAnsi="Times New Roman"/>
          <w:sz w:val="28"/>
          <w:szCs w:val="28"/>
        </w:rPr>
        <w:t>0,8143</w:t>
      </w:r>
      <w:r w:rsidRPr="00FB7799">
        <w:rPr>
          <w:rFonts w:ascii="Times New Roman" w:hAnsi="Times New Roman"/>
          <w:sz w:val="28"/>
          <w:szCs w:val="28"/>
        </w:rPr>
        <w:t xml:space="preserve"> м</w:t>
      </w:r>
      <w:r w:rsidRPr="00FB7799">
        <w:rPr>
          <w:rFonts w:ascii="Times New Roman" w:hAnsi="Times New Roman"/>
          <w:sz w:val="28"/>
          <w:szCs w:val="28"/>
          <w:vertAlign w:val="superscript"/>
        </w:rPr>
        <w:t>3</w:t>
      </w:r>
      <w:r w:rsidRPr="00FB7799">
        <w:rPr>
          <w:rFonts w:ascii="Times New Roman" w:hAnsi="Times New Roman"/>
          <w:sz w:val="28"/>
          <w:szCs w:val="28"/>
        </w:rPr>
        <w:t>/сут</w:t>
      </w:r>
    </w:p>
    <w:p w:rsidR="004572DC" w:rsidRPr="00FB7799" w:rsidRDefault="004572DC" w:rsidP="004572DC">
      <w:pPr>
        <w:pStyle w:val="a3"/>
        <w:jc w:val="both"/>
        <w:rPr>
          <w:rFonts w:ascii="Times New Roman" w:hAnsi="Times New Roman"/>
          <w:sz w:val="28"/>
          <w:szCs w:val="28"/>
        </w:rPr>
      </w:pPr>
      <w:r w:rsidRPr="00FB7799">
        <w:rPr>
          <w:rFonts w:ascii="Times New Roman" w:hAnsi="Times New Roman"/>
          <w:sz w:val="28"/>
          <w:szCs w:val="28"/>
        </w:rPr>
        <w:t xml:space="preserve">     В среднем при поливах 2 раза в неделю в теплый период года. </w:t>
      </w:r>
    </w:p>
    <w:p w:rsidR="004572DC" w:rsidRPr="00FB7799" w:rsidRDefault="001A70CC" w:rsidP="004572DC">
      <w:pPr>
        <w:pStyle w:val="a3"/>
        <w:jc w:val="center"/>
        <w:rPr>
          <w:rFonts w:ascii="Times New Roman" w:hAnsi="Times New Roman"/>
          <w:sz w:val="28"/>
          <w:szCs w:val="28"/>
        </w:rPr>
      </w:pPr>
      <w:r w:rsidRPr="00FB7799">
        <w:rPr>
          <w:rFonts w:ascii="Times New Roman" w:hAnsi="Times New Roman"/>
          <w:sz w:val="28"/>
          <w:szCs w:val="28"/>
        </w:rPr>
        <w:t>0,8143</w:t>
      </w:r>
      <w:r w:rsidR="004572DC" w:rsidRPr="00FB7799">
        <w:rPr>
          <w:rFonts w:ascii="Times New Roman" w:hAnsi="Times New Roman"/>
          <w:sz w:val="28"/>
          <w:szCs w:val="28"/>
        </w:rPr>
        <w:t xml:space="preserve">*2раза*26недель = </w:t>
      </w:r>
      <w:r w:rsidRPr="00FB7799">
        <w:rPr>
          <w:rFonts w:ascii="Times New Roman" w:hAnsi="Times New Roman"/>
          <w:sz w:val="28"/>
          <w:szCs w:val="28"/>
        </w:rPr>
        <w:t>42,3436</w:t>
      </w:r>
      <w:r w:rsidR="004572DC" w:rsidRPr="00FB7799">
        <w:rPr>
          <w:rFonts w:ascii="Times New Roman" w:hAnsi="Times New Roman"/>
          <w:sz w:val="28"/>
          <w:szCs w:val="28"/>
        </w:rPr>
        <w:t xml:space="preserve"> м</w:t>
      </w:r>
      <w:r w:rsidR="004572DC" w:rsidRPr="00FB7799">
        <w:rPr>
          <w:rFonts w:ascii="Times New Roman" w:hAnsi="Times New Roman"/>
          <w:sz w:val="28"/>
          <w:szCs w:val="28"/>
          <w:vertAlign w:val="superscript"/>
        </w:rPr>
        <w:t>3</w:t>
      </w:r>
      <w:r w:rsidR="004572DC" w:rsidRPr="00FB7799">
        <w:rPr>
          <w:rFonts w:ascii="Times New Roman" w:hAnsi="Times New Roman"/>
          <w:sz w:val="28"/>
          <w:szCs w:val="28"/>
        </w:rPr>
        <w:t>/год.</w:t>
      </w:r>
    </w:p>
    <w:p w:rsidR="00916D85" w:rsidRPr="00FB7799" w:rsidRDefault="00916D85" w:rsidP="004572DC">
      <w:pPr>
        <w:pStyle w:val="a9"/>
        <w:numPr>
          <w:ilvl w:val="12"/>
          <w:numId w:val="0"/>
        </w:numPr>
        <w:spacing w:after="0" w:line="240" w:lineRule="auto"/>
        <w:jc w:val="center"/>
        <w:rPr>
          <w:rFonts w:ascii="Times New Roman" w:hAnsi="Times New Roman"/>
          <w:sz w:val="28"/>
          <w:szCs w:val="28"/>
          <w:u w:val="single"/>
        </w:rPr>
      </w:pPr>
    </w:p>
    <w:p w:rsidR="004572DC" w:rsidRPr="00FB7799" w:rsidRDefault="004572DC" w:rsidP="004572DC">
      <w:pPr>
        <w:pStyle w:val="a9"/>
        <w:numPr>
          <w:ilvl w:val="12"/>
          <w:numId w:val="0"/>
        </w:numPr>
        <w:spacing w:after="0" w:line="240" w:lineRule="auto"/>
        <w:jc w:val="center"/>
        <w:rPr>
          <w:rFonts w:ascii="Times New Roman" w:hAnsi="Times New Roman"/>
          <w:b/>
          <w:i/>
          <w:sz w:val="28"/>
          <w:szCs w:val="28"/>
        </w:rPr>
      </w:pPr>
      <w:r w:rsidRPr="00FB7799">
        <w:rPr>
          <w:rFonts w:ascii="Times New Roman" w:hAnsi="Times New Roman"/>
          <w:sz w:val="28"/>
          <w:szCs w:val="28"/>
          <w:u w:val="single"/>
        </w:rPr>
        <w:t>Полив зеленых насаждений</w:t>
      </w:r>
    </w:p>
    <w:p w:rsidR="004572DC" w:rsidRPr="00FB7799" w:rsidRDefault="004572DC" w:rsidP="004572DC">
      <w:pPr>
        <w:pStyle w:val="a3"/>
        <w:ind w:firstLine="720"/>
        <w:jc w:val="both"/>
        <w:rPr>
          <w:rFonts w:ascii="Times New Roman" w:hAnsi="Times New Roman"/>
          <w:sz w:val="28"/>
          <w:szCs w:val="28"/>
        </w:rPr>
      </w:pPr>
      <w:r w:rsidRPr="00FB7799">
        <w:rPr>
          <w:rFonts w:ascii="Times New Roman" w:hAnsi="Times New Roman"/>
          <w:sz w:val="28"/>
          <w:szCs w:val="28"/>
        </w:rPr>
        <w:t xml:space="preserve">Площадь озеленения </w:t>
      </w:r>
      <w:r w:rsidR="001A70CC" w:rsidRPr="00FB7799">
        <w:rPr>
          <w:rFonts w:ascii="Times New Roman" w:hAnsi="Times New Roman"/>
          <w:sz w:val="28"/>
          <w:szCs w:val="28"/>
        </w:rPr>
        <w:t>2448,6</w:t>
      </w:r>
      <w:r w:rsidR="00A265E0" w:rsidRPr="00FB7799">
        <w:rPr>
          <w:rFonts w:ascii="Times New Roman" w:hAnsi="Times New Roman"/>
          <w:sz w:val="28"/>
          <w:szCs w:val="28"/>
        </w:rPr>
        <w:t xml:space="preserve"> </w:t>
      </w:r>
      <w:r w:rsidRPr="00FB7799">
        <w:rPr>
          <w:rFonts w:ascii="Times New Roman" w:hAnsi="Times New Roman"/>
          <w:sz w:val="28"/>
          <w:szCs w:val="28"/>
        </w:rPr>
        <w:t>м</w:t>
      </w:r>
      <w:r w:rsidRPr="00FB7799">
        <w:rPr>
          <w:rFonts w:ascii="Times New Roman" w:hAnsi="Times New Roman"/>
          <w:sz w:val="28"/>
          <w:szCs w:val="28"/>
          <w:vertAlign w:val="superscript"/>
        </w:rPr>
        <w:t>2</w:t>
      </w:r>
      <w:r w:rsidRPr="00FB7799">
        <w:rPr>
          <w:rFonts w:ascii="Times New Roman" w:hAnsi="Times New Roman"/>
          <w:sz w:val="28"/>
          <w:szCs w:val="28"/>
        </w:rPr>
        <w:t>. Нормы расхода воды на полив зеленых насаждений 3 л/м</w:t>
      </w:r>
      <w:r w:rsidRPr="00FB7799">
        <w:rPr>
          <w:rFonts w:ascii="Times New Roman" w:hAnsi="Times New Roman"/>
          <w:sz w:val="28"/>
          <w:szCs w:val="28"/>
          <w:vertAlign w:val="superscript"/>
        </w:rPr>
        <w:t>2</w:t>
      </w:r>
      <w:r w:rsidRPr="00FB7799">
        <w:rPr>
          <w:rFonts w:ascii="Times New Roman" w:hAnsi="Times New Roman"/>
          <w:sz w:val="28"/>
          <w:szCs w:val="28"/>
        </w:rPr>
        <w:t>. Частота полива два раза в неделю в теплый период года.</w:t>
      </w:r>
    </w:p>
    <w:p w:rsidR="004572DC" w:rsidRPr="00FB7799" w:rsidRDefault="004572DC" w:rsidP="004572DC">
      <w:pPr>
        <w:pStyle w:val="270"/>
        <w:numPr>
          <w:ilvl w:val="12"/>
          <w:numId w:val="0"/>
        </w:numPr>
        <w:jc w:val="center"/>
        <w:rPr>
          <w:b/>
          <w:szCs w:val="28"/>
        </w:rPr>
      </w:pPr>
      <w:r w:rsidRPr="00FB7799">
        <w:rPr>
          <w:szCs w:val="28"/>
        </w:rPr>
        <w:t xml:space="preserve">3 л * </w:t>
      </w:r>
      <w:r w:rsidR="001A70CC" w:rsidRPr="00FB7799">
        <w:rPr>
          <w:szCs w:val="28"/>
        </w:rPr>
        <w:t>2448,6</w:t>
      </w:r>
      <w:r w:rsidRPr="00FB7799">
        <w:rPr>
          <w:szCs w:val="28"/>
        </w:rPr>
        <w:t xml:space="preserve"> / 1000 = </w:t>
      </w:r>
      <w:r w:rsidR="001A70CC" w:rsidRPr="00FB7799">
        <w:rPr>
          <w:szCs w:val="28"/>
        </w:rPr>
        <w:t>7,3458</w:t>
      </w:r>
      <w:r w:rsidRPr="00FB7799">
        <w:rPr>
          <w:szCs w:val="28"/>
        </w:rPr>
        <w:t xml:space="preserve"> м</w:t>
      </w:r>
      <w:r w:rsidRPr="00FB7799">
        <w:rPr>
          <w:szCs w:val="28"/>
          <w:vertAlign w:val="superscript"/>
        </w:rPr>
        <w:t>3</w:t>
      </w:r>
      <w:r w:rsidRPr="00FB7799">
        <w:rPr>
          <w:szCs w:val="28"/>
        </w:rPr>
        <w:t>/сут</w:t>
      </w:r>
    </w:p>
    <w:p w:rsidR="004572DC" w:rsidRPr="00FB7799" w:rsidRDefault="001A70CC" w:rsidP="004572DC">
      <w:pPr>
        <w:pStyle w:val="270"/>
        <w:numPr>
          <w:ilvl w:val="12"/>
          <w:numId w:val="0"/>
        </w:numPr>
        <w:ind w:hanging="26"/>
        <w:jc w:val="center"/>
        <w:rPr>
          <w:szCs w:val="28"/>
        </w:rPr>
      </w:pPr>
      <w:r w:rsidRPr="00FB7799">
        <w:rPr>
          <w:szCs w:val="28"/>
        </w:rPr>
        <w:t>7,3458</w:t>
      </w:r>
      <w:r w:rsidR="004572DC" w:rsidRPr="00FB7799">
        <w:rPr>
          <w:szCs w:val="28"/>
        </w:rPr>
        <w:t xml:space="preserve"> м</w:t>
      </w:r>
      <w:r w:rsidR="004572DC" w:rsidRPr="00FB7799">
        <w:rPr>
          <w:szCs w:val="28"/>
          <w:vertAlign w:val="superscript"/>
        </w:rPr>
        <w:t>3</w:t>
      </w:r>
      <w:r w:rsidR="004572DC" w:rsidRPr="00FB7799">
        <w:rPr>
          <w:szCs w:val="28"/>
        </w:rPr>
        <w:t xml:space="preserve">/сут * 52 = </w:t>
      </w:r>
      <w:r w:rsidRPr="00FB7799">
        <w:rPr>
          <w:szCs w:val="28"/>
        </w:rPr>
        <w:t>381,9816</w:t>
      </w:r>
      <w:r w:rsidR="004572DC" w:rsidRPr="00FB7799">
        <w:rPr>
          <w:szCs w:val="28"/>
        </w:rPr>
        <w:t xml:space="preserve"> м</w:t>
      </w:r>
      <w:r w:rsidR="004572DC" w:rsidRPr="00FB7799">
        <w:rPr>
          <w:szCs w:val="28"/>
          <w:vertAlign w:val="superscript"/>
        </w:rPr>
        <w:t>3</w:t>
      </w:r>
      <w:r w:rsidR="004572DC" w:rsidRPr="00FB7799">
        <w:rPr>
          <w:szCs w:val="28"/>
        </w:rPr>
        <w:t>/год</w:t>
      </w:r>
    </w:p>
    <w:p w:rsidR="004B2FA0" w:rsidRPr="00FB7799" w:rsidRDefault="004B2FA0" w:rsidP="004572DC">
      <w:pPr>
        <w:pStyle w:val="270"/>
        <w:numPr>
          <w:ilvl w:val="12"/>
          <w:numId w:val="0"/>
        </w:numPr>
        <w:ind w:hanging="26"/>
        <w:jc w:val="center"/>
        <w:rPr>
          <w:szCs w:val="28"/>
        </w:rPr>
      </w:pPr>
    </w:p>
    <w:p w:rsidR="004572DC" w:rsidRPr="00FB7799" w:rsidRDefault="004572DC" w:rsidP="004572DC">
      <w:pPr>
        <w:pStyle w:val="9"/>
        <w:numPr>
          <w:ilvl w:val="12"/>
          <w:numId w:val="0"/>
        </w:numPr>
        <w:spacing w:before="0" w:after="0"/>
        <w:jc w:val="center"/>
        <w:rPr>
          <w:rFonts w:ascii="Times New Roman" w:hAnsi="Times New Roman"/>
          <w:sz w:val="28"/>
          <w:szCs w:val="28"/>
          <w:u w:val="single"/>
        </w:rPr>
      </w:pPr>
      <w:r w:rsidRPr="00FB7799">
        <w:rPr>
          <w:rFonts w:ascii="Times New Roman" w:hAnsi="Times New Roman"/>
          <w:sz w:val="28"/>
          <w:szCs w:val="28"/>
          <w:u w:val="single"/>
        </w:rPr>
        <w:t>Расчет ливневых стоков</w:t>
      </w:r>
    </w:p>
    <w:p w:rsidR="004572DC" w:rsidRPr="00FB7799" w:rsidRDefault="004572DC" w:rsidP="004572DC">
      <w:pPr>
        <w:pStyle w:val="a9"/>
        <w:numPr>
          <w:ilvl w:val="12"/>
          <w:numId w:val="0"/>
        </w:numPr>
        <w:spacing w:after="0" w:line="240" w:lineRule="auto"/>
        <w:ind w:firstLine="840"/>
        <w:jc w:val="both"/>
        <w:rPr>
          <w:rFonts w:ascii="Times New Roman" w:hAnsi="Times New Roman"/>
          <w:sz w:val="28"/>
          <w:szCs w:val="28"/>
        </w:rPr>
      </w:pPr>
      <w:r w:rsidRPr="00FB7799">
        <w:rPr>
          <w:rFonts w:ascii="Times New Roman" w:hAnsi="Times New Roman"/>
          <w:sz w:val="28"/>
          <w:szCs w:val="28"/>
        </w:rPr>
        <w:t xml:space="preserve">Расход ливневых стоков определен исходя из среднесуточного количества осадков для данной местности в зависимости от площади твердого покрытия, равной </w:t>
      </w:r>
      <w:r w:rsidR="001A70CC" w:rsidRPr="00FB7799">
        <w:rPr>
          <w:rFonts w:ascii="Times New Roman" w:hAnsi="Times New Roman"/>
          <w:sz w:val="28"/>
          <w:szCs w:val="28"/>
        </w:rPr>
        <w:t>1628,6</w:t>
      </w:r>
      <w:r w:rsidRPr="00FB7799">
        <w:rPr>
          <w:rFonts w:ascii="Times New Roman" w:hAnsi="Times New Roman"/>
          <w:sz w:val="28"/>
          <w:szCs w:val="28"/>
        </w:rPr>
        <w:t xml:space="preserve"> м</w:t>
      </w:r>
      <w:r w:rsidRPr="00FB7799">
        <w:rPr>
          <w:rFonts w:ascii="Times New Roman" w:hAnsi="Times New Roman"/>
          <w:sz w:val="28"/>
          <w:szCs w:val="28"/>
          <w:vertAlign w:val="superscript"/>
        </w:rPr>
        <w:t>2</w:t>
      </w:r>
      <w:r w:rsidRPr="00FB7799">
        <w:rPr>
          <w:rFonts w:ascii="Times New Roman" w:hAnsi="Times New Roman"/>
          <w:sz w:val="28"/>
          <w:szCs w:val="28"/>
        </w:rPr>
        <w:t xml:space="preserve"> (</w:t>
      </w:r>
      <w:r w:rsidR="001A70CC" w:rsidRPr="00FB7799">
        <w:rPr>
          <w:rFonts w:ascii="Times New Roman" w:hAnsi="Times New Roman"/>
          <w:sz w:val="28"/>
          <w:szCs w:val="28"/>
        </w:rPr>
        <w:t>0,16286</w:t>
      </w:r>
      <w:r w:rsidRPr="00FB7799">
        <w:rPr>
          <w:rFonts w:ascii="Times New Roman" w:hAnsi="Times New Roman"/>
          <w:sz w:val="28"/>
          <w:szCs w:val="28"/>
        </w:rPr>
        <w:t xml:space="preserve"> га) и коэффициента стока по СНиП 2.04.03-85.</w:t>
      </w:r>
    </w:p>
    <w:p w:rsidR="004572DC" w:rsidRPr="00FB7799" w:rsidRDefault="004572DC" w:rsidP="004572DC">
      <w:pPr>
        <w:pStyle w:val="91"/>
        <w:numPr>
          <w:ilvl w:val="12"/>
          <w:numId w:val="0"/>
        </w:numPr>
        <w:ind w:firstLine="720"/>
        <w:jc w:val="both"/>
        <w:rPr>
          <w:rFonts w:ascii="Times New Roman" w:hAnsi="Times New Roman"/>
          <w:sz w:val="28"/>
          <w:szCs w:val="28"/>
        </w:rPr>
      </w:pPr>
      <w:r w:rsidRPr="00FB7799">
        <w:rPr>
          <w:rFonts w:ascii="Times New Roman" w:hAnsi="Times New Roman"/>
          <w:sz w:val="28"/>
          <w:szCs w:val="28"/>
        </w:rPr>
        <w:t>Годовой объем ливневых стоков определяем по формуле:</w:t>
      </w:r>
    </w:p>
    <w:p w:rsidR="004572DC" w:rsidRPr="00FB7799" w:rsidRDefault="004572DC" w:rsidP="004572DC">
      <w:pPr>
        <w:pStyle w:val="91"/>
        <w:numPr>
          <w:ilvl w:val="12"/>
          <w:numId w:val="0"/>
        </w:numPr>
        <w:ind w:firstLine="720"/>
        <w:jc w:val="center"/>
        <w:rPr>
          <w:rFonts w:ascii="Times New Roman" w:hAnsi="Times New Roman"/>
          <w:sz w:val="28"/>
          <w:szCs w:val="28"/>
        </w:rPr>
      </w:pPr>
      <w:r w:rsidRPr="00FB7799">
        <w:rPr>
          <w:rFonts w:ascii="Times New Roman" w:hAnsi="Times New Roman"/>
          <w:sz w:val="28"/>
          <w:szCs w:val="28"/>
          <w:lang w:val="en-US"/>
        </w:rPr>
        <w:t>W</w:t>
      </w:r>
      <w:r w:rsidRPr="00FB7799">
        <w:rPr>
          <w:rFonts w:ascii="Times New Roman" w:hAnsi="Times New Roman"/>
          <w:sz w:val="28"/>
          <w:szCs w:val="28"/>
        </w:rPr>
        <w:t xml:space="preserve"> = 2,5*</w:t>
      </w:r>
      <w:r w:rsidRPr="00FB7799">
        <w:rPr>
          <w:rFonts w:ascii="Times New Roman" w:hAnsi="Times New Roman"/>
          <w:sz w:val="28"/>
          <w:szCs w:val="28"/>
          <w:lang w:val="en-US"/>
        </w:rPr>
        <w:t>h</w:t>
      </w:r>
      <w:r w:rsidRPr="00FB7799">
        <w:rPr>
          <w:rFonts w:ascii="Times New Roman" w:hAnsi="Times New Roman"/>
          <w:sz w:val="28"/>
          <w:szCs w:val="28"/>
        </w:rPr>
        <w:t>*</w:t>
      </w:r>
      <w:r w:rsidRPr="00FB7799">
        <w:rPr>
          <w:rFonts w:ascii="Times New Roman" w:hAnsi="Times New Roman"/>
          <w:sz w:val="28"/>
          <w:szCs w:val="28"/>
          <w:lang w:val="en-US"/>
        </w:rPr>
        <w:t>F</w:t>
      </w:r>
      <w:r w:rsidRPr="00FB7799">
        <w:rPr>
          <w:rFonts w:ascii="Times New Roman" w:hAnsi="Times New Roman"/>
          <w:sz w:val="28"/>
          <w:szCs w:val="28"/>
        </w:rPr>
        <w:t>*</w:t>
      </w:r>
      <w:r w:rsidRPr="00FB7799">
        <w:rPr>
          <w:rFonts w:ascii="Times New Roman" w:hAnsi="Times New Roman"/>
          <w:sz w:val="28"/>
          <w:szCs w:val="28"/>
          <w:lang w:val="en-US"/>
        </w:rPr>
        <w:t>q</w:t>
      </w:r>
      <w:r w:rsidRPr="00FB7799">
        <w:rPr>
          <w:rFonts w:ascii="Times New Roman" w:hAnsi="Times New Roman"/>
          <w:sz w:val="28"/>
          <w:szCs w:val="28"/>
        </w:rPr>
        <w:t xml:space="preserve"> (м</w:t>
      </w:r>
      <w:r w:rsidRPr="00FB7799">
        <w:rPr>
          <w:rFonts w:ascii="Times New Roman" w:hAnsi="Times New Roman"/>
          <w:sz w:val="28"/>
          <w:szCs w:val="28"/>
          <w:vertAlign w:val="superscript"/>
        </w:rPr>
        <w:t>3</w:t>
      </w:r>
      <w:r w:rsidRPr="00FB7799">
        <w:rPr>
          <w:rFonts w:ascii="Times New Roman" w:hAnsi="Times New Roman"/>
          <w:sz w:val="28"/>
          <w:szCs w:val="28"/>
        </w:rPr>
        <w:t>/год),</w:t>
      </w:r>
    </w:p>
    <w:p w:rsidR="004572DC" w:rsidRPr="00FB7799" w:rsidRDefault="004572DC" w:rsidP="004572DC">
      <w:pPr>
        <w:pStyle w:val="91"/>
        <w:numPr>
          <w:ilvl w:val="12"/>
          <w:numId w:val="0"/>
        </w:numPr>
        <w:jc w:val="both"/>
        <w:rPr>
          <w:rFonts w:ascii="Times New Roman" w:hAnsi="Times New Roman"/>
          <w:sz w:val="28"/>
          <w:szCs w:val="28"/>
        </w:rPr>
      </w:pPr>
      <w:r w:rsidRPr="00FB7799">
        <w:rPr>
          <w:rFonts w:ascii="Times New Roman" w:hAnsi="Times New Roman"/>
          <w:sz w:val="28"/>
          <w:szCs w:val="28"/>
        </w:rPr>
        <w:t>где:</w:t>
      </w:r>
      <w:r w:rsidRPr="00FB7799">
        <w:rPr>
          <w:rFonts w:ascii="Times New Roman" w:hAnsi="Times New Roman"/>
          <w:sz w:val="28"/>
          <w:szCs w:val="28"/>
        </w:rPr>
        <w:tab/>
        <w:t>h – количество осадков за год в г.Алматы (СНиП 2.01.01-82);</w:t>
      </w:r>
    </w:p>
    <w:p w:rsidR="004572DC" w:rsidRPr="00FB7799" w:rsidRDefault="004572DC" w:rsidP="004572DC">
      <w:pPr>
        <w:pStyle w:val="91"/>
        <w:numPr>
          <w:ilvl w:val="12"/>
          <w:numId w:val="0"/>
        </w:numPr>
        <w:jc w:val="both"/>
        <w:rPr>
          <w:rFonts w:ascii="Times New Roman" w:hAnsi="Times New Roman"/>
          <w:sz w:val="28"/>
          <w:szCs w:val="28"/>
        </w:rPr>
      </w:pPr>
      <w:r w:rsidRPr="00FB7799">
        <w:rPr>
          <w:rFonts w:ascii="Times New Roman" w:hAnsi="Times New Roman"/>
          <w:sz w:val="28"/>
          <w:szCs w:val="28"/>
        </w:rPr>
        <w:tab/>
        <w:t>q – коэффициент стока;</w:t>
      </w:r>
    </w:p>
    <w:p w:rsidR="004572DC" w:rsidRPr="00FB7799" w:rsidRDefault="004572DC" w:rsidP="004572DC">
      <w:pPr>
        <w:pStyle w:val="91"/>
        <w:numPr>
          <w:ilvl w:val="12"/>
          <w:numId w:val="0"/>
        </w:numPr>
        <w:jc w:val="both"/>
        <w:rPr>
          <w:rFonts w:ascii="Times New Roman" w:hAnsi="Times New Roman"/>
          <w:sz w:val="28"/>
          <w:szCs w:val="28"/>
        </w:rPr>
      </w:pPr>
      <w:r w:rsidRPr="00FB7799">
        <w:rPr>
          <w:rFonts w:ascii="Times New Roman" w:hAnsi="Times New Roman"/>
          <w:sz w:val="28"/>
          <w:szCs w:val="28"/>
        </w:rPr>
        <w:tab/>
      </w:r>
      <w:r w:rsidRPr="00FB7799">
        <w:rPr>
          <w:rFonts w:ascii="Times New Roman" w:hAnsi="Times New Roman"/>
          <w:sz w:val="28"/>
          <w:szCs w:val="28"/>
          <w:lang w:val="en-US"/>
        </w:rPr>
        <w:t>F</w:t>
      </w:r>
      <w:r w:rsidRPr="00FB7799">
        <w:rPr>
          <w:rFonts w:ascii="Times New Roman" w:hAnsi="Times New Roman"/>
          <w:sz w:val="28"/>
          <w:szCs w:val="28"/>
        </w:rPr>
        <w:t xml:space="preserve"> – площадь стока.</w:t>
      </w:r>
    </w:p>
    <w:p w:rsidR="004572DC" w:rsidRPr="00FB7799" w:rsidRDefault="004572DC" w:rsidP="004572DC">
      <w:pPr>
        <w:pStyle w:val="91"/>
        <w:numPr>
          <w:ilvl w:val="12"/>
          <w:numId w:val="0"/>
        </w:numPr>
        <w:jc w:val="center"/>
        <w:rPr>
          <w:rFonts w:ascii="Times New Roman" w:hAnsi="Times New Roman"/>
          <w:sz w:val="28"/>
          <w:szCs w:val="28"/>
        </w:rPr>
      </w:pPr>
      <w:r w:rsidRPr="00FB7799">
        <w:rPr>
          <w:rFonts w:ascii="Times New Roman" w:hAnsi="Times New Roman"/>
          <w:sz w:val="28"/>
          <w:szCs w:val="28"/>
          <w:lang w:val="en-US"/>
        </w:rPr>
        <w:t>W</w:t>
      </w:r>
      <w:r w:rsidRPr="00FB7799">
        <w:rPr>
          <w:rFonts w:ascii="Times New Roman" w:hAnsi="Times New Roman"/>
          <w:sz w:val="28"/>
          <w:szCs w:val="28"/>
        </w:rPr>
        <w:t xml:space="preserve"> = 2,5*629*</w:t>
      </w:r>
      <w:r w:rsidR="001A70CC" w:rsidRPr="00FB7799">
        <w:rPr>
          <w:rFonts w:ascii="Times New Roman" w:hAnsi="Times New Roman"/>
          <w:sz w:val="28"/>
          <w:szCs w:val="28"/>
        </w:rPr>
        <w:t>0,16286</w:t>
      </w:r>
      <w:r w:rsidRPr="00FB7799">
        <w:rPr>
          <w:rFonts w:ascii="Times New Roman" w:hAnsi="Times New Roman"/>
          <w:sz w:val="28"/>
          <w:szCs w:val="28"/>
        </w:rPr>
        <w:t xml:space="preserve">*0,3 = </w:t>
      </w:r>
      <w:r w:rsidR="001A70CC" w:rsidRPr="00FB7799">
        <w:rPr>
          <w:rFonts w:ascii="Times New Roman" w:hAnsi="Times New Roman"/>
          <w:sz w:val="28"/>
          <w:szCs w:val="28"/>
        </w:rPr>
        <w:t>76,829</w:t>
      </w:r>
      <w:r w:rsidRPr="00FB7799">
        <w:rPr>
          <w:rFonts w:ascii="Times New Roman" w:hAnsi="Times New Roman"/>
          <w:sz w:val="28"/>
          <w:szCs w:val="28"/>
        </w:rPr>
        <w:t xml:space="preserve"> м</w:t>
      </w:r>
      <w:r w:rsidRPr="00FB7799">
        <w:rPr>
          <w:rFonts w:ascii="Times New Roman" w:hAnsi="Times New Roman"/>
          <w:sz w:val="28"/>
          <w:szCs w:val="28"/>
          <w:vertAlign w:val="superscript"/>
        </w:rPr>
        <w:t>3</w:t>
      </w:r>
      <w:r w:rsidRPr="00FB7799">
        <w:rPr>
          <w:rFonts w:ascii="Times New Roman" w:hAnsi="Times New Roman"/>
          <w:sz w:val="28"/>
          <w:szCs w:val="28"/>
        </w:rPr>
        <w:t>/год</w:t>
      </w:r>
    </w:p>
    <w:p w:rsidR="004572DC" w:rsidRPr="00FB7799" w:rsidRDefault="004572DC" w:rsidP="004572DC">
      <w:pPr>
        <w:pStyle w:val="91"/>
        <w:numPr>
          <w:ilvl w:val="12"/>
          <w:numId w:val="0"/>
        </w:numPr>
        <w:jc w:val="both"/>
        <w:rPr>
          <w:rFonts w:ascii="Times New Roman" w:hAnsi="Times New Roman"/>
          <w:sz w:val="28"/>
          <w:szCs w:val="28"/>
        </w:rPr>
      </w:pPr>
      <w:r w:rsidRPr="00FB7799">
        <w:rPr>
          <w:rFonts w:ascii="Times New Roman" w:hAnsi="Times New Roman"/>
          <w:sz w:val="28"/>
          <w:szCs w:val="28"/>
        </w:rPr>
        <w:tab/>
        <w:t>Рельеф участка спокойный. Имеется общий естественный уклон, резких перепадов высот нет. Ливневые стоки по рельефу отводятся в арычную систему города. Очистка стоков не предусмотрена.</w:t>
      </w:r>
    </w:p>
    <w:p w:rsidR="004572DC" w:rsidRPr="00FB7799" w:rsidRDefault="004572DC" w:rsidP="00F554CD">
      <w:pPr>
        <w:pStyle w:val="a3"/>
        <w:rPr>
          <w:rFonts w:ascii="Times New Roman" w:hAnsi="Times New Roman"/>
          <w:bCs/>
          <w:sz w:val="28"/>
          <w:szCs w:val="28"/>
        </w:rPr>
      </w:pPr>
    </w:p>
    <w:p w:rsidR="00147F30" w:rsidRPr="00FB7799" w:rsidRDefault="00147F30" w:rsidP="00310F7F">
      <w:pPr>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Баланс суточного и годового водопотребления и водоотведения приведен в таблицах 5.2 </w:t>
      </w:r>
      <w:r w:rsidR="0071716E" w:rsidRPr="00FB7799">
        <w:rPr>
          <w:rFonts w:ascii="Times New Roman" w:hAnsi="Times New Roman"/>
          <w:sz w:val="28"/>
          <w:szCs w:val="28"/>
        </w:rPr>
        <w:t xml:space="preserve">и </w:t>
      </w:r>
      <w:r w:rsidRPr="00FB7799">
        <w:rPr>
          <w:rFonts w:ascii="Times New Roman" w:hAnsi="Times New Roman"/>
          <w:sz w:val="28"/>
          <w:szCs w:val="28"/>
        </w:rPr>
        <w:t>5.2.1</w:t>
      </w:r>
    </w:p>
    <w:p w:rsidR="00147F30" w:rsidRPr="00FB7799" w:rsidRDefault="00147F30" w:rsidP="00147F30">
      <w:pPr>
        <w:autoSpaceDE w:val="0"/>
        <w:autoSpaceDN w:val="0"/>
        <w:adjustRightInd w:val="0"/>
        <w:spacing w:after="0" w:line="240" w:lineRule="auto"/>
        <w:jc w:val="center"/>
        <w:rPr>
          <w:rFonts w:ascii="Times New Roman" w:hAnsi="Times New Roman"/>
          <w:b/>
          <w:bCs/>
          <w:noProof/>
          <w:sz w:val="28"/>
          <w:szCs w:val="28"/>
        </w:rPr>
      </w:pPr>
    </w:p>
    <w:p w:rsidR="00777130" w:rsidRPr="00FB7799" w:rsidRDefault="00777130" w:rsidP="00777130">
      <w:pPr>
        <w:rPr>
          <w:rFonts w:ascii="Times New Roman" w:hAnsi="Times New Roman"/>
          <w:sz w:val="24"/>
        </w:rPr>
      </w:pPr>
    </w:p>
    <w:p w:rsidR="00A265E0" w:rsidRPr="00FB7799" w:rsidRDefault="00A265E0" w:rsidP="00777130">
      <w:pPr>
        <w:rPr>
          <w:rFonts w:ascii="Times New Roman" w:hAnsi="Times New Roman"/>
          <w:sz w:val="24"/>
        </w:rPr>
      </w:pPr>
    </w:p>
    <w:p w:rsidR="00A265E0" w:rsidRPr="00FB7799" w:rsidRDefault="00A265E0" w:rsidP="00777130">
      <w:pPr>
        <w:rPr>
          <w:rFonts w:ascii="Times New Roman" w:hAnsi="Times New Roman"/>
          <w:sz w:val="24"/>
        </w:rPr>
      </w:pPr>
    </w:p>
    <w:p w:rsidR="00777130" w:rsidRPr="00FB7799" w:rsidRDefault="00777130" w:rsidP="00777130">
      <w:pPr>
        <w:rPr>
          <w:rFonts w:ascii="Times New Roman" w:hAnsi="Times New Roman"/>
          <w:sz w:val="24"/>
        </w:rPr>
      </w:pPr>
    </w:p>
    <w:p w:rsidR="00147F30" w:rsidRPr="00FB7799" w:rsidRDefault="00147F30" w:rsidP="001F765C">
      <w:pPr>
        <w:autoSpaceDE w:val="0"/>
        <w:autoSpaceDN w:val="0"/>
        <w:adjustRightInd w:val="0"/>
        <w:rPr>
          <w:rFonts w:ascii="Times New Roman" w:hAnsi="Times New Roman"/>
          <w:b/>
          <w:bCs/>
          <w:noProof/>
          <w:szCs w:val="28"/>
        </w:rPr>
        <w:sectPr w:rsidR="00147F30" w:rsidRPr="00FB7799" w:rsidSect="00DD571E">
          <w:headerReference w:type="even" r:id="rId10"/>
          <w:headerReference w:type="default" r:id="rId11"/>
          <w:footerReference w:type="even" r:id="rId12"/>
          <w:footerReference w:type="default" r:id="rId13"/>
          <w:pgSz w:w="11906" w:h="16838" w:code="9"/>
          <w:pgMar w:top="426" w:right="424" w:bottom="284" w:left="1134" w:header="284" w:footer="33" w:gutter="0"/>
          <w:cols w:space="720"/>
          <w:titlePg/>
          <w:docGrid w:linePitch="381"/>
        </w:sectPr>
      </w:pPr>
    </w:p>
    <w:p w:rsidR="003D66F0" w:rsidRPr="00FB7799" w:rsidRDefault="003D66F0" w:rsidP="001F765C">
      <w:pPr>
        <w:autoSpaceDE w:val="0"/>
        <w:autoSpaceDN w:val="0"/>
        <w:adjustRightInd w:val="0"/>
        <w:spacing w:after="0" w:line="240" w:lineRule="auto"/>
        <w:rPr>
          <w:rFonts w:ascii="Times New Roman" w:hAnsi="Times New Roman"/>
          <w:b/>
          <w:bCs/>
          <w:sz w:val="28"/>
          <w:szCs w:val="28"/>
        </w:rPr>
      </w:pPr>
    </w:p>
    <w:p w:rsidR="00EA04D2" w:rsidRPr="00FB7799" w:rsidRDefault="00EA04D2" w:rsidP="00EA04D2">
      <w:pPr>
        <w:autoSpaceDE w:val="0"/>
        <w:autoSpaceDN w:val="0"/>
        <w:adjustRightInd w:val="0"/>
        <w:spacing w:after="0" w:line="240" w:lineRule="auto"/>
        <w:jc w:val="center"/>
        <w:rPr>
          <w:rFonts w:ascii="Times New Roman" w:hAnsi="Times New Roman"/>
          <w:b/>
          <w:bCs/>
          <w:sz w:val="28"/>
          <w:szCs w:val="28"/>
        </w:rPr>
      </w:pPr>
      <w:r w:rsidRPr="00FB7799">
        <w:rPr>
          <w:rFonts w:ascii="Times New Roman" w:hAnsi="Times New Roman"/>
          <w:b/>
          <w:bCs/>
          <w:sz w:val="28"/>
          <w:szCs w:val="28"/>
        </w:rPr>
        <w:t>4. НЕДРА</w:t>
      </w:r>
    </w:p>
    <w:p w:rsidR="00EA04D2" w:rsidRPr="00FB7799" w:rsidRDefault="00EA04D2" w:rsidP="00EA04D2">
      <w:pPr>
        <w:spacing w:after="0" w:line="240" w:lineRule="auto"/>
        <w:ind w:firstLine="567"/>
        <w:jc w:val="both"/>
        <w:rPr>
          <w:rFonts w:ascii="Times New Roman" w:hAnsi="Times New Roman"/>
          <w:sz w:val="28"/>
          <w:szCs w:val="28"/>
        </w:rPr>
      </w:pPr>
      <w:r w:rsidRPr="00FB7799">
        <w:rPr>
          <w:rFonts w:ascii="Times New Roman" w:hAnsi="Times New Roman"/>
          <w:sz w:val="28"/>
          <w:szCs w:val="28"/>
        </w:rPr>
        <w:t>Геологическая среда является чрезвычайно сложной системой и в сравнении с другими составляющими окружающей среды обладает некоторыми особенностями, определяющими специфику геоэкологических прогнозов, важнейшими из которых являются:</w:t>
      </w:r>
    </w:p>
    <w:p w:rsidR="00EA04D2" w:rsidRPr="00FB7799" w:rsidRDefault="00EA04D2" w:rsidP="005D17D6">
      <w:pPr>
        <w:numPr>
          <w:ilvl w:val="0"/>
          <w:numId w:val="4"/>
        </w:numPr>
        <w:tabs>
          <w:tab w:val="left" w:pos="993"/>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необратимость процессов, вызванных внешними воздействиями (полная или частичная). О восстановлении состояния и структуры геологической среды после их разрушения можно говорить условно лишь по отношению к подземным водам и частично к почвам;</w:t>
      </w:r>
    </w:p>
    <w:p w:rsidR="00EA04D2" w:rsidRPr="00FB7799" w:rsidRDefault="00EA04D2" w:rsidP="005D17D6">
      <w:pPr>
        <w:numPr>
          <w:ilvl w:val="0"/>
          <w:numId w:val="4"/>
        </w:numPr>
        <w:tabs>
          <w:tab w:val="left" w:pos="993"/>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инерционность, т.е. способность в течение определенного времени противостоять действию внешних факторов без существенных изменений своей структуры и состояния;</w:t>
      </w:r>
    </w:p>
    <w:p w:rsidR="00EA04D2" w:rsidRPr="00FB7799" w:rsidRDefault="00EA04D2" w:rsidP="005D17D6">
      <w:pPr>
        <w:numPr>
          <w:ilvl w:val="0"/>
          <w:numId w:val="4"/>
        </w:numPr>
        <w:tabs>
          <w:tab w:val="left" w:pos="993"/>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разная по времени динамика формирования компонентов – полихронность. Породная компонента, сформировавшаяся, в основном, в течение многих миллионов лет находится в равновесии (преимущественно статическом) с окружающей средой. Газовая компонента более динамична, промежуточное положение занимают почвы;</w:t>
      </w:r>
    </w:p>
    <w:p w:rsidR="00EA04D2" w:rsidRPr="00FB7799" w:rsidRDefault="00EA04D2" w:rsidP="005D17D6">
      <w:pPr>
        <w:numPr>
          <w:ilvl w:val="0"/>
          <w:numId w:val="4"/>
        </w:numPr>
        <w:tabs>
          <w:tab w:val="left" w:pos="993"/>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низкая способность к саморегулированию и самовосстановлению по сравнению с биологической компонентой экосистем.</w:t>
      </w:r>
    </w:p>
    <w:p w:rsidR="00EA04D2" w:rsidRPr="00FB7799" w:rsidRDefault="00EA04D2" w:rsidP="00EA04D2">
      <w:pPr>
        <w:spacing w:after="0" w:line="240" w:lineRule="auto"/>
        <w:ind w:firstLine="567"/>
        <w:jc w:val="both"/>
        <w:rPr>
          <w:rFonts w:ascii="Times New Roman" w:hAnsi="Times New Roman"/>
          <w:sz w:val="28"/>
          <w:szCs w:val="28"/>
        </w:rPr>
      </w:pPr>
      <w:r w:rsidRPr="00FB7799">
        <w:rPr>
          <w:rFonts w:ascii="Times New Roman" w:hAnsi="Times New Roman"/>
          <w:sz w:val="28"/>
          <w:szCs w:val="28"/>
        </w:rPr>
        <w:t>В результате техногенных воздействий на геологическую среду при производстве различных работ в ней происходят или могут происходить изменения, существенным образом меняющие ее свойства.</w:t>
      </w:r>
    </w:p>
    <w:p w:rsidR="00EA04D2" w:rsidRPr="00FB7799" w:rsidRDefault="00EA04D2" w:rsidP="00EA04D2">
      <w:pPr>
        <w:spacing w:after="0" w:line="240" w:lineRule="auto"/>
        <w:ind w:firstLine="567"/>
        <w:jc w:val="both"/>
        <w:rPr>
          <w:rFonts w:ascii="Times New Roman" w:hAnsi="Times New Roman"/>
          <w:sz w:val="28"/>
          <w:szCs w:val="28"/>
        </w:rPr>
      </w:pPr>
      <w:r w:rsidRPr="00FB7799">
        <w:rPr>
          <w:rFonts w:ascii="Times New Roman" w:hAnsi="Times New Roman"/>
          <w:sz w:val="28"/>
          <w:szCs w:val="28"/>
        </w:rPr>
        <w:t>Оценка воздействия на геологическую среду базируется на требованиях к охране недр, включающих систему правовых, организационных, экономических, технологических и других мероприятий, направленных на сохранение свойств энергетического состояния верхних частей недр с целью предотвращений землетрясений, оползней, подтоплений, просадок грунтов.</w:t>
      </w:r>
    </w:p>
    <w:p w:rsidR="00BE0932" w:rsidRPr="00FB7799" w:rsidRDefault="00EA04D2" w:rsidP="00BE0932">
      <w:pPr>
        <w:widowControl w:val="0"/>
        <w:spacing w:after="0" w:line="240" w:lineRule="auto"/>
        <w:ind w:firstLine="560"/>
        <w:jc w:val="both"/>
        <w:rPr>
          <w:rFonts w:ascii="Times New Roman" w:hAnsi="Times New Roman"/>
          <w:sz w:val="28"/>
          <w:szCs w:val="28"/>
          <w:lang w:bidi="ru-RU"/>
        </w:rPr>
      </w:pPr>
      <w:r w:rsidRPr="00FB7799">
        <w:rPr>
          <w:rFonts w:ascii="Times New Roman" w:hAnsi="Times New Roman"/>
          <w:sz w:val="28"/>
          <w:szCs w:val="28"/>
          <w:lang w:bidi="ru-RU"/>
        </w:rPr>
        <w:t>Инертные материалы на территорию строительства завозятся с действующих карьеров по договору со специализированной организацией.</w:t>
      </w:r>
    </w:p>
    <w:p w:rsidR="00EA04D2" w:rsidRPr="00FB7799" w:rsidRDefault="00EA04D2" w:rsidP="00BE0932">
      <w:pPr>
        <w:widowControl w:val="0"/>
        <w:spacing w:after="0" w:line="240" w:lineRule="auto"/>
        <w:ind w:firstLine="560"/>
        <w:jc w:val="both"/>
        <w:rPr>
          <w:rFonts w:ascii="Times New Roman" w:hAnsi="Times New Roman"/>
          <w:sz w:val="28"/>
          <w:szCs w:val="28"/>
          <w:lang w:bidi="ru-RU"/>
        </w:rPr>
      </w:pPr>
      <w:r w:rsidRPr="00FB7799">
        <w:rPr>
          <w:rFonts w:ascii="Times New Roman" w:hAnsi="Times New Roman"/>
          <w:sz w:val="28"/>
          <w:szCs w:val="28"/>
        </w:rPr>
        <w:t xml:space="preserve">Воздействие на недра при </w:t>
      </w:r>
      <w:r w:rsidRPr="00FB7799">
        <w:rPr>
          <w:rFonts w:ascii="Times New Roman" w:hAnsi="Times New Roman"/>
          <w:sz w:val="28"/>
        </w:rPr>
        <w:t>строительстве,</w:t>
      </w:r>
      <w:r w:rsidRPr="00FB7799">
        <w:rPr>
          <w:rFonts w:ascii="Times New Roman" w:hAnsi="Times New Roman"/>
          <w:sz w:val="28"/>
          <w:szCs w:val="28"/>
        </w:rPr>
        <w:t xml:space="preserve"> оценивается как низкое, не вызывающее значительных изменений геологической среды после окончания работ. Эксплуатация не будет оказывать воздействия на недра. </w:t>
      </w:r>
      <w:r w:rsidR="001113DB" w:rsidRPr="00FB7799">
        <w:rPr>
          <w:rFonts w:ascii="Times New Roman" w:hAnsi="Times New Roman"/>
          <w:sz w:val="28"/>
          <w:szCs w:val="28"/>
        </w:rPr>
        <w:t xml:space="preserve">Рабочий проект </w:t>
      </w:r>
      <w:r w:rsidR="00C8690C" w:rsidRPr="00C8690C">
        <w:rPr>
          <w:rFonts w:ascii="Times New Roman" w:hAnsi="Times New Roman"/>
          <w:i/>
          <w:sz w:val="28"/>
        </w:rPr>
        <w:t>«Пробивка пр.Назарбаева от пр.Аль-Фараби до п</w:t>
      </w:r>
      <w:r w:rsidR="00C8690C">
        <w:rPr>
          <w:rFonts w:ascii="Times New Roman" w:hAnsi="Times New Roman"/>
          <w:i/>
          <w:sz w:val="28"/>
        </w:rPr>
        <w:t xml:space="preserve">р.Достык» (участки №1, №2, №3) </w:t>
      </w:r>
      <w:r w:rsidRPr="00FB7799">
        <w:rPr>
          <w:rFonts w:ascii="Times New Roman" w:hAnsi="Times New Roman"/>
          <w:sz w:val="28"/>
          <w:szCs w:val="28"/>
        </w:rPr>
        <w:t>не загрязняют окружающую среду, не пересекает месторождение полезных ископаемых, поэтому специальных мер защиты не требуется.</w:t>
      </w:r>
    </w:p>
    <w:p w:rsidR="00EA04D2" w:rsidRPr="00FB7799"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EA04D2" w:rsidRPr="00FB7799"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EA04D2" w:rsidRPr="00FB7799"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90002D" w:rsidRPr="00FB7799" w:rsidRDefault="0090002D" w:rsidP="00EC2B0A">
      <w:pPr>
        <w:autoSpaceDE w:val="0"/>
        <w:autoSpaceDN w:val="0"/>
        <w:adjustRightInd w:val="0"/>
        <w:spacing w:after="0" w:line="240" w:lineRule="auto"/>
        <w:jc w:val="center"/>
        <w:rPr>
          <w:rFonts w:ascii="Times New Roman" w:hAnsi="Times New Roman"/>
          <w:b/>
          <w:bCs/>
          <w:noProof/>
          <w:sz w:val="28"/>
          <w:szCs w:val="28"/>
        </w:rPr>
      </w:pPr>
    </w:p>
    <w:p w:rsidR="0090002D" w:rsidRPr="00FB7799" w:rsidRDefault="0090002D" w:rsidP="00EC2B0A">
      <w:pPr>
        <w:autoSpaceDE w:val="0"/>
        <w:autoSpaceDN w:val="0"/>
        <w:adjustRightInd w:val="0"/>
        <w:spacing w:after="0" w:line="240" w:lineRule="auto"/>
        <w:jc w:val="center"/>
        <w:rPr>
          <w:rFonts w:ascii="Times New Roman" w:hAnsi="Times New Roman"/>
          <w:b/>
          <w:bCs/>
          <w:noProof/>
          <w:sz w:val="28"/>
          <w:szCs w:val="28"/>
        </w:rPr>
      </w:pPr>
    </w:p>
    <w:p w:rsidR="00EA04D2" w:rsidRPr="00FB7799"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147F5E" w:rsidRPr="00FB7799" w:rsidRDefault="00147F5E" w:rsidP="00EC2B0A">
      <w:pPr>
        <w:autoSpaceDE w:val="0"/>
        <w:autoSpaceDN w:val="0"/>
        <w:adjustRightInd w:val="0"/>
        <w:spacing w:after="0" w:line="240" w:lineRule="auto"/>
        <w:jc w:val="center"/>
        <w:rPr>
          <w:rFonts w:ascii="Times New Roman" w:hAnsi="Times New Roman"/>
          <w:b/>
          <w:bCs/>
          <w:noProof/>
          <w:sz w:val="28"/>
          <w:szCs w:val="28"/>
        </w:rPr>
      </w:pPr>
    </w:p>
    <w:p w:rsidR="00EA04D2" w:rsidRPr="00FB7799" w:rsidRDefault="00EA04D2" w:rsidP="00EC2B0A">
      <w:pPr>
        <w:autoSpaceDE w:val="0"/>
        <w:autoSpaceDN w:val="0"/>
        <w:adjustRightInd w:val="0"/>
        <w:spacing w:after="0" w:line="240" w:lineRule="auto"/>
        <w:jc w:val="center"/>
        <w:rPr>
          <w:rFonts w:ascii="Times New Roman" w:hAnsi="Times New Roman"/>
          <w:b/>
          <w:bCs/>
          <w:noProof/>
          <w:sz w:val="28"/>
          <w:szCs w:val="28"/>
        </w:rPr>
      </w:pPr>
    </w:p>
    <w:p w:rsidR="003D66F0" w:rsidRPr="00FB7799" w:rsidRDefault="003D66F0" w:rsidP="00EC2B0A">
      <w:pPr>
        <w:autoSpaceDE w:val="0"/>
        <w:autoSpaceDN w:val="0"/>
        <w:adjustRightInd w:val="0"/>
        <w:spacing w:after="0" w:line="240" w:lineRule="auto"/>
        <w:jc w:val="center"/>
        <w:rPr>
          <w:rFonts w:ascii="Times New Roman" w:hAnsi="Times New Roman"/>
          <w:b/>
          <w:bCs/>
          <w:noProof/>
          <w:sz w:val="28"/>
          <w:szCs w:val="28"/>
        </w:rPr>
      </w:pPr>
    </w:p>
    <w:p w:rsidR="003D66F0" w:rsidRPr="00FB7799" w:rsidRDefault="003D66F0" w:rsidP="00EC2B0A">
      <w:pPr>
        <w:autoSpaceDE w:val="0"/>
        <w:autoSpaceDN w:val="0"/>
        <w:adjustRightInd w:val="0"/>
        <w:spacing w:after="0" w:line="240" w:lineRule="auto"/>
        <w:jc w:val="center"/>
        <w:rPr>
          <w:rFonts w:ascii="Times New Roman" w:hAnsi="Times New Roman"/>
          <w:b/>
          <w:bCs/>
          <w:noProof/>
          <w:sz w:val="28"/>
          <w:szCs w:val="28"/>
        </w:rPr>
      </w:pPr>
    </w:p>
    <w:p w:rsidR="003D66F0" w:rsidRPr="00FB7799" w:rsidRDefault="003D66F0" w:rsidP="00EC2B0A">
      <w:pPr>
        <w:autoSpaceDE w:val="0"/>
        <w:autoSpaceDN w:val="0"/>
        <w:adjustRightInd w:val="0"/>
        <w:spacing w:after="0" w:line="240" w:lineRule="auto"/>
        <w:jc w:val="center"/>
        <w:rPr>
          <w:rFonts w:ascii="Times New Roman" w:hAnsi="Times New Roman"/>
          <w:b/>
          <w:bCs/>
          <w:noProof/>
          <w:sz w:val="28"/>
          <w:szCs w:val="28"/>
        </w:rPr>
      </w:pPr>
    </w:p>
    <w:p w:rsidR="003D66F0" w:rsidRPr="00FB7799" w:rsidRDefault="003D66F0" w:rsidP="00EC2B0A">
      <w:pPr>
        <w:autoSpaceDE w:val="0"/>
        <w:autoSpaceDN w:val="0"/>
        <w:adjustRightInd w:val="0"/>
        <w:spacing w:after="0" w:line="240" w:lineRule="auto"/>
        <w:jc w:val="center"/>
        <w:rPr>
          <w:rFonts w:ascii="Times New Roman" w:hAnsi="Times New Roman"/>
          <w:b/>
          <w:bCs/>
          <w:noProof/>
          <w:sz w:val="28"/>
          <w:szCs w:val="28"/>
        </w:rPr>
      </w:pPr>
    </w:p>
    <w:p w:rsidR="003E4D93" w:rsidRPr="00FB7799" w:rsidRDefault="003E4D93" w:rsidP="00EC2B0A">
      <w:pPr>
        <w:autoSpaceDE w:val="0"/>
        <w:autoSpaceDN w:val="0"/>
        <w:adjustRightInd w:val="0"/>
        <w:spacing w:after="0" w:line="240" w:lineRule="auto"/>
        <w:jc w:val="center"/>
        <w:rPr>
          <w:rFonts w:ascii="Times New Roman" w:hAnsi="Times New Roman"/>
          <w:b/>
          <w:bCs/>
          <w:noProof/>
          <w:sz w:val="28"/>
          <w:szCs w:val="28"/>
        </w:rPr>
      </w:pPr>
    </w:p>
    <w:p w:rsidR="00730D39" w:rsidRPr="00FB7799" w:rsidRDefault="00730D39" w:rsidP="00EC2B0A">
      <w:pPr>
        <w:autoSpaceDE w:val="0"/>
        <w:autoSpaceDN w:val="0"/>
        <w:adjustRightInd w:val="0"/>
        <w:spacing w:after="0" w:line="240" w:lineRule="auto"/>
        <w:jc w:val="center"/>
        <w:rPr>
          <w:rFonts w:ascii="Times New Roman" w:hAnsi="Times New Roman"/>
          <w:b/>
          <w:bCs/>
          <w:noProof/>
          <w:sz w:val="28"/>
          <w:szCs w:val="28"/>
        </w:rPr>
      </w:pPr>
    </w:p>
    <w:p w:rsidR="00EC2B0A" w:rsidRPr="00FB7799" w:rsidRDefault="00EC2B0A" w:rsidP="00EC2B0A">
      <w:pPr>
        <w:autoSpaceDE w:val="0"/>
        <w:autoSpaceDN w:val="0"/>
        <w:adjustRightInd w:val="0"/>
        <w:spacing w:after="0" w:line="240" w:lineRule="auto"/>
        <w:jc w:val="center"/>
        <w:rPr>
          <w:rFonts w:ascii="Times New Roman" w:hAnsi="Times New Roman"/>
          <w:b/>
          <w:bCs/>
          <w:sz w:val="28"/>
          <w:szCs w:val="28"/>
        </w:rPr>
      </w:pPr>
      <w:r w:rsidRPr="00FB7799">
        <w:rPr>
          <w:rFonts w:ascii="Times New Roman" w:hAnsi="Times New Roman"/>
          <w:b/>
          <w:bCs/>
          <w:noProof/>
          <w:sz w:val="28"/>
          <w:szCs w:val="28"/>
        </w:rPr>
        <w:lastRenderedPageBreak/>
        <w:t>5.</w:t>
      </w:r>
      <w:r w:rsidRPr="00FB7799">
        <w:rPr>
          <w:rFonts w:ascii="Times New Roman" w:hAnsi="Times New Roman"/>
          <w:b/>
          <w:bCs/>
          <w:sz w:val="28"/>
          <w:szCs w:val="28"/>
        </w:rPr>
        <w:t xml:space="preserve"> ОТХОДЫ ПРОИЗОДСТВА И ПОТРЕБЛЕНИЯ</w:t>
      </w:r>
    </w:p>
    <w:p w:rsidR="003D66F0" w:rsidRPr="00FB7799" w:rsidRDefault="003D66F0" w:rsidP="00EC2B0A">
      <w:pPr>
        <w:autoSpaceDE w:val="0"/>
        <w:autoSpaceDN w:val="0"/>
        <w:adjustRightInd w:val="0"/>
        <w:spacing w:after="0" w:line="240" w:lineRule="auto"/>
        <w:jc w:val="center"/>
        <w:rPr>
          <w:rFonts w:ascii="Times New Roman" w:hAnsi="Times New Roman"/>
          <w:b/>
          <w:i/>
          <w:sz w:val="28"/>
          <w:szCs w:val="28"/>
          <w:highlight w:val="yellow"/>
        </w:rPr>
      </w:pPr>
    </w:p>
    <w:p w:rsidR="00EC2B0A" w:rsidRPr="00FB7799" w:rsidRDefault="00EC2B0A" w:rsidP="00EC2B0A">
      <w:pPr>
        <w:tabs>
          <w:tab w:val="left" w:pos="851"/>
        </w:tabs>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При строительстве и обеспечении нормального санитарного содержания территории без ущерба для окружающей среды особую актуальность приобретают вопросы сбора и временного складирования, а в дальнейшем утилизации и захоронения отходов производства и потребления. </w:t>
      </w:r>
    </w:p>
    <w:p w:rsidR="00EC2B0A" w:rsidRPr="00FB7799" w:rsidRDefault="00EC2B0A" w:rsidP="00EC2B0A">
      <w:pPr>
        <w:tabs>
          <w:tab w:val="left" w:pos="851"/>
        </w:tabs>
        <w:spacing w:after="0" w:line="240" w:lineRule="auto"/>
        <w:ind w:firstLine="567"/>
        <w:jc w:val="both"/>
        <w:rPr>
          <w:rFonts w:ascii="Times New Roman" w:hAnsi="Times New Roman"/>
          <w:sz w:val="28"/>
          <w:szCs w:val="28"/>
        </w:rPr>
      </w:pPr>
      <w:r w:rsidRPr="00FB7799">
        <w:rPr>
          <w:rFonts w:ascii="Times New Roman" w:hAnsi="Times New Roman"/>
          <w:sz w:val="28"/>
          <w:szCs w:val="28"/>
        </w:rPr>
        <w:t>В период проведения строительства отходы производства и потребления будут образовываться в результате жизнедеятельности персонала, а также при сварке и при строительных работах. Все образовавшиеся отходы будут временно складироваться на территории строительной площадки и по мере накопления вывозиться по договорам в специализированные предприятия на переработку и захоронение.</w:t>
      </w:r>
    </w:p>
    <w:p w:rsidR="00EC2B0A" w:rsidRPr="00FB7799" w:rsidRDefault="00EC2B0A" w:rsidP="00EC2B0A">
      <w:pPr>
        <w:tabs>
          <w:tab w:val="left" w:pos="851"/>
        </w:tabs>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Характеристика отходов производства и потребления, их качественный и количественный состав определены в соответствии с «Санитарно-эпидемиологическим требованиям к сбору, использованию, применению, обезвреживанию, транспортировке, хранению и захоронению отходов производства и потребления», утв. Приказом Министра национальной экономики Республики Казахстан от 28 февраля 2015 года № 176). </w:t>
      </w:r>
    </w:p>
    <w:p w:rsidR="00EC2B0A" w:rsidRPr="00FB7799" w:rsidRDefault="00EC2B0A" w:rsidP="00EC2B0A">
      <w:pPr>
        <w:tabs>
          <w:tab w:val="left" w:pos="851"/>
        </w:tabs>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Отходы – это остатки сырья, материалов, иных изделий и продуктов, образовавшиеся в процессе или по завершении производственной и другой деятельности, а также товары, утратившие свои потребительские свойства. Отходы делятся на отходы производства и потребления. </w:t>
      </w:r>
    </w:p>
    <w:p w:rsidR="00EC2B0A" w:rsidRPr="00FB7799" w:rsidRDefault="00EC2B0A" w:rsidP="00EC2B0A">
      <w:pPr>
        <w:pStyle w:val="aff3"/>
        <w:spacing w:before="0"/>
        <w:ind w:firstLine="567"/>
        <w:rPr>
          <w:b w:val="0"/>
          <w:sz w:val="28"/>
          <w:szCs w:val="28"/>
        </w:rPr>
      </w:pPr>
      <w:r w:rsidRPr="00FB7799">
        <w:rPr>
          <w:b w:val="0"/>
          <w:i/>
          <w:sz w:val="28"/>
          <w:szCs w:val="28"/>
        </w:rPr>
        <w:t>К отходам производства</w:t>
      </w:r>
      <w:r w:rsidRPr="00FB7799">
        <w:rPr>
          <w:b w:val="0"/>
          <w:sz w:val="28"/>
          <w:szCs w:val="28"/>
        </w:rPr>
        <w:t xml:space="preserve"> относятся остатки сырья, материалов, веществ, предметов, изделий, образовавшиеся в процессе производства продукции, выполнения работ (услуг) и утратившие полностью или частично исходные потребительские свойства. К отходам производства относятся как отходы, образующиеся при основном производстве, так и отходы вспомогательного производства. </w:t>
      </w:r>
    </w:p>
    <w:p w:rsidR="00EC2B0A" w:rsidRPr="00FB7799" w:rsidRDefault="00EC2B0A" w:rsidP="00EC2B0A">
      <w:pPr>
        <w:pStyle w:val="aff3"/>
        <w:spacing w:before="0"/>
        <w:ind w:firstLine="567"/>
        <w:rPr>
          <w:b w:val="0"/>
          <w:sz w:val="28"/>
          <w:szCs w:val="28"/>
        </w:rPr>
      </w:pPr>
      <w:r w:rsidRPr="00FB7799">
        <w:rPr>
          <w:b w:val="0"/>
          <w:i/>
          <w:sz w:val="28"/>
          <w:szCs w:val="28"/>
        </w:rPr>
        <w:t>К отходам потребления</w:t>
      </w:r>
      <w:r w:rsidRPr="00FB7799">
        <w:rPr>
          <w:b w:val="0"/>
          <w:sz w:val="28"/>
          <w:szCs w:val="28"/>
        </w:rPr>
        <w:t xml:space="preserve"> относятся остатки веществ, материалов, предметов, изделий, товаров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 личного потребления (жизнедеятельности), использования и эксплуатации. </w:t>
      </w:r>
    </w:p>
    <w:p w:rsidR="00EC2B0A" w:rsidRPr="00FB7799" w:rsidRDefault="00EC2B0A" w:rsidP="00EC2B0A">
      <w:pPr>
        <w:pStyle w:val="aff3"/>
        <w:spacing w:before="0"/>
        <w:ind w:firstLine="567"/>
        <w:rPr>
          <w:b w:val="0"/>
          <w:sz w:val="28"/>
          <w:szCs w:val="28"/>
        </w:rPr>
      </w:pPr>
      <w:r w:rsidRPr="00FB7799">
        <w:rPr>
          <w:b w:val="0"/>
          <w:sz w:val="28"/>
          <w:szCs w:val="28"/>
        </w:rPr>
        <w:t>Характеристика отходов производства и потребления и их количество определены на основании технологического регламента проведения работ, и на основании ранее проведённых работ (</w:t>
      </w:r>
      <w:r w:rsidRPr="00FB7799">
        <w:rPr>
          <w:b w:val="0"/>
          <w:sz w:val="28"/>
          <w:szCs w:val="28"/>
          <w:lang w:val="en-US"/>
        </w:rPr>
        <w:t>I</w:t>
      </w:r>
      <w:r w:rsidRPr="00FB7799">
        <w:rPr>
          <w:b w:val="0"/>
          <w:sz w:val="28"/>
          <w:szCs w:val="28"/>
        </w:rPr>
        <w:t xml:space="preserve"> очередь 1-ый этап). Количественные характеристики объемов образования отходов и их перечень будет представлен после окончания работ по отчетным материалам предприятия.</w:t>
      </w:r>
    </w:p>
    <w:p w:rsidR="00EC2B0A" w:rsidRPr="00FB7799" w:rsidRDefault="00EC2B0A" w:rsidP="00EC2B0A">
      <w:pPr>
        <w:pStyle w:val="aff3"/>
        <w:spacing w:before="0"/>
        <w:ind w:firstLine="567"/>
        <w:rPr>
          <w:b w:val="0"/>
          <w:sz w:val="28"/>
          <w:szCs w:val="28"/>
        </w:rPr>
      </w:pPr>
      <w:r w:rsidRPr="00FB7799">
        <w:rPr>
          <w:b w:val="0"/>
          <w:sz w:val="28"/>
          <w:szCs w:val="28"/>
        </w:rPr>
        <w:t>Потенциальным источником воздействия на различные компоненты окружающей среды могут стать различные виды отходов, места их образования и временного хранения, способ транспортировки, которые планируются к образованию в процессе строительства объекта и жизнедеятельности персонала.</w:t>
      </w:r>
    </w:p>
    <w:p w:rsidR="00EC2B0A" w:rsidRPr="00FB7799" w:rsidRDefault="00EC2B0A" w:rsidP="00EC2B0A">
      <w:pPr>
        <w:pStyle w:val="aff3"/>
        <w:spacing w:before="0"/>
        <w:ind w:firstLine="567"/>
        <w:rPr>
          <w:b w:val="0"/>
          <w:sz w:val="28"/>
          <w:szCs w:val="28"/>
        </w:rPr>
      </w:pPr>
      <w:r w:rsidRPr="00FB7799">
        <w:rPr>
          <w:b w:val="0"/>
          <w:sz w:val="28"/>
          <w:szCs w:val="28"/>
        </w:rPr>
        <w:t xml:space="preserve">При обращении с отходами должен производиться строгий учет и контроль на всех этапах, начиная от этапа строительства с завозом потенциальных отходов и последующей эксплуатацией, до их утилизации. </w:t>
      </w:r>
    </w:p>
    <w:p w:rsidR="00EC2B0A" w:rsidRPr="00FB7799" w:rsidRDefault="00EC2B0A" w:rsidP="00EC2B0A">
      <w:pPr>
        <w:pStyle w:val="aff3"/>
        <w:spacing w:before="0"/>
        <w:ind w:firstLine="567"/>
        <w:rPr>
          <w:b w:val="0"/>
          <w:sz w:val="28"/>
          <w:szCs w:val="28"/>
        </w:rPr>
      </w:pPr>
      <w:r w:rsidRPr="00FB7799">
        <w:rPr>
          <w:b w:val="0"/>
          <w:sz w:val="28"/>
          <w:szCs w:val="28"/>
        </w:rPr>
        <w:t xml:space="preserve">При строительстве данного объекта </w:t>
      </w:r>
      <w:r w:rsidR="00730D39" w:rsidRPr="00FB7799">
        <w:rPr>
          <w:b w:val="0"/>
          <w:sz w:val="28"/>
          <w:szCs w:val="28"/>
        </w:rPr>
        <w:t>образуются следующие</w:t>
      </w:r>
      <w:r w:rsidRPr="00FB7799">
        <w:rPr>
          <w:b w:val="0"/>
          <w:sz w:val="28"/>
          <w:szCs w:val="28"/>
        </w:rPr>
        <w:t xml:space="preserve"> виды отходов: </w:t>
      </w:r>
    </w:p>
    <w:p w:rsidR="00EC2B0A" w:rsidRPr="00FB7799" w:rsidRDefault="00EC2B0A" w:rsidP="005D17D6">
      <w:pPr>
        <w:pStyle w:val="aff3"/>
        <w:numPr>
          <w:ilvl w:val="3"/>
          <w:numId w:val="6"/>
        </w:numPr>
        <w:tabs>
          <w:tab w:val="left" w:pos="851"/>
        </w:tabs>
        <w:spacing w:before="0"/>
        <w:ind w:left="0" w:firstLine="567"/>
        <w:rPr>
          <w:b w:val="0"/>
          <w:sz w:val="28"/>
          <w:szCs w:val="28"/>
        </w:rPr>
      </w:pPr>
      <w:r w:rsidRPr="00FB7799">
        <w:rPr>
          <w:b w:val="0"/>
          <w:sz w:val="28"/>
          <w:szCs w:val="28"/>
        </w:rPr>
        <w:t>твердые бытовые отходы;</w:t>
      </w:r>
    </w:p>
    <w:p w:rsidR="00EC2B0A" w:rsidRPr="00FB7799" w:rsidRDefault="00EC2B0A" w:rsidP="005D17D6">
      <w:pPr>
        <w:pStyle w:val="aff3"/>
        <w:numPr>
          <w:ilvl w:val="3"/>
          <w:numId w:val="6"/>
        </w:numPr>
        <w:tabs>
          <w:tab w:val="left" w:pos="851"/>
        </w:tabs>
        <w:spacing w:before="0"/>
        <w:ind w:left="0" w:firstLine="567"/>
        <w:rPr>
          <w:b w:val="0"/>
          <w:sz w:val="28"/>
          <w:szCs w:val="28"/>
        </w:rPr>
      </w:pPr>
      <w:r w:rsidRPr="00FB7799">
        <w:rPr>
          <w:b w:val="0"/>
          <w:sz w:val="28"/>
          <w:szCs w:val="28"/>
        </w:rPr>
        <w:t xml:space="preserve"> производственные отходы. </w:t>
      </w:r>
    </w:p>
    <w:p w:rsidR="007924EC" w:rsidRPr="00FB7799" w:rsidRDefault="007924EC" w:rsidP="00EC2B0A">
      <w:pPr>
        <w:pStyle w:val="aff3"/>
        <w:spacing w:before="0"/>
        <w:ind w:firstLine="567"/>
        <w:rPr>
          <w:b w:val="0"/>
          <w:sz w:val="28"/>
          <w:szCs w:val="28"/>
        </w:rPr>
      </w:pPr>
    </w:p>
    <w:p w:rsidR="00EC2B0A" w:rsidRPr="00FB7799" w:rsidRDefault="00EC2B0A" w:rsidP="00EC2B0A">
      <w:pPr>
        <w:pStyle w:val="aff3"/>
        <w:spacing w:before="0"/>
        <w:ind w:firstLine="567"/>
        <w:rPr>
          <w:b w:val="0"/>
          <w:sz w:val="28"/>
          <w:szCs w:val="28"/>
        </w:rPr>
      </w:pPr>
      <w:r w:rsidRPr="00FB7799">
        <w:rPr>
          <w:b w:val="0"/>
          <w:sz w:val="28"/>
          <w:szCs w:val="28"/>
        </w:rPr>
        <w:lastRenderedPageBreak/>
        <w:t xml:space="preserve">Отходы от эксплуатации автотранспорта в виде замасленной ветоши, загрязненных воздушных и масляных фильтров и отработанного масла, а также изношенных шин не будут образовываться и храниться на строительной площадке, поскольку весь ремонт автотранспорта, замена автошин, фильтров и масла будет осуществляться на специализированных станциях техобслуживания в </w:t>
      </w:r>
      <w:r w:rsidR="0090002D" w:rsidRPr="00FB7799">
        <w:rPr>
          <w:b w:val="0"/>
          <w:sz w:val="28"/>
          <w:szCs w:val="28"/>
        </w:rPr>
        <w:t xml:space="preserve">городе </w:t>
      </w:r>
      <w:r w:rsidR="0023443D" w:rsidRPr="00FB7799">
        <w:rPr>
          <w:b w:val="0"/>
          <w:sz w:val="28"/>
          <w:szCs w:val="28"/>
        </w:rPr>
        <w:t>Алматы</w:t>
      </w:r>
      <w:r w:rsidRPr="00FB7799">
        <w:rPr>
          <w:b w:val="0"/>
          <w:sz w:val="28"/>
          <w:szCs w:val="28"/>
        </w:rPr>
        <w:t xml:space="preserve"> по мере необходимости. </w:t>
      </w:r>
    </w:p>
    <w:p w:rsidR="005B10BF" w:rsidRPr="00FB7799" w:rsidRDefault="005B10BF" w:rsidP="007413F4">
      <w:pPr>
        <w:pStyle w:val="a3"/>
        <w:rPr>
          <w:rFonts w:ascii="Times New Roman" w:hAnsi="Times New Roman"/>
          <w:b/>
          <w:bCs/>
          <w:noProof/>
          <w:sz w:val="28"/>
          <w:szCs w:val="28"/>
        </w:rPr>
      </w:pPr>
    </w:p>
    <w:p w:rsidR="005B10BF" w:rsidRPr="00FB7799" w:rsidRDefault="005B10BF" w:rsidP="007413F4">
      <w:pPr>
        <w:autoSpaceDE w:val="0"/>
        <w:autoSpaceDN w:val="0"/>
        <w:adjustRightInd w:val="0"/>
        <w:spacing w:after="0" w:line="240" w:lineRule="auto"/>
        <w:jc w:val="center"/>
        <w:rPr>
          <w:rFonts w:ascii="Times New Roman" w:hAnsi="Times New Roman"/>
          <w:b/>
          <w:sz w:val="28"/>
          <w:szCs w:val="28"/>
        </w:rPr>
      </w:pPr>
      <w:r w:rsidRPr="00FB7799">
        <w:rPr>
          <w:rFonts w:ascii="Times New Roman" w:hAnsi="Times New Roman"/>
          <w:b/>
          <w:sz w:val="28"/>
          <w:szCs w:val="28"/>
        </w:rPr>
        <w:t>Нормативы размещения отходов производства и потребления, образуемых на этапе строительства</w:t>
      </w:r>
      <w:r w:rsidR="00F554CD" w:rsidRPr="00FB7799">
        <w:rPr>
          <w:rFonts w:ascii="Times New Roman" w:hAnsi="Times New Roman"/>
          <w:b/>
          <w:sz w:val="28"/>
          <w:szCs w:val="28"/>
        </w:rPr>
        <w:t xml:space="preserve"> </w:t>
      </w:r>
    </w:p>
    <w:p w:rsidR="00F554CD" w:rsidRPr="00FB7799" w:rsidRDefault="00F554CD" w:rsidP="00F554CD">
      <w:pPr>
        <w:autoSpaceDE w:val="0"/>
        <w:autoSpaceDN w:val="0"/>
        <w:adjustRightInd w:val="0"/>
        <w:spacing w:after="0" w:line="240" w:lineRule="auto"/>
        <w:jc w:val="right"/>
        <w:rPr>
          <w:rFonts w:ascii="Times New Roman" w:hAnsi="Times New Roman"/>
          <w:b/>
          <w:sz w:val="28"/>
          <w:szCs w:val="28"/>
        </w:rPr>
      </w:pPr>
      <w:r w:rsidRPr="00FB7799">
        <w:rPr>
          <w:rFonts w:ascii="Times New Roman" w:hAnsi="Times New Roman"/>
          <w:b/>
          <w:sz w:val="28"/>
          <w:szCs w:val="28"/>
        </w:rPr>
        <w:t>Таблица 5.1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27"/>
        <w:gridCol w:w="2466"/>
        <w:gridCol w:w="9"/>
        <w:gridCol w:w="1791"/>
        <w:gridCol w:w="2788"/>
      </w:tblGrid>
      <w:tr w:rsidR="00AB6B0A" w:rsidRPr="00FB7799" w:rsidTr="007924EC">
        <w:trPr>
          <w:trHeight w:val="345"/>
        </w:trPr>
        <w:tc>
          <w:tcPr>
            <w:tcW w:w="3293" w:type="dxa"/>
            <w:gridSpan w:val="2"/>
            <w:shd w:val="clear" w:color="auto" w:fill="auto"/>
          </w:tcPr>
          <w:p w:rsidR="005B10BF" w:rsidRPr="00FB7799" w:rsidRDefault="005B10BF" w:rsidP="007413F4">
            <w:pPr>
              <w:spacing w:after="0" w:line="240" w:lineRule="auto"/>
              <w:jc w:val="center"/>
              <w:rPr>
                <w:rFonts w:ascii="Times New Roman" w:hAnsi="Times New Roman"/>
                <w:b/>
                <w:bCs/>
                <w:sz w:val="24"/>
                <w:szCs w:val="24"/>
              </w:rPr>
            </w:pPr>
            <w:r w:rsidRPr="00FB7799">
              <w:rPr>
                <w:rFonts w:ascii="Times New Roman" w:hAnsi="Times New Roman"/>
                <w:b/>
                <w:bCs/>
                <w:sz w:val="24"/>
                <w:szCs w:val="24"/>
              </w:rPr>
              <w:t>Наименование отходов</w:t>
            </w:r>
          </w:p>
        </w:tc>
        <w:tc>
          <w:tcPr>
            <w:tcW w:w="2466" w:type="dxa"/>
            <w:shd w:val="clear" w:color="auto" w:fill="auto"/>
          </w:tcPr>
          <w:p w:rsidR="005B10BF" w:rsidRPr="00FB7799" w:rsidRDefault="005B10BF" w:rsidP="007413F4">
            <w:pPr>
              <w:spacing w:after="0" w:line="240" w:lineRule="auto"/>
              <w:jc w:val="center"/>
              <w:rPr>
                <w:rFonts w:ascii="Times New Roman" w:hAnsi="Times New Roman"/>
                <w:b/>
                <w:bCs/>
                <w:sz w:val="24"/>
                <w:szCs w:val="24"/>
              </w:rPr>
            </w:pPr>
            <w:r w:rsidRPr="00FB7799">
              <w:rPr>
                <w:rFonts w:ascii="Times New Roman" w:hAnsi="Times New Roman"/>
                <w:b/>
                <w:bCs/>
                <w:sz w:val="24"/>
                <w:szCs w:val="24"/>
              </w:rPr>
              <w:t>Образование, т/год</w:t>
            </w:r>
          </w:p>
        </w:tc>
        <w:tc>
          <w:tcPr>
            <w:tcW w:w="1800" w:type="dxa"/>
            <w:gridSpan w:val="2"/>
            <w:shd w:val="clear" w:color="auto" w:fill="auto"/>
          </w:tcPr>
          <w:p w:rsidR="005B10BF" w:rsidRPr="00FB7799" w:rsidRDefault="005B10BF" w:rsidP="007413F4">
            <w:pPr>
              <w:spacing w:after="0" w:line="240" w:lineRule="auto"/>
              <w:jc w:val="center"/>
              <w:rPr>
                <w:rFonts w:ascii="Times New Roman" w:hAnsi="Times New Roman"/>
                <w:b/>
                <w:bCs/>
                <w:sz w:val="24"/>
                <w:szCs w:val="24"/>
              </w:rPr>
            </w:pPr>
            <w:r w:rsidRPr="00FB7799">
              <w:rPr>
                <w:rFonts w:ascii="Times New Roman" w:hAnsi="Times New Roman"/>
                <w:b/>
                <w:bCs/>
                <w:sz w:val="24"/>
                <w:szCs w:val="24"/>
              </w:rPr>
              <w:t>Размещение, т/год</w:t>
            </w:r>
          </w:p>
        </w:tc>
        <w:tc>
          <w:tcPr>
            <w:tcW w:w="2788" w:type="dxa"/>
            <w:shd w:val="clear" w:color="auto" w:fill="auto"/>
          </w:tcPr>
          <w:p w:rsidR="005B10BF" w:rsidRPr="00FB7799" w:rsidRDefault="005B10BF" w:rsidP="007413F4">
            <w:pPr>
              <w:spacing w:after="0" w:line="240" w:lineRule="auto"/>
              <w:jc w:val="center"/>
              <w:rPr>
                <w:rFonts w:ascii="Times New Roman" w:hAnsi="Times New Roman"/>
                <w:b/>
                <w:bCs/>
                <w:sz w:val="24"/>
                <w:szCs w:val="24"/>
              </w:rPr>
            </w:pPr>
            <w:r w:rsidRPr="00FB7799">
              <w:rPr>
                <w:rFonts w:ascii="Times New Roman" w:hAnsi="Times New Roman"/>
                <w:b/>
                <w:bCs/>
                <w:sz w:val="24"/>
                <w:szCs w:val="24"/>
              </w:rPr>
              <w:t>Передача сторонним организациям, т/год</w:t>
            </w:r>
          </w:p>
        </w:tc>
      </w:tr>
      <w:tr w:rsidR="00AB6B0A" w:rsidRPr="00FB7799" w:rsidTr="007924EC">
        <w:trPr>
          <w:trHeight w:val="56"/>
        </w:trPr>
        <w:tc>
          <w:tcPr>
            <w:tcW w:w="3293" w:type="dxa"/>
            <w:gridSpan w:val="2"/>
            <w:shd w:val="clear" w:color="auto" w:fill="auto"/>
            <w:vAlign w:val="center"/>
          </w:tcPr>
          <w:p w:rsidR="005B10BF" w:rsidRPr="00FB7799" w:rsidRDefault="005B10BF" w:rsidP="007413F4">
            <w:pPr>
              <w:spacing w:after="0" w:line="240" w:lineRule="auto"/>
              <w:jc w:val="center"/>
              <w:rPr>
                <w:rFonts w:ascii="Times New Roman" w:hAnsi="Times New Roman"/>
                <w:b/>
                <w:bCs/>
                <w:sz w:val="24"/>
                <w:szCs w:val="24"/>
              </w:rPr>
            </w:pPr>
            <w:r w:rsidRPr="00FB7799">
              <w:rPr>
                <w:rFonts w:ascii="Times New Roman" w:hAnsi="Times New Roman"/>
                <w:b/>
                <w:bCs/>
                <w:sz w:val="24"/>
                <w:szCs w:val="24"/>
              </w:rPr>
              <w:t>1</w:t>
            </w:r>
          </w:p>
        </w:tc>
        <w:tc>
          <w:tcPr>
            <w:tcW w:w="2466" w:type="dxa"/>
            <w:shd w:val="clear" w:color="auto" w:fill="auto"/>
            <w:vAlign w:val="center"/>
          </w:tcPr>
          <w:p w:rsidR="005B10BF" w:rsidRPr="00FB7799" w:rsidRDefault="005B10BF" w:rsidP="007413F4">
            <w:pPr>
              <w:spacing w:after="0" w:line="240" w:lineRule="auto"/>
              <w:jc w:val="center"/>
              <w:rPr>
                <w:rFonts w:ascii="Times New Roman" w:hAnsi="Times New Roman"/>
                <w:b/>
                <w:bCs/>
                <w:sz w:val="24"/>
                <w:szCs w:val="24"/>
              </w:rPr>
            </w:pPr>
            <w:r w:rsidRPr="00FB7799">
              <w:rPr>
                <w:rFonts w:ascii="Times New Roman" w:hAnsi="Times New Roman"/>
                <w:b/>
                <w:bCs/>
                <w:sz w:val="24"/>
                <w:szCs w:val="24"/>
              </w:rPr>
              <w:t>2</w:t>
            </w:r>
          </w:p>
        </w:tc>
        <w:tc>
          <w:tcPr>
            <w:tcW w:w="1800" w:type="dxa"/>
            <w:gridSpan w:val="2"/>
            <w:shd w:val="clear" w:color="auto" w:fill="auto"/>
            <w:vAlign w:val="center"/>
          </w:tcPr>
          <w:p w:rsidR="005B10BF" w:rsidRPr="00FB7799" w:rsidRDefault="005B10BF" w:rsidP="007413F4">
            <w:pPr>
              <w:spacing w:after="0" w:line="240" w:lineRule="auto"/>
              <w:jc w:val="center"/>
              <w:rPr>
                <w:rFonts w:ascii="Times New Roman" w:hAnsi="Times New Roman"/>
                <w:b/>
                <w:bCs/>
                <w:sz w:val="24"/>
                <w:szCs w:val="24"/>
              </w:rPr>
            </w:pPr>
            <w:r w:rsidRPr="00FB7799">
              <w:rPr>
                <w:rFonts w:ascii="Times New Roman" w:hAnsi="Times New Roman"/>
                <w:b/>
                <w:bCs/>
                <w:sz w:val="24"/>
                <w:szCs w:val="24"/>
              </w:rPr>
              <w:t>3</w:t>
            </w:r>
          </w:p>
        </w:tc>
        <w:tc>
          <w:tcPr>
            <w:tcW w:w="2788" w:type="dxa"/>
            <w:shd w:val="clear" w:color="auto" w:fill="auto"/>
            <w:vAlign w:val="center"/>
          </w:tcPr>
          <w:p w:rsidR="005B10BF" w:rsidRPr="00FB7799" w:rsidRDefault="005B10BF" w:rsidP="007413F4">
            <w:pPr>
              <w:spacing w:after="0" w:line="240" w:lineRule="auto"/>
              <w:jc w:val="center"/>
              <w:rPr>
                <w:rFonts w:ascii="Times New Roman" w:hAnsi="Times New Roman"/>
                <w:b/>
                <w:bCs/>
                <w:sz w:val="24"/>
                <w:szCs w:val="24"/>
              </w:rPr>
            </w:pPr>
            <w:r w:rsidRPr="00FB7799">
              <w:rPr>
                <w:rFonts w:ascii="Times New Roman" w:hAnsi="Times New Roman"/>
                <w:b/>
                <w:bCs/>
                <w:sz w:val="24"/>
                <w:szCs w:val="24"/>
              </w:rPr>
              <w:t>4</w:t>
            </w:r>
          </w:p>
        </w:tc>
      </w:tr>
      <w:tr w:rsidR="001A70CC" w:rsidRPr="00FB7799" w:rsidTr="007924EC">
        <w:trPr>
          <w:trHeight w:val="96"/>
        </w:trPr>
        <w:tc>
          <w:tcPr>
            <w:tcW w:w="3293" w:type="dxa"/>
            <w:gridSpan w:val="2"/>
            <w:shd w:val="clear" w:color="auto" w:fill="auto"/>
            <w:vAlign w:val="center"/>
          </w:tcPr>
          <w:p w:rsidR="001A70CC" w:rsidRPr="00FB7799" w:rsidRDefault="001A70CC" w:rsidP="001A70CC">
            <w:pPr>
              <w:spacing w:after="0" w:line="240" w:lineRule="auto"/>
              <w:jc w:val="center"/>
              <w:rPr>
                <w:rFonts w:ascii="Times New Roman" w:hAnsi="Times New Roman"/>
                <w:b/>
                <w:bCs/>
                <w:sz w:val="24"/>
                <w:szCs w:val="24"/>
              </w:rPr>
            </w:pPr>
            <w:r w:rsidRPr="00FB7799">
              <w:rPr>
                <w:rFonts w:ascii="Times New Roman" w:hAnsi="Times New Roman"/>
                <w:b/>
                <w:bCs/>
                <w:sz w:val="24"/>
                <w:szCs w:val="24"/>
              </w:rPr>
              <w:t>Всего</w:t>
            </w:r>
          </w:p>
        </w:tc>
        <w:tc>
          <w:tcPr>
            <w:tcW w:w="2466"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b/>
                <w:sz w:val="24"/>
                <w:szCs w:val="24"/>
              </w:rPr>
            </w:pPr>
            <w:r w:rsidRPr="00FB7799">
              <w:rPr>
                <w:rFonts w:ascii="Times New Roman" w:hAnsi="Times New Roman"/>
                <w:b/>
                <w:sz w:val="24"/>
                <w:szCs w:val="24"/>
              </w:rPr>
              <w:t>7,92732</w:t>
            </w:r>
          </w:p>
        </w:tc>
        <w:tc>
          <w:tcPr>
            <w:tcW w:w="1800" w:type="dxa"/>
            <w:gridSpan w:val="2"/>
            <w:shd w:val="clear" w:color="auto" w:fill="auto"/>
            <w:vAlign w:val="center"/>
          </w:tcPr>
          <w:p w:rsidR="001A70CC" w:rsidRPr="00FB7799" w:rsidRDefault="001A70CC" w:rsidP="001A70CC">
            <w:pPr>
              <w:spacing w:after="0" w:line="240" w:lineRule="auto"/>
              <w:jc w:val="center"/>
              <w:rPr>
                <w:rFonts w:ascii="Times New Roman" w:hAnsi="Times New Roman"/>
                <w:b/>
                <w:bCs/>
                <w:sz w:val="24"/>
                <w:szCs w:val="24"/>
              </w:rPr>
            </w:pPr>
            <w:r w:rsidRPr="00FB7799">
              <w:rPr>
                <w:rFonts w:ascii="Times New Roman" w:hAnsi="Times New Roman"/>
                <w:b/>
                <w:bCs/>
                <w:sz w:val="24"/>
                <w:szCs w:val="24"/>
              </w:rPr>
              <w:t>0</w:t>
            </w:r>
          </w:p>
        </w:tc>
        <w:tc>
          <w:tcPr>
            <w:tcW w:w="2788"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b/>
                <w:sz w:val="24"/>
                <w:szCs w:val="24"/>
              </w:rPr>
            </w:pPr>
            <w:r w:rsidRPr="00FB7799">
              <w:rPr>
                <w:rFonts w:ascii="Times New Roman" w:hAnsi="Times New Roman"/>
                <w:b/>
                <w:sz w:val="24"/>
                <w:szCs w:val="24"/>
              </w:rPr>
              <w:t>7,92732</w:t>
            </w:r>
          </w:p>
        </w:tc>
      </w:tr>
      <w:tr w:rsidR="001A70CC" w:rsidRPr="00FB7799" w:rsidTr="007924EC">
        <w:trPr>
          <w:trHeight w:val="334"/>
        </w:trPr>
        <w:tc>
          <w:tcPr>
            <w:tcW w:w="3293" w:type="dxa"/>
            <w:gridSpan w:val="2"/>
            <w:shd w:val="clear" w:color="auto" w:fill="auto"/>
            <w:vAlign w:val="center"/>
          </w:tcPr>
          <w:p w:rsidR="001A70CC" w:rsidRPr="00FB7799" w:rsidRDefault="001A70CC" w:rsidP="001A70CC">
            <w:pPr>
              <w:spacing w:after="0" w:line="240" w:lineRule="auto"/>
              <w:jc w:val="center"/>
              <w:rPr>
                <w:rFonts w:ascii="Times New Roman" w:hAnsi="Times New Roman"/>
                <w:i/>
                <w:iCs/>
                <w:sz w:val="24"/>
                <w:szCs w:val="24"/>
              </w:rPr>
            </w:pPr>
            <w:r w:rsidRPr="00FB7799">
              <w:rPr>
                <w:rFonts w:ascii="Times New Roman" w:hAnsi="Times New Roman"/>
                <w:i/>
                <w:iCs/>
                <w:sz w:val="24"/>
                <w:szCs w:val="24"/>
              </w:rPr>
              <w:t>в том числе:</w:t>
            </w:r>
          </w:p>
          <w:p w:rsidR="001A70CC" w:rsidRPr="00FB7799" w:rsidRDefault="001A70CC" w:rsidP="001A70CC">
            <w:pPr>
              <w:spacing w:after="0" w:line="240" w:lineRule="auto"/>
              <w:jc w:val="center"/>
              <w:rPr>
                <w:rFonts w:ascii="Times New Roman" w:hAnsi="Times New Roman"/>
                <w:i/>
                <w:iCs/>
                <w:sz w:val="24"/>
                <w:szCs w:val="24"/>
              </w:rPr>
            </w:pPr>
            <w:r w:rsidRPr="00FB7799">
              <w:rPr>
                <w:rFonts w:ascii="Times New Roman" w:hAnsi="Times New Roman"/>
                <w:i/>
                <w:iCs/>
                <w:sz w:val="24"/>
                <w:szCs w:val="24"/>
              </w:rPr>
              <w:t>- отходов производства</w:t>
            </w:r>
          </w:p>
        </w:tc>
        <w:tc>
          <w:tcPr>
            <w:tcW w:w="2466"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1,70232</w:t>
            </w:r>
          </w:p>
        </w:tc>
        <w:tc>
          <w:tcPr>
            <w:tcW w:w="1800" w:type="dxa"/>
            <w:gridSpan w:val="2"/>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788"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1,70232</w:t>
            </w:r>
          </w:p>
        </w:tc>
      </w:tr>
      <w:tr w:rsidR="001A70CC" w:rsidRPr="00FB7799" w:rsidTr="007924EC">
        <w:trPr>
          <w:trHeight w:val="96"/>
        </w:trPr>
        <w:tc>
          <w:tcPr>
            <w:tcW w:w="3293" w:type="dxa"/>
            <w:gridSpan w:val="2"/>
            <w:shd w:val="clear" w:color="auto" w:fill="auto"/>
            <w:vAlign w:val="center"/>
          </w:tcPr>
          <w:p w:rsidR="001A70CC" w:rsidRPr="00FB7799" w:rsidRDefault="001A70CC" w:rsidP="001A70CC">
            <w:pPr>
              <w:spacing w:after="0" w:line="240" w:lineRule="auto"/>
              <w:jc w:val="center"/>
              <w:rPr>
                <w:rFonts w:ascii="Times New Roman" w:hAnsi="Times New Roman"/>
                <w:i/>
                <w:iCs/>
                <w:sz w:val="24"/>
                <w:szCs w:val="24"/>
              </w:rPr>
            </w:pPr>
            <w:r w:rsidRPr="00FB7799">
              <w:rPr>
                <w:rFonts w:ascii="Times New Roman" w:hAnsi="Times New Roman"/>
                <w:i/>
                <w:iCs/>
                <w:sz w:val="24"/>
                <w:szCs w:val="24"/>
              </w:rPr>
              <w:t>- отходов потребления</w:t>
            </w:r>
          </w:p>
        </w:tc>
        <w:tc>
          <w:tcPr>
            <w:tcW w:w="2466"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6,225</w:t>
            </w:r>
          </w:p>
        </w:tc>
        <w:tc>
          <w:tcPr>
            <w:tcW w:w="1800" w:type="dxa"/>
            <w:gridSpan w:val="2"/>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788"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6,225</w:t>
            </w:r>
          </w:p>
        </w:tc>
      </w:tr>
      <w:tr w:rsidR="001A70CC" w:rsidRPr="00FB7799" w:rsidTr="007924EC">
        <w:trPr>
          <w:trHeight w:val="240"/>
        </w:trPr>
        <w:tc>
          <w:tcPr>
            <w:tcW w:w="10347" w:type="dxa"/>
            <w:gridSpan w:val="6"/>
            <w:shd w:val="clear" w:color="auto" w:fill="auto"/>
            <w:vAlign w:val="center"/>
          </w:tcPr>
          <w:p w:rsidR="001A70CC" w:rsidRPr="00FB7799" w:rsidRDefault="001A70CC" w:rsidP="001A70CC">
            <w:pPr>
              <w:spacing w:after="0" w:line="240" w:lineRule="auto"/>
              <w:jc w:val="center"/>
              <w:rPr>
                <w:rFonts w:ascii="Times New Roman" w:hAnsi="Times New Roman"/>
                <w:b/>
                <w:bCs/>
                <w:sz w:val="24"/>
                <w:szCs w:val="24"/>
              </w:rPr>
            </w:pPr>
            <w:r w:rsidRPr="00FB7799">
              <w:rPr>
                <w:rFonts w:ascii="Times New Roman" w:hAnsi="Times New Roman"/>
                <w:b/>
                <w:bCs/>
                <w:sz w:val="24"/>
                <w:szCs w:val="24"/>
              </w:rPr>
              <w:t>По</w:t>
            </w:r>
            <w:r w:rsidRPr="00FB7799">
              <w:rPr>
                <w:rFonts w:ascii="Times New Roman" w:hAnsi="Times New Roman"/>
                <w:b/>
                <w:bCs/>
                <w:sz w:val="24"/>
                <w:szCs w:val="24"/>
                <w:lang w:val="en-US"/>
              </w:rPr>
              <w:t xml:space="preserve"> </w:t>
            </w:r>
            <w:r w:rsidRPr="00FB7799">
              <w:rPr>
                <w:rFonts w:ascii="Times New Roman" w:hAnsi="Times New Roman"/>
                <w:b/>
                <w:bCs/>
                <w:sz w:val="24"/>
                <w:szCs w:val="24"/>
              </w:rPr>
              <w:t>уровню</w:t>
            </w:r>
            <w:r w:rsidRPr="00FB7799">
              <w:rPr>
                <w:rFonts w:ascii="Times New Roman" w:hAnsi="Times New Roman"/>
                <w:b/>
                <w:bCs/>
                <w:sz w:val="24"/>
                <w:szCs w:val="24"/>
                <w:lang w:val="en-US"/>
              </w:rPr>
              <w:t xml:space="preserve"> </w:t>
            </w:r>
            <w:r w:rsidRPr="00FB7799">
              <w:rPr>
                <w:rFonts w:ascii="Times New Roman" w:hAnsi="Times New Roman"/>
                <w:b/>
                <w:bCs/>
                <w:sz w:val="24"/>
                <w:szCs w:val="24"/>
              </w:rPr>
              <w:t>опасности</w:t>
            </w:r>
          </w:p>
        </w:tc>
      </w:tr>
      <w:tr w:rsidR="001A70CC" w:rsidRPr="00FB7799" w:rsidTr="007924EC">
        <w:trPr>
          <w:trHeight w:val="348"/>
        </w:trPr>
        <w:tc>
          <w:tcPr>
            <w:tcW w:w="10347" w:type="dxa"/>
            <w:gridSpan w:val="6"/>
            <w:shd w:val="clear" w:color="auto" w:fill="ED7D31"/>
            <w:vAlign w:val="center"/>
          </w:tcPr>
          <w:p w:rsidR="001A70CC" w:rsidRPr="00FB7799" w:rsidRDefault="001A70CC" w:rsidP="001A70CC">
            <w:pPr>
              <w:spacing w:after="0" w:line="240" w:lineRule="auto"/>
              <w:jc w:val="center"/>
              <w:rPr>
                <w:rFonts w:ascii="Times New Roman" w:hAnsi="Times New Roman"/>
                <w:b/>
                <w:sz w:val="24"/>
                <w:szCs w:val="24"/>
              </w:rPr>
            </w:pPr>
            <w:r w:rsidRPr="00FB7799">
              <w:rPr>
                <w:rFonts w:ascii="Times New Roman" w:hAnsi="Times New Roman"/>
                <w:b/>
                <w:bCs/>
                <w:sz w:val="24"/>
                <w:szCs w:val="24"/>
              </w:rPr>
              <w:t>Янтарный список отходов</w:t>
            </w:r>
          </w:p>
        </w:tc>
      </w:tr>
      <w:tr w:rsidR="001A70CC" w:rsidRPr="00FB7799" w:rsidTr="007924EC">
        <w:trPr>
          <w:trHeight w:val="348"/>
        </w:trPr>
        <w:tc>
          <w:tcPr>
            <w:tcW w:w="3266" w:type="dxa"/>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 xml:space="preserve">Тара из-под ЛКМ </w:t>
            </w:r>
            <w:r w:rsidRPr="00FB7799">
              <w:rPr>
                <w:rFonts w:ascii="Times New Roman" w:hAnsi="Times New Roman"/>
                <w:spacing w:val="-1"/>
                <w:sz w:val="24"/>
                <w:szCs w:val="24"/>
              </w:rPr>
              <w:t>(А</w:t>
            </w:r>
            <w:r w:rsidRPr="00FB7799">
              <w:rPr>
                <w:rFonts w:ascii="Times New Roman" w:hAnsi="Times New Roman"/>
                <w:spacing w:val="-1"/>
                <w:sz w:val="24"/>
                <w:szCs w:val="24"/>
                <w:lang w:val="en-US"/>
              </w:rPr>
              <w:t>D</w:t>
            </w:r>
            <w:r w:rsidRPr="00FB7799">
              <w:rPr>
                <w:rFonts w:ascii="Times New Roman" w:hAnsi="Times New Roman"/>
                <w:spacing w:val="-1"/>
                <w:sz w:val="24"/>
                <w:szCs w:val="24"/>
              </w:rPr>
              <w:t>070)</w:t>
            </w:r>
          </w:p>
        </w:tc>
        <w:tc>
          <w:tcPr>
            <w:tcW w:w="2502" w:type="dxa"/>
            <w:gridSpan w:val="3"/>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0,1543</w:t>
            </w:r>
          </w:p>
        </w:tc>
        <w:tc>
          <w:tcPr>
            <w:tcW w:w="1791" w:type="dxa"/>
            <w:shd w:val="clear" w:color="auto" w:fill="auto"/>
            <w:vAlign w:val="center"/>
          </w:tcPr>
          <w:p w:rsidR="001A70CC" w:rsidRPr="00FB7799" w:rsidRDefault="001A70CC" w:rsidP="001A70CC">
            <w:pPr>
              <w:spacing w:after="0" w:line="240" w:lineRule="auto"/>
              <w:jc w:val="center"/>
              <w:rPr>
                <w:rFonts w:ascii="Times New Roman" w:hAnsi="Times New Roman"/>
                <w:b/>
                <w:sz w:val="24"/>
                <w:szCs w:val="24"/>
              </w:rPr>
            </w:pPr>
            <w:r w:rsidRPr="00FB7799">
              <w:rPr>
                <w:rFonts w:ascii="Times New Roman" w:hAnsi="Times New Roman"/>
                <w:b/>
                <w:sz w:val="24"/>
                <w:szCs w:val="24"/>
              </w:rPr>
              <w:t>0</w:t>
            </w:r>
          </w:p>
        </w:tc>
        <w:tc>
          <w:tcPr>
            <w:tcW w:w="2788" w:type="dxa"/>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0,1543</w:t>
            </w:r>
          </w:p>
        </w:tc>
      </w:tr>
      <w:tr w:rsidR="001A70CC" w:rsidRPr="00FB7799" w:rsidTr="007924EC">
        <w:trPr>
          <w:trHeight w:val="156"/>
        </w:trPr>
        <w:tc>
          <w:tcPr>
            <w:tcW w:w="3266" w:type="dxa"/>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Ветошь</w:t>
            </w:r>
            <w:r w:rsidRPr="00FB7799">
              <w:rPr>
                <w:rFonts w:ascii="Times New Roman" w:hAnsi="Times New Roman"/>
                <w:sz w:val="24"/>
                <w:szCs w:val="24"/>
                <w:lang w:val="en-US"/>
              </w:rPr>
              <w:t xml:space="preserve"> (АD060)</w:t>
            </w:r>
          </w:p>
        </w:tc>
        <w:tc>
          <w:tcPr>
            <w:tcW w:w="2502" w:type="dxa"/>
            <w:gridSpan w:val="3"/>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0,3683</w:t>
            </w:r>
          </w:p>
        </w:tc>
        <w:tc>
          <w:tcPr>
            <w:tcW w:w="1791" w:type="dxa"/>
            <w:shd w:val="clear" w:color="auto" w:fill="auto"/>
            <w:vAlign w:val="center"/>
          </w:tcPr>
          <w:p w:rsidR="001A70CC" w:rsidRPr="00FB7799" w:rsidRDefault="001A70CC" w:rsidP="001A70CC">
            <w:pPr>
              <w:spacing w:after="0" w:line="240" w:lineRule="auto"/>
              <w:jc w:val="center"/>
              <w:rPr>
                <w:rFonts w:ascii="Times New Roman" w:hAnsi="Times New Roman"/>
                <w:b/>
                <w:sz w:val="24"/>
                <w:szCs w:val="24"/>
              </w:rPr>
            </w:pPr>
            <w:r w:rsidRPr="00FB7799">
              <w:rPr>
                <w:rFonts w:ascii="Times New Roman" w:hAnsi="Times New Roman"/>
                <w:b/>
                <w:sz w:val="24"/>
                <w:szCs w:val="24"/>
              </w:rPr>
              <w:t>0</w:t>
            </w:r>
          </w:p>
        </w:tc>
        <w:tc>
          <w:tcPr>
            <w:tcW w:w="2788" w:type="dxa"/>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0,3683</w:t>
            </w:r>
          </w:p>
        </w:tc>
      </w:tr>
      <w:tr w:rsidR="001A70CC" w:rsidRPr="00FB7799" w:rsidTr="007924EC">
        <w:trPr>
          <w:trHeight w:val="156"/>
        </w:trPr>
        <w:tc>
          <w:tcPr>
            <w:tcW w:w="3266" w:type="dxa"/>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eastAsia="Calibri" w:hAnsi="Times New Roman"/>
                <w:spacing w:val="1"/>
                <w:sz w:val="24"/>
                <w:szCs w:val="24"/>
              </w:rPr>
              <w:t>Отходы от очистных сооружений (АЕ030)</w:t>
            </w:r>
          </w:p>
        </w:tc>
        <w:tc>
          <w:tcPr>
            <w:tcW w:w="2502" w:type="dxa"/>
            <w:gridSpan w:val="3"/>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0,17572</w:t>
            </w:r>
          </w:p>
        </w:tc>
        <w:tc>
          <w:tcPr>
            <w:tcW w:w="1791" w:type="dxa"/>
            <w:shd w:val="clear" w:color="auto" w:fill="auto"/>
            <w:vAlign w:val="center"/>
          </w:tcPr>
          <w:p w:rsidR="001A70CC" w:rsidRPr="00FB7799" w:rsidRDefault="001A70CC" w:rsidP="001A70CC">
            <w:pPr>
              <w:spacing w:after="0" w:line="240" w:lineRule="auto"/>
              <w:jc w:val="center"/>
              <w:rPr>
                <w:rFonts w:ascii="Times New Roman" w:hAnsi="Times New Roman"/>
                <w:b/>
                <w:sz w:val="24"/>
                <w:szCs w:val="24"/>
              </w:rPr>
            </w:pPr>
            <w:r w:rsidRPr="00FB7799">
              <w:rPr>
                <w:rFonts w:ascii="Times New Roman" w:hAnsi="Times New Roman"/>
                <w:b/>
                <w:sz w:val="24"/>
                <w:szCs w:val="24"/>
              </w:rPr>
              <w:t>0</w:t>
            </w:r>
          </w:p>
        </w:tc>
        <w:tc>
          <w:tcPr>
            <w:tcW w:w="2788" w:type="dxa"/>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0,17572</w:t>
            </w:r>
          </w:p>
        </w:tc>
      </w:tr>
      <w:tr w:rsidR="001A70CC" w:rsidRPr="00FB7799" w:rsidTr="007924EC">
        <w:trPr>
          <w:trHeight w:val="348"/>
        </w:trPr>
        <w:tc>
          <w:tcPr>
            <w:tcW w:w="3266" w:type="dxa"/>
            <w:shd w:val="clear" w:color="auto" w:fill="ED7D31"/>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b/>
                <w:bCs/>
                <w:sz w:val="24"/>
                <w:szCs w:val="24"/>
              </w:rPr>
              <w:t>Итого по Янтарному списку</w:t>
            </w:r>
          </w:p>
        </w:tc>
        <w:tc>
          <w:tcPr>
            <w:tcW w:w="2502" w:type="dxa"/>
            <w:gridSpan w:val="3"/>
            <w:shd w:val="clear" w:color="auto" w:fill="ED7D31"/>
            <w:vAlign w:val="center"/>
          </w:tcPr>
          <w:p w:rsidR="001A70CC" w:rsidRPr="00FB7799" w:rsidRDefault="001A70CC" w:rsidP="001A70CC">
            <w:pPr>
              <w:spacing w:after="0" w:line="240" w:lineRule="auto"/>
              <w:jc w:val="center"/>
              <w:rPr>
                <w:rFonts w:ascii="Times New Roman" w:hAnsi="Times New Roman"/>
                <w:b/>
                <w:sz w:val="24"/>
                <w:szCs w:val="24"/>
              </w:rPr>
            </w:pPr>
            <w:r w:rsidRPr="00FB7799">
              <w:rPr>
                <w:rFonts w:ascii="Times New Roman" w:hAnsi="Times New Roman"/>
                <w:b/>
                <w:sz w:val="24"/>
                <w:szCs w:val="24"/>
              </w:rPr>
              <w:t>0,69832</w:t>
            </w:r>
          </w:p>
        </w:tc>
        <w:tc>
          <w:tcPr>
            <w:tcW w:w="1791" w:type="dxa"/>
            <w:shd w:val="clear" w:color="auto" w:fill="ED7D31"/>
            <w:vAlign w:val="center"/>
          </w:tcPr>
          <w:p w:rsidR="001A70CC" w:rsidRPr="00FB7799" w:rsidRDefault="001A70CC" w:rsidP="001A70CC">
            <w:pPr>
              <w:spacing w:after="0" w:line="240" w:lineRule="auto"/>
              <w:jc w:val="center"/>
              <w:rPr>
                <w:rFonts w:ascii="Times New Roman" w:hAnsi="Times New Roman"/>
                <w:b/>
                <w:sz w:val="24"/>
                <w:szCs w:val="24"/>
              </w:rPr>
            </w:pPr>
            <w:r w:rsidRPr="00FB7799">
              <w:rPr>
                <w:rFonts w:ascii="Times New Roman" w:hAnsi="Times New Roman"/>
                <w:b/>
                <w:sz w:val="24"/>
                <w:szCs w:val="24"/>
              </w:rPr>
              <w:t>0</w:t>
            </w:r>
          </w:p>
        </w:tc>
        <w:tc>
          <w:tcPr>
            <w:tcW w:w="2788" w:type="dxa"/>
            <w:shd w:val="clear" w:color="auto" w:fill="ED7D31"/>
            <w:vAlign w:val="center"/>
          </w:tcPr>
          <w:p w:rsidR="001A70CC" w:rsidRPr="00FB7799" w:rsidRDefault="001A70CC" w:rsidP="001A70CC">
            <w:pPr>
              <w:spacing w:after="0" w:line="240" w:lineRule="auto"/>
              <w:jc w:val="center"/>
              <w:rPr>
                <w:rFonts w:ascii="Times New Roman" w:hAnsi="Times New Roman"/>
                <w:b/>
                <w:sz w:val="24"/>
                <w:szCs w:val="24"/>
              </w:rPr>
            </w:pPr>
            <w:r w:rsidRPr="00FB7799">
              <w:rPr>
                <w:rFonts w:ascii="Times New Roman" w:hAnsi="Times New Roman"/>
                <w:b/>
                <w:sz w:val="24"/>
                <w:szCs w:val="24"/>
              </w:rPr>
              <w:t>0,69832</w:t>
            </w:r>
          </w:p>
        </w:tc>
      </w:tr>
      <w:tr w:rsidR="001A70CC" w:rsidRPr="00FB7799" w:rsidTr="007924EC">
        <w:trPr>
          <w:trHeight w:val="96"/>
        </w:trPr>
        <w:tc>
          <w:tcPr>
            <w:tcW w:w="10347" w:type="dxa"/>
            <w:gridSpan w:val="6"/>
            <w:shd w:val="clear" w:color="auto" w:fill="70AD47"/>
            <w:vAlign w:val="center"/>
          </w:tcPr>
          <w:p w:rsidR="001A70CC" w:rsidRPr="00FB7799" w:rsidRDefault="001A70CC" w:rsidP="001A70CC">
            <w:pPr>
              <w:spacing w:after="0" w:line="240" w:lineRule="auto"/>
              <w:jc w:val="center"/>
              <w:rPr>
                <w:rFonts w:ascii="Times New Roman" w:hAnsi="Times New Roman"/>
                <w:b/>
                <w:sz w:val="24"/>
                <w:szCs w:val="24"/>
              </w:rPr>
            </w:pPr>
            <w:r w:rsidRPr="00FB7799">
              <w:rPr>
                <w:rFonts w:ascii="Times New Roman" w:hAnsi="Times New Roman"/>
                <w:b/>
                <w:sz w:val="24"/>
                <w:szCs w:val="24"/>
              </w:rPr>
              <w:t>Зеленый список отходов</w:t>
            </w:r>
          </w:p>
        </w:tc>
      </w:tr>
      <w:tr w:rsidR="001A70CC" w:rsidRPr="00FB7799" w:rsidTr="007924EC">
        <w:trPr>
          <w:trHeight w:val="551"/>
        </w:trPr>
        <w:tc>
          <w:tcPr>
            <w:tcW w:w="3293" w:type="dxa"/>
            <w:gridSpan w:val="2"/>
            <w:shd w:val="clear" w:color="auto" w:fill="auto"/>
            <w:vAlign w:val="center"/>
          </w:tcPr>
          <w:p w:rsidR="001A70CC" w:rsidRPr="00FB7799" w:rsidRDefault="001A70CC" w:rsidP="001A70CC">
            <w:pPr>
              <w:spacing w:after="0" w:line="240" w:lineRule="auto"/>
              <w:jc w:val="center"/>
              <w:rPr>
                <w:rFonts w:ascii="Times New Roman" w:hAnsi="Times New Roman"/>
                <w:sz w:val="24"/>
                <w:szCs w:val="24"/>
                <w:lang w:val="en-US"/>
              </w:rPr>
            </w:pPr>
            <w:r w:rsidRPr="00FB7799">
              <w:rPr>
                <w:rFonts w:ascii="Times New Roman" w:hAnsi="Times New Roman"/>
                <w:sz w:val="24"/>
                <w:szCs w:val="24"/>
              </w:rPr>
              <w:t>Твёрдые бытовые отходы</w:t>
            </w:r>
            <w:r w:rsidRPr="00FB7799">
              <w:rPr>
                <w:rFonts w:ascii="Times New Roman" w:hAnsi="Times New Roman"/>
                <w:sz w:val="24"/>
                <w:szCs w:val="24"/>
                <w:lang w:val="en-US"/>
              </w:rPr>
              <w:t xml:space="preserve"> (GO060)</w:t>
            </w:r>
          </w:p>
        </w:tc>
        <w:tc>
          <w:tcPr>
            <w:tcW w:w="2466" w:type="dxa"/>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6,225</w:t>
            </w:r>
          </w:p>
        </w:tc>
        <w:tc>
          <w:tcPr>
            <w:tcW w:w="1800" w:type="dxa"/>
            <w:gridSpan w:val="2"/>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788" w:type="dxa"/>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6,225</w:t>
            </w:r>
          </w:p>
        </w:tc>
      </w:tr>
      <w:tr w:rsidR="001A70CC" w:rsidRPr="00FB7799" w:rsidTr="007924EC">
        <w:trPr>
          <w:trHeight w:val="551"/>
        </w:trPr>
        <w:tc>
          <w:tcPr>
            <w:tcW w:w="3293" w:type="dxa"/>
            <w:gridSpan w:val="2"/>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Огарки сварочных электродов (</w:t>
            </w:r>
            <w:r w:rsidRPr="00FB7799">
              <w:rPr>
                <w:rFonts w:ascii="Times New Roman" w:hAnsi="Times New Roman"/>
                <w:sz w:val="24"/>
                <w:szCs w:val="24"/>
                <w:lang w:val="en-US"/>
              </w:rPr>
              <w:t>GА090</w:t>
            </w:r>
            <w:r w:rsidRPr="00FB7799">
              <w:rPr>
                <w:rFonts w:ascii="Times New Roman" w:hAnsi="Times New Roman"/>
                <w:sz w:val="24"/>
                <w:szCs w:val="24"/>
              </w:rPr>
              <w:t>)</w:t>
            </w:r>
          </w:p>
        </w:tc>
        <w:tc>
          <w:tcPr>
            <w:tcW w:w="2466"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0,232</w:t>
            </w:r>
          </w:p>
        </w:tc>
        <w:tc>
          <w:tcPr>
            <w:tcW w:w="1800" w:type="dxa"/>
            <w:gridSpan w:val="2"/>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788"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0,232</w:t>
            </w:r>
          </w:p>
        </w:tc>
      </w:tr>
      <w:tr w:rsidR="001A70CC" w:rsidRPr="00FB7799" w:rsidTr="007924EC">
        <w:trPr>
          <w:trHeight w:val="177"/>
        </w:trPr>
        <w:tc>
          <w:tcPr>
            <w:tcW w:w="3293" w:type="dxa"/>
            <w:gridSpan w:val="2"/>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Металлолом (</w:t>
            </w:r>
            <w:r w:rsidRPr="00FB7799">
              <w:rPr>
                <w:rFonts w:ascii="Times New Roman" w:hAnsi="Times New Roman"/>
                <w:spacing w:val="1"/>
                <w:sz w:val="24"/>
                <w:szCs w:val="24"/>
                <w:lang w:val="en-US"/>
              </w:rPr>
              <w:t>GA040</w:t>
            </w:r>
            <w:r w:rsidRPr="00FB7799">
              <w:rPr>
                <w:rFonts w:ascii="Times New Roman" w:hAnsi="Times New Roman"/>
                <w:spacing w:val="1"/>
                <w:sz w:val="24"/>
                <w:szCs w:val="24"/>
              </w:rPr>
              <w:t>)</w:t>
            </w:r>
          </w:p>
        </w:tc>
        <w:tc>
          <w:tcPr>
            <w:tcW w:w="2466"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0,772</w:t>
            </w:r>
          </w:p>
        </w:tc>
        <w:tc>
          <w:tcPr>
            <w:tcW w:w="1800" w:type="dxa"/>
            <w:gridSpan w:val="2"/>
            <w:shd w:val="clear" w:color="auto" w:fill="auto"/>
            <w:vAlign w:val="center"/>
          </w:tcPr>
          <w:p w:rsidR="001A70CC" w:rsidRPr="00FB7799" w:rsidRDefault="001A70CC" w:rsidP="001A70CC">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788" w:type="dxa"/>
            <w:shd w:val="clear" w:color="auto" w:fill="auto"/>
            <w:vAlign w:val="center"/>
          </w:tcPr>
          <w:p w:rsidR="001A70CC" w:rsidRPr="00FB7799" w:rsidRDefault="001A70CC" w:rsidP="001A70CC">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0,772</w:t>
            </w:r>
          </w:p>
        </w:tc>
      </w:tr>
      <w:tr w:rsidR="001A70CC" w:rsidRPr="00FB7799" w:rsidTr="007924EC">
        <w:trPr>
          <w:trHeight w:val="253"/>
        </w:trPr>
        <w:tc>
          <w:tcPr>
            <w:tcW w:w="3293" w:type="dxa"/>
            <w:gridSpan w:val="2"/>
            <w:shd w:val="clear" w:color="auto" w:fill="70AD47"/>
            <w:vAlign w:val="center"/>
          </w:tcPr>
          <w:p w:rsidR="001A70CC" w:rsidRPr="00FB7799" w:rsidRDefault="001A70CC" w:rsidP="001A70CC">
            <w:pPr>
              <w:spacing w:after="0" w:line="240" w:lineRule="auto"/>
              <w:jc w:val="center"/>
              <w:rPr>
                <w:rFonts w:ascii="Times New Roman" w:hAnsi="Times New Roman"/>
                <w:b/>
                <w:bCs/>
                <w:sz w:val="24"/>
                <w:szCs w:val="24"/>
              </w:rPr>
            </w:pPr>
            <w:r w:rsidRPr="00FB7799">
              <w:rPr>
                <w:rFonts w:ascii="Times New Roman" w:hAnsi="Times New Roman"/>
                <w:b/>
                <w:bCs/>
                <w:sz w:val="24"/>
                <w:szCs w:val="24"/>
              </w:rPr>
              <w:t>Итого по Зелёному списку</w:t>
            </w:r>
          </w:p>
        </w:tc>
        <w:tc>
          <w:tcPr>
            <w:tcW w:w="2466" w:type="dxa"/>
            <w:shd w:val="clear" w:color="auto" w:fill="70AD47"/>
            <w:vAlign w:val="center"/>
          </w:tcPr>
          <w:p w:rsidR="001A70CC" w:rsidRPr="00FB7799" w:rsidRDefault="001A70CC" w:rsidP="001A70CC">
            <w:pPr>
              <w:spacing w:after="0" w:line="240" w:lineRule="auto"/>
              <w:jc w:val="center"/>
              <w:rPr>
                <w:rFonts w:ascii="Times New Roman" w:hAnsi="Times New Roman"/>
                <w:b/>
                <w:bCs/>
                <w:sz w:val="24"/>
                <w:szCs w:val="24"/>
              </w:rPr>
            </w:pPr>
            <w:r w:rsidRPr="00FB7799">
              <w:rPr>
                <w:rFonts w:ascii="Times New Roman" w:hAnsi="Times New Roman"/>
                <w:b/>
                <w:bCs/>
                <w:sz w:val="24"/>
                <w:szCs w:val="24"/>
              </w:rPr>
              <w:t>7,229</w:t>
            </w:r>
          </w:p>
        </w:tc>
        <w:tc>
          <w:tcPr>
            <w:tcW w:w="1800" w:type="dxa"/>
            <w:gridSpan w:val="2"/>
            <w:shd w:val="clear" w:color="auto" w:fill="70AD47"/>
            <w:vAlign w:val="center"/>
          </w:tcPr>
          <w:p w:rsidR="001A70CC" w:rsidRPr="00FB7799" w:rsidRDefault="001A70CC" w:rsidP="001A70CC">
            <w:pPr>
              <w:spacing w:after="0" w:line="240" w:lineRule="auto"/>
              <w:jc w:val="center"/>
              <w:rPr>
                <w:rFonts w:ascii="Times New Roman" w:hAnsi="Times New Roman"/>
                <w:b/>
                <w:bCs/>
                <w:sz w:val="24"/>
                <w:szCs w:val="24"/>
              </w:rPr>
            </w:pPr>
            <w:r w:rsidRPr="00FB7799">
              <w:rPr>
                <w:rFonts w:ascii="Times New Roman" w:hAnsi="Times New Roman"/>
                <w:b/>
                <w:bCs/>
                <w:sz w:val="24"/>
                <w:szCs w:val="24"/>
              </w:rPr>
              <w:t>0</w:t>
            </w:r>
          </w:p>
        </w:tc>
        <w:tc>
          <w:tcPr>
            <w:tcW w:w="2788" w:type="dxa"/>
            <w:shd w:val="clear" w:color="auto" w:fill="70AD47"/>
            <w:vAlign w:val="center"/>
          </w:tcPr>
          <w:p w:rsidR="001A70CC" w:rsidRPr="00FB7799" w:rsidRDefault="001A70CC" w:rsidP="001A70CC">
            <w:pPr>
              <w:spacing w:after="0" w:line="240" w:lineRule="auto"/>
              <w:jc w:val="center"/>
              <w:rPr>
                <w:rFonts w:ascii="Times New Roman" w:hAnsi="Times New Roman"/>
                <w:b/>
                <w:bCs/>
                <w:sz w:val="24"/>
                <w:szCs w:val="24"/>
              </w:rPr>
            </w:pPr>
            <w:r w:rsidRPr="00FB7799">
              <w:rPr>
                <w:rFonts w:ascii="Times New Roman" w:hAnsi="Times New Roman"/>
                <w:b/>
                <w:bCs/>
                <w:sz w:val="24"/>
                <w:szCs w:val="24"/>
              </w:rPr>
              <w:t>7,229</w:t>
            </w:r>
          </w:p>
        </w:tc>
      </w:tr>
    </w:tbl>
    <w:p w:rsidR="007413F4" w:rsidRPr="00FB7799" w:rsidRDefault="007413F4" w:rsidP="007413F4">
      <w:pPr>
        <w:pStyle w:val="a3"/>
        <w:ind w:firstLine="567"/>
        <w:jc w:val="both"/>
        <w:rPr>
          <w:rFonts w:ascii="Times New Roman" w:hAnsi="Times New Roman"/>
          <w:bCs/>
          <w:noProof/>
          <w:sz w:val="28"/>
          <w:szCs w:val="28"/>
        </w:rPr>
      </w:pPr>
    </w:p>
    <w:p w:rsidR="004572DC" w:rsidRPr="00FB7799" w:rsidRDefault="004572DC" w:rsidP="004572DC">
      <w:pPr>
        <w:pStyle w:val="a3"/>
        <w:ind w:firstLine="540"/>
        <w:jc w:val="both"/>
        <w:rPr>
          <w:rFonts w:ascii="Times New Roman" w:hAnsi="Times New Roman"/>
          <w:sz w:val="28"/>
          <w:szCs w:val="28"/>
        </w:rPr>
      </w:pPr>
      <w:r w:rsidRPr="00FB7799">
        <w:rPr>
          <w:rFonts w:ascii="Times New Roman" w:hAnsi="Times New Roman"/>
          <w:sz w:val="28"/>
          <w:szCs w:val="28"/>
        </w:rPr>
        <w:t>В результате деятельности будут образовываться следующие виды отхо</w:t>
      </w:r>
      <w:r w:rsidRPr="00FB7799">
        <w:rPr>
          <w:rFonts w:ascii="Times New Roman" w:hAnsi="Times New Roman"/>
          <w:sz w:val="28"/>
          <w:szCs w:val="28"/>
        </w:rPr>
        <w:softHyphen/>
        <w:t xml:space="preserve">дов: твердые бытовые отходы, смет. </w:t>
      </w:r>
    </w:p>
    <w:p w:rsidR="004572DC" w:rsidRPr="00FB7799" w:rsidRDefault="004572DC" w:rsidP="004572DC">
      <w:pPr>
        <w:pStyle w:val="a3"/>
        <w:ind w:firstLine="540"/>
        <w:jc w:val="both"/>
        <w:rPr>
          <w:rFonts w:ascii="Times New Roman" w:hAnsi="Times New Roman"/>
          <w:sz w:val="28"/>
          <w:szCs w:val="28"/>
        </w:rPr>
      </w:pPr>
      <w:r w:rsidRPr="00FB7799">
        <w:rPr>
          <w:rFonts w:ascii="Times New Roman" w:hAnsi="Times New Roman"/>
          <w:sz w:val="28"/>
          <w:szCs w:val="28"/>
        </w:rPr>
        <w:t xml:space="preserve">ТБО будут складироваться в металлический контейнер, и вывозиться на полигон по мере накопления.  </w:t>
      </w:r>
    </w:p>
    <w:p w:rsidR="001E0393" w:rsidRPr="00FB7799" w:rsidRDefault="001E0393" w:rsidP="001E0393">
      <w:pPr>
        <w:pStyle w:val="32"/>
        <w:spacing w:after="0" w:line="240" w:lineRule="auto"/>
        <w:ind w:left="0"/>
        <w:jc w:val="center"/>
        <w:rPr>
          <w:rFonts w:ascii="Times New Roman" w:hAnsi="Times New Roman"/>
          <w:sz w:val="28"/>
          <w:szCs w:val="28"/>
          <w:u w:val="single"/>
        </w:rPr>
      </w:pPr>
      <w:r w:rsidRPr="00FB7799">
        <w:rPr>
          <w:rFonts w:ascii="Times New Roman" w:hAnsi="Times New Roman"/>
          <w:sz w:val="28"/>
          <w:szCs w:val="28"/>
          <w:u w:val="single"/>
        </w:rPr>
        <w:t>ТБО от проживающих</w:t>
      </w:r>
    </w:p>
    <w:p w:rsidR="001E0393" w:rsidRPr="00FB7799" w:rsidRDefault="001E0393" w:rsidP="001E0393">
      <w:pPr>
        <w:pStyle w:val="a7"/>
        <w:ind w:firstLine="567"/>
        <w:jc w:val="both"/>
        <w:rPr>
          <w:rFonts w:ascii="Times New Roman" w:hAnsi="Times New Roman"/>
          <w:sz w:val="28"/>
          <w:szCs w:val="28"/>
        </w:rPr>
      </w:pPr>
      <w:r w:rsidRPr="00FB7799">
        <w:rPr>
          <w:rFonts w:ascii="Times New Roman" w:hAnsi="Times New Roman"/>
          <w:sz w:val="28"/>
          <w:szCs w:val="28"/>
        </w:rPr>
        <w:t>Норма образования отходов на проживающего 0,97 м</w:t>
      </w:r>
      <w:r w:rsidRPr="00FB7799">
        <w:rPr>
          <w:rFonts w:ascii="Times New Roman" w:hAnsi="Times New Roman"/>
          <w:sz w:val="28"/>
          <w:szCs w:val="28"/>
          <w:vertAlign w:val="superscript"/>
        </w:rPr>
        <w:t>3</w:t>
      </w:r>
      <w:r w:rsidRPr="00FB7799">
        <w:rPr>
          <w:rFonts w:ascii="Times New Roman" w:hAnsi="Times New Roman"/>
          <w:sz w:val="28"/>
          <w:szCs w:val="28"/>
        </w:rPr>
        <w:t xml:space="preserve"> на 1 человека. В данную норму входят все виды деятельности данной организации. Количество проживающих составляет 200 человек в год.</w:t>
      </w:r>
    </w:p>
    <w:p w:rsidR="001E0393" w:rsidRPr="00FB7799" w:rsidRDefault="001E0393" w:rsidP="001E0393">
      <w:pPr>
        <w:pStyle w:val="a7"/>
        <w:jc w:val="center"/>
        <w:rPr>
          <w:rFonts w:ascii="Times New Roman" w:hAnsi="Times New Roman"/>
          <w:sz w:val="28"/>
          <w:szCs w:val="28"/>
        </w:rPr>
      </w:pPr>
      <w:r w:rsidRPr="00FB7799">
        <w:rPr>
          <w:rFonts w:ascii="Times New Roman" w:hAnsi="Times New Roman"/>
          <w:sz w:val="28"/>
          <w:szCs w:val="28"/>
        </w:rPr>
        <w:t>200 чел. * 0,97 * 0,2 = 38,8 т/год</w:t>
      </w:r>
    </w:p>
    <w:p w:rsidR="00AB6B0A" w:rsidRPr="00FB7799" w:rsidRDefault="00AB6B0A" w:rsidP="004572DC">
      <w:pPr>
        <w:pStyle w:val="a3"/>
        <w:ind w:firstLine="18"/>
        <w:jc w:val="center"/>
        <w:rPr>
          <w:rFonts w:ascii="Times New Roman" w:hAnsi="Times New Roman"/>
          <w:sz w:val="28"/>
          <w:szCs w:val="28"/>
          <w:highlight w:val="yellow"/>
          <w:u w:val="single"/>
        </w:rPr>
      </w:pPr>
    </w:p>
    <w:p w:rsidR="004572DC" w:rsidRPr="00FB7799" w:rsidRDefault="004572DC" w:rsidP="004572DC">
      <w:pPr>
        <w:pStyle w:val="a3"/>
        <w:ind w:firstLine="18"/>
        <w:jc w:val="center"/>
        <w:rPr>
          <w:rFonts w:ascii="Times New Roman" w:hAnsi="Times New Roman"/>
          <w:sz w:val="28"/>
          <w:szCs w:val="28"/>
          <w:u w:val="single"/>
        </w:rPr>
      </w:pPr>
      <w:r w:rsidRPr="00FB7799">
        <w:rPr>
          <w:rFonts w:ascii="Times New Roman" w:hAnsi="Times New Roman"/>
          <w:sz w:val="28"/>
          <w:szCs w:val="28"/>
          <w:u w:val="single"/>
        </w:rPr>
        <w:t>Смет с территории</w:t>
      </w:r>
    </w:p>
    <w:p w:rsidR="004572DC" w:rsidRPr="00FB7799" w:rsidRDefault="004572DC" w:rsidP="004572DC">
      <w:pPr>
        <w:pStyle w:val="a3"/>
        <w:ind w:firstLine="708"/>
        <w:jc w:val="both"/>
        <w:rPr>
          <w:rFonts w:ascii="Times New Roman" w:hAnsi="Times New Roman"/>
          <w:sz w:val="28"/>
          <w:szCs w:val="28"/>
        </w:rPr>
      </w:pPr>
      <w:r w:rsidRPr="00FB7799">
        <w:rPr>
          <w:rFonts w:ascii="Times New Roman" w:hAnsi="Times New Roman"/>
          <w:sz w:val="28"/>
          <w:szCs w:val="28"/>
        </w:rPr>
        <w:t xml:space="preserve">Площадь территории с твердым покрытием </w:t>
      </w:r>
      <w:r w:rsidR="001E0393" w:rsidRPr="00FB7799">
        <w:rPr>
          <w:rFonts w:ascii="Times New Roman" w:hAnsi="Times New Roman"/>
          <w:sz w:val="28"/>
          <w:szCs w:val="28"/>
        </w:rPr>
        <w:t>1628,6</w:t>
      </w:r>
      <w:r w:rsidRPr="00FB7799">
        <w:rPr>
          <w:rFonts w:ascii="Times New Roman" w:hAnsi="Times New Roman"/>
          <w:sz w:val="28"/>
          <w:szCs w:val="28"/>
          <w:lang w:val="kk-KZ"/>
        </w:rPr>
        <w:t xml:space="preserve"> </w:t>
      </w:r>
      <w:r w:rsidRPr="00FB7799">
        <w:rPr>
          <w:rFonts w:ascii="Times New Roman" w:hAnsi="Times New Roman"/>
          <w:sz w:val="28"/>
          <w:szCs w:val="28"/>
        </w:rPr>
        <w:t>м</w:t>
      </w:r>
      <w:r w:rsidRPr="00FB7799">
        <w:rPr>
          <w:rFonts w:ascii="Times New Roman" w:hAnsi="Times New Roman"/>
          <w:sz w:val="28"/>
          <w:szCs w:val="28"/>
          <w:vertAlign w:val="superscript"/>
        </w:rPr>
        <w:t>2</w:t>
      </w:r>
      <w:r w:rsidRPr="00FB7799">
        <w:rPr>
          <w:rFonts w:ascii="Times New Roman" w:hAnsi="Times New Roman"/>
          <w:sz w:val="28"/>
          <w:szCs w:val="28"/>
        </w:rPr>
        <w:t>. Норма образования отходов при смете с территории – 1,8 м</w:t>
      </w:r>
      <w:r w:rsidRPr="00FB7799">
        <w:rPr>
          <w:rFonts w:ascii="Times New Roman" w:hAnsi="Times New Roman"/>
          <w:sz w:val="28"/>
          <w:szCs w:val="28"/>
          <w:vertAlign w:val="superscript"/>
        </w:rPr>
        <w:t>3</w:t>
      </w:r>
      <w:r w:rsidRPr="00FB7799">
        <w:rPr>
          <w:rFonts w:ascii="Times New Roman" w:hAnsi="Times New Roman"/>
          <w:sz w:val="28"/>
          <w:szCs w:val="28"/>
        </w:rPr>
        <w:t>/100 м</w:t>
      </w:r>
      <w:r w:rsidRPr="00FB7799">
        <w:rPr>
          <w:rFonts w:ascii="Times New Roman" w:hAnsi="Times New Roman"/>
          <w:sz w:val="28"/>
          <w:szCs w:val="28"/>
          <w:vertAlign w:val="superscript"/>
        </w:rPr>
        <w:t>2</w:t>
      </w:r>
      <w:r w:rsidRPr="00FB7799">
        <w:rPr>
          <w:rFonts w:ascii="Times New Roman" w:hAnsi="Times New Roman"/>
          <w:sz w:val="28"/>
          <w:szCs w:val="28"/>
        </w:rPr>
        <w:t xml:space="preserve">. </w:t>
      </w:r>
    </w:p>
    <w:p w:rsidR="004572DC" w:rsidRPr="00FB7799" w:rsidRDefault="004572DC" w:rsidP="004572DC">
      <w:pPr>
        <w:pStyle w:val="a3"/>
        <w:ind w:firstLine="708"/>
        <w:jc w:val="center"/>
        <w:rPr>
          <w:rFonts w:ascii="Times New Roman" w:hAnsi="Times New Roman"/>
          <w:sz w:val="28"/>
          <w:szCs w:val="28"/>
          <w:lang w:val="kk-KZ"/>
        </w:rPr>
      </w:pPr>
      <w:r w:rsidRPr="00FB7799">
        <w:rPr>
          <w:rFonts w:ascii="Times New Roman" w:hAnsi="Times New Roman"/>
          <w:sz w:val="28"/>
          <w:szCs w:val="28"/>
        </w:rPr>
        <w:t>1,8*</w:t>
      </w:r>
      <w:r w:rsidR="001E0393" w:rsidRPr="00FB7799">
        <w:rPr>
          <w:rFonts w:ascii="Times New Roman" w:hAnsi="Times New Roman"/>
          <w:sz w:val="28"/>
          <w:szCs w:val="28"/>
        </w:rPr>
        <w:t>1628,6</w:t>
      </w:r>
      <w:r w:rsidRPr="00FB7799">
        <w:rPr>
          <w:rFonts w:ascii="Times New Roman" w:hAnsi="Times New Roman"/>
          <w:sz w:val="28"/>
          <w:szCs w:val="28"/>
        </w:rPr>
        <w:t>*0,2/100</w:t>
      </w:r>
      <w:r w:rsidRPr="00FB7799">
        <w:rPr>
          <w:rFonts w:ascii="Times New Roman" w:hAnsi="Times New Roman"/>
          <w:sz w:val="28"/>
          <w:szCs w:val="28"/>
          <w:lang w:val="kk-KZ"/>
        </w:rPr>
        <w:t xml:space="preserve"> </w:t>
      </w:r>
      <w:r w:rsidRPr="00FB7799">
        <w:rPr>
          <w:rFonts w:ascii="Times New Roman" w:hAnsi="Times New Roman"/>
          <w:sz w:val="28"/>
          <w:szCs w:val="28"/>
        </w:rPr>
        <w:t xml:space="preserve">= </w:t>
      </w:r>
      <w:r w:rsidR="001E0393" w:rsidRPr="00FB7799">
        <w:rPr>
          <w:rFonts w:ascii="Times New Roman" w:hAnsi="Times New Roman"/>
          <w:sz w:val="28"/>
          <w:szCs w:val="28"/>
        </w:rPr>
        <w:t>5,863</w:t>
      </w:r>
      <w:r w:rsidRPr="00FB7799">
        <w:rPr>
          <w:rFonts w:ascii="Times New Roman" w:hAnsi="Times New Roman"/>
          <w:sz w:val="28"/>
          <w:szCs w:val="28"/>
        </w:rPr>
        <w:t xml:space="preserve"> т/год</w:t>
      </w:r>
    </w:p>
    <w:p w:rsidR="004572DC" w:rsidRPr="00FB7799" w:rsidRDefault="004572DC" w:rsidP="004B2FA0">
      <w:pPr>
        <w:spacing w:after="0" w:line="240" w:lineRule="auto"/>
        <w:ind w:firstLine="567"/>
        <w:jc w:val="both"/>
        <w:rPr>
          <w:rFonts w:ascii="Times New Roman" w:hAnsi="Times New Roman"/>
          <w:sz w:val="28"/>
          <w:szCs w:val="28"/>
        </w:rPr>
      </w:pPr>
    </w:p>
    <w:p w:rsidR="007924EC" w:rsidRPr="00FB7799" w:rsidRDefault="007924EC" w:rsidP="004B2FA0">
      <w:pPr>
        <w:spacing w:after="0" w:line="240" w:lineRule="auto"/>
        <w:ind w:firstLine="567"/>
        <w:jc w:val="both"/>
        <w:rPr>
          <w:rFonts w:ascii="Times New Roman" w:hAnsi="Times New Roman"/>
          <w:sz w:val="28"/>
          <w:szCs w:val="28"/>
        </w:rPr>
      </w:pPr>
    </w:p>
    <w:p w:rsidR="007924EC" w:rsidRPr="00FB7799" w:rsidRDefault="007924EC" w:rsidP="004B2FA0">
      <w:pPr>
        <w:spacing w:after="0" w:line="240" w:lineRule="auto"/>
        <w:ind w:firstLine="567"/>
        <w:jc w:val="both"/>
        <w:rPr>
          <w:rFonts w:ascii="Times New Roman" w:hAnsi="Times New Roman"/>
          <w:sz w:val="28"/>
          <w:szCs w:val="28"/>
        </w:rPr>
      </w:pPr>
    </w:p>
    <w:p w:rsidR="007924EC" w:rsidRPr="00FB7799" w:rsidRDefault="007924EC" w:rsidP="004B2FA0">
      <w:pPr>
        <w:spacing w:after="0" w:line="240" w:lineRule="auto"/>
        <w:ind w:firstLine="567"/>
        <w:jc w:val="both"/>
        <w:rPr>
          <w:rFonts w:ascii="Times New Roman" w:hAnsi="Times New Roman"/>
          <w:sz w:val="28"/>
          <w:szCs w:val="28"/>
        </w:rPr>
      </w:pPr>
    </w:p>
    <w:p w:rsidR="004572DC" w:rsidRPr="00FB7799" w:rsidRDefault="004572DC" w:rsidP="004572DC">
      <w:pPr>
        <w:spacing w:after="0" w:line="240" w:lineRule="auto"/>
        <w:ind w:firstLine="567"/>
        <w:jc w:val="both"/>
        <w:rPr>
          <w:rFonts w:ascii="Times New Roman" w:hAnsi="Times New Roman"/>
          <w:sz w:val="28"/>
          <w:szCs w:val="28"/>
        </w:rPr>
      </w:pPr>
      <w:r w:rsidRPr="00FB7799">
        <w:rPr>
          <w:rFonts w:ascii="Times New Roman" w:hAnsi="Times New Roman"/>
          <w:sz w:val="28"/>
          <w:szCs w:val="28"/>
        </w:rPr>
        <w:lastRenderedPageBreak/>
        <w:t>Таблица 6.2 – Нормативы на размещение отходов на период эксплуатации</w:t>
      </w:r>
    </w:p>
    <w:tbl>
      <w:tblPr>
        <w:tblW w:w="5140" w:type="pct"/>
        <w:jc w:val="center"/>
        <w:tblLayout w:type="fixed"/>
        <w:tblLook w:val="04A0" w:firstRow="1" w:lastRow="0" w:firstColumn="1" w:lastColumn="0" w:noHBand="0" w:noVBand="1"/>
      </w:tblPr>
      <w:tblGrid>
        <w:gridCol w:w="3411"/>
        <w:gridCol w:w="2012"/>
        <w:gridCol w:w="2579"/>
        <w:gridCol w:w="2858"/>
      </w:tblGrid>
      <w:tr w:rsidR="001E0393" w:rsidRPr="00FB7799" w:rsidTr="001E0393">
        <w:trPr>
          <w:trHeight w:val="471"/>
          <w:jc w:val="center"/>
        </w:trPr>
        <w:tc>
          <w:tcPr>
            <w:tcW w:w="3015" w:type="dxa"/>
            <w:tcBorders>
              <w:top w:val="single" w:sz="8" w:space="0" w:color="auto"/>
              <w:left w:val="single" w:sz="8" w:space="0" w:color="auto"/>
              <w:bottom w:val="single" w:sz="8" w:space="0" w:color="000000"/>
              <w:right w:val="single" w:sz="8" w:space="0" w:color="auto"/>
            </w:tcBorders>
            <w:shd w:val="clear" w:color="auto" w:fill="DDDDDD"/>
            <w:vAlign w:val="center"/>
          </w:tcPr>
          <w:p w:rsidR="004572DC" w:rsidRPr="00FB7799" w:rsidRDefault="004572DC" w:rsidP="004572DC">
            <w:pPr>
              <w:spacing w:after="0" w:line="240" w:lineRule="auto"/>
              <w:jc w:val="center"/>
              <w:rPr>
                <w:rFonts w:ascii="Times New Roman" w:hAnsi="Times New Roman"/>
                <w:b/>
                <w:bCs/>
                <w:sz w:val="24"/>
                <w:szCs w:val="24"/>
              </w:rPr>
            </w:pPr>
            <w:r w:rsidRPr="00FB7799">
              <w:rPr>
                <w:rFonts w:ascii="Times New Roman" w:hAnsi="Times New Roman"/>
                <w:b/>
                <w:bCs/>
                <w:sz w:val="24"/>
                <w:szCs w:val="24"/>
              </w:rPr>
              <w:t>Наименование отходов</w:t>
            </w:r>
          </w:p>
        </w:tc>
        <w:tc>
          <w:tcPr>
            <w:tcW w:w="1779" w:type="dxa"/>
            <w:tcBorders>
              <w:top w:val="single" w:sz="8" w:space="0" w:color="auto"/>
              <w:left w:val="single" w:sz="8" w:space="0" w:color="auto"/>
              <w:bottom w:val="single" w:sz="4" w:space="0" w:color="auto"/>
              <w:right w:val="single" w:sz="8" w:space="0" w:color="auto"/>
            </w:tcBorders>
            <w:shd w:val="clear" w:color="auto" w:fill="DDDDDD"/>
            <w:vAlign w:val="center"/>
          </w:tcPr>
          <w:p w:rsidR="004572DC" w:rsidRPr="00FB7799" w:rsidRDefault="004572DC" w:rsidP="004572DC">
            <w:pPr>
              <w:spacing w:after="0" w:line="240" w:lineRule="auto"/>
              <w:jc w:val="center"/>
              <w:rPr>
                <w:rFonts w:ascii="Times New Roman" w:hAnsi="Times New Roman"/>
                <w:b/>
                <w:bCs/>
                <w:sz w:val="24"/>
                <w:szCs w:val="24"/>
              </w:rPr>
            </w:pPr>
            <w:r w:rsidRPr="00FB7799">
              <w:rPr>
                <w:rFonts w:ascii="Times New Roman" w:hAnsi="Times New Roman"/>
                <w:b/>
                <w:bCs/>
                <w:sz w:val="24"/>
                <w:szCs w:val="24"/>
              </w:rPr>
              <w:t>Образование, т/год</w:t>
            </w:r>
          </w:p>
        </w:tc>
        <w:tc>
          <w:tcPr>
            <w:tcW w:w="2280" w:type="dxa"/>
            <w:tcBorders>
              <w:top w:val="single" w:sz="8" w:space="0" w:color="auto"/>
              <w:left w:val="nil"/>
              <w:bottom w:val="single" w:sz="4" w:space="0" w:color="auto"/>
              <w:right w:val="single" w:sz="4" w:space="0" w:color="auto"/>
            </w:tcBorders>
            <w:shd w:val="clear" w:color="auto" w:fill="DDDDDD"/>
            <w:vAlign w:val="center"/>
          </w:tcPr>
          <w:p w:rsidR="004572DC" w:rsidRPr="00FB7799" w:rsidRDefault="004572DC" w:rsidP="004572DC">
            <w:pPr>
              <w:spacing w:after="0" w:line="240" w:lineRule="auto"/>
              <w:jc w:val="center"/>
              <w:rPr>
                <w:rFonts w:ascii="Times New Roman" w:hAnsi="Times New Roman"/>
                <w:b/>
                <w:bCs/>
                <w:sz w:val="24"/>
                <w:szCs w:val="24"/>
              </w:rPr>
            </w:pPr>
            <w:r w:rsidRPr="00FB7799">
              <w:rPr>
                <w:rFonts w:ascii="Times New Roman" w:hAnsi="Times New Roman"/>
                <w:b/>
                <w:bCs/>
                <w:sz w:val="24"/>
                <w:szCs w:val="24"/>
              </w:rPr>
              <w:t>Размещение, т/год</w:t>
            </w:r>
          </w:p>
        </w:tc>
        <w:tc>
          <w:tcPr>
            <w:tcW w:w="2526" w:type="dxa"/>
            <w:tcBorders>
              <w:top w:val="single" w:sz="8" w:space="0" w:color="auto"/>
              <w:left w:val="nil"/>
              <w:bottom w:val="single" w:sz="4" w:space="0" w:color="auto"/>
              <w:right w:val="single" w:sz="4" w:space="0" w:color="auto"/>
            </w:tcBorders>
            <w:shd w:val="clear" w:color="auto" w:fill="DDDDDD"/>
            <w:vAlign w:val="center"/>
          </w:tcPr>
          <w:p w:rsidR="004572DC" w:rsidRPr="00FB7799" w:rsidRDefault="004572DC" w:rsidP="004572DC">
            <w:pPr>
              <w:spacing w:after="0" w:line="240" w:lineRule="auto"/>
              <w:jc w:val="center"/>
              <w:rPr>
                <w:rFonts w:ascii="Times New Roman" w:hAnsi="Times New Roman"/>
                <w:b/>
                <w:bCs/>
                <w:sz w:val="24"/>
                <w:szCs w:val="24"/>
              </w:rPr>
            </w:pPr>
            <w:r w:rsidRPr="00FB7799">
              <w:rPr>
                <w:rFonts w:ascii="Times New Roman" w:hAnsi="Times New Roman"/>
                <w:b/>
                <w:bCs/>
                <w:sz w:val="24"/>
                <w:szCs w:val="24"/>
              </w:rPr>
              <w:t>Передача сторонним организациям, т/год</w:t>
            </w:r>
          </w:p>
        </w:tc>
      </w:tr>
      <w:tr w:rsidR="001E0393" w:rsidRPr="00FB7799" w:rsidTr="001E0393">
        <w:trPr>
          <w:trHeight w:val="75"/>
          <w:jc w:val="center"/>
        </w:trPr>
        <w:tc>
          <w:tcPr>
            <w:tcW w:w="3015" w:type="dxa"/>
            <w:tcBorders>
              <w:top w:val="single" w:sz="8" w:space="0" w:color="auto"/>
              <w:left w:val="single" w:sz="8" w:space="0" w:color="auto"/>
              <w:bottom w:val="single" w:sz="8" w:space="0" w:color="000000"/>
              <w:right w:val="single" w:sz="8" w:space="0" w:color="auto"/>
            </w:tcBorders>
            <w:shd w:val="clear" w:color="auto" w:fill="DDDDDD"/>
            <w:vAlign w:val="center"/>
          </w:tcPr>
          <w:p w:rsidR="004572DC" w:rsidRPr="00FB7799" w:rsidRDefault="004572DC" w:rsidP="004572DC">
            <w:pPr>
              <w:spacing w:after="0" w:line="240" w:lineRule="auto"/>
              <w:jc w:val="center"/>
              <w:rPr>
                <w:rFonts w:ascii="Times New Roman" w:hAnsi="Times New Roman"/>
                <w:b/>
                <w:bCs/>
                <w:sz w:val="24"/>
                <w:szCs w:val="24"/>
              </w:rPr>
            </w:pPr>
            <w:r w:rsidRPr="00FB7799">
              <w:rPr>
                <w:rFonts w:ascii="Times New Roman" w:hAnsi="Times New Roman"/>
                <w:b/>
                <w:bCs/>
                <w:sz w:val="24"/>
                <w:szCs w:val="24"/>
              </w:rPr>
              <w:t>1</w:t>
            </w:r>
          </w:p>
        </w:tc>
        <w:tc>
          <w:tcPr>
            <w:tcW w:w="1779" w:type="dxa"/>
            <w:tcBorders>
              <w:top w:val="single" w:sz="8" w:space="0" w:color="auto"/>
              <w:left w:val="single" w:sz="8" w:space="0" w:color="auto"/>
              <w:bottom w:val="single" w:sz="8" w:space="0" w:color="000000"/>
              <w:right w:val="single" w:sz="8" w:space="0" w:color="auto"/>
            </w:tcBorders>
            <w:shd w:val="clear" w:color="auto" w:fill="DDDDDD"/>
            <w:vAlign w:val="center"/>
          </w:tcPr>
          <w:p w:rsidR="004572DC" w:rsidRPr="00FB7799" w:rsidRDefault="004572DC" w:rsidP="004572DC">
            <w:pPr>
              <w:spacing w:after="0" w:line="240" w:lineRule="auto"/>
              <w:jc w:val="center"/>
              <w:rPr>
                <w:rFonts w:ascii="Times New Roman" w:hAnsi="Times New Roman"/>
                <w:b/>
                <w:bCs/>
                <w:sz w:val="24"/>
                <w:szCs w:val="24"/>
              </w:rPr>
            </w:pPr>
            <w:r w:rsidRPr="00FB7799">
              <w:rPr>
                <w:rFonts w:ascii="Times New Roman" w:hAnsi="Times New Roman"/>
                <w:b/>
                <w:bCs/>
                <w:sz w:val="24"/>
                <w:szCs w:val="24"/>
              </w:rPr>
              <w:t>2</w:t>
            </w:r>
          </w:p>
        </w:tc>
        <w:tc>
          <w:tcPr>
            <w:tcW w:w="2280" w:type="dxa"/>
            <w:tcBorders>
              <w:top w:val="nil"/>
              <w:left w:val="nil"/>
              <w:bottom w:val="single" w:sz="8" w:space="0" w:color="auto"/>
              <w:right w:val="single" w:sz="8" w:space="0" w:color="auto"/>
            </w:tcBorders>
            <w:shd w:val="clear" w:color="auto" w:fill="DDDDDD"/>
            <w:vAlign w:val="center"/>
          </w:tcPr>
          <w:p w:rsidR="004572DC" w:rsidRPr="00FB7799" w:rsidRDefault="004572DC" w:rsidP="004572DC">
            <w:pPr>
              <w:spacing w:after="0" w:line="240" w:lineRule="auto"/>
              <w:jc w:val="center"/>
              <w:rPr>
                <w:rFonts w:ascii="Times New Roman" w:hAnsi="Times New Roman"/>
                <w:b/>
                <w:bCs/>
                <w:sz w:val="24"/>
                <w:szCs w:val="24"/>
              </w:rPr>
            </w:pPr>
            <w:r w:rsidRPr="00FB7799">
              <w:rPr>
                <w:rFonts w:ascii="Times New Roman" w:hAnsi="Times New Roman"/>
                <w:b/>
                <w:bCs/>
                <w:sz w:val="24"/>
                <w:szCs w:val="24"/>
              </w:rPr>
              <w:t>3</w:t>
            </w:r>
          </w:p>
        </w:tc>
        <w:tc>
          <w:tcPr>
            <w:tcW w:w="2526" w:type="dxa"/>
            <w:tcBorders>
              <w:top w:val="nil"/>
              <w:left w:val="nil"/>
              <w:bottom w:val="single" w:sz="8" w:space="0" w:color="auto"/>
              <w:right w:val="single" w:sz="8" w:space="0" w:color="auto"/>
            </w:tcBorders>
            <w:shd w:val="clear" w:color="auto" w:fill="DDDDDD"/>
            <w:vAlign w:val="center"/>
          </w:tcPr>
          <w:p w:rsidR="004572DC" w:rsidRPr="00FB7799" w:rsidRDefault="004572DC" w:rsidP="004572DC">
            <w:pPr>
              <w:spacing w:after="0" w:line="240" w:lineRule="auto"/>
              <w:jc w:val="center"/>
              <w:rPr>
                <w:rFonts w:ascii="Times New Roman" w:hAnsi="Times New Roman"/>
                <w:b/>
                <w:bCs/>
                <w:sz w:val="24"/>
                <w:szCs w:val="24"/>
              </w:rPr>
            </w:pPr>
            <w:r w:rsidRPr="00FB7799">
              <w:rPr>
                <w:rFonts w:ascii="Times New Roman" w:hAnsi="Times New Roman"/>
                <w:b/>
                <w:bCs/>
                <w:sz w:val="24"/>
                <w:szCs w:val="24"/>
              </w:rPr>
              <w:t>4</w:t>
            </w:r>
          </w:p>
        </w:tc>
      </w:tr>
      <w:tr w:rsidR="001E0393" w:rsidRPr="00FB7799" w:rsidTr="001E0393">
        <w:trPr>
          <w:trHeight w:val="204"/>
          <w:jc w:val="center"/>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b/>
                <w:bCs/>
                <w:sz w:val="24"/>
                <w:szCs w:val="24"/>
              </w:rPr>
            </w:pPr>
            <w:r w:rsidRPr="00FB7799">
              <w:rPr>
                <w:rFonts w:ascii="Times New Roman" w:hAnsi="Times New Roman"/>
                <w:b/>
                <w:bCs/>
                <w:sz w:val="24"/>
                <w:szCs w:val="24"/>
              </w:rPr>
              <w:t>Всего</w:t>
            </w:r>
          </w:p>
        </w:tc>
        <w:tc>
          <w:tcPr>
            <w:tcW w:w="1779"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b/>
                <w:bCs/>
                <w:sz w:val="24"/>
                <w:szCs w:val="24"/>
              </w:rPr>
            </w:pPr>
            <w:r w:rsidRPr="00FB7799">
              <w:rPr>
                <w:rFonts w:ascii="Times New Roman" w:hAnsi="Times New Roman"/>
                <w:b/>
                <w:bCs/>
                <w:sz w:val="24"/>
                <w:szCs w:val="24"/>
              </w:rPr>
              <w:t>44,663</w:t>
            </w:r>
          </w:p>
        </w:tc>
        <w:tc>
          <w:tcPr>
            <w:tcW w:w="2280"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b/>
                <w:bCs/>
                <w:sz w:val="24"/>
                <w:szCs w:val="24"/>
              </w:rPr>
            </w:pPr>
            <w:r w:rsidRPr="00FB7799">
              <w:rPr>
                <w:rFonts w:ascii="Times New Roman" w:hAnsi="Times New Roman"/>
                <w:b/>
                <w:bCs/>
                <w:sz w:val="24"/>
                <w:szCs w:val="24"/>
              </w:rPr>
              <w:t>0</w:t>
            </w:r>
          </w:p>
        </w:tc>
        <w:tc>
          <w:tcPr>
            <w:tcW w:w="2526"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b/>
                <w:bCs/>
                <w:sz w:val="24"/>
                <w:szCs w:val="24"/>
              </w:rPr>
            </w:pPr>
            <w:r w:rsidRPr="00FB7799">
              <w:rPr>
                <w:rFonts w:ascii="Times New Roman" w:hAnsi="Times New Roman"/>
                <w:b/>
                <w:bCs/>
                <w:sz w:val="24"/>
                <w:szCs w:val="24"/>
              </w:rPr>
              <w:t>44,663</w:t>
            </w:r>
          </w:p>
        </w:tc>
      </w:tr>
      <w:tr w:rsidR="001E0393" w:rsidRPr="00FB7799" w:rsidTr="001E0393">
        <w:trPr>
          <w:trHeight w:val="245"/>
          <w:jc w:val="center"/>
        </w:trPr>
        <w:tc>
          <w:tcPr>
            <w:tcW w:w="3015" w:type="dxa"/>
            <w:tcBorders>
              <w:top w:val="nil"/>
              <w:left w:val="single" w:sz="4" w:space="0" w:color="auto"/>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i/>
                <w:iCs/>
                <w:sz w:val="24"/>
                <w:szCs w:val="24"/>
              </w:rPr>
            </w:pPr>
            <w:r w:rsidRPr="00FB7799">
              <w:rPr>
                <w:rFonts w:ascii="Times New Roman" w:hAnsi="Times New Roman"/>
                <w:i/>
                <w:iCs/>
                <w:sz w:val="24"/>
                <w:szCs w:val="24"/>
              </w:rPr>
              <w:t xml:space="preserve">в том числе: </w:t>
            </w:r>
          </w:p>
          <w:p w:rsidR="001E0393" w:rsidRPr="00FB7799" w:rsidRDefault="001E0393" w:rsidP="001E0393">
            <w:pPr>
              <w:spacing w:after="0" w:line="240" w:lineRule="auto"/>
              <w:jc w:val="center"/>
              <w:rPr>
                <w:rFonts w:ascii="Times New Roman" w:hAnsi="Times New Roman"/>
                <w:i/>
                <w:iCs/>
                <w:sz w:val="24"/>
                <w:szCs w:val="24"/>
              </w:rPr>
            </w:pPr>
            <w:r w:rsidRPr="00FB7799">
              <w:rPr>
                <w:rFonts w:ascii="Times New Roman" w:hAnsi="Times New Roman"/>
                <w:i/>
                <w:iCs/>
                <w:sz w:val="24"/>
                <w:szCs w:val="24"/>
              </w:rPr>
              <w:t xml:space="preserve"> - отходов производства</w:t>
            </w:r>
          </w:p>
        </w:tc>
        <w:tc>
          <w:tcPr>
            <w:tcW w:w="1779" w:type="dxa"/>
            <w:tcBorders>
              <w:top w:val="nil"/>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w:t>
            </w:r>
          </w:p>
        </w:tc>
        <w:tc>
          <w:tcPr>
            <w:tcW w:w="2280" w:type="dxa"/>
            <w:tcBorders>
              <w:top w:val="nil"/>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526" w:type="dxa"/>
            <w:tcBorders>
              <w:top w:val="nil"/>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w:t>
            </w:r>
          </w:p>
        </w:tc>
      </w:tr>
      <w:tr w:rsidR="001E0393" w:rsidRPr="00FB7799" w:rsidTr="001E0393">
        <w:trPr>
          <w:trHeight w:val="209"/>
          <w:jc w:val="center"/>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i/>
                <w:iCs/>
                <w:sz w:val="24"/>
                <w:szCs w:val="24"/>
              </w:rPr>
            </w:pPr>
            <w:r w:rsidRPr="00FB7799">
              <w:rPr>
                <w:rFonts w:ascii="Times New Roman" w:hAnsi="Times New Roman"/>
                <w:i/>
                <w:iCs/>
                <w:sz w:val="24"/>
                <w:szCs w:val="24"/>
              </w:rPr>
              <w:t>- отходов потребления</w:t>
            </w:r>
          </w:p>
        </w:tc>
        <w:tc>
          <w:tcPr>
            <w:tcW w:w="1779"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44,663</w:t>
            </w:r>
          </w:p>
        </w:tc>
        <w:tc>
          <w:tcPr>
            <w:tcW w:w="2280"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526"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44,663</w:t>
            </w:r>
          </w:p>
        </w:tc>
      </w:tr>
      <w:tr w:rsidR="001E0393" w:rsidRPr="00FB7799" w:rsidTr="001E0393">
        <w:trPr>
          <w:trHeight w:val="209"/>
          <w:jc w:val="center"/>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По уровню опасности</w:t>
            </w:r>
          </w:p>
        </w:tc>
      </w:tr>
      <w:tr w:rsidR="001E0393" w:rsidRPr="00FB7799" w:rsidTr="001E0393">
        <w:trPr>
          <w:trHeight w:val="209"/>
          <w:jc w:val="center"/>
        </w:trPr>
        <w:tc>
          <w:tcPr>
            <w:tcW w:w="9600" w:type="dxa"/>
            <w:gridSpan w:val="4"/>
            <w:tcBorders>
              <w:top w:val="single" w:sz="4" w:space="0" w:color="auto"/>
              <w:left w:val="single" w:sz="4" w:space="0" w:color="auto"/>
              <w:bottom w:val="single" w:sz="4" w:space="0" w:color="auto"/>
              <w:right w:val="single" w:sz="4" w:space="0" w:color="auto"/>
            </w:tcBorders>
            <w:shd w:val="clear" w:color="auto" w:fill="ED7D31"/>
            <w:vAlign w:val="center"/>
          </w:tcPr>
          <w:p w:rsidR="001E0393" w:rsidRPr="00FB7799" w:rsidRDefault="001E0393" w:rsidP="001E0393">
            <w:pPr>
              <w:spacing w:after="0" w:line="240" w:lineRule="auto"/>
              <w:jc w:val="center"/>
              <w:rPr>
                <w:rFonts w:ascii="Times New Roman" w:hAnsi="Times New Roman"/>
                <w:b/>
                <w:sz w:val="24"/>
                <w:szCs w:val="24"/>
              </w:rPr>
            </w:pPr>
            <w:r w:rsidRPr="00FB7799">
              <w:rPr>
                <w:rFonts w:ascii="Times New Roman" w:hAnsi="Times New Roman"/>
                <w:b/>
                <w:bCs/>
                <w:sz w:val="24"/>
                <w:szCs w:val="24"/>
              </w:rPr>
              <w:t>Янтарный список отходов</w:t>
            </w:r>
          </w:p>
        </w:tc>
      </w:tr>
      <w:tr w:rsidR="001E0393" w:rsidRPr="00FB7799" w:rsidTr="001E0393">
        <w:trPr>
          <w:trHeight w:val="209"/>
          <w:jc w:val="center"/>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i/>
                <w:iCs/>
                <w:sz w:val="24"/>
                <w:szCs w:val="24"/>
              </w:rPr>
            </w:pPr>
            <w:r w:rsidRPr="00FB7799">
              <w:rPr>
                <w:rFonts w:ascii="Times New Roman" w:hAnsi="Times New Roman"/>
                <w:i/>
                <w:iCs/>
                <w:sz w:val="24"/>
                <w:szCs w:val="24"/>
              </w:rPr>
              <w:t>-</w:t>
            </w:r>
          </w:p>
        </w:tc>
        <w:tc>
          <w:tcPr>
            <w:tcW w:w="1779"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w:t>
            </w:r>
          </w:p>
        </w:tc>
        <w:tc>
          <w:tcPr>
            <w:tcW w:w="2280"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526" w:type="dxa"/>
            <w:tcBorders>
              <w:top w:val="single" w:sz="4" w:space="0" w:color="auto"/>
              <w:left w:val="nil"/>
              <w:bottom w:val="single" w:sz="4" w:space="0" w:color="auto"/>
              <w:right w:val="single" w:sz="4" w:space="0" w:color="auto"/>
            </w:tcBorders>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w:t>
            </w:r>
          </w:p>
        </w:tc>
      </w:tr>
      <w:tr w:rsidR="001E0393" w:rsidRPr="00FB7799" w:rsidTr="001E0393">
        <w:trPr>
          <w:trHeight w:val="209"/>
          <w:jc w:val="center"/>
        </w:trPr>
        <w:tc>
          <w:tcPr>
            <w:tcW w:w="3015" w:type="dxa"/>
            <w:tcBorders>
              <w:top w:val="single" w:sz="4" w:space="0" w:color="auto"/>
              <w:left w:val="single" w:sz="4" w:space="0" w:color="auto"/>
              <w:bottom w:val="single" w:sz="4" w:space="0" w:color="auto"/>
              <w:right w:val="single" w:sz="4" w:space="0" w:color="auto"/>
            </w:tcBorders>
            <w:shd w:val="clear" w:color="auto" w:fill="ED7D31"/>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b/>
                <w:bCs/>
                <w:sz w:val="24"/>
                <w:szCs w:val="24"/>
              </w:rPr>
              <w:t>Итого по Янтарному списку</w:t>
            </w:r>
          </w:p>
        </w:tc>
        <w:tc>
          <w:tcPr>
            <w:tcW w:w="1779" w:type="dxa"/>
            <w:tcBorders>
              <w:top w:val="single" w:sz="4" w:space="0" w:color="auto"/>
              <w:left w:val="single" w:sz="4" w:space="0" w:color="auto"/>
              <w:bottom w:val="single" w:sz="4" w:space="0" w:color="auto"/>
              <w:right w:val="single" w:sz="4" w:space="0" w:color="auto"/>
            </w:tcBorders>
            <w:shd w:val="clear" w:color="auto" w:fill="ED7D31"/>
            <w:vAlign w:val="center"/>
          </w:tcPr>
          <w:p w:rsidR="001E0393" w:rsidRPr="00FB7799" w:rsidRDefault="001E0393" w:rsidP="001E0393">
            <w:pPr>
              <w:spacing w:after="0" w:line="240" w:lineRule="auto"/>
              <w:jc w:val="center"/>
              <w:rPr>
                <w:rFonts w:ascii="Times New Roman" w:hAnsi="Times New Roman"/>
                <w:b/>
                <w:sz w:val="24"/>
                <w:szCs w:val="24"/>
              </w:rPr>
            </w:pPr>
            <w:r w:rsidRPr="00FB7799">
              <w:rPr>
                <w:rFonts w:ascii="Times New Roman" w:hAnsi="Times New Roman"/>
                <w:b/>
                <w:sz w:val="24"/>
                <w:szCs w:val="24"/>
              </w:rPr>
              <w:t>-</w:t>
            </w:r>
          </w:p>
        </w:tc>
        <w:tc>
          <w:tcPr>
            <w:tcW w:w="2280" w:type="dxa"/>
            <w:tcBorders>
              <w:top w:val="single" w:sz="4" w:space="0" w:color="auto"/>
              <w:left w:val="single" w:sz="4" w:space="0" w:color="auto"/>
              <w:bottom w:val="single" w:sz="4" w:space="0" w:color="auto"/>
              <w:right w:val="single" w:sz="4" w:space="0" w:color="auto"/>
            </w:tcBorders>
            <w:shd w:val="clear" w:color="auto" w:fill="ED7D31"/>
            <w:vAlign w:val="center"/>
          </w:tcPr>
          <w:p w:rsidR="001E0393" w:rsidRPr="00FB7799" w:rsidRDefault="001E0393" w:rsidP="001E0393">
            <w:pPr>
              <w:spacing w:after="0" w:line="240" w:lineRule="auto"/>
              <w:jc w:val="center"/>
              <w:rPr>
                <w:rFonts w:ascii="Times New Roman" w:hAnsi="Times New Roman"/>
                <w:b/>
                <w:sz w:val="24"/>
                <w:szCs w:val="24"/>
              </w:rPr>
            </w:pPr>
            <w:r w:rsidRPr="00FB7799">
              <w:rPr>
                <w:rFonts w:ascii="Times New Roman" w:hAnsi="Times New Roman"/>
                <w:b/>
                <w:sz w:val="24"/>
                <w:szCs w:val="24"/>
              </w:rPr>
              <w:t>0</w:t>
            </w:r>
          </w:p>
        </w:tc>
        <w:tc>
          <w:tcPr>
            <w:tcW w:w="2526" w:type="dxa"/>
            <w:tcBorders>
              <w:top w:val="single" w:sz="4" w:space="0" w:color="auto"/>
              <w:left w:val="single" w:sz="4" w:space="0" w:color="auto"/>
              <w:bottom w:val="single" w:sz="4" w:space="0" w:color="auto"/>
              <w:right w:val="single" w:sz="4" w:space="0" w:color="auto"/>
            </w:tcBorders>
            <w:shd w:val="clear" w:color="auto" w:fill="ED7D31"/>
            <w:vAlign w:val="center"/>
          </w:tcPr>
          <w:p w:rsidR="001E0393" w:rsidRPr="00FB7799" w:rsidRDefault="001E0393" w:rsidP="001E0393">
            <w:pPr>
              <w:spacing w:after="0" w:line="240" w:lineRule="auto"/>
              <w:jc w:val="center"/>
              <w:rPr>
                <w:rFonts w:ascii="Times New Roman" w:hAnsi="Times New Roman"/>
                <w:b/>
                <w:sz w:val="24"/>
                <w:szCs w:val="24"/>
              </w:rPr>
            </w:pPr>
            <w:r w:rsidRPr="00FB7799">
              <w:rPr>
                <w:rFonts w:ascii="Times New Roman" w:hAnsi="Times New Roman"/>
                <w:b/>
                <w:sz w:val="24"/>
                <w:szCs w:val="24"/>
              </w:rPr>
              <w:t>-</w:t>
            </w:r>
          </w:p>
        </w:tc>
      </w:tr>
      <w:tr w:rsidR="001E0393" w:rsidRPr="00FB7799" w:rsidTr="001E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jc w:val="center"/>
        </w:trPr>
        <w:tc>
          <w:tcPr>
            <w:tcW w:w="9600" w:type="dxa"/>
            <w:gridSpan w:val="4"/>
            <w:shd w:val="clear" w:color="auto" w:fill="9BBB59"/>
            <w:vAlign w:val="center"/>
          </w:tcPr>
          <w:p w:rsidR="001E0393" w:rsidRPr="00FB7799" w:rsidRDefault="001E0393" w:rsidP="001E0393">
            <w:pPr>
              <w:spacing w:after="0" w:line="240" w:lineRule="auto"/>
              <w:jc w:val="center"/>
              <w:rPr>
                <w:rFonts w:ascii="Times New Roman" w:hAnsi="Times New Roman"/>
                <w:b/>
                <w:sz w:val="24"/>
                <w:szCs w:val="24"/>
              </w:rPr>
            </w:pPr>
            <w:r w:rsidRPr="00FB7799">
              <w:rPr>
                <w:rFonts w:ascii="Times New Roman" w:hAnsi="Times New Roman"/>
                <w:b/>
                <w:sz w:val="24"/>
                <w:szCs w:val="24"/>
              </w:rPr>
              <w:t xml:space="preserve">Зеленый список отходов </w:t>
            </w:r>
          </w:p>
        </w:tc>
      </w:tr>
      <w:tr w:rsidR="001E0393" w:rsidRPr="00FB7799" w:rsidTr="001E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jc w:val="center"/>
        </w:trPr>
        <w:tc>
          <w:tcPr>
            <w:tcW w:w="3015" w:type="dxa"/>
            <w:shd w:val="clear" w:color="auto" w:fill="auto"/>
            <w:vAlign w:val="center"/>
          </w:tcPr>
          <w:p w:rsidR="001E0393" w:rsidRPr="00FB7799" w:rsidRDefault="001E0393" w:rsidP="001E0393">
            <w:pPr>
              <w:spacing w:after="0" w:line="240" w:lineRule="auto"/>
              <w:jc w:val="center"/>
              <w:rPr>
                <w:rFonts w:ascii="Times New Roman" w:hAnsi="Times New Roman"/>
                <w:sz w:val="24"/>
                <w:szCs w:val="24"/>
                <w:lang w:val="en-US"/>
              </w:rPr>
            </w:pPr>
            <w:r w:rsidRPr="00FB7799">
              <w:rPr>
                <w:rFonts w:ascii="Times New Roman" w:hAnsi="Times New Roman"/>
                <w:sz w:val="24"/>
                <w:szCs w:val="24"/>
              </w:rPr>
              <w:t>ТБО от проживающих</w:t>
            </w:r>
          </w:p>
        </w:tc>
        <w:tc>
          <w:tcPr>
            <w:tcW w:w="1779" w:type="dxa"/>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38,8</w:t>
            </w:r>
          </w:p>
        </w:tc>
        <w:tc>
          <w:tcPr>
            <w:tcW w:w="2280" w:type="dxa"/>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526" w:type="dxa"/>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38,8</w:t>
            </w:r>
          </w:p>
        </w:tc>
      </w:tr>
      <w:tr w:rsidR="001E0393" w:rsidRPr="00FB7799" w:rsidTr="001E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jc w:val="center"/>
        </w:trPr>
        <w:tc>
          <w:tcPr>
            <w:tcW w:w="3015" w:type="dxa"/>
            <w:shd w:val="clear" w:color="auto" w:fill="auto"/>
            <w:vAlign w:val="center"/>
          </w:tcPr>
          <w:p w:rsidR="001E0393" w:rsidRPr="00FB7799" w:rsidRDefault="001E0393" w:rsidP="001E0393">
            <w:pPr>
              <w:spacing w:after="0" w:line="240" w:lineRule="auto"/>
              <w:jc w:val="center"/>
              <w:rPr>
                <w:rFonts w:ascii="Times New Roman" w:hAnsi="Times New Roman"/>
                <w:sz w:val="24"/>
                <w:szCs w:val="24"/>
                <w:lang w:val="en-US"/>
              </w:rPr>
            </w:pPr>
            <w:r w:rsidRPr="00FB7799">
              <w:rPr>
                <w:rFonts w:ascii="Times New Roman" w:hAnsi="Times New Roman"/>
                <w:sz w:val="24"/>
                <w:szCs w:val="24"/>
              </w:rPr>
              <w:t>Смет с территории</w:t>
            </w:r>
            <w:r w:rsidRPr="00FB7799">
              <w:rPr>
                <w:rFonts w:ascii="Times New Roman" w:hAnsi="Times New Roman"/>
                <w:sz w:val="24"/>
                <w:szCs w:val="24"/>
                <w:lang w:val="en-US"/>
              </w:rPr>
              <w:t xml:space="preserve"> (GO060)</w:t>
            </w:r>
          </w:p>
        </w:tc>
        <w:tc>
          <w:tcPr>
            <w:tcW w:w="1779" w:type="dxa"/>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5,863</w:t>
            </w:r>
          </w:p>
        </w:tc>
        <w:tc>
          <w:tcPr>
            <w:tcW w:w="2280" w:type="dxa"/>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0</w:t>
            </w:r>
          </w:p>
        </w:tc>
        <w:tc>
          <w:tcPr>
            <w:tcW w:w="2526" w:type="dxa"/>
            <w:shd w:val="clear" w:color="auto" w:fill="auto"/>
            <w:vAlign w:val="center"/>
          </w:tcPr>
          <w:p w:rsidR="001E0393" w:rsidRPr="00FB7799" w:rsidRDefault="001E0393" w:rsidP="001E0393">
            <w:pPr>
              <w:spacing w:after="0" w:line="240" w:lineRule="auto"/>
              <w:jc w:val="center"/>
              <w:rPr>
                <w:rFonts w:ascii="Times New Roman" w:hAnsi="Times New Roman"/>
                <w:sz w:val="24"/>
                <w:szCs w:val="24"/>
              </w:rPr>
            </w:pPr>
            <w:r w:rsidRPr="00FB7799">
              <w:rPr>
                <w:rFonts w:ascii="Times New Roman" w:hAnsi="Times New Roman"/>
                <w:sz w:val="24"/>
                <w:szCs w:val="24"/>
              </w:rPr>
              <w:t>5,863</w:t>
            </w:r>
          </w:p>
        </w:tc>
      </w:tr>
      <w:tr w:rsidR="001E0393" w:rsidRPr="00FB7799" w:rsidTr="001E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jc w:val="center"/>
        </w:trPr>
        <w:tc>
          <w:tcPr>
            <w:tcW w:w="3015" w:type="dxa"/>
            <w:shd w:val="clear" w:color="auto" w:fill="9BBB59"/>
            <w:vAlign w:val="center"/>
          </w:tcPr>
          <w:p w:rsidR="001E0393" w:rsidRPr="00FB7799" w:rsidRDefault="001E0393" w:rsidP="001E0393">
            <w:pPr>
              <w:spacing w:after="0" w:line="240" w:lineRule="auto"/>
              <w:jc w:val="center"/>
              <w:rPr>
                <w:rFonts w:ascii="Times New Roman" w:hAnsi="Times New Roman"/>
                <w:b/>
                <w:bCs/>
                <w:sz w:val="24"/>
                <w:szCs w:val="24"/>
              </w:rPr>
            </w:pPr>
            <w:r w:rsidRPr="00FB7799">
              <w:rPr>
                <w:rFonts w:ascii="Times New Roman" w:hAnsi="Times New Roman"/>
                <w:b/>
                <w:bCs/>
                <w:sz w:val="24"/>
                <w:szCs w:val="24"/>
              </w:rPr>
              <w:t>Итого по Зелёному списку</w:t>
            </w:r>
          </w:p>
        </w:tc>
        <w:tc>
          <w:tcPr>
            <w:tcW w:w="1779" w:type="dxa"/>
            <w:shd w:val="clear" w:color="auto" w:fill="9BBB59"/>
            <w:vAlign w:val="center"/>
          </w:tcPr>
          <w:p w:rsidR="001E0393" w:rsidRPr="00FB7799" w:rsidRDefault="001E0393" w:rsidP="001E0393">
            <w:pPr>
              <w:spacing w:after="0" w:line="240" w:lineRule="auto"/>
              <w:jc w:val="center"/>
              <w:rPr>
                <w:rFonts w:ascii="Times New Roman" w:hAnsi="Times New Roman"/>
                <w:b/>
                <w:bCs/>
                <w:sz w:val="24"/>
                <w:szCs w:val="24"/>
              </w:rPr>
            </w:pPr>
            <w:r w:rsidRPr="00FB7799">
              <w:rPr>
                <w:rFonts w:ascii="Times New Roman" w:hAnsi="Times New Roman"/>
                <w:b/>
                <w:bCs/>
                <w:sz w:val="24"/>
                <w:szCs w:val="24"/>
              </w:rPr>
              <w:t>44,663</w:t>
            </w:r>
          </w:p>
        </w:tc>
        <w:tc>
          <w:tcPr>
            <w:tcW w:w="2280" w:type="dxa"/>
            <w:shd w:val="clear" w:color="auto" w:fill="9BBB59"/>
            <w:vAlign w:val="center"/>
          </w:tcPr>
          <w:p w:rsidR="001E0393" w:rsidRPr="00FB7799" w:rsidRDefault="001E0393" w:rsidP="001E0393">
            <w:pPr>
              <w:spacing w:after="0" w:line="240" w:lineRule="auto"/>
              <w:jc w:val="center"/>
              <w:rPr>
                <w:rFonts w:ascii="Times New Roman" w:hAnsi="Times New Roman"/>
                <w:b/>
                <w:bCs/>
                <w:sz w:val="24"/>
                <w:szCs w:val="24"/>
              </w:rPr>
            </w:pPr>
            <w:r w:rsidRPr="00FB7799">
              <w:rPr>
                <w:rFonts w:ascii="Times New Roman" w:hAnsi="Times New Roman"/>
                <w:b/>
                <w:bCs/>
                <w:sz w:val="24"/>
                <w:szCs w:val="24"/>
              </w:rPr>
              <w:t>0</w:t>
            </w:r>
          </w:p>
        </w:tc>
        <w:tc>
          <w:tcPr>
            <w:tcW w:w="2526" w:type="dxa"/>
            <w:shd w:val="clear" w:color="auto" w:fill="9BBB59"/>
            <w:vAlign w:val="center"/>
          </w:tcPr>
          <w:p w:rsidR="001E0393" w:rsidRPr="00FB7799" w:rsidRDefault="001E0393" w:rsidP="001E0393">
            <w:pPr>
              <w:spacing w:after="0" w:line="240" w:lineRule="auto"/>
              <w:jc w:val="center"/>
              <w:rPr>
                <w:rFonts w:ascii="Times New Roman" w:hAnsi="Times New Roman"/>
                <w:b/>
                <w:bCs/>
                <w:sz w:val="24"/>
                <w:szCs w:val="24"/>
              </w:rPr>
            </w:pPr>
            <w:r w:rsidRPr="00FB7799">
              <w:rPr>
                <w:rFonts w:ascii="Times New Roman" w:hAnsi="Times New Roman"/>
                <w:b/>
                <w:bCs/>
                <w:sz w:val="24"/>
                <w:szCs w:val="24"/>
              </w:rPr>
              <w:t>44,663</w:t>
            </w:r>
          </w:p>
        </w:tc>
      </w:tr>
    </w:tbl>
    <w:p w:rsidR="004572DC" w:rsidRPr="00FB7799" w:rsidRDefault="004572DC" w:rsidP="007413F4">
      <w:pPr>
        <w:pStyle w:val="a3"/>
        <w:ind w:firstLine="567"/>
        <w:jc w:val="both"/>
        <w:rPr>
          <w:rFonts w:ascii="Times New Roman" w:hAnsi="Times New Roman"/>
          <w:bCs/>
          <w:noProof/>
          <w:sz w:val="28"/>
          <w:szCs w:val="28"/>
        </w:rPr>
      </w:pPr>
    </w:p>
    <w:p w:rsidR="007413F4" w:rsidRPr="00FB7799" w:rsidRDefault="007413F4" w:rsidP="00F554CD">
      <w:pPr>
        <w:autoSpaceDE w:val="0"/>
        <w:autoSpaceDN w:val="0"/>
        <w:adjustRightInd w:val="0"/>
        <w:spacing w:after="0" w:line="240" w:lineRule="auto"/>
        <w:ind w:firstLine="618"/>
        <w:jc w:val="both"/>
        <w:rPr>
          <w:rFonts w:ascii="Times New Roman" w:hAnsi="Times New Roman"/>
          <w:sz w:val="28"/>
          <w:szCs w:val="28"/>
        </w:rPr>
      </w:pPr>
      <w:r w:rsidRPr="00FB7799">
        <w:rPr>
          <w:rFonts w:ascii="Times New Roman" w:hAnsi="Times New Roman"/>
          <w:sz w:val="28"/>
          <w:szCs w:val="28"/>
        </w:rPr>
        <w:t>Для временного хранения образующихся строительных отходов устраивается площадка с твердым покрытием. На регулярный вывоз строительных отходов заключается договор со специализированной организацией.</w:t>
      </w:r>
      <w:r w:rsidRPr="00FB7799">
        <w:rPr>
          <w:rFonts w:ascii="Times New Roman" w:hAnsi="Times New Roman"/>
          <w:sz w:val="28"/>
          <w:szCs w:val="28"/>
        </w:rPr>
        <w:tab/>
      </w:r>
    </w:p>
    <w:p w:rsidR="005B10BF" w:rsidRPr="00FB7799" w:rsidRDefault="005B10BF" w:rsidP="007413F4">
      <w:pPr>
        <w:pStyle w:val="a7"/>
        <w:ind w:firstLine="567"/>
        <w:jc w:val="both"/>
        <w:rPr>
          <w:rFonts w:ascii="Times New Roman" w:hAnsi="Times New Roman"/>
          <w:sz w:val="28"/>
          <w:szCs w:val="28"/>
        </w:rPr>
      </w:pPr>
      <w:r w:rsidRPr="00FB7799">
        <w:rPr>
          <w:rFonts w:ascii="Times New Roman" w:hAnsi="Times New Roman"/>
          <w:sz w:val="28"/>
          <w:szCs w:val="28"/>
        </w:rPr>
        <w:t>С целью снижения негативного влияния отходов на окружающую среду будет вестись чёткая организация сбора, временного хранения отходов в металлические контейнеры с крышками, и отправка отходов в места утилизации.</w:t>
      </w:r>
    </w:p>
    <w:p w:rsidR="005B10BF" w:rsidRPr="00FB7799" w:rsidRDefault="005B10BF" w:rsidP="007413F4">
      <w:pPr>
        <w:pStyle w:val="a7"/>
        <w:tabs>
          <w:tab w:val="left" w:pos="7530"/>
        </w:tabs>
        <w:ind w:firstLine="567"/>
        <w:jc w:val="both"/>
        <w:rPr>
          <w:rFonts w:ascii="Times New Roman" w:hAnsi="Times New Roman"/>
          <w:noProof/>
          <w:sz w:val="28"/>
          <w:szCs w:val="28"/>
        </w:rPr>
      </w:pPr>
      <w:r w:rsidRPr="00FB7799">
        <w:rPr>
          <w:rFonts w:ascii="Times New Roman" w:hAnsi="Times New Roman"/>
          <w:sz w:val="28"/>
          <w:szCs w:val="28"/>
        </w:rPr>
        <w:t>Воздействие отходов оценивается как незначительное.</w:t>
      </w:r>
      <w:r w:rsidRPr="00FB7799">
        <w:rPr>
          <w:rFonts w:ascii="Times New Roman" w:hAnsi="Times New Roman"/>
          <w:sz w:val="28"/>
          <w:szCs w:val="28"/>
        </w:rPr>
        <w:tab/>
      </w:r>
    </w:p>
    <w:p w:rsidR="00EC2B0A" w:rsidRPr="00FB7799" w:rsidRDefault="00EC2B0A" w:rsidP="007413F4">
      <w:pPr>
        <w:pStyle w:val="aff3"/>
        <w:tabs>
          <w:tab w:val="left" w:pos="567"/>
          <w:tab w:val="left" w:pos="709"/>
        </w:tabs>
        <w:spacing w:before="0"/>
        <w:ind w:firstLine="567"/>
        <w:rPr>
          <w:b w:val="0"/>
          <w:i/>
          <w:sz w:val="28"/>
        </w:rPr>
      </w:pPr>
      <w:r w:rsidRPr="00FB7799">
        <w:rPr>
          <w:b w:val="0"/>
          <w:sz w:val="28"/>
        </w:rPr>
        <w:t>В систему управления отходами при строительстве объекта входят:</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Сбор отходов в специальные контейнеры или емкости для временного хранения отходов;</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Вывоз отходов в места захоронения по разработанным и согласованным графикам;</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Оформление документации на вывоз отходов с указанием объемов вывозимых отходов;</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Регистрация информации о вывозе отходов в журналы учета;</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Заключение договоров на вывоз с территории предприятия образующихся отходов.</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Обеспечивать своевременный вывоз мусора с территории объекта по договорам;</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 xml:space="preserve">Усовершенствовать систему сбора и транспортировки отходов с разделением крупногабаритных отходов, строительного мусора; </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Хранить ТБО в летнее время не более одних суток;</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Предусмотреть размещение урн для мусора вдоль всех дорожек, конструкция которых должна предотвращать разнос ветром мусора из них;</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 xml:space="preserve">Осуществлять уборку территории от мусора с последующим поливом; </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Содержать в чистоте и производить своевременную санобработку урн, мусорных контейнеров и площадки для размещения мусоросборных контейнеров и камер;</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Следить за техническим состоянием и исправностью мусоросборных контейнеров и урн;</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Провести посадку предусмотренных проектом деревьев вокруг площадки размещения мусоросборных контейнеров для создания санитарно-гигиенического и эстетического эффекта;</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lastRenderedPageBreak/>
        <w:t xml:space="preserve">Для вывоза мусора использовать кузовной мусоровоз с уплотняющим устройством, загружающийся механизировано с помощью подъемно-опрокидывающего устройства, для предотвращения потерь отходов при транспортировке; </w:t>
      </w:r>
    </w:p>
    <w:p w:rsidR="00EC2B0A" w:rsidRPr="00FB7799" w:rsidRDefault="00EC2B0A" w:rsidP="005D17D6">
      <w:pPr>
        <w:pStyle w:val="aff3"/>
        <w:numPr>
          <w:ilvl w:val="0"/>
          <w:numId w:val="7"/>
        </w:numPr>
        <w:tabs>
          <w:tab w:val="left" w:pos="709"/>
          <w:tab w:val="left" w:pos="1134"/>
        </w:tabs>
        <w:spacing w:before="0"/>
        <w:ind w:left="0" w:firstLine="567"/>
        <w:rPr>
          <w:b w:val="0"/>
          <w:sz w:val="28"/>
        </w:rPr>
      </w:pPr>
      <w:r w:rsidRPr="00FB7799">
        <w:rPr>
          <w:b w:val="0"/>
          <w:sz w:val="28"/>
        </w:rPr>
        <w:t>Крупногабаритные бытовые отходы должны собираться на специально оборудованных площадках и удаляться по заявкам администрации объекта грузовым автотранспортом.</w:t>
      </w:r>
    </w:p>
    <w:p w:rsidR="00EC2B0A" w:rsidRPr="00FB7799" w:rsidRDefault="00EC2B0A" w:rsidP="00EC2B0A">
      <w:pPr>
        <w:spacing w:after="0" w:line="240" w:lineRule="auto"/>
        <w:jc w:val="center"/>
        <w:rPr>
          <w:rFonts w:ascii="Times New Roman" w:hAnsi="Times New Roman"/>
          <w:b/>
          <w:sz w:val="28"/>
          <w:szCs w:val="24"/>
        </w:rPr>
      </w:pPr>
    </w:p>
    <w:p w:rsidR="00EC2B0A" w:rsidRPr="00FB7799" w:rsidRDefault="00EC2B0A" w:rsidP="00EC2B0A">
      <w:pPr>
        <w:spacing w:after="0" w:line="240" w:lineRule="auto"/>
        <w:jc w:val="center"/>
        <w:rPr>
          <w:rFonts w:ascii="Times New Roman" w:hAnsi="Times New Roman"/>
          <w:b/>
          <w:sz w:val="24"/>
          <w:highlight w:val="yellow"/>
        </w:rPr>
      </w:pPr>
      <w:r w:rsidRPr="00FB7799">
        <w:rPr>
          <w:rFonts w:ascii="Times New Roman" w:hAnsi="Times New Roman"/>
          <w:b/>
          <w:sz w:val="28"/>
          <w:szCs w:val="24"/>
        </w:rPr>
        <w:t>5.2 Рекомендации по обезвреживанию, утилизации, захоронению всех видов отходов в период проведения строительных работ</w:t>
      </w:r>
    </w:p>
    <w:p w:rsidR="00EC2B0A" w:rsidRPr="00FB7799" w:rsidRDefault="00EC2B0A" w:rsidP="00EC2B0A">
      <w:pPr>
        <w:autoSpaceDE w:val="0"/>
        <w:autoSpaceDN w:val="0"/>
        <w:adjustRightInd w:val="0"/>
        <w:spacing w:after="0" w:line="240" w:lineRule="auto"/>
        <w:ind w:firstLine="618"/>
        <w:jc w:val="both"/>
        <w:rPr>
          <w:rFonts w:ascii="Times New Roman" w:hAnsi="Times New Roman"/>
          <w:sz w:val="28"/>
          <w:szCs w:val="28"/>
        </w:rPr>
      </w:pPr>
      <w:r w:rsidRPr="00FB7799">
        <w:rPr>
          <w:rFonts w:ascii="Times New Roman" w:hAnsi="Times New Roman"/>
          <w:sz w:val="28"/>
          <w:szCs w:val="28"/>
        </w:rPr>
        <w:t>Воздействие на земельные ресурсы связано с нарушением растительного слоя земли строительной техникой, проведением земельных работ. Грунт складируется в специально отведенном месте и в дальнейшем будет использован для собственных нужд.</w:t>
      </w:r>
    </w:p>
    <w:p w:rsidR="00EC2B0A" w:rsidRPr="00FB7799" w:rsidRDefault="00EC2B0A" w:rsidP="00EC2B0A">
      <w:pPr>
        <w:pStyle w:val="aff3"/>
        <w:spacing w:before="0"/>
        <w:ind w:firstLine="567"/>
        <w:rPr>
          <w:b w:val="0"/>
          <w:sz w:val="28"/>
          <w:szCs w:val="28"/>
        </w:rPr>
      </w:pPr>
      <w:r w:rsidRPr="00FB7799">
        <w:rPr>
          <w:b w:val="0"/>
          <w:sz w:val="28"/>
          <w:szCs w:val="28"/>
        </w:rPr>
        <w:t>Проектом предусмотрен комплекс мероприятий, исключающих возможность загрязнения почвы, атмосферного воздуха, поверхностных и грунтовых вод, растительного покрова. В целом воздействие на окружающую среду при временном складировании отходов и их перемещении на утилизацию или захоронение, при соблюдении всех перечисленных выше мероприятий, оценивается как незначительное.</w:t>
      </w:r>
    </w:p>
    <w:p w:rsidR="002A41BE" w:rsidRPr="00FB7799" w:rsidRDefault="002A41BE" w:rsidP="002A41BE">
      <w:pPr>
        <w:spacing w:after="0" w:line="240" w:lineRule="auto"/>
        <w:jc w:val="center"/>
        <w:rPr>
          <w:rFonts w:ascii="Times New Roman" w:hAnsi="Times New Roman"/>
          <w:b/>
          <w:sz w:val="28"/>
        </w:rPr>
      </w:pPr>
    </w:p>
    <w:p w:rsidR="00EC2B0A" w:rsidRPr="00FB7799" w:rsidRDefault="0016442C" w:rsidP="002A41BE">
      <w:pPr>
        <w:spacing w:after="0" w:line="240" w:lineRule="auto"/>
        <w:jc w:val="center"/>
        <w:rPr>
          <w:rFonts w:ascii="Times New Roman" w:hAnsi="Times New Roman"/>
          <w:b/>
          <w:sz w:val="28"/>
        </w:rPr>
      </w:pPr>
      <w:r w:rsidRPr="00FB7799">
        <w:rPr>
          <w:rFonts w:ascii="Times New Roman" w:hAnsi="Times New Roman"/>
          <w:b/>
          <w:sz w:val="28"/>
        </w:rPr>
        <w:t>6</w:t>
      </w:r>
      <w:r w:rsidR="00EC2B0A" w:rsidRPr="00FB7799">
        <w:rPr>
          <w:rFonts w:ascii="Times New Roman" w:hAnsi="Times New Roman"/>
          <w:b/>
          <w:sz w:val="28"/>
        </w:rPr>
        <w:t>. ЗЕМЕЛЬНЫЕ РЕСУРСЫ И ПОЧВА</w:t>
      </w:r>
    </w:p>
    <w:p w:rsidR="00EC2B0A" w:rsidRPr="00FB7799" w:rsidRDefault="00EC2B0A" w:rsidP="002A41BE">
      <w:pPr>
        <w:spacing w:after="0" w:line="240" w:lineRule="auto"/>
        <w:jc w:val="center"/>
        <w:rPr>
          <w:rFonts w:ascii="Times New Roman" w:hAnsi="Times New Roman"/>
          <w:b/>
          <w:sz w:val="28"/>
        </w:rPr>
      </w:pPr>
      <w:r w:rsidRPr="00FB7799">
        <w:rPr>
          <w:rFonts w:ascii="Times New Roman" w:hAnsi="Times New Roman"/>
          <w:b/>
          <w:sz w:val="28"/>
        </w:rPr>
        <w:t>6.1 Характеристика современного состояния почвенного покрова</w:t>
      </w:r>
    </w:p>
    <w:p w:rsidR="00EC2B0A" w:rsidRPr="00FB7799" w:rsidRDefault="00EC2B0A" w:rsidP="002A41BE">
      <w:pPr>
        <w:spacing w:after="0" w:line="240" w:lineRule="auto"/>
        <w:ind w:firstLine="567"/>
        <w:jc w:val="both"/>
        <w:rPr>
          <w:rFonts w:ascii="Times New Roman" w:eastAsia="Calibri" w:hAnsi="Times New Roman"/>
          <w:sz w:val="28"/>
          <w:szCs w:val="24"/>
          <w:lang w:eastAsia="en-US"/>
        </w:rPr>
      </w:pPr>
      <w:r w:rsidRPr="00FB7799">
        <w:rPr>
          <w:rFonts w:ascii="Times New Roman" w:eastAsia="Calibri" w:hAnsi="Times New Roman"/>
          <w:sz w:val="28"/>
          <w:szCs w:val="24"/>
          <w:lang w:eastAsia="en-US"/>
        </w:rPr>
        <w:t>Оценка степени устойчивости почвенного покрова к техногенному воздействию является одной из основополагающих характеристик достоверности прогнозирования возможных изменений природной среды в результате проведения различных работ. Степень техногенной трансформации почвенного покрова при любых антропогенных нарушениях определяется не только видом и интенсивностью воздействий, но и характером ответных реакций на них, зависящим от степени устойчивости почв к антропогенным нагрузкам.</w:t>
      </w:r>
    </w:p>
    <w:p w:rsidR="00EC2B0A" w:rsidRPr="00FB7799" w:rsidRDefault="00EC2B0A" w:rsidP="00EC2B0A">
      <w:pPr>
        <w:tabs>
          <w:tab w:val="left" w:pos="5812"/>
        </w:tabs>
        <w:spacing w:after="0" w:line="240" w:lineRule="auto"/>
        <w:ind w:firstLine="567"/>
        <w:jc w:val="both"/>
        <w:rPr>
          <w:rFonts w:ascii="Times New Roman" w:hAnsi="Times New Roman"/>
          <w:bCs/>
          <w:sz w:val="28"/>
          <w:szCs w:val="24"/>
        </w:rPr>
      </w:pPr>
      <w:r w:rsidRPr="00FB7799">
        <w:rPr>
          <w:rFonts w:ascii="Times New Roman" w:eastAsia="Calibri" w:hAnsi="Times New Roman"/>
          <w:sz w:val="28"/>
          <w:szCs w:val="24"/>
          <w:lang w:eastAsia="en-US"/>
        </w:rPr>
        <w:t xml:space="preserve">Структура почвенного покрова полностью определяется вертикальной зональностью — с изменением высоты меняются и </w:t>
      </w:r>
      <w:r w:rsidR="00692427" w:rsidRPr="00FB7799">
        <w:rPr>
          <w:rFonts w:ascii="Times New Roman" w:eastAsia="Calibri" w:hAnsi="Times New Roman"/>
          <w:sz w:val="28"/>
          <w:szCs w:val="24"/>
          <w:lang w:eastAsia="en-US"/>
        </w:rPr>
        <w:t>природно-климатические зоны,</w:t>
      </w:r>
      <w:r w:rsidRPr="00FB7799">
        <w:rPr>
          <w:rFonts w:ascii="Times New Roman" w:eastAsia="Calibri" w:hAnsi="Times New Roman"/>
          <w:sz w:val="28"/>
          <w:szCs w:val="24"/>
          <w:lang w:eastAsia="en-US"/>
        </w:rPr>
        <w:t xml:space="preserve"> и пояса, соответственно и почвенно-растительный покров. </w:t>
      </w:r>
    </w:p>
    <w:p w:rsidR="00EC2B0A" w:rsidRPr="00FB7799" w:rsidRDefault="00EC2B0A" w:rsidP="00EC2B0A">
      <w:pPr>
        <w:spacing w:after="0" w:line="240" w:lineRule="auto"/>
        <w:ind w:firstLine="567"/>
        <w:jc w:val="both"/>
        <w:rPr>
          <w:rFonts w:ascii="Times New Roman" w:eastAsia="Calibri" w:hAnsi="Times New Roman"/>
          <w:sz w:val="28"/>
          <w:szCs w:val="24"/>
          <w:lang w:eastAsia="en-US"/>
        </w:rPr>
      </w:pPr>
      <w:r w:rsidRPr="00FB7799">
        <w:rPr>
          <w:rFonts w:ascii="Times New Roman" w:eastAsia="Calibri" w:hAnsi="Times New Roman"/>
          <w:sz w:val="28"/>
          <w:szCs w:val="24"/>
          <w:lang w:eastAsia="en-US"/>
        </w:rPr>
        <w:t>В целом, воздействие на почвенный покров в период строительства оценивается как низкое.</w:t>
      </w:r>
    </w:p>
    <w:p w:rsidR="00B528DB" w:rsidRPr="00FB7799" w:rsidRDefault="00B528DB" w:rsidP="00B528DB">
      <w:pPr>
        <w:shd w:val="clear" w:color="auto" w:fill="FFFFFF"/>
        <w:spacing w:after="0" w:line="240" w:lineRule="auto"/>
        <w:ind w:firstLine="567"/>
        <w:jc w:val="both"/>
        <w:rPr>
          <w:rFonts w:ascii="Times New Roman" w:hAnsi="Times New Roman"/>
          <w:i/>
          <w:spacing w:val="-8"/>
          <w:sz w:val="28"/>
          <w:szCs w:val="28"/>
          <w:lang w:bidi="mr-IN"/>
        </w:rPr>
      </w:pPr>
      <w:r w:rsidRPr="00FB7799">
        <w:rPr>
          <w:rFonts w:ascii="Times New Roman" w:hAnsi="Times New Roman"/>
          <w:i/>
          <w:spacing w:val="-8"/>
          <w:sz w:val="28"/>
          <w:szCs w:val="28"/>
          <w:lang w:bidi="mr-IN"/>
        </w:rPr>
        <w:t xml:space="preserve">Воздействие на почву будет производится на период </w:t>
      </w:r>
      <w:r w:rsidRPr="00FB7799">
        <w:rPr>
          <w:rFonts w:ascii="Times New Roman" w:hAnsi="Times New Roman"/>
          <w:i/>
          <w:sz w:val="28"/>
          <w:szCs w:val="28"/>
          <w:lang w:bidi="mr-IN"/>
        </w:rPr>
        <w:t>строительства</w:t>
      </w:r>
      <w:r w:rsidRPr="00FB7799">
        <w:rPr>
          <w:rFonts w:ascii="Times New Roman" w:hAnsi="Times New Roman"/>
          <w:i/>
          <w:spacing w:val="-8"/>
          <w:sz w:val="28"/>
          <w:szCs w:val="28"/>
          <w:lang w:bidi="mr-IN"/>
        </w:rPr>
        <w:t xml:space="preserve">, при работе экскаватора выемки грунта. Грунт складируется в специально отведенном месте и в дальнейшем будет использован для собственных нужд. Верхний плодородный слой будет сниматься и складироваться в специально отведенных местах для планировки территории. </w:t>
      </w:r>
    </w:p>
    <w:p w:rsidR="007C1620" w:rsidRPr="00FB7799" w:rsidRDefault="007C1620" w:rsidP="00EC2B0A">
      <w:pPr>
        <w:spacing w:after="0" w:line="240" w:lineRule="auto"/>
        <w:ind w:firstLine="708"/>
        <w:jc w:val="center"/>
        <w:rPr>
          <w:rFonts w:ascii="Times New Roman" w:hAnsi="Times New Roman"/>
          <w:b/>
          <w:sz w:val="28"/>
        </w:rPr>
      </w:pPr>
    </w:p>
    <w:p w:rsidR="00EC2B0A" w:rsidRPr="00FB7799" w:rsidRDefault="00EC2B0A" w:rsidP="00EC2B0A">
      <w:pPr>
        <w:spacing w:after="0" w:line="240" w:lineRule="auto"/>
        <w:ind w:firstLine="708"/>
        <w:jc w:val="center"/>
        <w:rPr>
          <w:rFonts w:ascii="Times New Roman" w:hAnsi="Times New Roman"/>
          <w:b/>
          <w:sz w:val="28"/>
        </w:rPr>
      </w:pPr>
      <w:r w:rsidRPr="00FB7799">
        <w:rPr>
          <w:rFonts w:ascii="Times New Roman" w:hAnsi="Times New Roman"/>
          <w:b/>
          <w:sz w:val="28"/>
        </w:rPr>
        <w:t>6.</w:t>
      </w:r>
      <w:r w:rsidR="007924EC" w:rsidRPr="00FB7799">
        <w:rPr>
          <w:rFonts w:ascii="Times New Roman" w:hAnsi="Times New Roman"/>
          <w:b/>
          <w:sz w:val="28"/>
        </w:rPr>
        <w:t>2</w:t>
      </w:r>
      <w:r w:rsidRPr="00FB7799">
        <w:rPr>
          <w:rFonts w:ascii="Times New Roman" w:hAnsi="Times New Roman"/>
          <w:b/>
          <w:sz w:val="28"/>
        </w:rPr>
        <w:t xml:space="preserve"> Мероприятия при использовании земельных ресурсов</w:t>
      </w:r>
    </w:p>
    <w:p w:rsidR="00EC2B0A" w:rsidRPr="00FB7799" w:rsidRDefault="00EC2B0A" w:rsidP="00EC2B0A">
      <w:pPr>
        <w:pStyle w:val="aff3"/>
        <w:spacing w:before="0"/>
        <w:ind w:firstLine="567"/>
        <w:rPr>
          <w:b w:val="0"/>
          <w:sz w:val="28"/>
          <w:szCs w:val="28"/>
        </w:rPr>
      </w:pPr>
      <w:r w:rsidRPr="00FB7799">
        <w:rPr>
          <w:b w:val="0"/>
          <w:sz w:val="28"/>
          <w:szCs w:val="28"/>
        </w:rPr>
        <w:t xml:space="preserve">Предусмотренная в проекте система управления отходами (образование, хранение, транспортировка, удаление и переработка) максимально предотвращает загрязнение окружающей среды. Планирование операций по снижению количества отходов, их повторному использованию, утилизации, регенерации создают также возможность минимизации воздействия на подземные воды, атмосферный воздух, почвы, растительный покров. </w:t>
      </w:r>
    </w:p>
    <w:p w:rsidR="00EC2B0A" w:rsidRPr="00FB7799" w:rsidRDefault="00EC2B0A" w:rsidP="00EC2B0A">
      <w:pPr>
        <w:pStyle w:val="aff3"/>
        <w:spacing w:before="0"/>
        <w:ind w:firstLine="567"/>
        <w:rPr>
          <w:b w:val="0"/>
          <w:sz w:val="28"/>
          <w:szCs w:val="28"/>
        </w:rPr>
      </w:pPr>
      <w:r w:rsidRPr="00FB7799">
        <w:rPr>
          <w:b w:val="0"/>
          <w:sz w:val="28"/>
          <w:szCs w:val="28"/>
        </w:rPr>
        <w:lastRenderedPageBreak/>
        <w:t>Все отходы при строительстве временно складируются на площадке, подлежат хранению в строго отведенных местах с соблюдением правил сбора и хранения. По мере накопления предусматривается вывоз отходов на полигон захоронения ТБО, на переработку сторонним организациям.</w:t>
      </w:r>
    </w:p>
    <w:p w:rsidR="00EC2B0A" w:rsidRPr="00FB7799" w:rsidRDefault="00EC2B0A" w:rsidP="00EC2B0A">
      <w:pPr>
        <w:pStyle w:val="aff3"/>
        <w:spacing w:before="0"/>
        <w:ind w:firstLine="567"/>
        <w:rPr>
          <w:b w:val="0"/>
          <w:sz w:val="28"/>
          <w:szCs w:val="28"/>
        </w:rPr>
      </w:pPr>
      <w:r w:rsidRPr="00FB7799">
        <w:rPr>
          <w:b w:val="0"/>
          <w:sz w:val="28"/>
          <w:szCs w:val="28"/>
        </w:rPr>
        <w:t>Из всех временно складируемых отходов особое внимание следует уделить ТБО, т.к. при их  хранении возможны следующие факторы воздействия на окружающую среду:</w:t>
      </w:r>
    </w:p>
    <w:p w:rsidR="00EC2B0A" w:rsidRPr="00FB7799" w:rsidRDefault="00EC2B0A" w:rsidP="005D17D6">
      <w:pPr>
        <w:pStyle w:val="aff3"/>
        <w:numPr>
          <w:ilvl w:val="0"/>
          <w:numId w:val="7"/>
        </w:numPr>
        <w:tabs>
          <w:tab w:val="left" w:pos="426"/>
          <w:tab w:val="left" w:pos="1134"/>
        </w:tabs>
        <w:spacing w:before="0"/>
        <w:ind w:left="0" w:firstLine="567"/>
        <w:rPr>
          <w:b w:val="0"/>
          <w:sz w:val="28"/>
          <w:szCs w:val="28"/>
        </w:rPr>
      </w:pPr>
      <w:r w:rsidRPr="00FB7799">
        <w:rPr>
          <w:b w:val="0"/>
          <w:sz w:val="28"/>
          <w:szCs w:val="28"/>
        </w:rPr>
        <w:t>не герметичность мусорных контейнеров, что приводит при выпадении атмосферных осадков к стеканию загрязненных вод на почвы и возможное попадание в водоемы;</w:t>
      </w:r>
    </w:p>
    <w:p w:rsidR="00EC2B0A" w:rsidRPr="00FB7799" w:rsidRDefault="00EC2B0A" w:rsidP="005D17D6">
      <w:pPr>
        <w:pStyle w:val="aff3"/>
        <w:numPr>
          <w:ilvl w:val="0"/>
          <w:numId w:val="7"/>
        </w:numPr>
        <w:tabs>
          <w:tab w:val="left" w:pos="426"/>
          <w:tab w:val="left" w:pos="1134"/>
        </w:tabs>
        <w:spacing w:before="0"/>
        <w:ind w:left="0" w:firstLine="567"/>
        <w:rPr>
          <w:b w:val="0"/>
          <w:sz w:val="28"/>
          <w:szCs w:val="28"/>
        </w:rPr>
      </w:pPr>
      <w:r w:rsidRPr="00FB7799">
        <w:rPr>
          <w:b w:val="0"/>
          <w:sz w:val="28"/>
          <w:szCs w:val="28"/>
        </w:rPr>
        <w:t>переполнение контейнеров при несвоевременном вывозе, в результате могут просыпаться отходы на почву, вызывая ее загрязнение;</w:t>
      </w:r>
    </w:p>
    <w:p w:rsidR="00EC2B0A" w:rsidRPr="00FB7799" w:rsidRDefault="00EC2B0A" w:rsidP="005D17D6">
      <w:pPr>
        <w:pStyle w:val="aff3"/>
        <w:numPr>
          <w:ilvl w:val="0"/>
          <w:numId w:val="7"/>
        </w:numPr>
        <w:tabs>
          <w:tab w:val="left" w:pos="426"/>
          <w:tab w:val="left" w:pos="1134"/>
        </w:tabs>
        <w:spacing w:before="0"/>
        <w:ind w:left="0" w:firstLine="567"/>
        <w:rPr>
          <w:b w:val="0"/>
          <w:sz w:val="28"/>
          <w:szCs w:val="28"/>
        </w:rPr>
      </w:pPr>
      <w:r w:rsidRPr="00FB7799">
        <w:rPr>
          <w:b w:val="0"/>
          <w:sz w:val="28"/>
          <w:szCs w:val="28"/>
        </w:rPr>
        <w:t>отсутствие обработки и дезинфекции внутренней поверхности мусорных контейнеров может привести к  выделению  в атмосферу загрязняющих веществ: метана, сероводорода, а также водорода и углекислого газа;</w:t>
      </w:r>
    </w:p>
    <w:p w:rsidR="00EC2B0A" w:rsidRPr="00FB7799" w:rsidRDefault="00EC2B0A" w:rsidP="005D17D6">
      <w:pPr>
        <w:pStyle w:val="aff3"/>
        <w:numPr>
          <w:ilvl w:val="0"/>
          <w:numId w:val="7"/>
        </w:numPr>
        <w:tabs>
          <w:tab w:val="left" w:pos="426"/>
          <w:tab w:val="left" w:pos="1134"/>
        </w:tabs>
        <w:spacing w:before="0"/>
        <w:ind w:left="0" w:firstLine="567"/>
        <w:rPr>
          <w:b w:val="0"/>
          <w:sz w:val="28"/>
          <w:szCs w:val="28"/>
        </w:rPr>
      </w:pPr>
      <w:r w:rsidRPr="00FB7799">
        <w:rPr>
          <w:b w:val="0"/>
          <w:sz w:val="28"/>
          <w:szCs w:val="28"/>
        </w:rPr>
        <w:t>несвоевременный вывоз может привести к выплоду личинок мух, что увеличивает опасность возникновения санитарно-бактериального загрязнения при попадании мух на продукты питания;</w:t>
      </w:r>
    </w:p>
    <w:p w:rsidR="00EC2B0A" w:rsidRPr="00FB7799" w:rsidRDefault="00EC2B0A" w:rsidP="005D17D6">
      <w:pPr>
        <w:pStyle w:val="aff3"/>
        <w:numPr>
          <w:ilvl w:val="0"/>
          <w:numId w:val="7"/>
        </w:numPr>
        <w:tabs>
          <w:tab w:val="left" w:pos="426"/>
          <w:tab w:val="left" w:pos="1134"/>
        </w:tabs>
        <w:spacing w:before="0"/>
        <w:ind w:left="0" w:firstLine="567"/>
        <w:rPr>
          <w:b w:val="0"/>
          <w:sz w:val="28"/>
          <w:szCs w:val="28"/>
        </w:rPr>
      </w:pPr>
      <w:r w:rsidRPr="00FB7799">
        <w:rPr>
          <w:b w:val="0"/>
          <w:sz w:val="28"/>
          <w:szCs w:val="28"/>
        </w:rPr>
        <w:t>загрязнение почв будет происходить при размещении мусора в не обустроенных местах, а также при транспортировке отходов к месту захоронения не специализированным транспортом.</w:t>
      </w:r>
    </w:p>
    <w:p w:rsidR="00EC2B0A" w:rsidRPr="00FB7799" w:rsidRDefault="00EC2B0A" w:rsidP="00EC2B0A">
      <w:pPr>
        <w:pStyle w:val="aff3"/>
        <w:spacing w:before="0"/>
        <w:ind w:firstLine="567"/>
        <w:rPr>
          <w:b w:val="0"/>
          <w:sz w:val="28"/>
          <w:szCs w:val="28"/>
        </w:rPr>
      </w:pPr>
      <w:r w:rsidRPr="00FB7799">
        <w:rPr>
          <w:b w:val="0"/>
          <w:sz w:val="28"/>
          <w:szCs w:val="28"/>
        </w:rPr>
        <w:t xml:space="preserve">Но следует отметить, что даже небольшие отклонения от технологических режимов производственных процессов в период строительства и использования автотранспорта и спецтехники могут привести к отрицательным последствиям, для этого необходимо контролировать выполнение всех природоохранных мероприятий, предусматриваемых программами работ, не допуская при этом возникновения аварийных ситуаций. </w:t>
      </w:r>
    </w:p>
    <w:p w:rsidR="00EC2B0A" w:rsidRPr="00FB7799" w:rsidRDefault="00EC2B0A" w:rsidP="00EC2B0A">
      <w:pPr>
        <w:pStyle w:val="aff3"/>
        <w:spacing w:before="0"/>
        <w:ind w:firstLine="567"/>
        <w:rPr>
          <w:b w:val="0"/>
          <w:sz w:val="28"/>
          <w:szCs w:val="28"/>
        </w:rPr>
      </w:pPr>
    </w:p>
    <w:p w:rsidR="00EC2B0A" w:rsidRPr="00FB7799" w:rsidRDefault="00EC2B0A" w:rsidP="00EC2B0A">
      <w:pPr>
        <w:pStyle w:val="aff3"/>
        <w:spacing w:before="0"/>
        <w:ind w:firstLine="567"/>
        <w:jc w:val="center"/>
        <w:rPr>
          <w:sz w:val="28"/>
          <w:szCs w:val="28"/>
        </w:rPr>
      </w:pPr>
      <w:r w:rsidRPr="00FB7799">
        <w:rPr>
          <w:sz w:val="28"/>
          <w:szCs w:val="28"/>
        </w:rPr>
        <w:t>6.</w:t>
      </w:r>
      <w:r w:rsidR="007924EC" w:rsidRPr="00FB7799">
        <w:rPr>
          <w:sz w:val="28"/>
          <w:szCs w:val="28"/>
        </w:rPr>
        <w:t>3</w:t>
      </w:r>
      <w:r w:rsidRPr="00FB7799">
        <w:rPr>
          <w:sz w:val="28"/>
          <w:szCs w:val="28"/>
        </w:rPr>
        <w:t xml:space="preserve"> Оценка воздействия на земельные ресурсы</w:t>
      </w:r>
    </w:p>
    <w:p w:rsidR="00EC2B0A" w:rsidRPr="00FB7799" w:rsidRDefault="00EC2B0A" w:rsidP="00EC2B0A">
      <w:pPr>
        <w:pStyle w:val="aff3"/>
        <w:spacing w:before="0"/>
        <w:ind w:firstLine="567"/>
        <w:rPr>
          <w:b w:val="0"/>
          <w:sz w:val="28"/>
          <w:szCs w:val="28"/>
        </w:rPr>
      </w:pPr>
      <w:r w:rsidRPr="00FB7799">
        <w:rPr>
          <w:b w:val="0"/>
          <w:sz w:val="28"/>
          <w:szCs w:val="28"/>
        </w:rPr>
        <w:t>Оценивая потенциальный ущерб земельным ресурсам, возможный при строительстве, можно констатировать, что негативное воздействие от них будет незначительным, так как учтены все негативные моменты и предложены пути их устранения.</w:t>
      </w:r>
    </w:p>
    <w:p w:rsidR="00EC2B0A" w:rsidRPr="00FB7799" w:rsidRDefault="00EC2B0A"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CE0FD1" w:rsidRPr="00FB7799" w:rsidRDefault="00CE0FD1" w:rsidP="00EC2B0A">
      <w:pPr>
        <w:spacing w:after="0" w:line="240" w:lineRule="auto"/>
        <w:ind w:firstLine="708"/>
        <w:jc w:val="both"/>
        <w:rPr>
          <w:rFonts w:ascii="Times New Roman" w:hAnsi="Times New Roman"/>
          <w:sz w:val="28"/>
        </w:rPr>
      </w:pPr>
    </w:p>
    <w:p w:rsidR="00CE0FD1" w:rsidRDefault="00CE0FD1" w:rsidP="00EC2B0A">
      <w:pPr>
        <w:spacing w:after="0" w:line="240" w:lineRule="auto"/>
        <w:ind w:firstLine="708"/>
        <w:jc w:val="both"/>
        <w:rPr>
          <w:rFonts w:ascii="Times New Roman" w:hAnsi="Times New Roman"/>
          <w:sz w:val="28"/>
        </w:rPr>
      </w:pPr>
    </w:p>
    <w:p w:rsidR="00E05525" w:rsidRPr="00FB7799" w:rsidRDefault="00E05525" w:rsidP="00EC2B0A">
      <w:pPr>
        <w:spacing w:after="0" w:line="240" w:lineRule="auto"/>
        <w:ind w:firstLine="708"/>
        <w:jc w:val="both"/>
        <w:rPr>
          <w:rFonts w:ascii="Times New Roman" w:hAnsi="Times New Roman"/>
          <w:sz w:val="28"/>
        </w:rPr>
      </w:pPr>
    </w:p>
    <w:p w:rsidR="00CE0FD1" w:rsidRPr="00FB7799" w:rsidRDefault="00CE0FD1" w:rsidP="00EC2B0A">
      <w:pPr>
        <w:spacing w:after="0" w:line="240" w:lineRule="auto"/>
        <w:ind w:firstLine="708"/>
        <w:jc w:val="both"/>
        <w:rPr>
          <w:rFonts w:ascii="Times New Roman" w:hAnsi="Times New Roman"/>
          <w:sz w:val="28"/>
        </w:rPr>
      </w:pPr>
    </w:p>
    <w:p w:rsidR="005312FD" w:rsidRPr="00FB7799" w:rsidRDefault="005312FD" w:rsidP="00EC2B0A">
      <w:pPr>
        <w:spacing w:after="0" w:line="240" w:lineRule="auto"/>
        <w:ind w:firstLine="708"/>
        <w:jc w:val="both"/>
        <w:rPr>
          <w:rFonts w:ascii="Times New Roman" w:hAnsi="Times New Roman"/>
          <w:sz w:val="28"/>
        </w:rPr>
      </w:pPr>
    </w:p>
    <w:p w:rsidR="007924EC" w:rsidRPr="00FB7799" w:rsidRDefault="007924EC" w:rsidP="00EC2B0A">
      <w:pPr>
        <w:spacing w:after="0" w:line="240" w:lineRule="auto"/>
        <w:ind w:firstLine="708"/>
        <w:jc w:val="both"/>
        <w:rPr>
          <w:rFonts w:ascii="Times New Roman" w:hAnsi="Times New Roman"/>
          <w:sz w:val="28"/>
        </w:rPr>
      </w:pPr>
    </w:p>
    <w:p w:rsidR="00EC2B0A" w:rsidRPr="00FB7799" w:rsidRDefault="00EC2B0A" w:rsidP="00EC2B0A">
      <w:pPr>
        <w:pStyle w:val="14"/>
        <w:keepNext w:val="0"/>
        <w:kinsoku w:val="0"/>
        <w:overflowPunct w:val="0"/>
        <w:autoSpaceDE w:val="0"/>
        <w:autoSpaceDN w:val="0"/>
        <w:adjustRightInd w:val="0"/>
        <w:rPr>
          <w:snapToGrid/>
          <w:szCs w:val="28"/>
        </w:rPr>
      </w:pPr>
      <w:r w:rsidRPr="00FB7799">
        <w:rPr>
          <w:snapToGrid/>
          <w:szCs w:val="28"/>
        </w:rPr>
        <w:lastRenderedPageBreak/>
        <w:t>7. РАСТИТЕЛЬНЫЙ И ЖИВОТНЫЙ МИР</w:t>
      </w:r>
    </w:p>
    <w:p w:rsidR="0090002D" w:rsidRPr="00FB7799" w:rsidRDefault="00CE0FD1" w:rsidP="0090002D">
      <w:pPr>
        <w:spacing w:after="0" w:line="240" w:lineRule="auto"/>
        <w:ind w:firstLine="360"/>
        <w:jc w:val="center"/>
        <w:rPr>
          <w:rFonts w:ascii="Times New Roman" w:hAnsi="Times New Roman"/>
          <w:b/>
          <w:sz w:val="28"/>
          <w:szCs w:val="28"/>
        </w:rPr>
      </w:pPr>
      <w:bookmarkStart w:id="97" w:name="_Toc326570270"/>
      <w:bookmarkStart w:id="98" w:name="_Toc364863062"/>
      <w:bookmarkStart w:id="99" w:name="_Toc367885618"/>
      <w:r w:rsidRPr="00FB7799">
        <w:rPr>
          <w:rFonts w:ascii="Times New Roman" w:hAnsi="Times New Roman"/>
          <w:b/>
          <w:sz w:val="28"/>
          <w:szCs w:val="28"/>
        </w:rPr>
        <w:t>7.1</w:t>
      </w:r>
      <w:r w:rsidR="0090002D" w:rsidRPr="00FB7799">
        <w:rPr>
          <w:rFonts w:ascii="Times New Roman" w:hAnsi="Times New Roman"/>
          <w:b/>
          <w:sz w:val="28"/>
          <w:szCs w:val="28"/>
        </w:rPr>
        <w:t xml:space="preserve"> Оценка воздействия на растительный мир и животный мир</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xml:space="preserve">Район размещения площадки строительных работ находится под влиянием многокомпонентного антропогенного воздействия на техногенной освоенной территорий участка. </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Зона влияния намечаемой деятельности на растительность и животный мир ограничивается участком проведения работ. Воздействие на растительный и животный мир в период строительства носит кратковременный и локальный характер и связано с шумом от строительной техники и механическим воздействием на почвенный покров.</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xml:space="preserve">Ввиду кратковременности проводимых строительных работ, значимость физического и химического воздействия на почвенно-растительный покров прилегающих территорий ожидается низкой. </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xml:space="preserve">Непосредственно около объекта животные отсутствуют в связи с техногенной освоенной территорией и близостью действующего объекта с жилым массивом. </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xml:space="preserve">В результате активной деятельности человека животный мир в пределах рассматриваемого участка ограничен. </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xml:space="preserve">Животных занесенных в Красную книгу РК на данном объекте не обнаружено. Учитывая ограниченный масштаб, реализация проекта не приведет к существенному ухудшению условий существования животных в регионе. </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Все работы на водоемах будут проводиться в не паводковый период.</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Воздействие на животный мир оценивается как незначительное, в связи с техногенной освоенной территорией. На проектируемом участке не произойдет обеднение видового состава и существенного сокращения основных групп животных</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Проектом предусматриваются следующие мероприятия по уменьшению воздействия на растительный покров:</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движение транспорта по установленным маршрутам движения, строго в границах земельного отвода;</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запрещение повреждения растительного покрова за пределами предоставленных участков;</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недопущение захламления территории мусором и порубочными остатками;</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исключение проливов и утечек, загрязнения территории горюче-смазочными материалами.</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Проектом предусматриваются следующие мероприятия по снижению воздействия на животный мир:</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минимальное отчуждение земель для сохранения условий обитания зверей и птиц (проезд автомобильного транспорта должен осуществляться только по существующим дорогам или строго – по вновь проложенным колеям);</w:t>
      </w:r>
    </w:p>
    <w:p w:rsidR="0090002D" w:rsidRPr="00FB7799" w:rsidRDefault="0090002D" w:rsidP="0090002D">
      <w:pPr>
        <w:spacing w:after="0" w:line="240" w:lineRule="auto"/>
        <w:ind w:firstLine="360"/>
        <w:jc w:val="both"/>
        <w:rPr>
          <w:rFonts w:ascii="Times New Roman" w:hAnsi="Times New Roman"/>
          <w:sz w:val="28"/>
          <w:szCs w:val="28"/>
        </w:rPr>
      </w:pPr>
      <w:r w:rsidRPr="00FB7799">
        <w:rPr>
          <w:rFonts w:ascii="Times New Roman" w:hAnsi="Times New Roman"/>
          <w:sz w:val="28"/>
          <w:szCs w:val="28"/>
        </w:rPr>
        <w:t>- исключение вероятности возгорания на территории ведения работ и прилегающей местности, строгое соблюдение правил противопожарной безопасности.</w:t>
      </w:r>
    </w:p>
    <w:p w:rsidR="0090002D" w:rsidRPr="00FB7799" w:rsidRDefault="0090002D" w:rsidP="0090002D">
      <w:pPr>
        <w:spacing w:after="0" w:line="240" w:lineRule="auto"/>
        <w:ind w:firstLine="567"/>
        <w:jc w:val="both"/>
        <w:rPr>
          <w:rFonts w:ascii="Times New Roman" w:hAnsi="Times New Roman"/>
          <w:b/>
          <w:bCs/>
          <w:noProof/>
          <w:sz w:val="28"/>
          <w:szCs w:val="28"/>
        </w:rPr>
      </w:pPr>
      <w:r w:rsidRPr="00FB7799">
        <w:rPr>
          <w:rFonts w:ascii="Times New Roman" w:hAnsi="Times New Roman"/>
          <w:b/>
          <w:sz w:val="28"/>
          <w:szCs w:val="28"/>
        </w:rPr>
        <w:t xml:space="preserve">Вывод: </w:t>
      </w:r>
      <w:r w:rsidRPr="00FB7799">
        <w:rPr>
          <w:rFonts w:ascii="Times New Roman" w:hAnsi="Times New Roman"/>
          <w:sz w:val="28"/>
          <w:szCs w:val="28"/>
        </w:rPr>
        <w:t xml:space="preserve">Воздействие на флору и фауну в период строительных работ кратковременное и локальное. </w:t>
      </w:r>
    </w:p>
    <w:p w:rsidR="0090002D" w:rsidRPr="00FB7799" w:rsidRDefault="0090002D" w:rsidP="0090002D">
      <w:pPr>
        <w:spacing w:after="0" w:line="240" w:lineRule="auto"/>
        <w:rPr>
          <w:rFonts w:ascii="Times New Roman" w:hAnsi="Times New Roman"/>
          <w:sz w:val="28"/>
          <w:szCs w:val="28"/>
        </w:rPr>
      </w:pPr>
    </w:p>
    <w:p w:rsidR="005B1567" w:rsidRPr="00FB7799" w:rsidRDefault="005B1567" w:rsidP="005B1567">
      <w:pPr>
        <w:spacing w:after="0" w:line="240" w:lineRule="auto"/>
        <w:ind w:firstLine="360"/>
        <w:jc w:val="both"/>
        <w:rPr>
          <w:rFonts w:ascii="Times New Roman" w:hAnsi="Times New Roman"/>
          <w:sz w:val="28"/>
          <w:szCs w:val="28"/>
        </w:rPr>
      </w:pPr>
    </w:p>
    <w:p w:rsidR="0017180B" w:rsidRPr="00FB7799" w:rsidRDefault="00EC2B0A" w:rsidP="0023443D">
      <w:pPr>
        <w:pStyle w:val="4"/>
        <w:ind w:firstLine="709"/>
        <w:jc w:val="center"/>
        <w:rPr>
          <w:rFonts w:ascii="Times New Roman" w:hAnsi="Times New Roman"/>
          <w:b/>
        </w:rPr>
      </w:pPr>
      <w:r w:rsidRPr="00FB7799">
        <w:rPr>
          <w:rFonts w:ascii="Times New Roman" w:hAnsi="Times New Roman"/>
          <w:b/>
          <w:bCs/>
          <w:szCs w:val="28"/>
          <w:highlight w:val="yellow"/>
        </w:rPr>
        <w:br w:type="page"/>
      </w:r>
    </w:p>
    <w:p w:rsidR="00750491" w:rsidRPr="00FB7799" w:rsidRDefault="00750491" w:rsidP="0017180B">
      <w:pPr>
        <w:spacing w:after="0" w:line="240" w:lineRule="auto"/>
        <w:rPr>
          <w:rFonts w:ascii="Times New Roman" w:hAnsi="Times New Roman"/>
        </w:rPr>
      </w:pPr>
    </w:p>
    <w:p w:rsidR="00EC2B0A" w:rsidRPr="00FB7799" w:rsidRDefault="002A41BE" w:rsidP="00EC2B0A">
      <w:pPr>
        <w:pStyle w:val="4"/>
        <w:jc w:val="center"/>
        <w:rPr>
          <w:rFonts w:ascii="Times New Roman" w:hAnsi="Times New Roman"/>
          <w:b/>
          <w:szCs w:val="24"/>
        </w:rPr>
      </w:pPr>
      <w:r w:rsidRPr="00FB7799">
        <w:rPr>
          <w:rFonts w:ascii="Times New Roman" w:hAnsi="Times New Roman"/>
          <w:b/>
          <w:szCs w:val="24"/>
        </w:rPr>
        <w:t>8</w:t>
      </w:r>
      <w:r w:rsidR="00EC2B0A" w:rsidRPr="00FB7799">
        <w:rPr>
          <w:rFonts w:ascii="Times New Roman" w:hAnsi="Times New Roman"/>
          <w:b/>
          <w:szCs w:val="24"/>
        </w:rPr>
        <w:t>. ОЦЕНКА ЭКОЛОГИЧЕСКИХ РИСК</w:t>
      </w:r>
      <w:bookmarkEnd w:id="97"/>
      <w:bookmarkEnd w:id="98"/>
      <w:bookmarkEnd w:id="99"/>
      <w:r w:rsidR="00EC2B0A" w:rsidRPr="00FB7799">
        <w:rPr>
          <w:rFonts w:ascii="Times New Roman" w:hAnsi="Times New Roman"/>
          <w:b/>
          <w:szCs w:val="24"/>
        </w:rPr>
        <w:t>ОВ</w:t>
      </w:r>
    </w:p>
    <w:p w:rsidR="00EC2B0A" w:rsidRPr="00FB7799" w:rsidRDefault="00EC2B0A" w:rsidP="00EC2B0A">
      <w:pPr>
        <w:pStyle w:val="aff3"/>
        <w:spacing w:before="0"/>
        <w:ind w:firstLine="709"/>
        <w:rPr>
          <w:b w:val="0"/>
          <w:sz w:val="28"/>
        </w:rPr>
      </w:pPr>
      <w:r w:rsidRPr="00FB7799">
        <w:rPr>
          <w:b w:val="0"/>
          <w:sz w:val="28"/>
        </w:rPr>
        <w:t>Экологический риск — вероятность возникновения отрицательных изменений в окружающей природной среде, или отдалённых неблагоприятных последствий этих изменений, возникающих вследствие отрицательного воздействия на окружающую среду.</w:t>
      </w:r>
    </w:p>
    <w:p w:rsidR="00EC2B0A" w:rsidRPr="00FB7799" w:rsidRDefault="00EC2B0A" w:rsidP="00EC2B0A">
      <w:pPr>
        <w:pStyle w:val="aff3"/>
        <w:spacing w:before="0"/>
        <w:ind w:firstLine="709"/>
        <w:rPr>
          <w:b w:val="0"/>
          <w:sz w:val="28"/>
        </w:rPr>
      </w:pPr>
      <w:r w:rsidRPr="00FB7799">
        <w:rPr>
          <w:b w:val="0"/>
          <w:sz w:val="28"/>
        </w:rPr>
        <w:t>Оценка вероятности возникновения аварийных ситуаций используется для определения или оценки следующих явлений:</w:t>
      </w:r>
    </w:p>
    <w:p w:rsidR="00EC2B0A" w:rsidRPr="00FB7799" w:rsidRDefault="00EC2B0A" w:rsidP="005D17D6">
      <w:pPr>
        <w:numPr>
          <w:ilvl w:val="0"/>
          <w:numId w:val="9"/>
        </w:numPr>
        <w:tabs>
          <w:tab w:val="clear" w:pos="360"/>
          <w:tab w:val="num" w:pos="0"/>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t>потенциальные события или опасности, которые могут привести к аварийной ситуации, а также к вероятным катастрофическим воздействиям на окружающую среду;</w:t>
      </w:r>
    </w:p>
    <w:p w:rsidR="00EC2B0A" w:rsidRPr="00FB7799" w:rsidRDefault="00EC2B0A" w:rsidP="005D17D6">
      <w:pPr>
        <w:numPr>
          <w:ilvl w:val="0"/>
          <w:numId w:val="9"/>
        </w:numPr>
        <w:tabs>
          <w:tab w:val="clear" w:pos="360"/>
          <w:tab w:val="num" w:pos="0"/>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t>вероятность и возможность наступления такого события;</w:t>
      </w:r>
    </w:p>
    <w:p w:rsidR="00EC2B0A" w:rsidRPr="00FB7799" w:rsidRDefault="00EC2B0A" w:rsidP="005D17D6">
      <w:pPr>
        <w:numPr>
          <w:ilvl w:val="0"/>
          <w:numId w:val="9"/>
        </w:numPr>
        <w:tabs>
          <w:tab w:val="clear" w:pos="360"/>
          <w:tab w:val="num" w:pos="0"/>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t xml:space="preserve">потенциальная величина или масштаб экологических последствий, которые могут быть причинены в случае наступления такого события. </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Потенциальные опасности при выполнении работ могут возникнуть в результате воздействия как природных, так и антропогенных факторов.</w:t>
      </w:r>
    </w:p>
    <w:p w:rsidR="00EC2B0A" w:rsidRPr="00FB7799" w:rsidRDefault="00EC2B0A" w:rsidP="00EC2B0A">
      <w:pPr>
        <w:pStyle w:val="af2"/>
        <w:spacing w:after="0"/>
        <w:ind w:left="0" w:firstLine="709"/>
        <w:jc w:val="both"/>
        <w:rPr>
          <w:sz w:val="28"/>
        </w:rPr>
      </w:pPr>
      <w:r w:rsidRPr="00FB7799">
        <w:rPr>
          <w:sz w:val="28"/>
        </w:rPr>
        <w:t>Все аварии, возникновение которых возможно в процессе  деятельности, не ведущие к значительным неблагоприятным изменениям окружающей среды, отнесены нами к разряду технических проблем и из рассмотрения в данном разделе исключены.</w:t>
      </w:r>
    </w:p>
    <w:p w:rsidR="00EC2B0A" w:rsidRPr="00FB7799" w:rsidRDefault="00EC2B0A" w:rsidP="00EC2B0A">
      <w:pPr>
        <w:pStyle w:val="af2"/>
        <w:spacing w:after="0"/>
        <w:ind w:left="0" w:firstLine="709"/>
        <w:jc w:val="both"/>
        <w:rPr>
          <w:sz w:val="28"/>
        </w:rPr>
      </w:pPr>
      <w:r w:rsidRPr="00FB7799">
        <w:rPr>
          <w:sz w:val="28"/>
        </w:rPr>
        <w:t>Природные факторы воздействия</w:t>
      </w:r>
    </w:p>
    <w:p w:rsidR="00EC2B0A" w:rsidRPr="00FB7799" w:rsidRDefault="00EC2B0A" w:rsidP="00EC2B0A">
      <w:pPr>
        <w:pStyle w:val="af2"/>
        <w:spacing w:after="0"/>
        <w:ind w:left="0" w:firstLine="709"/>
        <w:jc w:val="both"/>
        <w:rPr>
          <w:sz w:val="28"/>
        </w:rPr>
      </w:pPr>
      <w:r w:rsidRPr="00FB7799">
        <w:rPr>
          <w:sz w:val="28"/>
        </w:rPr>
        <w:t xml:space="preserve">Под природными факторами понимаются разрушительные явления, вызванные природно-климатическими причинами, которые не контролируются человеком. Иными словами, при возникновении природной чрезвычайной ситуации возникает опасность саморазрушения окружающей среды. </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 xml:space="preserve">Для уменьшения природного риска разрабатываются адекватные методы планирования и управления. При этом гибкость планирования и управления должна быть основана на правильном представлении о риске, связанном с природными факторами. </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К природным факторам относятся:</w:t>
      </w:r>
    </w:p>
    <w:p w:rsidR="00EC2B0A" w:rsidRPr="00FB7799" w:rsidRDefault="00EC2B0A" w:rsidP="005D17D6">
      <w:pPr>
        <w:numPr>
          <w:ilvl w:val="0"/>
          <w:numId w:val="8"/>
        </w:numPr>
        <w:tabs>
          <w:tab w:val="clear" w:pos="360"/>
          <w:tab w:val="num" w:pos="567"/>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t>землетрясения;</w:t>
      </w:r>
    </w:p>
    <w:p w:rsidR="00EC2B0A" w:rsidRPr="00FB7799" w:rsidRDefault="00EC2B0A" w:rsidP="005D17D6">
      <w:pPr>
        <w:numPr>
          <w:ilvl w:val="0"/>
          <w:numId w:val="8"/>
        </w:numPr>
        <w:tabs>
          <w:tab w:val="clear" w:pos="360"/>
          <w:tab w:val="num" w:pos="567"/>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t>ураганные ветры;</w:t>
      </w:r>
    </w:p>
    <w:p w:rsidR="00EC2B0A" w:rsidRPr="00FB7799" w:rsidRDefault="00EC2B0A" w:rsidP="005D17D6">
      <w:pPr>
        <w:numPr>
          <w:ilvl w:val="0"/>
          <w:numId w:val="8"/>
        </w:numPr>
        <w:tabs>
          <w:tab w:val="clear" w:pos="360"/>
          <w:tab w:val="num" w:pos="567"/>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t>повышенные атмосферные осадки.</w:t>
      </w:r>
    </w:p>
    <w:p w:rsidR="00EC2B0A" w:rsidRPr="00FB7799" w:rsidRDefault="00EC2B0A" w:rsidP="00EC2B0A">
      <w:pPr>
        <w:pStyle w:val="af2"/>
        <w:spacing w:after="0"/>
        <w:ind w:left="0" w:firstLine="709"/>
        <w:jc w:val="both"/>
        <w:rPr>
          <w:sz w:val="28"/>
        </w:rPr>
      </w:pPr>
      <w:r w:rsidRPr="00FB7799">
        <w:rPr>
          <w:i/>
          <w:sz w:val="28"/>
        </w:rPr>
        <w:t>Сейсмическая активность.</w:t>
      </w:r>
      <w:r w:rsidRPr="00FB7799">
        <w:rPr>
          <w:sz w:val="28"/>
        </w:rPr>
        <w:t xml:space="preserve"> Характер воздействия события: одномоментный. Вероятность возникновения землетрясения с силой 7-9 баллов, которое может привести к значительным разрушениям, средняя. </w:t>
      </w:r>
    </w:p>
    <w:p w:rsidR="00EC2B0A" w:rsidRPr="00FB7799" w:rsidRDefault="00EC2B0A" w:rsidP="00EC2B0A">
      <w:pPr>
        <w:pStyle w:val="af2"/>
        <w:spacing w:after="0"/>
        <w:ind w:left="0" w:firstLine="709"/>
        <w:jc w:val="both"/>
        <w:rPr>
          <w:sz w:val="28"/>
        </w:rPr>
      </w:pPr>
      <w:r w:rsidRPr="00FB7799">
        <w:rPr>
          <w:i/>
          <w:sz w:val="28"/>
        </w:rPr>
        <w:t>Неблагоприятные метеоусловия.</w:t>
      </w:r>
      <w:r w:rsidRPr="00FB7799">
        <w:rPr>
          <w:sz w:val="28"/>
        </w:rPr>
        <w:t xml:space="preserve"> В результате неблагоприятных метеоусловий, таких как  сильные ураганные ветра, повышенные атмосферные осадки, могут произойти частичные повреждения оборудования, строений, электролиний. </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Характер воздействия события: кратковременный. Вероятность возникновен</w:t>
      </w:r>
      <w:r w:rsidR="007924EC" w:rsidRPr="00FB7799">
        <w:rPr>
          <w:rFonts w:ascii="Times New Roman" w:hAnsi="Times New Roman"/>
          <w:sz w:val="28"/>
          <w:szCs w:val="24"/>
        </w:rPr>
        <w:t>ия данных чрезвычайных ситуаций</w:t>
      </w:r>
      <w:r w:rsidRPr="00FB7799">
        <w:rPr>
          <w:rFonts w:ascii="Times New Roman" w:hAnsi="Times New Roman"/>
          <w:sz w:val="28"/>
          <w:szCs w:val="24"/>
        </w:rPr>
        <w:t xml:space="preserve"> незначительная.</w:t>
      </w:r>
    </w:p>
    <w:p w:rsidR="00EC2B0A" w:rsidRPr="00FB7799" w:rsidRDefault="00EC2B0A" w:rsidP="00EC2B0A">
      <w:pPr>
        <w:pStyle w:val="af2"/>
        <w:spacing w:after="0"/>
        <w:ind w:left="0" w:firstLine="709"/>
        <w:jc w:val="both"/>
        <w:rPr>
          <w:sz w:val="28"/>
        </w:rPr>
      </w:pPr>
      <w:r w:rsidRPr="00FB7799">
        <w:rPr>
          <w:i/>
          <w:sz w:val="28"/>
        </w:rPr>
        <w:t>Антропогенные факторы.</w:t>
      </w:r>
      <w:r w:rsidRPr="00FB7799">
        <w:rPr>
          <w:sz w:val="28"/>
        </w:rPr>
        <w:t xml:space="preserve"> Под антропогенными факторами понимаются быстрые разрушительные изменения окружающей среды, обусловленные деятельностью человека или созданных им технических устройств и производств.</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Как правило, аварийные ситуации возникают вследствие нарушения регламента работы оборудования или норм его эксплуатации.</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К антропогенным факторам относятся факторы производственной среды и трудового процесса.</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Возможные техногенные аварии можно разделить на следующие категории:</w:t>
      </w:r>
    </w:p>
    <w:p w:rsidR="00EC2B0A" w:rsidRPr="00FB7799" w:rsidRDefault="00EC2B0A" w:rsidP="005D17D6">
      <w:pPr>
        <w:numPr>
          <w:ilvl w:val="0"/>
          <w:numId w:val="10"/>
        </w:numPr>
        <w:tabs>
          <w:tab w:val="clear" w:pos="360"/>
          <w:tab w:val="num" w:pos="0"/>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lastRenderedPageBreak/>
        <w:t>аварии и пожары;</w:t>
      </w:r>
    </w:p>
    <w:p w:rsidR="00EC2B0A" w:rsidRPr="00FB7799" w:rsidRDefault="00EC2B0A" w:rsidP="00EC2B0A">
      <w:pPr>
        <w:pStyle w:val="af2"/>
        <w:spacing w:after="0"/>
        <w:ind w:left="0" w:firstLine="709"/>
        <w:jc w:val="both"/>
        <w:rPr>
          <w:sz w:val="28"/>
        </w:rPr>
      </w:pPr>
      <w:r w:rsidRPr="00FB7799">
        <w:rPr>
          <w:sz w:val="28"/>
        </w:rPr>
        <w:t>Пожар на объектах может возникнуть:</w:t>
      </w:r>
    </w:p>
    <w:p w:rsidR="00EC2B0A" w:rsidRPr="00FB7799" w:rsidRDefault="00EC2B0A" w:rsidP="005D17D6">
      <w:pPr>
        <w:pStyle w:val="a9"/>
        <w:numPr>
          <w:ilvl w:val="0"/>
          <w:numId w:val="12"/>
        </w:numPr>
        <w:tabs>
          <w:tab w:val="left" w:pos="0"/>
          <w:tab w:val="left" w:pos="567"/>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t>при землетрясении (вторичный фактор);</w:t>
      </w:r>
    </w:p>
    <w:p w:rsidR="00EC2B0A" w:rsidRPr="00FB7799" w:rsidRDefault="00EC2B0A" w:rsidP="005D17D6">
      <w:pPr>
        <w:pStyle w:val="a9"/>
        <w:numPr>
          <w:ilvl w:val="0"/>
          <w:numId w:val="12"/>
        </w:numPr>
        <w:tabs>
          <w:tab w:val="left" w:pos="0"/>
          <w:tab w:val="left" w:pos="567"/>
          <w:tab w:val="left" w:pos="1134"/>
        </w:tabs>
        <w:spacing w:after="0" w:line="240" w:lineRule="auto"/>
        <w:ind w:left="0" w:firstLine="709"/>
        <w:jc w:val="both"/>
        <w:rPr>
          <w:rFonts w:ascii="Times New Roman" w:hAnsi="Times New Roman"/>
          <w:sz w:val="28"/>
          <w:szCs w:val="24"/>
        </w:rPr>
      </w:pPr>
      <w:r w:rsidRPr="00FB7799">
        <w:rPr>
          <w:rFonts w:ascii="Times New Roman" w:hAnsi="Times New Roman"/>
          <w:sz w:val="28"/>
          <w:szCs w:val="24"/>
        </w:rPr>
        <w:t>при несоблюдении пожарной безопасности.</w:t>
      </w:r>
    </w:p>
    <w:p w:rsidR="00EC2B0A" w:rsidRPr="00FB7799" w:rsidRDefault="00EC2B0A" w:rsidP="00EC2B0A">
      <w:pPr>
        <w:pStyle w:val="a9"/>
        <w:spacing w:after="0" w:line="240" w:lineRule="auto"/>
        <w:ind w:firstLine="709"/>
        <w:jc w:val="both"/>
        <w:rPr>
          <w:rFonts w:ascii="Times New Roman" w:hAnsi="Times New Roman"/>
          <w:sz w:val="28"/>
          <w:szCs w:val="24"/>
        </w:rPr>
      </w:pPr>
      <w:r w:rsidRPr="00FB7799">
        <w:rPr>
          <w:rFonts w:ascii="Times New Roman" w:hAnsi="Times New Roman"/>
          <w:sz w:val="28"/>
          <w:szCs w:val="24"/>
        </w:rPr>
        <w:t>Катастрофические последствия пожара для местных экосистем не требуют комментариев.</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 xml:space="preserve">Наибольшую опасность для людей и сооружений представляет механическое действие детонационной и воздушной ударной волны детонационного взрыва облака. При образовании огненного шара серьезную опасность для людей представляет также интенсивное тепловое воздействие. </w:t>
      </w:r>
    </w:p>
    <w:p w:rsidR="00EC2B0A" w:rsidRPr="00FB7799" w:rsidRDefault="00EC2B0A" w:rsidP="00EC2B0A">
      <w:pPr>
        <w:pStyle w:val="a9"/>
        <w:spacing w:after="0" w:line="240" w:lineRule="auto"/>
        <w:ind w:firstLine="709"/>
        <w:jc w:val="both"/>
        <w:rPr>
          <w:rFonts w:ascii="Times New Roman" w:hAnsi="Times New Roman"/>
          <w:sz w:val="28"/>
          <w:szCs w:val="24"/>
        </w:rPr>
      </w:pPr>
      <w:r w:rsidRPr="00FB7799">
        <w:rPr>
          <w:rFonts w:ascii="Times New Roman" w:hAnsi="Times New Roman"/>
          <w:sz w:val="28"/>
          <w:szCs w:val="24"/>
        </w:rPr>
        <w:t>Действенным средством борьбы с возникновением пожаров является обучение персонала безопасным методам ведения работ и строгий контроль за выполнением противопожарных мероприятий.</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 xml:space="preserve">Характер воздействия события: кратковременный. Вероятность возникновения данных чрезвычайных ситуаций незначительная. В случае возникновения такой ситуации предусмотрены экстренные меры по выявлению и устранению пожаров. </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При проведении работ возможны следующие аварийные ситуации, связанных с проведением работ:</w:t>
      </w:r>
    </w:p>
    <w:p w:rsidR="00EC2B0A" w:rsidRPr="00FB7799" w:rsidRDefault="00EC2B0A" w:rsidP="005D17D6">
      <w:pPr>
        <w:pStyle w:val="af4"/>
        <w:numPr>
          <w:ilvl w:val="1"/>
          <w:numId w:val="9"/>
        </w:numPr>
        <w:spacing w:after="0" w:line="240" w:lineRule="auto"/>
        <w:ind w:left="0" w:firstLine="709"/>
        <w:jc w:val="both"/>
        <w:rPr>
          <w:rFonts w:ascii="Times New Roman" w:hAnsi="Times New Roman"/>
          <w:sz w:val="28"/>
          <w:szCs w:val="24"/>
        </w:rPr>
      </w:pPr>
      <w:r w:rsidRPr="00FB7799">
        <w:rPr>
          <w:rFonts w:ascii="Times New Roman" w:hAnsi="Times New Roman"/>
          <w:bCs/>
          <w:iCs/>
          <w:sz w:val="28"/>
          <w:szCs w:val="24"/>
        </w:rPr>
        <w:t>Воздействие машин и оборудования.</w:t>
      </w:r>
      <w:r w:rsidRPr="00FB7799">
        <w:rPr>
          <w:rFonts w:ascii="Times New Roman" w:hAnsi="Times New Roman"/>
          <w:sz w:val="28"/>
          <w:szCs w:val="24"/>
        </w:rPr>
        <w:t xml:space="preserve"> </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При проведении различных работ могут возникнуть ситуации, приводящие к травмам людей в результате столкновения с д</w:t>
      </w:r>
      <w:r w:rsidR="007924EC" w:rsidRPr="00FB7799">
        <w:rPr>
          <w:rFonts w:ascii="Times New Roman" w:hAnsi="Times New Roman"/>
          <w:sz w:val="28"/>
          <w:szCs w:val="24"/>
        </w:rPr>
        <w:t xml:space="preserve">вижущимися частями и </w:t>
      </w:r>
      <w:r w:rsidR="00692427" w:rsidRPr="00FB7799">
        <w:rPr>
          <w:rFonts w:ascii="Times New Roman" w:hAnsi="Times New Roman"/>
          <w:sz w:val="28"/>
          <w:szCs w:val="24"/>
        </w:rPr>
        <w:t>элементами оборудования,</w:t>
      </w:r>
      <w:r w:rsidRPr="00FB7799">
        <w:rPr>
          <w:rFonts w:ascii="Times New Roman" w:hAnsi="Times New Roman"/>
          <w:sz w:val="28"/>
          <w:szCs w:val="24"/>
        </w:rPr>
        <w:t xml:space="preserve"> и </w:t>
      </w:r>
      <w:r w:rsidR="00692427" w:rsidRPr="00FB7799">
        <w:rPr>
          <w:rFonts w:ascii="Times New Roman" w:hAnsi="Times New Roman"/>
          <w:sz w:val="28"/>
          <w:szCs w:val="24"/>
        </w:rPr>
        <w:t>причиняемыми неисправными шкивами,</w:t>
      </w:r>
      <w:r w:rsidRPr="00FB7799">
        <w:rPr>
          <w:rFonts w:ascii="Times New Roman" w:hAnsi="Times New Roman"/>
          <w:sz w:val="28"/>
          <w:szCs w:val="24"/>
        </w:rPr>
        <w:t xml:space="preserve"> и лопнувшими тросами, захват одежды шестернями, сверлами. </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 xml:space="preserve">Характер воздействия: кратковременный. Вероятность возникновения данных чрезвычайных ситуаций мала. </w:t>
      </w:r>
    </w:p>
    <w:p w:rsidR="00EC2B0A" w:rsidRPr="00FB7799" w:rsidRDefault="00EC2B0A" w:rsidP="005D17D6">
      <w:pPr>
        <w:pStyle w:val="af4"/>
        <w:numPr>
          <w:ilvl w:val="1"/>
          <w:numId w:val="9"/>
        </w:numPr>
        <w:spacing w:after="0" w:line="240" w:lineRule="auto"/>
        <w:ind w:left="0" w:firstLine="709"/>
        <w:jc w:val="both"/>
        <w:rPr>
          <w:rFonts w:ascii="Times New Roman" w:hAnsi="Times New Roman"/>
          <w:sz w:val="28"/>
          <w:szCs w:val="24"/>
        </w:rPr>
      </w:pPr>
      <w:r w:rsidRPr="00FB7799">
        <w:rPr>
          <w:rFonts w:ascii="Times New Roman" w:hAnsi="Times New Roman"/>
          <w:bCs/>
          <w:iCs/>
          <w:sz w:val="28"/>
          <w:szCs w:val="24"/>
        </w:rPr>
        <w:t>Воздействие электрического тока</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Поражения током в результате прикосновения к проводникам, находящемся под напряжением, неправильного обращения с электроинструментами.</w:t>
      </w:r>
    </w:p>
    <w:p w:rsidR="00EC2B0A" w:rsidRPr="00FB7799" w:rsidRDefault="00EC2B0A" w:rsidP="00EC2B0A">
      <w:pPr>
        <w:spacing w:after="0" w:line="240" w:lineRule="auto"/>
        <w:ind w:firstLine="709"/>
        <w:jc w:val="both"/>
        <w:rPr>
          <w:rFonts w:ascii="Times New Roman" w:hAnsi="Times New Roman"/>
          <w:sz w:val="28"/>
          <w:szCs w:val="24"/>
        </w:rPr>
      </w:pPr>
      <w:r w:rsidRPr="00FB7799">
        <w:rPr>
          <w:rFonts w:ascii="Times New Roman" w:hAnsi="Times New Roman"/>
          <w:sz w:val="28"/>
          <w:szCs w:val="24"/>
        </w:rPr>
        <w:t>Характер воздействия: кратковременный. Вероятность возникновения данных чрезвычайных ситуаций незначительная.</w:t>
      </w:r>
    </w:p>
    <w:p w:rsidR="00EC2B0A" w:rsidRPr="00FB7799" w:rsidRDefault="00EC2B0A" w:rsidP="00EC2B0A">
      <w:pPr>
        <w:spacing w:after="0" w:line="240" w:lineRule="auto"/>
        <w:ind w:firstLine="567"/>
        <w:jc w:val="both"/>
        <w:rPr>
          <w:rFonts w:ascii="Times New Roman" w:hAnsi="Times New Roman"/>
          <w:spacing w:val="12"/>
          <w:sz w:val="28"/>
          <w:szCs w:val="28"/>
        </w:rPr>
      </w:pPr>
      <w:r w:rsidRPr="00FB7799">
        <w:rPr>
          <w:rFonts w:ascii="Times New Roman" w:hAnsi="Times New Roman"/>
          <w:sz w:val="28"/>
          <w:szCs w:val="28"/>
        </w:rPr>
        <w:t xml:space="preserve">Важнейшую роль в обеспечении безопасности рабочего персонала и местного населения и охраны окружающей природной среды играет система правил, нормативов, инструкций и стандартов, соблюдение которых обязательно руководителями и всеми сотрудниками. </w:t>
      </w:r>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Рекомендации по предотвращению аварийных ситуаций включают в себя следующие мероприятия:</w:t>
      </w:r>
    </w:p>
    <w:p w:rsidR="00EC2B0A" w:rsidRPr="00FB7799" w:rsidRDefault="00EC2B0A" w:rsidP="005D17D6">
      <w:pPr>
        <w:numPr>
          <w:ilvl w:val="0"/>
          <w:numId w:val="11"/>
        </w:numPr>
        <w:tabs>
          <w:tab w:val="clear" w:pos="363"/>
          <w:tab w:val="num" w:pos="567"/>
          <w:tab w:val="left" w:pos="1134"/>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решить вопросы оповещения сотрудников, сбора руководящего состава, организация связи в любое время суток;</w:t>
      </w:r>
    </w:p>
    <w:p w:rsidR="00EC2B0A" w:rsidRPr="00FB7799" w:rsidRDefault="00EC2B0A" w:rsidP="005D17D6">
      <w:pPr>
        <w:numPr>
          <w:ilvl w:val="0"/>
          <w:numId w:val="11"/>
        </w:numPr>
        <w:tabs>
          <w:tab w:val="clear" w:pos="363"/>
          <w:tab w:val="num" w:pos="567"/>
          <w:tab w:val="left" w:pos="1134"/>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назначить ответственных за мероприятия при возникновении ЧС;</w:t>
      </w:r>
    </w:p>
    <w:p w:rsidR="00EC2B0A" w:rsidRPr="00FB7799" w:rsidRDefault="00EC2B0A" w:rsidP="005D17D6">
      <w:pPr>
        <w:numPr>
          <w:ilvl w:val="0"/>
          <w:numId w:val="11"/>
        </w:numPr>
        <w:tabs>
          <w:tab w:val="clear" w:pos="363"/>
          <w:tab w:val="num" w:pos="567"/>
          <w:tab w:val="left" w:pos="1134"/>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создать и оснастить формирования ГО и обучить личный состав;</w:t>
      </w:r>
    </w:p>
    <w:p w:rsidR="00EC2B0A" w:rsidRPr="00FB7799" w:rsidRDefault="00EC2B0A" w:rsidP="005D17D6">
      <w:pPr>
        <w:numPr>
          <w:ilvl w:val="0"/>
          <w:numId w:val="11"/>
        </w:numPr>
        <w:tabs>
          <w:tab w:val="clear" w:pos="363"/>
          <w:tab w:val="num" w:pos="567"/>
          <w:tab w:val="left" w:pos="1134"/>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усилить охрану объекта;</w:t>
      </w:r>
    </w:p>
    <w:p w:rsidR="00EC2B0A" w:rsidRPr="00FB7799" w:rsidRDefault="00EC2B0A" w:rsidP="005D17D6">
      <w:pPr>
        <w:numPr>
          <w:ilvl w:val="0"/>
          <w:numId w:val="11"/>
        </w:numPr>
        <w:tabs>
          <w:tab w:val="clear" w:pos="363"/>
          <w:tab w:val="num" w:pos="567"/>
          <w:tab w:val="left" w:pos="1134"/>
        </w:tabs>
        <w:spacing w:after="0" w:line="240" w:lineRule="auto"/>
        <w:ind w:left="0" w:firstLine="567"/>
        <w:jc w:val="both"/>
        <w:rPr>
          <w:rFonts w:ascii="Times New Roman" w:hAnsi="Times New Roman"/>
          <w:sz w:val="28"/>
          <w:szCs w:val="28"/>
        </w:rPr>
      </w:pPr>
      <w:r w:rsidRPr="00FB7799">
        <w:rPr>
          <w:rFonts w:ascii="Times New Roman" w:hAnsi="Times New Roman"/>
          <w:sz w:val="28"/>
          <w:szCs w:val="28"/>
        </w:rPr>
        <w:t>подготовить место для оказания медицинской помощи пострадавшим;</w:t>
      </w:r>
    </w:p>
    <w:p w:rsidR="008C1887" w:rsidRPr="00E05525" w:rsidRDefault="00EC2B0A" w:rsidP="00E05525">
      <w:pPr>
        <w:numPr>
          <w:ilvl w:val="0"/>
          <w:numId w:val="11"/>
        </w:numPr>
        <w:tabs>
          <w:tab w:val="clear" w:pos="363"/>
          <w:tab w:val="num" w:pos="567"/>
          <w:tab w:val="left" w:pos="1134"/>
        </w:tabs>
        <w:spacing w:after="0" w:line="240" w:lineRule="auto"/>
        <w:ind w:left="0" w:firstLine="567"/>
        <w:jc w:val="both"/>
        <w:rPr>
          <w:rStyle w:val="FontStyle13"/>
          <w:rFonts w:ascii="Times New Roman" w:hAnsi="Times New Roman" w:cs="Times New Roman"/>
          <w:b w:val="0"/>
          <w:bCs w:val="0"/>
          <w:sz w:val="28"/>
          <w:szCs w:val="28"/>
        </w:rPr>
      </w:pPr>
      <w:r w:rsidRPr="00FB7799">
        <w:rPr>
          <w:rFonts w:ascii="Times New Roman" w:hAnsi="Times New Roman"/>
          <w:sz w:val="28"/>
          <w:szCs w:val="28"/>
        </w:rPr>
        <w:t>спланировать эвакуационные мероприятия.</w:t>
      </w:r>
    </w:p>
    <w:p w:rsidR="008C1887" w:rsidRPr="00FB7799" w:rsidRDefault="008C1887" w:rsidP="00EC2B0A">
      <w:pPr>
        <w:pStyle w:val="Style3"/>
        <w:widowControl/>
        <w:spacing w:line="240" w:lineRule="auto"/>
        <w:ind w:firstLine="540"/>
        <w:jc w:val="both"/>
        <w:rPr>
          <w:rStyle w:val="FontStyle13"/>
          <w:rFonts w:ascii="Times New Roman" w:hAnsi="Times New Roman" w:cs="Times New Roman"/>
          <w:sz w:val="28"/>
          <w:szCs w:val="28"/>
        </w:rPr>
      </w:pPr>
    </w:p>
    <w:p w:rsidR="00EC2B0A" w:rsidRPr="00FB7799" w:rsidRDefault="00EC2B0A" w:rsidP="00EC2B0A">
      <w:pPr>
        <w:pStyle w:val="Style3"/>
        <w:widowControl/>
        <w:spacing w:line="240" w:lineRule="auto"/>
        <w:ind w:firstLine="540"/>
        <w:jc w:val="both"/>
        <w:rPr>
          <w:rStyle w:val="FontStyle13"/>
          <w:rFonts w:ascii="Times New Roman" w:hAnsi="Times New Roman" w:cs="Times New Roman"/>
          <w:sz w:val="28"/>
          <w:szCs w:val="28"/>
        </w:rPr>
      </w:pPr>
      <w:r w:rsidRPr="00FB7799">
        <w:rPr>
          <w:rStyle w:val="FontStyle13"/>
          <w:rFonts w:ascii="Times New Roman" w:hAnsi="Times New Roman" w:cs="Times New Roman"/>
          <w:sz w:val="28"/>
          <w:szCs w:val="28"/>
        </w:rPr>
        <w:t>Комплексная оценка экологических рисков</w:t>
      </w:r>
    </w:p>
    <w:p w:rsidR="00EC2B0A" w:rsidRPr="00FB7799" w:rsidRDefault="00EC2B0A" w:rsidP="00EC2B0A">
      <w:pPr>
        <w:pStyle w:val="Style3"/>
        <w:widowControl/>
        <w:spacing w:line="240" w:lineRule="auto"/>
        <w:ind w:firstLine="540"/>
        <w:jc w:val="both"/>
        <w:rPr>
          <w:rStyle w:val="FontStyle13"/>
          <w:rFonts w:ascii="Times New Roman" w:hAnsi="Times New Roman" w:cs="Times New Roman"/>
          <w:b w:val="0"/>
          <w:sz w:val="28"/>
          <w:szCs w:val="28"/>
        </w:rPr>
      </w:pPr>
      <w:r w:rsidRPr="00FB7799">
        <w:rPr>
          <w:rStyle w:val="FontStyle13"/>
          <w:rFonts w:ascii="Times New Roman" w:hAnsi="Times New Roman" w:cs="Times New Roman"/>
          <w:b w:val="0"/>
          <w:sz w:val="28"/>
          <w:szCs w:val="28"/>
        </w:rPr>
        <w:t>Наиболее значительными факторами загрязнения атмосферы являются выбросы вредных веществ от источников объекта.</w:t>
      </w:r>
    </w:p>
    <w:p w:rsidR="00EC2B0A" w:rsidRPr="00FB7799" w:rsidRDefault="00EC2B0A" w:rsidP="00EC2B0A">
      <w:pPr>
        <w:pStyle w:val="Style3"/>
        <w:widowControl/>
        <w:spacing w:line="240" w:lineRule="auto"/>
        <w:ind w:firstLine="540"/>
        <w:jc w:val="both"/>
        <w:rPr>
          <w:rStyle w:val="FontStyle13"/>
          <w:rFonts w:ascii="Times New Roman" w:hAnsi="Times New Roman" w:cs="Times New Roman"/>
          <w:b w:val="0"/>
          <w:sz w:val="28"/>
          <w:szCs w:val="28"/>
        </w:rPr>
      </w:pPr>
      <w:r w:rsidRPr="00FB7799">
        <w:rPr>
          <w:rStyle w:val="FontStyle13"/>
          <w:rFonts w:ascii="Times New Roman" w:hAnsi="Times New Roman" w:cs="Times New Roman"/>
          <w:b w:val="0"/>
          <w:sz w:val="28"/>
          <w:szCs w:val="28"/>
        </w:rPr>
        <w:t xml:space="preserve">Для оценки воздействия производства на окружающую среду будет производиться своевременный мониторинг состояния загрязнения атмосферного </w:t>
      </w:r>
      <w:r w:rsidRPr="00FB7799">
        <w:rPr>
          <w:rStyle w:val="FontStyle13"/>
          <w:rFonts w:ascii="Times New Roman" w:hAnsi="Times New Roman" w:cs="Times New Roman"/>
          <w:b w:val="0"/>
          <w:sz w:val="28"/>
          <w:szCs w:val="28"/>
        </w:rPr>
        <w:lastRenderedPageBreak/>
        <w:t>воздуха. Производственный мониторинг (контроль) по нормативам ПДВ и за эффективностью работы оборудования осуществляется привлеченной аттестованной лабораторией согласно разработанному плану-графику.</w:t>
      </w:r>
    </w:p>
    <w:p w:rsidR="00EC2B0A" w:rsidRPr="00FB7799" w:rsidRDefault="00EC2B0A" w:rsidP="00EC2B0A">
      <w:pPr>
        <w:pStyle w:val="Style4"/>
        <w:widowControl/>
        <w:ind w:firstLine="540"/>
        <w:jc w:val="both"/>
        <w:rPr>
          <w:rStyle w:val="FontStyle13"/>
          <w:rFonts w:ascii="Times New Roman" w:hAnsi="Times New Roman" w:cs="Times New Roman"/>
          <w:b w:val="0"/>
          <w:sz w:val="28"/>
          <w:szCs w:val="28"/>
        </w:rPr>
      </w:pPr>
      <w:r w:rsidRPr="00FB7799">
        <w:rPr>
          <w:rStyle w:val="FontStyle13"/>
          <w:rFonts w:ascii="Times New Roman" w:hAnsi="Times New Roman" w:cs="Times New Roman"/>
          <w:b w:val="0"/>
          <w:sz w:val="28"/>
          <w:szCs w:val="28"/>
        </w:rPr>
        <w:t>Потенциально опасные технологические линии и объекты. - отсутствуют. Вероятность возникновения аварийных ситуаций - отсутствует. Радиус возможного воздействия - отсутствует.</w:t>
      </w:r>
    </w:p>
    <w:p w:rsidR="00EC2B0A" w:rsidRPr="00FB7799" w:rsidRDefault="00EC2B0A" w:rsidP="00EC2B0A">
      <w:pPr>
        <w:pStyle w:val="Style3"/>
        <w:widowControl/>
        <w:spacing w:line="240" w:lineRule="auto"/>
        <w:ind w:firstLine="540"/>
        <w:jc w:val="both"/>
        <w:rPr>
          <w:rFonts w:ascii="Times New Roman" w:hAnsi="Times New Roman"/>
          <w:sz w:val="28"/>
          <w:szCs w:val="28"/>
        </w:rPr>
      </w:pPr>
      <w:r w:rsidRPr="00FB7799">
        <w:rPr>
          <w:rFonts w:ascii="Times New Roman" w:hAnsi="Times New Roman"/>
          <w:sz w:val="28"/>
          <w:szCs w:val="28"/>
        </w:rPr>
        <w:t xml:space="preserve">Согласно проведенному расчету рассеивания установлено, что максимальные приземные концентрации на границе жилой зоны в период строительства </w:t>
      </w:r>
      <w:r w:rsidR="00B307CB" w:rsidRPr="00FB7799">
        <w:rPr>
          <w:rFonts w:ascii="Times New Roman" w:hAnsi="Times New Roman"/>
          <w:sz w:val="28"/>
          <w:szCs w:val="28"/>
        </w:rPr>
        <w:t xml:space="preserve">не </w:t>
      </w:r>
      <w:r w:rsidRPr="00FB7799">
        <w:rPr>
          <w:rFonts w:ascii="Times New Roman" w:hAnsi="Times New Roman"/>
          <w:sz w:val="28"/>
          <w:szCs w:val="28"/>
        </w:rPr>
        <w:t>превышают 1 ПДК. Тем не менее, выбросы ограничиваются сроками строительства и поэтому предложены в качестве нормативов.</w:t>
      </w:r>
    </w:p>
    <w:p w:rsidR="00EC2B0A" w:rsidRPr="00FB7799" w:rsidRDefault="00EC2B0A" w:rsidP="00EC2B0A">
      <w:pPr>
        <w:pStyle w:val="Style3"/>
        <w:widowControl/>
        <w:spacing w:line="240" w:lineRule="auto"/>
        <w:ind w:firstLine="540"/>
        <w:jc w:val="both"/>
        <w:rPr>
          <w:rStyle w:val="FontStyle13"/>
          <w:rFonts w:ascii="Times New Roman" w:hAnsi="Times New Roman" w:cs="Times New Roman"/>
          <w:b w:val="0"/>
          <w:sz w:val="28"/>
          <w:szCs w:val="28"/>
        </w:rPr>
      </w:pPr>
      <w:r w:rsidRPr="00FB7799">
        <w:rPr>
          <w:rStyle w:val="FontStyle13"/>
          <w:rFonts w:ascii="Times New Roman" w:hAnsi="Times New Roman" w:cs="Times New Roman"/>
          <w:b w:val="0"/>
          <w:sz w:val="28"/>
          <w:szCs w:val="28"/>
        </w:rPr>
        <w:t>Прогноз состояния окружающей среды и возможных последствий в социально-общественной сфере по результатам деятельности объекта -функционирование объекта не приводит к существенному изменению состояния атмосферного воздуха.</w:t>
      </w:r>
    </w:p>
    <w:p w:rsidR="00EC2B0A" w:rsidRPr="00FB7799" w:rsidRDefault="00EC2B0A" w:rsidP="00EC2B0A">
      <w:pPr>
        <w:pStyle w:val="Style3"/>
        <w:widowControl/>
        <w:spacing w:line="240" w:lineRule="auto"/>
        <w:ind w:firstLine="540"/>
        <w:jc w:val="both"/>
        <w:rPr>
          <w:rStyle w:val="FontStyle13"/>
          <w:rFonts w:ascii="Times New Roman" w:hAnsi="Times New Roman" w:cs="Times New Roman"/>
          <w:b w:val="0"/>
          <w:sz w:val="28"/>
          <w:szCs w:val="28"/>
        </w:rPr>
      </w:pPr>
      <w:r w:rsidRPr="00FB7799">
        <w:rPr>
          <w:rStyle w:val="FontStyle13"/>
          <w:rFonts w:ascii="Times New Roman" w:hAnsi="Times New Roman" w:cs="Times New Roman"/>
          <w:b w:val="0"/>
          <w:sz w:val="28"/>
          <w:szCs w:val="28"/>
        </w:rPr>
        <w:t>Состояние почвы и растительности - содержание обеспечивается согласно требованиям.</w:t>
      </w:r>
    </w:p>
    <w:p w:rsidR="00EC2B0A" w:rsidRPr="00FB7799" w:rsidRDefault="00EC2B0A" w:rsidP="00EC2B0A">
      <w:pPr>
        <w:pStyle w:val="Style3"/>
        <w:widowControl/>
        <w:spacing w:line="240" w:lineRule="auto"/>
        <w:ind w:firstLine="540"/>
        <w:jc w:val="both"/>
        <w:rPr>
          <w:rStyle w:val="FontStyle13"/>
          <w:rFonts w:ascii="Times New Roman" w:hAnsi="Times New Roman" w:cs="Times New Roman"/>
          <w:b w:val="0"/>
          <w:sz w:val="28"/>
          <w:szCs w:val="28"/>
        </w:rPr>
      </w:pPr>
      <w:r w:rsidRPr="00FB7799">
        <w:rPr>
          <w:rStyle w:val="FontStyle13"/>
          <w:rFonts w:ascii="Times New Roman" w:hAnsi="Times New Roman" w:cs="Times New Roman"/>
          <w:b w:val="0"/>
          <w:sz w:val="28"/>
          <w:szCs w:val="28"/>
        </w:rPr>
        <w:t>Грунты и грунтовые воды - на качество грунтов и грунтовых вод функционирование предприятия не отражается.</w:t>
      </w:r>
    </w:p>
    <w:p w:rsidR="00EC2B0A" w:rsidRPr="00FB7799" w:rsidRDefault="00EC2B0A" w:rsidP="00EC2B0A">
      <w:pPr>
        <w:spacing w:after="0" w:line="240" w:lineRule="auto"/>
        <w:ind w:firstLine="540"/>
        <w:jc w:val="both"/>
        <w:rPr>
          <w:rStyle w:val="FontStyle13"/>
          <w:rFonts w:ascii="Times New Roman" w:hAnsi="Times New Roman" w:cs="Times New Roman"/>
          <w:b w:val="0"/>
          <w:sz w:val="28"/>
          <w:szCs w:val="28"/>
        </w:rPr>
      </w:pPr>
      <w:r w:rsidRPr="00FB7799">
        <w:rPr>
          <w:rStyle w:val="FontStyle13"/>
          <w:rFonts w:ascii="Times New Roman" w:hAnsi="Times New Roman" w:cs="Times New Roman"/>
          <w:b w:val="0"/>
          <w:sz w:val="28"/>
          <w:szCs w:val="28"/>
        </w:rPr>
        <w:t>Отходы - образующиеся отходы нетоксичные и не окажут воздействия на окружающую среду.</w:t>
      </w: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90002D" w:rsidRPr="00FB7799" w:rsidRDefault="0090002D" w:rsidP="00EC2B0A">
      <w:pPr>
        <w:autoSpaceDE w:val="0"/>
        <w:autoSpaceDN w:val="0"/>
        <w:adjustRightInd w:val="0"/>
        <w:spacing w:after="0" w:line="240" w:lineRule="auto"/>
        <w:jc w:val="center"/>
        <w:rPr>
          <w:rFonts w:ascii="Times New Roman" w:hAnsi="Times New Roman"/>
          <w:bCs/>
          <w:sz w:val="28"/>
          <w:szCs w:val="28"/>
          <w:highlight w:val="yellow"/>
        </w:rPr>
      </w:pPr>
    </w:p>
    <w:p w:rsidR="0090002D" w:rsidRPr="00FB7799" w:rsidRDefault="0090002D"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8C1887" w:rsidRDefault="008C1887" w:rsidP="00EC2B0A">
      <w:pPr>
        <w:autoSpaceDE w:val="0"/>
        <w:autoSpaceDN w:val="0"/>
        <w:adjustRightInd w:val="0"/>
        <w:spacing w:after="0" w:line="240" w:lineRule="auto"/>
        <w:jc w:val="center"/>
        <w:rPr>
          <w:rFonts w:ascii="Times New Roman" w:hAnsi="Times New Roman"/>
          <w:bCs/>
          <w:sz w:val="28"/>
          <w:szCs w:val="28"/>
          <w:highlight w:val="yellow"/>
        </w:rPr>
      </w:pPr>
    </w:p>
    <w:p w:rsidR="00E05525" w:rsidRDefault="00E05525" w:rsidP="00EC2B0A">
      <w:pPr>
        <w:autoSpaceDE w:val="0"/>
        <w:autoSpaceDN w:val="0"/>
        <w:adjustRightInd w:val="0"/>
        <w:spacing w:after="0" w:line="240" w:lineRule="auto"/>
        <w:jc w:val="center"/>
        <w:rPr>
          <w:rFonts w:ascii="Times New Roman" w:hAnsi="Times New Roman"/>
          <w:bCs/>
          <w:sz w:val="28"/>
          <w:szCs w:val="28"/>
          <w:highlight w:val="yellow"/>
        </w:rPr>
      </w:pPr>
    </w:p>
    <w:p w:rsidR="00E05525" w:rsidRDefault="00E05525" w:rsidP="00EC2B0A">
      <w:pPr>
        <w:autoSpaceDE w:val="0"/>
        <w:autoSpaceDN w:val="0"/>
        <w:adjustRightInd w:val="0"/>
        <w:spacing w:after="0" w:line="240" w:lineRule="auto"/>
        <w:jc w:val="center"/>
        <w:rPr>
          <w:rFonts w:ascii="Times New Roman" w:hAnsi="Times New Roman"/>
          <w:bCs/>
          <w:sz w:val="28"/>
          <w:szCs w:val="28"/>
          <w:highlight w:val="yellow"/>
        </w:rPr>
      </w:pPr>
    </w:p>
    <w:p w:rsidR="00E05525" w:rsidRDefault="00E05525" w:rsidP="00EC2B0A">
      <w:pPr>
        <w:autoSpaceDE w:val="0"/>
        <w:autoSpaceDN w:val="0"/>
        <w:adjustRightInd w:val="0"/>
        <w:spacing w:after="0" w:line="240" w:lineRule="auto"/>
        <w:jc w:val="center"/>
        <w:rPr>
          <w:rFonts w:ascii="Times New Roman" w:hAnsi="Times New Roman"/>
          <w:bCs/>
          <w:sz w:val="28"/>
          <w:szCs w:val="28"/>
          <w:highlight w:val="yellow"/>
        </w:rPr>
      </w:pPr>
    </w:p>
    <w:p w:rsidR="00E05525" w:rsidRDefault="00E05525" w:rsidP="00EC2B0A">
      <w:pPr>
        <w:autoSpaceDE w:val="0"/>
        <w:autoSpaceDN w:val="0"/>
        <w:adjustRightInd w:val="0"/>
        <w:spacing w:after="0" w:line="240" w:lineRule="auto"/>
        <w:jc w:val="center"/>
        <w:rPr>
          <w:rFonts w:ascii="Times New Roman" w:hAnsi="Times New Roman"/>
          <w:bCs/>
          <w:sz w:val="28"/>
          <w:szCs w:val="28"/>
          <w:highlight w:val="yellow"/>
        </w:rPr>
      </w:pPr>
    </w:p>
    <w:p w:rsidR="00E05525" w:rsidRPr="00FB7799" w:rsidRDefault="00E05525" w:rsidP="00EC2B0A">
      <w:pPr>
        <w:autoSpaceDE w:val="0"/>
        <w:autoSpaceDN w:val="0"/>
        <w:adjustRightInd w:val="0"/>
        <w:spacing w:after="0" w:line="240" w:lineRule="auto"/>
        <w:jc w:val="center"/>
        <w:rPr>
          <w:rFonts w:ascii="Times New Roman" w:hAnsi="Times New Roman"/>
          <w:bCs/>
          <w:sz w:val="28"/>
          <w:szCs w:val="28"/>
          <w:highlight w:val="yellow"/>
        </w:rPr>
      </w:pPr>
    </w:p>
    <w:p w:rsidR="00CE0FD1" w:rsidRPr="00FB7799" w:rsidRDefault="00CE0FD1" w:rsidP="00EC2B0A">
      <w:pPr>
        <w:autoSpaceDE w:val="0"/>
        <w:autoSpaceDN w:val="0"/>
        <w:adjustRightInd w:val="0"/>
        <w:spacing w:after="0" w:line="240" w:lineRule="auto"/>
        <w:jc w:val="center"/>
        <w:rPr>
          <w:rFonts w:ascii="Times New Roman" w:hAnsi="Times New Roman"/>
          <w:bCs/>
          <w:sz w:val="28"/>
          <w:szCs w:val="28"/>
          <w:highlight w:val="yellow"/>
        </w:rPr>
      </w:pPr>
    </w:p>
    <w:p w:rsidR="00E05525" w:rsidRDefault="00E05525" w:rsidP="00EC2B0A">
      <w:pPr>
        <w:pStyle w:val="a7"/>
        <w:jc w:val="center"/>
        <w:rPr>
          <w:rFonts w:ascii="Times New Roman" w:hAnsi="Times New Roman"/>
          <w:b/>
          <w:sz w:val="28"/>
          <w:szCs w:val="28"/>
        </w:rPr>
      </w:pPr>
    </w:p>
    <w:p w:rsidR="00EC2B0A" w:rsidRPr="00FB7799" w:rsidRDefault="002A41BE" w:rsidP="00EC2B0A">
      <w:pPr>
        <w:pStyle w:val="a7"/>
        <w:jc w:val="center"/>
        <w:rPr>
          <w:rFonts w:ascii="Times New Roman" w:hAnsi="Times New Roman"/>
          <w:sz w:val="28"/>
          <w:szCs w:val="28"/>
        </w:rPr>
      </w:pPr>
      <w:r w:rsidRPr="00FB7799">
        <w:rPr>
          <w:rFonts w:ascii="Times New Roman" w:hAnsi="Times New Roman"/>
          <w:b/>
          <w:sz w:val="28"/>
          <w:szCs w:val="28"/>
        </w:rPr>
        <w:t>9</w:t>
      </w:r>
      <w:r w:rsidR="00EC2B0A" w:rsidRPr="00FB7799">
        <w:rPr>
          <w:rFonts w:ascii="Times New Roman" w:hAnsi="Times New Roman"/>
          <w:b/>
          <w:sz w:val="28"/>
          <w:szCs w:val="28"/>
        </w:rPr>
        <w:t>. ФИЗИЧЕСКИЕ ВОЗДЕЙСТВИЯ</w:t>
      </w:r>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В процессе строительства неизбежно происходит воздействие физических факторов, которые могут оказать влияние на здоровье человека и окружающую среду. Это, прежде всего:</w:t>
      </w:r>
    </w:p>
    <w:p w:rsidR="00EC2B0A" w:rsidRPr="00FB7799" w:rsidRDefault="00EC2B0A" w:rsidP="00EC2B0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шум;</w:t>
      </w:r>
    </w:p>
    <w:p w:rsidR="00EC2B0A" w:rsidRPr="00FB7799" w:rsidRDefault="00EC2B0A" w:rsidP="00EC2B0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вибрация;</w:t>
      </w:r>
    </w:p>
    <w:p w:rsidR="00EC2B0A" w:rsidRPr="00FB7799" w:rsidRDefault="00EC2B0A" w:rsidP="00EC2B0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электромагнитное излучение и др.</w:t>
      </w:r>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Физические воздействия могут рассматриваться как энергетическое загрязнение окружающей среды, в частности, атмосферы. Так, основным отличием шумовых воздействий от выбросов загрязняющих веществ является влияние на окружающую среду посредством звуковых колебаний, передаваемых через воздух или твердые тела (поверхность земли).</w:t>
      </w:r>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Источниками возможного шумового, вибрационного, электромагнитного и светового воздействий на окружающую среду во время строительства будут строительная техника и оборудование, сами строительные работы.</w:t>
      </w:r>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Источниками возможного вибрационного воздействия на окружающую среду при строительстве будет являться строительная техника и инженерное оборудование, автотранспорт, непосредственное производство строительных работ.</w:t>
      </w:r>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Источниками электромагнитных излучений будут трансформаторная подстанция, кабельные линии электропередачи, оборудование, средства связи, электроаппаратура и др.</w:t>
      </w:r>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Проектными решениями предусмотрено использование такого оборудования, при котором уровни звука, вибрации, электромагнитного излучения и освещения будут обеспечены в пределах, установленных соответствующими нормативными документами и требованиями международных документов.</w:t>
      </w:r>
    </w:p>
    <w:p w:rsidR="00E05525" w:rsidRPr="00FB7799" w:rsidRDefault="00E05525" w:rsidP="00EC2B0A">
      <w:pPr>
        <w:keepNext/>
        <w:tabs>
          <w:tab w:val="left" w:pos="0"/>
        </w:tabs>
        <w:spacing w:after="0" w:line="240" w:lineRule="auto"/>
        <w:ind w:left="567"/>
        <w:jc w:val="center"/>
        <w:outlineLvl w:val="0"/>
        <w:rPr>
          <w:rFonts w:ascii="Times New Roman" w:hAnsi="Times New Roman"/>
          <w:b/>
          <w:bCs/>
          <w:kern w:val="32"/>
          <w:sz w:val="28"/>
          <w:szCs w:val="28"/>
        </w:rPr>
      </w:pPr>
      <w:bookmarkStart w:id="100" w:name="_Toc364863057"/>
      <w:bookmarkStart w:id="101" w:name="_Toc367885614"/>
    </w:p>
    <w:p w:rsidR="00EC2B0A" w:rsidRPr="00E05525" w:rsidRDefault="00E05525" w:rsidP="008C1887">
      <w:pPr>
        <w:keepNext/>
        <w:tabs>
          <w:tab w:val="left" w:pos="0"/>
        </w:tabs>
        <w:spacing w:after="0" w:line="240" w:lineRule="auto"/>
        <w:ind w:left="567"/>
        <w:jc w:val="center"/>
        <w:outlineLvl w:val="0"/>
        <w:rPr>
          <w:rFonts w:ascii="Times New Roman" w:hAnsi="Times New Roman"/>
          <w:b/>
          <w:sz w:val="28"/>
          <w:szCs w:val="28"/>
        </w:rPr>
      </w:pPr>
      <w:bookmarkStart w:id="102" w:name="_Toc364863060"/>
      <w:bookmarkStart w:id="103" w:name="_Toc367885617"/>
      <w:bookmarkStart w:id="104" w:name="_Toc223345271"/>
      <w:bookmarkEnd w:id="100"/>
      <w:bookmarkEnd w:id="101"/>
      <w:r w:rsidRPr="00E05525">
        <w:rPr>
          <w:rFonts w:ascii="Times New Roman" w:hAnsi="Times New Roman"/>
          <w:b/>
          <w:sz w:val="28"/>
          <w:szCs w:val="28"/>
        </w:rPr>
        <w:t>10. ОЦЕНКА ВОЗДЕЙСТВИЯ ФИЗИЧЕСКИХ ФАКТОРОВ</w:t>
      </w:r>
      <w:bookmarkEnd w:id="102"/>
      <w:bookmarkEnd w:id="103"/>
      <w:bookmarkEnd w:id="104"/>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При выполнении всех мероприятий, предусмотренных рабочим проектом уровни воздействия физических факторов (шума и вибраций, электромагнитного излучения) не превысят нормативных значений, установленных санитарными нормами и правилами Республики Казахстан.</w:t>
      </w:r>
    </w:p>
    <w:p w:rsidR="00EC2B0A" w:rsidRPr="00FB7799" w:rsidRDefault="00EC2B0A" w:rsidP="00EC2B0A">
      <w:pPr>
        <w:spacing w:after="0" w:line="240" w:lineRule="auto"/>
        <w:ind w:firstLine="567"/>
        <w:jc w:val="both"/>
        <w:rPr>
          <w:rFonts w:ascii="Times New Roman" w:hAnsi="Times New Roman"/>
          <w:sz w:val="28"/>
          <w:szCs w:val="28"/>
        </w:rPr>
      </w:pPr>
      <w:r w:rsidRPr="00FB7799">
        <w:rPr>
          <w:rFonts w:ascii="Times New Roman" w:hAnsi="Times New Roman"/>
          <w:sz w:val="28"/>
          <w:szCs w:val="28"/>
        </w:rPr>
        <w:t>Проектными решениями предусмотрено использование машин, оборудования, конструкций, при котором уровни звука, вибрации, электромагнитного излучения и освещения будут обеспечены в пределах, установленных соответствующими нормативными документами и требованиями международных документов.</w:t>
      </w:r>
    </w:p>
    <w:p w:rsidR="00EC2B0A" w:rsidRPr="00FB7799" w:rsidRDefault="00EC2B0A" w:rsidP="00EC2B0A">
      <w:pPr>
        <w:spacing w:after="0" w:line="240" w:lineRule="auto"/>
        <w:ind w:firstLine="567"/>
        <w:jc w:val="both"/>
        <w:rPr>
          <w:rFonts w:ascii="Times New Roman" w:hAnsi="Times New Roman"/>
          <w:i/>
          <w:sz w:val="28"/>
          <w:szCs w:val="28"/>
        </w:rPr>
      </w:pPr>
      <w:r w:rsidRPr="00FB7799">
        <w:rPr>
          <w:rFonts w:ascii="Times New Roman" w:hAnsi="Times New Roman"/>
          <w:b/>
          <w:sz w:val="28"/>
          <w:szCs w:val="28"/>
        </w:rPr>
        <w:t xml:space="preserve">Вывод: </w:t>
      </w:r>
      <w:r w:rsidRPr="00FB7799">
        <w:rPr>
          <w:rFonts w:ascii="Times New Roman" w:hAnsi="Times New Roman"/>
          <w:sz w:val="28"/>
          <w:szCs w:val="28"/>
        </w:rPr>
        <w:t xml:space="preserve">Воздействие физических факторов в период строительства на окружающую среду оценивается как </w:t>
      </w:r>
      <w:r w:rsidRPr="00FB7799">
        <w:rPr>
          <w:rFonts w:ascii="Times New Roman" w:hAnsi="Times New Roman"/>
          <w:i/>
          <w:sz w:val="28"/>
          <w:szCs w:val="28"/>
        </w:rPr>
        <w:t>незначительное.</w:t>
      </w:r>
    </w:p>
    <w:p w:rsidR="00EC2B0A" w:rsidRPr="00FB7799" w:rsidRDefault="00EC2B0A" w:rsidP="00EC2B0A">
      <w:pPr>
        <w:pStyle w:val="a7"/>
        <w:spacing w:line="276" w:lineRule="auto"/>
        <w:jc w:val="both"/>
        <w:rPr>
          <w:rFonts w:ascii="Times New Roman" w:hAnsi="Times New Roman"/>
          <w:b/>
          <w:sz w:val="28"/>
          <w:szCs w:val="28"/>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Pr="00FB7799"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C2B0A" w:rsidRDefault="00EC2B0A" w:rsidP="00EC2B0A">
      <w:pPr>
        <w:autoSpaceDE w:val="0"/>
        <w:autoSpaceDN w:val="0"/>
        <w:adjustRightInd w:val="0"/>
        <w:spacing w:after="0" w:line="240" w:lineRule="auto"/>
        <w:jc w:val="center"/>
        <w:rPr>
          <w:rFonts w:ascii="Times New Roman" w:hAnsi="Times New Roman"/>
          <w:bCs/>
          <w:sz w:val="28"/>
          <w:szCs w:val="28"/>
          <w:highlight w:val="yellow"/>
        </w:rPr>
      </w:pPr>
    </w:p>
    <w:p w:rsidR="00E05525" w:rsidRDefault="00E05525" w:rsidP="00EC2B0A">
      <w:pPr>
        <w:autoSpaceDE w:val="0"/>
        <w:autoSpaceDN w:val="0"/>
        <w:adjustRightInd w:val="0"/>
        <w:spacing w:line="240" w:lineRule="auto"/>
        <w:jc w:val="center"/>
        <w:rPr>
          <w:rFonts w:ascii="Times New Roman" w:hAnsi="Times New Roman"/>
          <w:b/>
          <w:bCs/>
          <w:sz w:val="28"/>
          <w:szCs w:val="28"/>
        </w:rPr>
      </w:pPr>
    </w:p>
    <w:p w:rsidR="00EC2B0A" w:rsidRPr="00FB7799" w:rsidRDefault="002A41BE" w:rsidP="00EC2B0A">
      <w:pPr>
        <w:autoSpaceDE w:val="0"/>
        <w:autoSpaceDN w:val="0"/>
        <w:adjustRightInd w:val="0"/>
        <w:spacing w:line="240" w:lineRule="auto"/>
        <w:jc w:val="center"/>
        <w:rPr>
          <w:rFonts w:ascii="Times New Roman" w:hAnsi="Times New Roman"/>
          <w:b/>
          <w:bCs/>
          <w:sz w:val="28"/>
          <w:szCs w:val="28"/>
        </w:rPr>
      </w:pPr>
      <w:r w:rsidRPr="00FB7799">
        <w:rPr>
          <w:rFonts w:ascii="Times New Roman" w:hAnsi="Times New Roman"/>
          <w:b/>
          <w:bCs/>
          <w:sz w:val="28"/>
          <w:szCs w:val="28"/>
        </w:rPr>
        <w:t>11.</w:t>
      </w:r>
      <w:r w:rsidR="00EC2B0A" w:rsidRPr="00FB7799">
        <w:rPr>
          <w:rFonts w:ascii="Times New Roman" w:hAnsi="Times New Roman"/>
          <w:b/>
          <w:bCs/>
          <w:sz w:val="28"/>
          <w:szCs w:val="28"/>
        </w:rPr>
        <w:t xml:space="preserve"> </w:t>
      </w:r>
      <w:r w:rsidR="00EC2B0A" w:rsidRPr="00FB7799">
        <w:rPr>
          <w:rFonts w:ascii="Times New Roman" w:hAnsi="Times New Roman"/>
          <w:b/>
          <w:caps/>
          <w:sz w:val="28"/>
          <w:szCs w:val="28"/>
        </w:rPr>
        <w:t xml:space="preserve">Рекомендуемые мероприятия для снижения негативного воздействия на атмосферный воздух в процессе строительства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3261"/>
      </w:tblGrid>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 xml:space="preserve">Мероприятие </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Ожидаемый эффект</w:t>
            </w:r>
          </w:p>
        </w:tc>
      </w:tr>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spacing w:after="0" w:line="240" w:lineRule="auto"/>
              <w:rPr>
                <w:rFonts w:ascii="Times New Roman" w:hAnsi="Times New Roman"/>
                <w:sz w:val="24"/>
                <w:szCs w:val="28"/>
              </w:rPr>
            </w:pPr>
            <w:r w:rsidRPr="00FB7799">
              <w:rPr>
                <w:rFonts w:ascii="Times New Roman" w:hAnsi="Times New Roman"/>
                <w:sz w:val="24"/>
                <w:szCs w:val="28"/>
              </w:rPr>
              <w:t>Выполнение земляных работ с организацией пылеподавления (увлажнение поверхностей)</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Снижение загрязнения атмосферы</w:t>
            </w:r>
          </w:p>
        </w:tc>
      </w:tr>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rPr>
                <w:rFonts w:ascii="Times New Roman" w:hAnsi="Times New Roman"/>
                <w:sz w:val="24"/>
                <w:szCs w:val="28"/>
              </w:rPr>
            </w:pPr>
            <w:r w:rsidRPr="00FB7799">
              <w:rPr>
                <w:rFonts w:ascii="Times New Roman" w:hAnsi="Times New Roman"/>
                <w:sz w:val="24"/>
                <w:szCs w:val="28"/>
              </w:rPr>
              <w:t>Часть отходов строительства реализуются на собственном строительстве, часть отходов передаются городским организациям</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Рациональное использование  ресурсов</w:t>
            </w:r>
          </w:p>
        </w:tc>
      </w:tr>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rPr>
                <w:rFonts w:ascii="Times New Roman" w:hAnsi="Times New Roman"/>
                <w:sz w:val="24"/>
                <w:szCs w:val="28"/>
              </w:rPr>
            </w:pPr>
            <w:r w:rsidRPr="00FB7799">
              <w:rPr>
                <w:rFonts w:ascii="Times New Roman" w:hAnsi="Times New Roman"/>
                <w:sz w:val="24"/>
                <w:szCs w:val="28"/>
              </w:rPr>
              <w:t>Благоустройство и озеленение территории</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Улучшение экологической обстановки района строительства</w:t>
            </w:r>
          </w:p>
        </w:tc>
      </w:tr>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rPr>
                <w:rFonts w:ascii="Times New Roman" w:hAnsi="Times New Roman"/>
                <w:sz w:val="24"/>
                <w:szCs w:val="28"/>
              </w:rPr>
            </w:pPr>
            <w:r w:rsidRPr="00FB7799">
              <w:rPr>
                <w:rFonts w:ascii="Times New Roman" w:hAnsi="Times New Roman"/>
                <w:sz w:val="24"/>
                <w:szCs w:val="28"/>
              </w:rPr>
              <w:t>Ограждение площадки строительства</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Уменьшение загрязнения улиц города</w:t>
            </w:r>
          </w:p>
        </w:tc>
      </w:tr>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spacing w:after="0" w:line="240" w:lineRule="auto"/>
              <w:rPr>
                <w:rFonts w:ascii="Times New Roman" w:hAnsi="Times New Roman"/>
                <w:sz w:val="24"/>
                <w:szCs w:val="28"/>
              </w:rPr>
            </w:pPr>
            <w:r w:rsidRPr="00FB7799">
              <w:rPr>
                <w:rFonts w:ascii="Times New Roman" w:hAnsi="Times New Roman"/>
                <w:sz w:val="24"/>
                <w:szCs w:val="28"/>
              </w:rPr>
              <w:t>Проведение бетонных работ осуществлять при использовании пылезащитных экранов</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Снижение загрязнения атмосферы города</w:t>
            </w:r>
          </w:p>
        </w:tc>
      </w:tr>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spacing w:after="0" w:line="240" w:lineRule="auto"/>
              <w:rPr>
                <w:rFonts w:ascii="Times New Roman" w:hAnsi="Times New Roman"/>
                <w:sz w:val="24"/>
                <w:szCs w:val="28"/>
              </w:rPr>
            </w:pPr>
            <w:r w:rsidRPr="00FB7799">
              <w:rPr>
                <w:rFonts w:ascii="Times New Roman" w:hAnsi="Times New Roman"/>
                <w:sz w:val="24"/>
                <w:szCs w:val="28"/>
              </w:rPr>
              <w:t>При перевозке сыпучих (пылящих) материалов предусмотреть укрытие кузовов автомобилей тентом</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Снижение загрязнения атмосферы города</w:t>
            </w:r>
          </w:p>
        </w:tc>
      </w:tr>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spacing w:after="0" w:line="240" w:lineRule="auto"/>
              <w:rPr>
                <w:rFonts w:ascii="Times New Roman" w:hAnsi="Times New Roman"/>
                <w:sz w:val="24"/>
                <w:szCs w:val="28"/>
              </w:rPr>
            </w:pPr>
            <w:r w:rsidRPr="00FB7799">
              <w:rPr>
                <w:rFonts w:ascii="Times New Roman" w:hAnsi="Times New Roman"/>
                <w:sz w:val="24"/>
                <w:szCs w:val="28"/>
              </w:rPr>
              <w:t>Выгрузка бетонных смесей должна производиться в приемные бункера специальных расходных емкостей или на подготовленное основание. Выгрузка асфальтобетонных смесей на землю запрещается</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Предотвращение загрязнения почвы</w:t>
            </w:r>
          </w:p>
        </w:tc>
      </w:tr>
      <w:tr w:rsidR="00CF3C7A" w:rsidRPr="00FB7799" w:rsidTr="00E200DC">
        <w:tc>
          <w:tcPr>
            <w:tcW w:w="6804"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spacing w:after="0" w:line="240" w:lineRule="auto"/>
              <w:rPr>
                <w:rFonts w:ascii="Times New Roman" w:hAnsi="Times New Roman"/>
                <w:sz w:val="24"/>
                <w:szCs w:val="28"/>
              </w:rPr>
            </w:pPr>
            <w:r w:rsidRPr="00FB7799">
              <w:rPr>
                <w:rFonts w:ascii="Times New Roman" w:hAnsi="Times New Roman"/>
                <w:sz w:val="24"/>
                <w:szCs w:val="28"/>
              </w:rPr>
              <w:t xml:space="preserve">Для сбора бытовых отходов и сбора отходов строительства в зоне бытовых помещений необходимо предусмотреть установку контейнеров для мусора </w:t>
            </w:r>
          </w:p>
        </w:tc>
        <w:tc>
          <w:tcPr>
            <w:tcW w:w="3261" w:type="dxa"/>
            <w:tcBorders>
              <w:top w:val="single" w:sz="4" w:space="0" w:color="auto"/>
              <w:left w:val="single" w:sz="4" w:space="0" w:color="auto"/>
              <w:bottom w:val="single" w:sz="4" w:space="0" w:color="auto"/>
              <w:right w:val="single" w:sz="4" w:space="0" w:color="auto"/>
            </w:tcBorders>
          </w:tcPr>
          <w:p w:rsidR="00B307CB" w:rsidRPr="00FB7799" w:rsidRDefault="00B307CB" w:rsidP="00600429">
            <w:pPr>
              <w:spacing w:after="0" w:line="240" w:lineRule="auto"/>
              <w:jc w:val="center"/>
              <w:rPr>
                <w:rFonts w:ascii="Times New Roman" w:hAnsi="Times New Roman"/>
                <w:sz w:val="24"/>
                <w:szCs w:val="28"/>
              </w:rPr>
            </w:pPr>
            <w:r w:rsidRPr="00FB7799">
              <w:rPr>
                <w:rFonts w:ascii="Times New Roman" w:hAnsi="Times New Roman"/>
                <w:sz w:val="24"/>
                <w:szCs w:val="28"/>
              </w:rPr>
              <w:t>Предотвращение загрязнения почвы</w:t>
            </w:r>
          </w:p>
        </w:tc>
      </w:tr>
    </w:tbl>
    <w:p w:rsidR="004572DC" w:rsidRPr="00FB7799" w:rsidRDefault="00B307CB" w:rsidP="002A41BE">
      <w:pPr>
        <w:autoSpaceDE w:val="0"/>
        <w:autoSpaceDN w:val="0"/>
        <w:adjustRightInd w:val="0"/>
        <w:jc w:val="both"/>
        <w:rPr>
          <w:rFonts w:ascii="Times New Roman" w:hAnsi="Times New Roman"/>
          <w:b/>
          <w:bCs/>
        </w:rPr>
      </w:pPr>
      <w:r w:rsidRPr="00FB7799">
        <w:rPr>
          <w:rFonts w:ascii="Times New Roman" w:hAnsi="Times New Roman"/>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3"/>
        <w:gridCol w:w="3292"/>
      </w:tblGrid>
      <w:tr w:rsidR="00CF3C7A" w:rsidRPr="00FB7799" w:rsidTr="00E200DC">
        <w:trPr>
          <w:trHeight w:val="608"/>
        </w:trPr>
        <w:tc>
          <w:tcPr>
            <w:tcW w:w="6773" w:type="dxa"/>
          </w:tcPr>
          <w:p w:rsidR="004572DC" w:rsidRPr="00FB7799" w:rsidRDefault="004572DC" w:rsidP="004572DC">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Мероприятие</w:t>
            </w:r>
          </w:p>
        </w:tc>
        <w:tc>
          <w:tcPr>
            <w:tcW w:w="3292" w:type="dxa"/>
          </w:tcPr>
          <w:p w:rsidR="004572DC" w:rsidRPr="00FB7799" w:rsidRDefault="004572DC" w:rsidP="004572DC">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Срок выполнения</w:t>
            </w:r>
          </w:p>
        </w:tc>
      </w:tr>
      <w:tr w:rsidR="00CF3C7A" w:rsidRPr="00FB7799" w:rsidTr="00E200DC">
        <w:trPr>
          <w:trHeight w:val="355"/>
        </w:trPr>
        <w:tc>
          <w:tcPr>
            <w:tcW w:w="6773" w:type="dxa"/>
          </w:tcPr>
          <w:p w:rsidR="004572DC" w:rsidRPr="00FB7799" w:rsidRDefault="004572DC" w:rsidP="004572DC">
            <w:pPr>
              <w:autoSpaceDE w:val="0"/>
              <w:autoSpaceDN w:val="0"/>
              <w:adjustRightInd w:val="0"/>
              <w:spacing w:after="0" w:line="240" w:lineRule="auto"/>
              <w:jc w:val="both"/>
              <w:rPr>
                <w:rFonts w:ascii="Times New Roman" w:hAnsi="Times New Roman"/>
                <w:sz w:val="24"/>
                <w:szCs w:val="28"/>
              </w:rPr>
            </w:pPr>
            <w:r w:rsidRPr="00FB7799">
              <w:rPr>
                <w:rFonts w:ascii="Times New Roman" w:hAnsi="Times New Roman"/>
                <w:sz w:val="24"/>
                <w:szCs w:val="28"/>
              </w:rPr>
              <w:t>Не допускать утечек воды из системы водоснабжения</w:t>
            </w:r>
          </w:p>
        </w:tc>
        <w:tc>
          <w:tcPr>
            <w:tcW w:w="3292" w:type="dxa"/>
            <w:shd w:val="clear" w:color="auto" w:fill="auto"/>
          </w:tcPr>
          <w:p w:rsidR="004572DC" w:rsidRPr="00FB7799" w:rsidRDefault="004572DC" w:rsidP="004572DC">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Постоянно</w:t>
            </w:r>
          </w:p>
        </w:tc>
      </w:tr>
      <w:tr w:rsidR="00CF3C7A" w:rsidRPr="00FB7799" w:rsidTr="00E200DC">
        <w:trPr>
          <w:trHeight w:val="1243"/>
        </w:trPr>
        <w:tc>
          <w:tcPr>
            <w:tcW w:w="6773" w:type="dxa"/>
          </w:tcPr>
          <w:p w:rsidR="004572DC" w:rsidRPr="00FB7799" w:rsidRDefault="004572DC" w:rsidP="004572DC">
            <w:pPr>
              <w:autoSpaceDE w:val="0"/>
              <w:autoSpaceDN w:val="0"/>
              <w:adjustRightInd w:val="0"/>
              <w:spacing w:after="0" w:line="240" w:lineRule="auto"/>
              <w:jc w:val="both"/>
              <w:rPr>
                <w:rFonts w:ascii="Times New Roman" w:hAnsi="Times New Roman"/>
                <w:sz w:val="24"/>
                <w:szCs w:val="28"/>
              </w:rPr>
            </w:pPr>
            <w:r w:rsidRPr="00FB7799">
              <w:rPr>
                <w:rFonts w:ascii="Times New Roman" w:hAnsi="Times New Roman"/>
                <w:sz w:val="24"/>
                <w:szCs w:val="28"/>
              </w:rPr>
              <w:t>Установить контроль за раздельным</w:t>
            </w:r>
            <w:r w:rsidRPr="00FB7799">
              <w:rPr>
                <w:rFonts w:ascii="Times New Roman" w:hAnsi="Times New Roman"/>
                <w:b/>
                <w:bCs/>
                <w:sz w:val="24"/>
                <w:szCs w:val="28"/>
              </w:rPr>
              <w:t xml:space="preserve"> </w:t>
            </w:r>
            <w:r w:rsidRPr="00FB7799">
              <w:rPr>
                <w:rFonts w:ascii="Times New Roman" w:hAnsi="Times New Roman"/>
                <w:sz w:val="24"/>
                <w:szCs w:val="28"/>
              </w:rPr>
              <w:t>сбором мусора с обязательной утилизацией годных для</w:t>
            </w:r>
            <w:r w:rsidRPr="00FB7799">
              <w:rPr>
                <w:rFonts w:ascii="Times New Roman" w:hAnsi="Times New Roman"/>
                <w:b/>
                <w:bCs/>
                <w:sz w:val="24"/>
                <w:szCs w:val="28"/>
              </w:rPr>
              <w:t xml:space="preserve"> </w:t>
            </w:r>
            <w:r w:rsidRPr="00FB7799">
              <w:rPr>
                <w:rFonts w:ascii="Times New Roman" w:hAnsi="Times New Roman"/>
                <w:sz w:val="24"/>
                <w:szCs w:val="28"/>
              </w:rPr>
              <w:t>вторичной переработки отходов, полу</w:t>
            </w:r>
            <w:r w:rsidRPr="00FB7799">
              <w:rPr>
                <w:rFonts w:ascii="Times New Roman" w:hAnsi="Times New Roman"/>
                <w:sz w:val="24"/>
                <w:szCs w:val="28"/>
              </w:rPr>
              <w:softHyphen/>
              <w:t>ченных в процессе деятельности</w:t>
            </w:r>
          </w:p>
        </w:tc>
        <w:tc>
          <w:tcPr>
            <w:tcW w:w="3292" w:type="dxa"/>
          </w:tcPr>
          <w:p w:rsidR="004572DC" w:rsidRPr="00FB7799" w:rsidRDefault="004572DC" w:rsidP="004572DC">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Постоянно</w:t>
            </w:r>
          </w:p>
          <w:p w:rsidR="004572DC" w:rsidRPr="00FB7799" w:rsidRDefault="004572DC" w:rsidP="004572DC">
            <w:pPr>
              <w:autoSpaceDE w:val="0"/>
              <w:autoSpaceDN w:val="0"/>
              <w:adjustRightInd w:val="0"/>
              <w:spacing w:after="0" w:line="240" w:lineRule="auto"/>
              <w:jc w:val="center"/>
              <w:rPr>
                <w:rFonts w:ascii="Times New Roman" w:hAnsi="Times New Roman"/>
                <w:sz w:val="24"/>
                <w:szCs w:val="28"/>
              </w:rPr>
            </w:pPr>
          </w:p>
        </w:tc>
      </w:tr>
      <w:tr w:rsidR="00CF3C7A" w:rsidRPr="00FB7799" w:rsidTr="00E200DC">
        <w:trPr>
          <w:trHeight w:val="677"/>
        </w:trPr>
        <w:tc>
          <w:tcPr>
            <w:tcW w:w="6773" w:type="dxa"/>
          </w:tcPr>
          <w:p w:rsidR="004572DC" w:rsidRPr="00FB7799" w:rsidRDefault="004572DC" w:rsidP="004572DC">
            <w:pPr>
              <w:autoSpaceDE w:val="0"/>
              <w:autoSpaceDN w:val="0"/>
              <w:adjustRightInd w:val="0"/>
              <w:spacing w:after="0" w:line="240" w:lineRule="auto"/>
              <w:jc w:val="both"/>
              <w:rPr>
                <w:rFonts w:ascii="Times New Roman" w:hAnsi="Times New Roman"/>
                <w:sz w:val="24"/>
                <w:szCs w:val="28"/>
              </w:rPr>
            </w:pPr>
            <w:r w:rsidRPr="00FB7799">
              <w:rPr>
                <w:rFonts w:ascii="Times New Roman" w:hAnsi="Times New Roman"/>
                <w:sz w:val="24"/>
                <w:szCs w:val="28"/>
              </w:rPr>
              <w:t xml:space="preserve">Сбор и хранение ТБО производится в специальных контейнерах на площадке с твердым покрытием </w:t>
            </w:r>
          </w:p>
        </w:tc>
        <w:tc>
          <w:tcPr>
            <w:tcW w:w="3292" w:type="dxa"/>
          </w:tcPr>
          <w:p w:rsidR="004572DC" w:rsidRPr="00FB7799" w:rsidRDefault="004572DC" w:rsidP="004572DC">
            <w:pPr>
              <w:autoSpaceDE w:val="0"/>
              <w:autoSpaceDN w:val="0"/>
              <w:adjustRightInd w:val="0"/>
              <w:spacing w:after="0" w:line="240" w:lineRule="auto"/>
              <w:jc w:val="center"/>
              <w:rPr>
                <w:rFonts w:ascii="Times New Roman" w:hAnsi="Times New Roman"/>
                <w:sz w:val="24"/>
                <w:szCs w:val="28"/>
              </w:rPr>
            </w:pPr>
            <w:r w:rsidRPr="00FB7799">
              <w:rPr>
                <w:rFonts w:ascii="Times New Roman" w:hAnsi="Times New Roman"/>
                <w:sz w:val="24"/>
                <w:szCs w:val="28"/>
              </w:rPr>
              <w:t>Постоянно</w:t>
            </w:r>
          </w:p>
        </w:tc>
      </w:tr>
      <w:tr w:rsidR="00CF3C7A" w:rsidRPr="00FB7799" w:rsidTr="00E200DC">
        <w:trPr>
          <w:trHeight w:val="125"/>
        </w:trPr>
        <w:tc>
          <w:tcPr>
            <w:tcW w:w="6773" w:type="dxa"/>
          </w:tcPr>
          <w:p w:rsidR="004572DC" w:rsidRPr="00FB7799" w:rsidRDefault="004572DC" w:rsidP="004572DC">
            <w:pPr>
              <w:pStyle w:val="a3"/>
              <w:jc w:val="both"/>
              <w:rPr>
                <w:rFonts w:ascii="Times New Roman" w:hAnsi="Times New Roman"/>
                <w:sz w:val="24"/>
                <w:szCs w:val="28"/>
              </w:rPr>
            </w:pPr>
            <w:r w:rsidRPr="00FB7799">
              <w:rPr>
                <w:rFonts w:ascii="Times New Roman" w:hAnsi="Times New Roman"/>
                <w:sz w:val="24"/>
                <w:szCs w:val="28"/>
              </w:rPr>
              <w:t>Своевременный ремонт асфальтовых покрытий</w:t>
            </w:r>
          </w:p>
        </w:tc>
        <w:tc>
          <w:tcPr>
            <w:tcW w:w="3292" w:type="dxa"/>
            <w:shd w:val="clear" w:color="auto" w:fill="auto"/>
          </w:tcPr>
          <w:p w:rsidR="004572DC" w:rsidRPr="00FB7799" w:rsidRDefault="004572DC" w:rsidP="004572DC">
            <w:pPr>
              <w:pStyle w:val="a3"/>
              <w:jc w:val="center"/>
              <w:rPr>
                <w:rFonts w:ascii="Times New Roman" w:hAnsi="Times New Roman"/>
                <w:sz w:val="24"/>
                <w:szCs w:val="28"/>
              </w:rPr>
            </w:pPr>
            <w:r w:rsidRPr="00FB7799">
              <w:rPr>
                <w:rFonts w:ascii="Times New Roman" w:hAnsi="Times New Roman"/>
                <w:sz w:val="24"/>
                <w:szCs w:val="28"/>
              </w:rPr>
              <w:t>Постоянно</w:t>
            </w:r>
          </w:p>
        </w:tc>
      </w:tr>
      <w:tr w:rsidR="00CF3C7A" w:rsidRPr="00FB7799" w:rsidTr="00E200DC">
        <w:trPr>
          <w:trHeight w:val="757"/>
        </w:trPr>
        <w:tc>
          <w:tcPr>
            <w:tcW w:w="6773" w:type="dxa"/>
          </w:tcPr>
          <w:p w:rsidR="004572DC" w:rsidRPr="00FB7799" w:rsidRDefault="004572DC" w:rsidP="004572DC">
            <w:pPr>
              <w:pStyle w:val="a3"/>
              <w:jc w:val="both"/>
              <w:rPr>
                <w:rFonts w:ascii="Times New Roman" w:hAnsi="Times New Roman"/>
                <w:sz w:val="24"/>
                <w:szCs w:val="28"/>
              </w:rPr>
            </w:pPr>
            <w:r w:rsidRPr="00FB7799">
              <w:rPr>
                <w:rFonts w:ascii="Times New Roman" w:hAnsi="Times New Roman"/>
                <w:sz w:val="24"/>
                <w:szCs w:val="28"/>
              </w:rPr>
              <w:t>В летний период проводить полив территорий с твердым покрытием и зелеными насаждениями</w:t>
            </w:r>
          </w:p>
        </w:tc>
        <w:tc>
          <w:tcPr>
            <w:tcW w:w="3292" w:type="dxa"/>
            <w:shd w:val="clear" w:color="auto" w:fill="auto"/>
          </w:tcPr>
          <w:p w:rsidR="004572DC" w:rsidRPr="00FB7799" w:rsidRDefault="004572DC" w:rsidP="004572DC">
            <w:pPr>
              <w:pStyle w:val="a3"/>
              <w:jc w:val="center"/>
              <w:rPr>
                <w:rFonts w:ascii="Times New Roman" w:hAnsi="Times New Roman"/>
                <w:sz w:val="24"/>
                <w:szCs w:val="28"/>
              </w:rPr>
            </w:pPr>
            <w:r w:rsidRPr="00FB7799">
              <w:rPr>
                <w:rFonts w:ascii="Times New Roman" w:hAnsi="Times New Roman"/>
                <w:sz w:val="24"/>
                <w:szCs w:val="28"/>
              </w:rPr>
              <w:t>В теплый период</w:t>
            </w:r>
          </w:p>
          <w:p w:rsidR="004572DC" w:rsidRPr="00FB7799" w:rsidRDefault="004572DC" w:rsidP="004572DC">
            <w:pPr>
              <w:pStyle w:val="a3"/>
              <w:jc w:val="center"/>
              <w:rPr>
                <w:rFonts w:ascii="Times New Roman" w:hAnsi="Times New Roman"/>
                <w:sz w:val="24"/>
                <w:szCs w:val="28"/>
              </w:rPr>
            </w:pPr>
          </w:p>
        </w:tc>
      </w:tr>
    </w:tbl>
    <w:p w:rsidR="004572DC" w:rsidRPr="00FB7799" w:rsidRDefault="004572DC" w:rsidP="002A41BE">
      <w:pPr>
        <w:autoSpaceDE w:val="0"/>
        <w:autoSpaceDN w:val="0"/>
        <w:adjustRightInd w:val="0"/>
        <w:spacing w:line="240" w:lineRule="auto"/>
        <w:rPr>
          <w:rFonts w:ascii="Times New Roman" w:hAnsi="Times New Roman"/>
          <w:noProof/>
        </w:rPr>
      </w:pPr>
    </w:p>
    <w:p w:rsidR="00E200DC" w:rsidRPr="00FB7799" w:rsidRDefault="00E200DC" w:rsidP="002A41BE">
      <w:pPr>
        <w:autoSpaceDE w:val="0"/>
        <w:autoSpaceDN w:val="0"/>
        <w:adjustRightInd w:val="0"/>
        <w:spacing w:line="240" w:lineRule="auto"/>
        <w:rPr>
          <w:rFonts w:ascii="Times New Roman" w:hAnsi="Times New Roman"/>
          <w:noProof/>
        </w:rPr>
      </w:pPr>
    </w:p>
    <w:p w:rsidR="00E200DC" w:rsidRPr="00FB7799" w:rsidRDefault="00E200DC" w:rsidP="002A41BE">
      <w:pPr>
        <w:autoSpaceDE w:val="0"/>
        <w:autoSpaceDN w:val="0"/>
        <w:adjustRightInd w:val="0"/>
        <w:spacing w:line="240" w:lineRule="auto"/>
        <w:rPr>
          <w:rFonts w:ascii="Times New Roman" w:hAnsi="Times New Roman"/>
          <w:noProof/>
        </w:rPr>
      </w:pPr>
    </w:p>
    <w:p w:rsidR="00E200DC" w:rsidRPr="00FB7799" w:rsidRDefault="00E200DC" w:rsidP="002A41BE">
      <w:pPr>
        <w:autoSpaceDE w:val="0"/>
        <w:autoSpaceDN w:val="0"/>
        <w:adjustRightInd w:val="0"/>
        <w:spacing w:line="240" w:lineRule="auto"/>
        <w:rPr>
          <w:rFonts w:ascii="Times New Roman" w:hAnsi="Times New Roman"/>
          <w:noProof/>
        </w:rPr>
      </w:pPr>
    </w:p>
    <w:p w:rsidR="00E200DC" w:rsidRPr="00FB7799" w:rsidRDefault="00E200DC" w:rsidP="002A41BE">
      <w:pPr>
        <w:autoSpaceDE w:val="0"/>
        <w:autoSpaceDN w:val="0"/>
        <w:adjustRightInd w:val="0"/>
        <w:spacing w:line="240" w:lineRule="auto"/>
        <w:rPr>
          <w:rFonts w:ascii="Times New Roman" w:hAnsi="Times New Roman"/>
          <w:noProof/>
        </w:rPr>
      </w:pPr>
    </w:p>
    <w:p w:rsidR="00E200DC" w:rsidRPr="00FB7799" w:rsidRDefault="00E200DC" w:rsidP="002A41BE">
      <w:pPr>
        <w:autoSpaceDE w:val="0"/>
        <w:autoSpaceDN w:val="0"/>
        <w:adjustRightInd w:val="0"/>
        <w:spacing w:line="240" w:lineRule="auto"/>
        <w:rPr>
          <w:rFonts w:ascii="Times New Roman" w:hAnsi="Times New Roman"/>
          <w:noProof/>
        </w:rPr>
      </w:pPr>
    </w:p>
    <w:p w:rsidR="00E200DC" w:rsidRPr="00FB7799" w:rsidRDefault="00E200DC" w:rsidP="002A41BE">
      <w:pPr>
        <w:autoSpaceDE w:val="0"/>
        <w:autoSpaceDN w:val="0"/>
        <w:adjustRightInd w:val="0"/>
        <w:spacing w:line="240" w:lineRule="auto"/>
        <w:rPr>
          <w:rFonts w:ascii="Times New Roman" w:hAnsi="Times New Roman"/>
          <w:noProof/>
        </w:rPr>
      </w:pPr>
    </w:p>
    <w:p w:rsidR="00E200DC" w:rsidRPr="00FB7799" w:rsidRDefault="00E200DC" w:rsidP="002A41BE">
      <w:pPr>
        <w:autoSpaceDE w:val="0"/>
        <w:autoSpaceDN w:val="0"/>
        <w:adjustRightInd w:val="0"/>
        <w:spacing w:line="240" w:lineRule="auto"/>
        <w:rPr>
          <w:rFonts w:ascii="Times New Roman" w:hAnsi="Times New Roman"/>
          <w:noProof/>
        </w:rPr>
      </w:pPr>
    </w:p>
    <w:p w:rsidR="00E200DC" w:rsidRPr="00FB7799" w:rsidRDefault="00E200DC" w:rsidP="002A41BE">
      <w:pPr>
        <w:autoSpaceDE w:val="0"/>
        <w:autoSpaceDN w:val="0"/>
        <w:adjustRightInd w:val="0"/>
        <w:spacing w:line="240" w:lineRule="auto"/>
        <w:rPr>
          <w:rFonts w:ascii="Times New Roman" w:hAnsi="Times New Roman"/>
          <w:noProof/>
        </w:rPr>
      </w:pPr>
    </w:p>
    <w:p w:rsidR="00DD472E" w:rsidRPr="00FB7799" w:rsidRDefault="00DD472E" w:rsidP="00EC2B0A">
      <w:pPr>
        <w:spacing w:after="0" w:line="240" w:lineRule="auto"/>
        <w:ind w:firstLine="567"/>
        <w:jc w:val="center"/>
        <w:rPr>
          <w:rFonts w:ascii="Times New Roman" w:hAnsi="Times New Roman"/>
          <w:b/>
          <w:bCs/>
          <w:sz w:val="28"/>
          <w:szCs w:val="28"/>
        </w:rPr>
      </w:pPr>
    </w:p>
    <w:p w:rsidR="00EC2B0A" w:rsidRPr="00FB7799" w:rsidRDefault="002A41BE" w:rsidP="00EC2B0A">
      <w:pPr>
        <w:spacing w:after="0" w:line="240" w:lineRule="auto"/>
        <w:ind w:firstLine="567"/>
        <w:jc w:val="center"/>
        <w:rPr>
          <w:rFonts w:ascii="Times New Roman" w:hAnsi="Times New Roman"/>
          <w:b/>
          <w:sz w:val="28"/>
          <w:szCs w:val="28"/>
        </w:rPr>
      </w:pPr>
      <w:r w:rsidRPr="00FB7799">
        <w:rPr>
          <w:rFonts w:ascii="Times New Roman" w:hAnsi="Times New Roman"/>
          <w:b/>
          <w:bCs/>
          <w:sz w:val="28"/>
          <w:szCs w:val="28"/>
        </w:rPr>
        <w:t>12</w:t>
      </w:r>
      <w:r w:rsidR="00EC2B0A" w:rsidRPr="00FB7799">
        <w:rPr>
          <w:rFonts w:ascii="Times New Roman" w:hAnsi="Times New Roman"/>
          <w:b/>
          <w:bCs/>
          <w:sz w:val="28"/>
          <w:szCs w:val="28"/>
        </w:rPr>
        <w:t xml:space="preserve">. КОМПЛЕКСНАЯ </w:t>
      </w:r>
      <w:r w:rsidR="00EC2B0A" w:rsidRPr="00FB7799">
        <w:rPr>
          <w:rFonts w:ascii="Times New Roman" w:hAnsi="Times New Roman"/>
          <w:b/>
          <w:sz w:val="28"/>
          <w:szCs w:val="28"/>
        </w:rPr>
        <w:t>ОЦЕНКА ВОЗДЕЙСТВИЯ НА ОКРУЖАЮЩУЮ СРЕДУ</w:t>
      </w:r>
    </w:p>
    <w:p w:rsidR="00600429" w:rsidRPr="00FB7799" w:rsidRDefault="00600429" w:rsidP="00CE0FD1">
      <w:pPr>
        <w:pStyle w:val="aff3"/>
        <w:spacing w:before="0"/>
        <w:ind w:firstLine="709"/>
        <w:rPr>
          <w:b w:val="0"/>
          <w:sz w:val="28"/>
          <w:szCs w:val="28"/>
        </w:rPr>
      </w:pPr>
      <w:r w:rsidRPr="00FB7799">
        <w:rPr>
          <w:b w:val="0"/>
          <w:sz w:val="28"/>
          <w:szCs w:val="28"/>
        </w:rPr>
        <w:t>Настоящий проект разработан для определения ущерба, наносимого источниками загрязнения предприятия окружающей среде района.</w:t>
      </w:r>
    </w:p>
    <w:p w:rsidR="00EC2B0A" w:rsidRPr="00FB7799" w:rsidRDefault="00692427" w:rsidP="00EC2B0A">
      <w:pPr>
        <w:pStyle w:val="a7"/>
        <w:ind w:firstLine="567"/>
        <w:jc w:val="both"/>
        <w:rPr>
          <w:rFonts w:ascii="Times New Roman" w:hAnsi="Times New Roman"/>
          <w:sz w:val="28"/>
          <w:szCs w:val="28"/>
        </w:rPr>
      </w:pPr>
      <w:r w:rsidRPr="00FB7799">
        <w:rPr>
          <w:rFonts w:ascii="Times New Roman" w:hAnsi="Times New Roman"/>
          <w:b/>
          <w:bCs/>
          <w:sz w:val="28"/>
          <w:szCs w:val="28"/>
        </w:rPr>
        <w:t xml:space="preserve">  </w:t>
      </w:r>
      <w:r w:rsidR="00EC2B0A" w:rsidRPr="00FB7799">
        <w:rPr>
          <w:rFonts w:ascii="Times New Roman" w:hAnsi="Times New Roman"/>
          <w:b/>
          <w:bCs/>
          <w:sz w:val="28"/>
          <w:szCs w:val="28"/>
        </w:rPr>
        <w:t>ВЫВОДЫ.</w:t>
      </w:r>
      <w:r w:rsidR="00EC2B0A" w:rsidRPr="00FB7799">
        <w:rPr>
          <w:rFonts w:ascii="Times New Roman" w:hAnsi="Times New Roman"/>
          <w:sz w:val="28"/>
          <w:szCs w:val="28"/>
        </w:rPr>
        <w:t xml:space="preserve"> Строительство при соблюдении установленного регламента и выполнении природоохранных мероприятий не повлечет за собой необратимых негативных изменений в окружающей среде, не окажет недопустимого отрицательного воздействия на окружающую среду.</w:t>
      </w:r>
    </w:p>
    <w:p w:rsidR="00EC2B0A" w:rsidRPr="00FB7799" w:rsidRDefault="00EC2B0A" w:rsidP="00EC2B0A">
      <w:pPr>
        <w:pStyle w:val="a7"/>
        <w:spacing w:line="276" w:lineRule="auto"/>
        <w:rPr>
          <w:rFonts w:ascii="Times New Roman" w:hAnsi="Times New Roman"/>
          <w:sz w:val="28"/>
          <w:szCs w:val="28"/>
        </w:rPr>
      </w:pPr>
    </w:p>
    <w:p w:rsidR="000C12D5" w:rsidRPr="00FB7799" w:rsidRDefault="00EC2B0A" w:rsidP="00E200DC">
      <w:pPr>
        <w:spacing w:after="0" w:line="240" w:lineRule="auto"/>
        <w:jc w:val="center"/>
        <w:rPr>
          <w:rFonts w:ascii="Times New Roman" w:hAnsi="Times New Roman"/>
          <w:b/>
          <w:bCs/>
          <w:sz w:val="28"/>
          <w:szCs w:val="28"/>
          <w:lang w:eastAsia="x-none"/>
        </w:rPr>
      </w:pPr>
      <w:r w:rsidRPr="00FB7799">
        <w:rPr>
          <w:rFonts w:ascii="Times New Roman" w:hAnsi="Times New Roman"/>
          <w:b/>
          <w:sz w:val="28"/>
          <w:szCs w:val="28"/>
          <w:highlight w:val="yellow"/>
        </w:rPr>
        <w:br w:type="page"/>
      </w:r>
      <w:r w:rsidR="000C12D5" w:rsidRPr="00FB7799">
        <w:rPr>
          <w:rFonts w:ascii="Times New Roman" w:hAnsi="Times New Roman"/>
          <w:b/>
          <w:bCs/>
          <w:sz w:val="28"/>
          <w:szCs w:val="28"/>
          <w:lang w:val="x-none" w:eastAsia="x-none"/>
        </w:rPr>
        <w:lastRenderedPageBreak/>
        <w:t>РАСЧЕТ ИСТОЧНИКОВ ВЫБРОСОВ ЗАГРЯЗНЯЮЩИХ ВЕЩЕСТВ В АТМОСФЕРУ</w:t>
      </w:r>
      <w:r w:rsidR="006E12CC" w:rsidRPr="00FB7799">
        <w:rPr>
          <w:rFonts w:ascii="Times New Roman" w:hAnsi="Times New Roman"/>
          <w:b/>
          <w:bCs/>
          <w:sz w:val="28"/>
          <w:szCs w:val="28"/>
          <w:lang w:eastAsia="x-none"/>
        </w:rPr>
        <w:t xml:space="preserve"> НА ПЕРИОД СТРОИТЕЛЬСТВА</w:t>
      </w:r>
    </w:p>
    <w:p w:rsidR="000C12D5" w:rsidRPr="00FB7799" w:rsidRDefault="000C12D5" w:rsidP="000C12D5">
      <w:pPr>
        <w:autoSpaceDE w:val="0"/>
        <w:autoSpaceDN w:val="0"/>
        <w:adjustRightInd w:val="0"/>
        <w:spacing w:after="0" w:line="240" w:lineRule="auto"/>
        <w:rPr>
          <w:rFonts w:ascii="Times New Roman" w:hAnsi="Times New Roman"/>
          <w:b/>
          <w:bCs/>
          <w:sz w:val="16"/>
          <w:szCs w:val="16"/>
          <w:lang w:val="x-none" w:eastAsia="x-none"/>
        </w:rPr>
      </w:pPr>
    </w:p>
    <w:p w:rsidR="000C12D5" w:rsidRPr="00FB7799"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FB7799">
        <w:rPr>
          <w:rFonts w:ascii="Times New Roman" w:hAnsi="Times New Roman"/>
          <w:b/>
          <w:bCs/>
          <w:i/>
          <w:spacing w:val="20"/>
          <w:sz w:val="28"/>
          <w:szCs w:val="28"/>
          <w:lang w:val="x-none" w:eastAsia="x-none"/>
        </w:rPr>
        <w:t>Источник №6001</w:t>
      </w:r>
    </w:p>
    <w:p w:rsidR="000C12D5" w:rsidRPr="00FB7799" w:rsidRDefault="000C12D5" w:rsidP="000C12D5">
      <w:pPr>
        <w:autoSpaceDE w:val="0"/>
        <w:autoSpaceDN w:val="0"/>
        <w:adjustRightInd w:val="0"/>
        <w:spacing w:after="0" w:line="240" w:lineRule="auto"/>
        <w:jc w:val="center"/>
        <w:rPr>
          <w:rFonts w:ascii="Times New Roman" w:hAnsi="Times New Roman"/>
          <w:b/>
          <w:bCs/>
          <w:i/>
          <w:sz w:val="28"/>
          <w:szCs w:val="28"/>
          <w:u w:val="single"/>
        </w:rPr>
      </w:pPr>
      <w:r w:rsidRPr="00FB7799">
        <w:rPr>
          <w:rFonts w:ascii="Times New Roman" w:hAnsi="Times New Roman"/>
          <w:b/>
          <w:bCs/>
          <w:i/>
          <w:sz w:val="28"/>
          <w:szCs w:val="28"/>
          <w:u w:val="single"/>
        </w:rPr>
        <w:t>Выбросы от работы автотранспорта</w:t>
      </w:r>
    </w:p>
    <w:p w:rsidR="000C12D5" w:rsidRPr="00FB7799" w:rsidRDefault="000C12D5" w:rsidP="000C12D5">
      <w:pPr>
        <w:spacing w:after="0" w:line="240" w:lineRule="auto"/>
        <w:ind w:firstLine="567"/>
        <w:jc w:val="both"/>
        <w:rPr>
          <w:rFonts w:ascii="Times New Roman" w:hAnsi="Times New Roman"/>
          <w:spacing w:val="1"/>
          <w:sz w:val="28"/>
          <w:szCs w:val="28"/>
          <w:shd w:val="clear" w:color="auto" w:fill="FFFFFF"/>
        </w:rPr>
      </w:pPr>
      <w:r w:rsidRPr="00FB7799">
        <w:rPr>
          <w:rFonts w:ascii="Times New Roman" w:hAnsi="Times New Roman"/>
          <w:sz w:val="28"/>
          <w:szCs w:val="28"/>
        </w:rPr>
        <w:t>Расчет проведен согласно Приложению № 3 к</w:t>
      </w:r>
      <w:bookmarkStart w:id="105" w:name="sub1000802715"/>
      <w:r w:rsidRPr="00FB7799">
        <w:rPr>
          <w:rFonts w:ascii="Times New Roman" w:hAnsi="Times New Roman"/>
          <w:sz w:val="28"/>
          <w:szCs w:val="28"/>
        </w:rPr>
        <w:t xml:space="preserve"> </w:t>
      </w:r>
      <w:hyperlink r:id="rId14" w:history="1">
        <w:r w:rsidRPr="00FB7799">
          <w:rPr>
            <w:rFonts w:ascii="Times New Roman" w:hAnsi="Times New Roman"/>
            <w:sz w:val="28"/>
            <w:szCs w:val="28"/>
            <w:u w:val="single"/>
          </w:rPr>
          <w:t>приказу</w:t>
        </w:r>
      </w:hyperlink>
      <w:bookmarkEnd w:id="105"/>
      <w:r w:rsidRPr="00FB7799">
        <w:rPr>
          <w:rFonts w:ascii="Times New Roman" w:hAnsi="Times New Roman"/>
          <w:sz w:val="28"/>
          <w:szCs w:val="28"/>
        </w:rPr>
        <w:t xml:space="preserve"> Министра охраны окружающей среды Республики Казахстан от 18 апреля 2008 года № 100-п, применительно к расчетам выбросов от карьерного транспорта. В соответствии с п.19 приказа Министра ООС от 16.04.2012 г №110-</w:t>
      </w:r>
      <w:r w:rsidRPr="00FB7799">
        <w:rPr>
          <w:rFonts w:ascii="Times New Roman" w:hAnsi="Times New Roman"/>
          <w:sz w:val="28"/>
          <w:szCs w:val="28"/>
          <w:lang w:val="kk-KZ"/>
        </w:rPr>
        <w:t>Ө м</w:t>
      </w:r>
      <w:r w:rsidRPr="00FB7799">
        <w:rPr>
          <w:rFonts w:ascii="Times New Roman" w:hAnsi="Times New Roman"/>
          <w:spacing w:val="1"/>
          <w:sz w:val="28"/>
          <w:szCs w:val="28"/>
          <w:shd w:val="clear" w:color="auto" w:fill="FFFFFF"/>
        </w:rPr>
        <w:t>аксимальные разовые выбросы ГВС от двигателей передвижных источников (г/с) учитываются в целях оценки воздействия на атмосферный воздух.   Валовые выбросы от двигателей передвижных источников (т/год) не нормируются.</w:t>
      </w:r>
    </w:p>
    <w:p w:rsidR="000C12D5" w:rsidRPr="00FB7799" w:rsidRDefault="000C12D5" w:rsidP="000C12D5">
      <w:pPr>
        <w:spacing w:after="0" w:line="240" w:lineRule="auto"/>
        <w:ind w:firstLine="567"/>
        <w:jc w:val="center"/>
        <w:rPr>
          <w:rFonts w:ascii="Times New Roman" w:hAnsi="Times New Roman"/>
          <w:spacing w:val="1"/>
          <w:sz w:val="28"/>
          <w:szCs w:val="28"/>
          <w:shd w:val="clear" w:color="auto" w:fill="FFFFFF"/>
        </w:rPr>
      </w:pPr>
      <w:r w:rsidRPr="00FB7799">
        <w:rPr>
          <w:rFonts w:ascii="Times New Roman" w:hAnsi="Times New Roman"/>
          <w:spacing w:val="1"/>
          <w:sz w:val="28"/>
          <w:szCs w:val="28"/>
          <w:shd w:val="clear" w:color="auto" w:fill="FFFFFF"/>
        </w:rPr>
        <w:t>М</w:t>
      </w:r>
      <w:r w:rsidRPr="00FB7799">
        <w:rPr>
          <w:rFonts w:ascii="Times New Roman" w:hAnsi="Times New Roman"/>
          <w:spacing w:val="1"/>
          <w:sz w:val="28"/>
          <w:szCs w:val="28"/>
          <w:shd w:val="clear" w:color="auto" w:fill="FFFFFF"/>
          <w:lang w:val="en-US"/>
        </w:rPr>
        <w:t>i</w:t>
      </w:r>
      <w:r w:rsidRPr="00FB7799">
        <w:rPr>
          <w:rFonts w:ascii="Times New Roman" w:hAnsi="Times New Roman"/>
          <w:spacing w:val="1"/>
          <w:sz w:val="28"/>
          <w:szCs w:val="28"/>
          <w:shd w:val="clear" w:color="auto" w:fill="FFFFFF"/>
        </w:rPr>
        <w:t xml:space="preserve">(г/сек) = </w:t>
      </w:r>
      <w:r w:rsidRPr="00FB7799">
        <w:rPr>
          <w:rFonts w:ascii="Times New Roman" w:hAnsi="Times New Roman"/>
          <w:spacing w:val="1"/>
          <w:sz w:val="28"/>
          <w:szCs w:val="28"/>
          <w:shd w:val="clear" w:color="auto" w:fill="FFFFFF"/>
          <w:lang w:val="en-US"/>
        </w:rPr>
        <w:t>q</w:t>
      </w:r>
      <w:r w:rsidRPr="00FB7799">
        <w:rPr>
          <w:rFonts w:ascii="Times New Roman" w:hAnsi="Times New Roman"/>
          <w:spacing w:val="1"/>
          <w:sz w:val="28"/>
          <w:szCs w:val="28"/>
          <w:shd w:val="clear" w:color="auto" w:fill="FFFFFF"/>
        </w:rPr>
        <w:t>*</w:t>
      </w:r>
      <w:r w:rsidRPr="00FB7799">
        <w:rPr>
          <w:rFonts w:ascii="Times New Roman" w:hAnsi="Times New Roman"/>
          <w:spacing w:val="1"/>
          <w:sz w:val="28"/>
          <w:szCs w:val="28"/>
          <w:shd w:val="clear" w:color="auto" w:fill="FFFFFF"/>
          <w:lang w:val="en-US"/>
        </w:rPr>
        <w:t>N</w:t>
      </w:r>
      <w:r w:rsidRPr="00FB7799">
        <w:rPr>
          <w:rFonts w:ascii="Times New Roman" w:hAnsi="Times New Roman"/>
          <w:spacing w:val="1"/>
          <w:sz w:val="28"/>
          <w:szCs w:val="28"/>
          <w:shd w:val="clear" w:color="auto" w:fill="FFFFFF"/>
        </w:rPr>
        <w:t>/3.6</w:t>
      </w:r>
    </w:p>
    <w:p w:rsidR="000C12D5" w:rsidRPr="00FB7799" w:rsidRDefault="000C12D5" w:rsidP="000C12D5">
      <w:pPr>
        <w:spacing w:after="0" w:line="240" w:lineRule="auto"/>
        <w:jc w:val="both"/>
        <w:rPr>
          <w:rFonts w:ascii="Times New Roman" w:hAnsi="Times New Roman"/>
          <w:spacing w:val="1"/>
          <w:sz w:val="28"/>
          <w:szCs w:val="28"/>
          <w:shd w:val="clear" w:color="auto" w:fill="FFFFFF"/>
        </w:rPr>
      </w:pPr>
      <w:r w:rsidRPr="00FB7799">
        <w:rPr>
          <w:rFonts w:ascii="Times New Roman" w:hAnsi="Times New Roman"/>
          <w:spacing w:val="1"/>
          <w:sz w:val="28"/>
          <w:szCs w:val="28"/>
          <w:shd w:val="clear" w:color="auto" w:fill="FFFFFF"/>
          <w:lang w:val="en-US"/>
        </w:rPr>
        <w:t>q</w:t>
      </w:r>
      <w:r w:rsidRPr="00FB7799">
        <w:rPr>
          <w:rFonts w:ascii="Times New Roman" w:hAnsi="Times New Roman"/>
          <w:spacing w:val="1"/>
          <w:sz w:val="28"/>
          <w:szCs w:val="28"/>
          <w:shd w:val="clear" w:color="auto" w:fill="FFFFFF"/>
        </w:rPr>
        <w:t xml:space="preserve">- </w:t>
      </w:r>
      <w:r w:rsidRPr="00FB7799">
        <w:rPr>
          <w:rFonts w:ascii="Times New Roman" w:hAnsi="Times New Roman"/>
          <w:sz w:val="28"/>
          <w:szCs w:val="28"/>
        </w:rPr>
        <w:t xml:space="preserve">удельный усредненный выброс i-гo загрязняющего вещества автомобилей j-марки с учетом различных режимов работы двигателя, кг/ч, </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pacing w:val="1"/>
          <w:sz w:val="28"/>
          <w:szCs w:val="28"/>
          <w:shd w:val="clear" w:color="auto" w:fill="FFFFFF"/>
          <w:lang w:val="en-US"/>
        </w:rPr>
        <w:t>N</w:t>
      </w:r>
      <w:r w:rsidRPr="00FB7799">
        <w:rPr>
          <w:rFonts w:ascii="Times New Roman" w:hAnsi="Times New Roman"/>
          <w:sz w:val="28"/>
          <w:szCs w:val="28"/>
        </w:rPr>
        <w:t>- наибольшее количество одновременно работающих автомобилей j-марки в течение часа.</w:t>
      </w:r>
    </w:p>
    <w:p w:rsidR="000C12D5" w:rsidRPr="00FB7799" w:rsidRDefault="000C12D5" w:rsidP="000C12D5">
      <w:pPr>
        <w:autoSpaceDE w:val="0"/>
        <w:autoSpaceDN w:val="0"/>
        <w:spacing w:after="0" w:line="240" w:lineRule="auto"/>
        <w:jc w:val="thaiDistribute"/>
        <w:rPr>
          <w:rFonts w:ascii="Times New Roman" w:hAnsi="Times New Roman"/>
          <w:sz w:val="28"/>
          <w:szCs w:val="28"/>
        </w:rPr>
      </w:pPr>
      <w:r w:rsidRPr="00FB7799">
        <w:rPr>
          <w:rFonts w:ascii="Times New Roman" w:hAnsi="Times New Roman"/>
          <w:sz w:val="28"/>
          <w:szCs w:val="28"/>
        </w:rPr>
        <w:t>Максимальный разовый выброс диоксида серы (SO</w:t>
      </w:r>
      <w:r w:rsidRPr="00FB7799">
        <w:rPr>
          <w:rFonts w:ascii="Times New Roman" w:hAnsi="Times New Roman"/>
          <w:sz w:val="28"/>
          <w:szCs w:val="28"/>
          <w:vertAlign w:val="subscript"/>
        </w:rPr>
        <w:t>2</w:t>
      </w:r>
      <w:r w:rsidRPr="00FB7799">
        <w:rPr>
          <w:rFonts w:ascii="Times New Roman" w:hAnsi="Times New Roman"/>
          <w:sz w:val="28"/>
          <w:szCs w:val="28"/>
        </w:rPr>
        <w:t>), при работе двигателей автомобилей, рассчитывается по формуле:</w:t>
      </w:r>
    </w:p>
    <w:p w:rsidR="000C12D5" w:rsidRPr="00FB7799" w:rsidRDefault="000C12D5" w:rsidP="000C12D5">
      <w:pPr>
        <w:spacing w:after="0" w:line="240" w:lineRule="auto"/>
        <w:jc w:val="both"/>
        <w:rPr>
          <w:rFonts w:ascii="Times New Roman" w:hAnsi="Times New Roman"/>
          <w:spacing w:val="1"/>
          <w:sz w:val="28"/>
          <w:szCs w:val="28"/>
          <w:shd w:val="clear" w:color="auto" w:fill="FFFFFF"/>
        </w:rPr>
      </w:pPr>
      <w:r w:rsidRPr="00FB7799">
        <w:rPr>
          <w:rFonts w:ascii="Times New Roman" w:hAnsi="Times New Roman"/>
          <w:spacing w:val="1"/>
          <w:sz w:val="28"/>
          <w:szCs w:val="28"/>
          <w:shd w:val="clear" w:color="auto" w:fill="FFFFFF"/>
        </w:rPr>
        <w:t>М</w:t>
      </w:r>
      <w:r w:rsidRPr="00FB7799">
        <w:rPr>
          <w:rFonts w:ascii="Times New Roman" w:hAnsi="Times New Roman"/>
          <w:spacing w:val="1"/>
          <w:sz w:val="28"/>
          <w:szCs w:val="28"/>
          <w:shd w:val="clear" w:color="auto" w:fill="FFFFFF"/>
          <w:lang w:val="en-US"/>
        </w:rPr>
        <w:t>i</w:t>
      </w:r>
      <w:r w:rsidRPr="00FB7799">
        <w:rPr>
          <w:rFonts w:ascii="Times New Roman" w:hAnsi="Times New Roman"/>
          <w:spacing w:val="1"/>
          <w:sz w:val="28"/>
          <w:szCs w:val="28"/>
          <w:shd w:val="clear" w:color="auto" w:fill="FFFFFF"/>
        </w:rPr>
        <w:t>(г/сек) = 0,02*Вчас*</w:t>
      </w:r>
      <w:r w:rsidRPr="00FB7799">
        <w:rPr>
          <w:rFonts w:ascii="Times New Roman" w:hAnsi="Times New Roman"/>
          <w:spacing w:val="1"/>
          <w:sz w:val="28"/>
          <w:szCs w:val="28"/>
          <w:shd w:val="clear" w:color="auto" w:fill="FFFFFF"/>
          <w:lang w:val="en-US"/>
        </w:rPr>
        <w:t>Sr</w:t>
      </w:r>
      <w:r w:rsidRPr="00FB7799">
        <w:rPr>
          <w:rFonts w:ascii="Times New Roman" w:hAnsi="Times New Roman"/>
          <w:spacing w:val="1"/>
          <w:sz w:val="28"/>
          <w:szCs w:val="28"/>
          <w:shd w:val="clear" w:color="auto" w:fill="FFFFFF"/>
        </w:rPr>
        <w:t>/3,6</w:t>
      </w:r>
    </w:p>
    <w:p w:rsidR="000C12D5" w:rsidRPr="00FB7799" w:rsidRDefault="000C12D5" w:rsidP="000C12D5">
      <w:pPr>
        <w:autoSpaceDE w:val="0"/>
        <w:autoSpaceDN w:val="0"/>
        <w:spacing w:after="0" w:line="240" w:lineRule="auto"/>
        <w:jc w:val="thaiDistribute"/>
        <w:rPr>
          <w:rFonts w:ascii="Times New Roman" w:hAnsi="Times New Roman"/>
          <w:sz w:val="28"/>
          <w:szCs w:val="28"/>
        </w:rPr>
      </w:pPr>
      <w:r w:rsidRPr="00FB7799">
        <w:rPr>
          <w:rFonts w:ascii="Times New Roman" w:hAnsi="Times New Roman"/>
          <w:spacing w:val="1"/>
          <w:sz w:val="28"/>
          <w:szCs w:val="28"/>
          <w:shd w:val="clear" w:color="auto" w:fill="FFFFFF"/>
        </w:rPr>
        <w:t>Вчас-</w:t>
      </w:r>
      <w:r w:rsidRPr="00FB7799">
        <w:rPr>
          <w:rFonts w:ascii="Times New Roman" w:hAnsi="Times New Roman"/>
          <w:sz w:val="28"/>
          <w:szCs w:val="28"/>
        </w:rPr>
        <w:t xml:space="preserve"> часовой расход топлива всей техникой, одновременно работающей на данном участке, кг/час.</w:t>
      </w:r>
    </w:p>
    <w:p w:rsidR="000C12D5" w:rsidRPr="00FB7799" w:rsidRDefault="000C12D5" w:rsidP="000C12D5">
      <w:pPr>
        <w:autoSpaceDE w:val="0"/>
        <w:autoSpaceDN w:val="0"/>
        <w:spacing w:after="0" w:line="240" w:lineRule="auto"/>
        <w:jc w:val="thaiDistribute"/>
        <w:rPr>
          <w:rFonts w:ascii="Times New Roman" w:hAnsi="Times New Roman"/>
          <w:sz w:val="28"/>
          <w:szCs w:val="28"/>
        </w:rPr>
      </w:pPr>
      <w:r w:rsidRPr="00FB7799">
        <w:rPr>
          <w:rFonts w:ascii="Times New Roman" w:hAnsi="Times New Roman"/>
          <w:spacing w:val="1"/>
          <w:sz w:val="28"/>
          <w:szCs w:val="28"/>
          <w:shd w:val="clear" w:color="auto" w:fill="FFFFFF"/>
          <w:lang w:val="en-US"/>
        </w:rPr>
        <w:t>Sr</w:t>
      </w:r>
      <w:r w:rsidRPr="00FB7799">
        <w:rPr>
          <w:rFonts w:ascii="Times New Roman" w:hAnsi="Times New Roman"/>
          <w:spacing w:val="1"/>
          <w:sz w:val="28"/>
          <w:szCs w:val="28"/>
          <w:shd w:val="clear" w:color="auto" w:fill="FFFFFF"/>
        </w:rPr>
        <w:t>-</w:t>
      </w:r>
      <w:r w:rsidRPr="00FB7799">
        <w:rPr>
          <w:rFonts w:ascii="Times New Roman" w:hAnsi="Times New Roman"/>
          <w:sz w:val="28"/>
          <w:szCs w:val="28"/>
        </w:rPr>
        <w:t xml:space="preserve"> % содержание серы – 0,3 %.</w:t>
      </w:r>
    </w:p>
    <w:p w:rsidR="000C12D5" w:rsidRPr="00FB7799" w:rsidRDefault="000C12D5" w:rsidP="000C12D5">
      <w:pPr>
        <w:autoSpaceDE w:val="0"/>
        <w:autoSpaceDN w:val="0"/>
        <w:spacing w:after="0" w:line="240" w:lineRule="auto"/>
        <w:jc w:val="thaiDistribute"/>
        <w:rPr>
          <w:rFonts w:ascii="Times New Roman" w:hAnsi="Times New Roman"/>
          <w:sz w:val="28"/>
          <w:szCs w:val="28"/>
        </w:rPr>
      </w:pPr>
      <w:r w:rsidRPr="00FB7799">
        <w:rPr>
          <w:rFonts w:ascii="Times New Roman" w:hAnsi="Times New Roman"/>
          <w:sz w:val="28"/>
          <w:szCs w:val="28"/>
        </w:rPr>
        <w:t>Суммарные выбросы оксидов азота разделяются на диоксид и оксид азота согласно формулам</w:t>
      </w:r>
    </w:p>
    <w:p w:rsidR="000C12D5" w:rsidRPr="00FB7799" w:rsidRDefault="000C12D5" w:rsidP="000C12D5">
      <w:pPr>
        <w:autoSpaceDE w:val="0"/>
        <w:autoSpaceDN w:val="0"/>
        <w:spacing w:after="0" w:line="240" w:lineRule="auto"/>
        <w:jc w:val="thaiDistribute"/>
        <w:rPr>
          <w:rFonts w:ascii="Times New Roman" w:hAnsi="Times New Roman"/>
          <w:sz w:val="28"/>
          <w:szCs w:val="28"/>
          <w:lang w:val="en-US"/>
        </w:rPr>
      </w:pPr>
      <w:r w:rsidRPr="00FB7799">
        <w:rPr>
          <w:rFonts w:ascii="Times New Roman" w:hAnsi="Times New Roman"/>
          <w:sz w:val="28"/>
          <w:szCs w:val="28"/>
        </w:rPr>
        <w:t>М</w:t>
      </w:r>
      <w:r w:rsidRPr="00FB7799">
        <w:rPr>
          <w:rFonts w:ascii="Times New Roman" w:hAnsi="Times New Roman"/>
          <w:sz w:val="28"/>
          <w:szCs w:val="28"/>
          <w:vertAlign w:val="subscript"/>
          <w:lang w:val="en-US"/>
        </w:rPr>
        <w:t xml:space="preserve"> NO2</w:t>
      </w:r>
      <w:r w:rsidRPr="00FB7799">
        <w:rPr>
          <w:rFonts w:ascii="Times New Roman" w:hAnsi="Times New Roman"/>
          <w:sz w:val="28"/>
          <w:szCs w:val="28"/>
          <w:lang w:val="en-US"/>
        </w:rPr>
        <w:t>=</w:t>
      </w:r>
      <w:r w:rsidRPr="00FB7799">
        <w:rPr>
          <w:rFonts w:ascii="Times New Roman" w:hAnsi="Times New Roman"/>
          <w:sz w:val="28"/>
          <w:szCs w:val="28"/>
        </w:rPr>
        <w:t>М</w:t>
      </w:r>
      <w:r w:rsidRPr="00FB7799">
        <w:rPr>
          <w:rFonts w:ascii="Times New Roman" w:hAnsi="Times New Roman"/>
          <w:sz w:val="28"/>
          <w:szCs w:val="28"/>
          <w:vertAlign w:val="subscript"/>
          <w:lang w:val="en-US"/>
        </w:rPr>
        <w:t>NO</w:t>
      </w:r>
      <w:r w:rsidRPr="00FB7799">
        <w:rPr>
          <w:rFonts w:ascii="Times New Roman" w:hAnsi="Times New Roman"/>
          <w:sz w:val="28"/>
          <w:szCs w:val="28"/>
          <w:vertAlign w:val="subscript"/>
        </w:rPr>
        <w:t>х</w:t>
      </w:r>
      <w:r w:rsidRPr="00FB7799">
        <w:rPr>
          <w:rFonts w:ascii="Times New Roman" w:hAnsi="Times New Roman"/>
          <w:sz w:val="28"/>
          <w:szCs w:val="28"/>
          <w:lang w:val="en-US"/>
        </w:rPr>
        <w:t>*0,8</w:t>
      </w:r>
    </w:p>
    <w:p w:rsidR="000C12D5" w:rsidRPr="00FB7799" w:rsidRDefault="000C12D5" w:rsidP="000C12D5">
      <w:pPr>
        <w:autoSpaceDE w:val="0"/>
        <w:autoSpaceDN w:val="0"/>
        <w:spacing w:after="0" w:line="240" w:lineRule="auto"/>
        <w:jc w:val="thaiDistribute"/>
        <w:rPr>
          <w:rFonts w:ascii="Times New Roman" w:hAnsi="Times New Roman"/>
          <w:sz w:val="28"/>
          <w:szCs w:val="28"/>
          <w:lang w:val="en-US"/>
        </w:rPr>
      </w:pPr>
      <w:r w:rsidRPr="00FB7799">
        <w:rPr>
          <w:rFonts w:ascii="Times New Roman" w:hAnsi="Times New Roman"/>
          <w:sz w:val="28"/>
          <w:szCs w:val="28"/>
        </w:rPr>
        <w:t>М</w:t>
      </w:r>
      <w:r w:rsidRPr="00FB7799">
        <w:rPr>
          <w:rFonts w:ascii="Times New Roman" w:hAnsi="Times New Roman"/>
          <w:sz w:val="28"/>
          <w:szCs w:val="28"/>
          <w:vertAlign w:val="subscript"/>
          <w:lang w:val="en-US"/>
        </w:rPr>
        <w:t>NO</w:t>
      </w:r>
      <w:r w:rsidRPr="00FB7799">
        <w:rPr>
          <w:rFonts w:ascii="Times New Roman" w:hAnsi="Times New Roman"/>
          <w:sz w:val="28"/>
          <w:szCs w:val="28"/>
          <w:lang w:val="en-US"/>
        </w:rPr>
        <w:t>=</w:t>
      </w:r>
      <w:r w:rsidRPr="00FB7799">
        <w:rPr>
          <w:rFonts w:ascii="Times New Roman" w:hAnsi="Times New Roman"/>
          <w:sz w:val="28"/>
          <w:szCs w:val="28"/>
        </w:rPr>
        <w:t>М</w:t>
      </w:r>
      <w:r w:rsidRPr="00FB7799">
        <w:rPr>
          <w:rFonts w:ascii="Times New Roman" w:hAnsi="Times New Roman"/>
          <w:sz w:val="28"/>
          <w:szCs w:val="28"/>
          <w:vertAlign w:val="subscript"/>
          <w:lang w:val="en-US"/>
        </w:rPr>
        <w:t>NO</w:t>
      </w:r>
      <w:r w:rsidRPr="00FB7799">
        <w:rPr>
          <w:rFonts w:ascii="Times New Roman" w:hAnsi="Times New Roman"/>
          <w:sz w:val="28"/>
          <w:szCs w:val="28"/>
          <w:vertAlign w:val="subscript"/>
        </w:rPr>
        <w:t>х</w:t>
      </w:r>
      <w:r w:rsidRPr="00FB7799">
        <w:rPr>
          <w:rFonts w:ascii="Times New Roman" w:hAnsi="Times New Roman"/>
          <w:sz w:val="28"/>
          <w:szCs w:val="28"/>
          <w:lang w:val="en-US"/>
        </w:rPr>
        <w:t>*0,65*(1-0,13)</w:t>
      </w:r>
    </w:p>
    <w:p w:rsidR="000C12D5" w:rsidRPr="00FB7799" w:rsidRDefault="000C12D5" w:rsidP="000C12D5">
      <w:pPr>
        <w:autoSpaceDE w:val="0"/>
        <w:autoSpaceDN w:val="0"/>
        <w:spacing w:after="0" w:line="240" w:lineRule="auto"/>
        <w:ind w:firstLine="567"/>
        <w:jc w:val="center"/>
        <w:rPr>
          <w:rFonts w:ascii="Times New Roman" w:hAnsi="Times New Roman"/>
          <w:sz w:val="28"/>
          <w:szCs w:val="28"/>
        </w:rPr>
      </w:pPr>
      <w:r w:rsidRPr="00FB7799">
        <w:rPr>
          <w:rFonts w:ascii="Times New Roman" w:hAnsi="Times New Roman"/>
          <w:sz w:val="28"/>
          <w:szCs w:val="28"/>
        </w:rPr>
        <w:t>Удельные выбросы загрязняющих веществ дизельными двигателями</w:t>
      </w:r>
    </w:p>
    <w:p w:rsidR="000C12D5" w:rsidRPr="00FB7799" w:rsidRDefault="000C12D5" w:rsidP="000C12D5">
      <w:pPr>
        <w:autoSpaceDE w:val="0"/>
        <w:autoSpaceDN w:val="0"/>
        <w:spacing w:after="0" w:line="240" w:lineRule="auto"/>
        <w:ind w:firstLine="567"/>
        <w:jc w:val="center"/>
        <w:rPr>
          <w:rFonts w:ascii="Times New Roman" w:hAnsi="Times New Roman"/>
          <w:sz w:val="28"/>
          <w:szCs w:val="28"/>
        </w:rPr>
      </w:pPr>
      <w:r w:rsidRPr="00FB7799">
        <w:rPr>
          <w:rFonts w:ascii="Times New Roman" w:hAnsi="Times New Roman"/>
          <w:sz w:val="28"/>
          <w:szCs w:val="28"/>
        </w:rPr>
        <w:t>Автомобилей</w:t>
      </w:r>
    </w:p>
    <w:p w:rsidR="000C12D5" w:rsidRPr="00FB7799" w:rsidRDefault="000C12D5" w:rsidP="000C12D5">
      <w:pPr>
        <w:autoSpaceDE w:val="0"/>
        <w:autoSpaceDN w:val="0"/>
        <w:spacing w:after="0" w:line="240" w:lineRule="auto"/>
        <w:ind w:firstLine="567"/>
        <w:jc w:val="center"/>
        <w:rPr>
          <w:rFonts w:ascii="Times New Roman" w:hAnsi="Times New Roman"/>
          <w:sz w:val="28"/>
          <w:szCs w:val="28"/>
        </w:rPr>
      </w:pPr>
    </w:p>
    <w:tbl>
      <w:tblPr>
        <w:tblW w:w="4562" w:type="pct"/>
        <w:jc w:val="center"/>
        <w:tblCellMar>
          <w:left w:w="0" w:type="dxa"/>
          <w:right w:w="0" w:type="dxa"/>
        </w:tblCellMar>
        <w:tblLook w:val="04A0" w:firstRow="1" w:lastRow="0" w:firstColumn="1" w:lastColumn="0" w:noHBand="0" w:noVBand="1"/>
      </w:tblPr>
      <w:tblGrid>
        <w:gridCol w:w="2309"/>
        <w:gridCol w:w="3214"/>
        <w:gridCol w:w="4116"/>
      </w:tblGrid>
      <w:tr w:rsidR="00FF3EDF" w:rsidRPr="00FB7799" w:rsidTr="00CE0FD1">
        <w:trPr>
          <w:trHeight w:val="349"/>
          <w:jc w:val="center"/>
        </w:trPr>
        <w:tc>
          <w:tcPr>
            <w:tcW w:w="11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2D5" w:rsidRPr="00FB7799" w:rsidRDefault="000C12D5" w:rsidP="00CE0FD1">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Марка автомобиля и двигателя, грузоподъемность</w:t>
            </w:r>
          </w:p>
        </w:tc>
        <w:tc>
          <w:tcPr>
            <w:tcW w:w="16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CE0FD1">
            <w:pPr>
              <w:autoSpaceDE w:val="0"/>
              <w:autoSpaceDN w:val="0"/>
              <w:spacing w:after="0" w:line="240" w:lineRule="auto"/>
              <w:ind w:firstLine="567"/>
              <w:rPr>
                <w:rFonts w:ascii="Times New Roman" w:hAnsi="Times New Roman"/>
                <w:sz w:val="24"/>
                <w:szCs w:val="24"/>
              </w:rPr>
            </w:pPr>
            <w:r w:rsidRPr="00FB7799">
              <w:rPr>
                <w:rFonts w:ascii="Times New Roman" w:hAnsi="Times New Roman"/>
                <w:sz w:val="24"/>
                <w:szCs w:val="24"/>
                <w:lang w:val="en-US"/>
              </w:rPr>
              <w:t>ЗВ</w:t>
            </w:r>
          </w:p>
        </w:tc>
        <w:tc>
          <w:tcPr>
            <w:tcW w:w="21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CE0FD1">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Удельные усредненные выбросы ЗВ с учетом работы двигателей при различных режимах (q1</w:t>
            </w:r>
            <w:r w:rsidRPr="00FB7799">
              <w:rPr>
                <w:rFonts w:ascii="Times New Roman" w:hAnsi="Times New Roman"/>
                <w:sz w:val="24"/>
                <w:szCs w:val="24"/>
                <w:vertAlign w:val="subscript"/>
              </w:rPr>
              <w:t>ij</w:t>
            </w:r>
            <w:r w:rsidRPr="00FB7799">
              <w:rPr>
                <w:rFonts w:ascii="Times New Roman" w:hAnsi="Times New Roman"/>
                <w:sz w:val="24"/>
                <w:szCs w:val="24"/>
              </w:rPr>
              <w:t>), кг/ч</w:t>
            </w:r>
          </w:p>
        </w:tc>
      </w:tr>
      <w:tr w:rsidR="00FF3EDF" w:rsidRPr="00FB7799" w:rsidTr="00CE0FD1">
        <w:trPr>
          <w:trHeight w:val="509"/>
          <w:jc w:val="center"/>
        </w:trPr>
        <w:tc>
          <w:tcPr>
            <w:tcW w:w="1198" w:type="pct"/>
            <w:vMerge/>
            <w:tcBorders>
              <w:top w:val="single" w:sz="8" w:space="0" w:color="auto"/>
              <w:left w:val="single" w:sz="8" w:space="0" w:color="auto"/>
              <w:bottom w:val="single" w:sz="8" w:space="0" w:color="auto"/>
              <w:right w:val="single" w:sz="8" w:space="0" w:color="auto"/>
            </w:tcBorders>
            <w:vAlign w:val="center"/>
            <w:hideMark/>
          </w:tcPr>
          <w:p w:rsidR="000C12D5" w:rsidRPr="00FB7799" w:rsidRDefault="000C12D5" w:rsidP="000C12D5">
            <w:pPr>
              <w:spacing w:after="0" w:line="240" w:lineRule="auto"/>
              <w:ind w:firstLine="567"/>
              <w:rPr>
                <w:rFonts w:ascii="Times New Roman" w:hAnsi="Times New Roman"/>
                <w:sz w:val="24"/>
                <w:szCs w:val="24"/>
              </w:rPr>
            </w:pPr>
          </w:p>
        </w:tc>
        <w:tc>
          <w:tcPr>
            <w:tcW w:w="1667" w:type="pct"/>
            <w:vMerge/>
            <w:tcBorders>
              <w:top w:val="single" w:sz="8" w:space="0" w:color="auto"/>
              <w:left w:val="nil"/>
              <w:bottom w:val="single" w:sz="8" w:space="0" w:color="auto"/>
              <w:right w:val="single" w:sz="8" w:space="0" w:color="auto"/>
            </w:tcBorders>
            <w:vAlign w:val="center"/>
            <w:hideMark/>
          </w:tcPr>
          <w:p w:rsidR="000C12D5" w:rsidRPr="00FB7799" w:rsidRDefault="000C12D5" w:rsidP="000C12D5">
            <w:pPr>
              <w:spacing w:after="0" w:line="240" w:lineRule="auto"/>
              <w:ind w:firstLine="567"/>
              <w:rPr>
                <w:rFonts w:ascii="Times New Roman" w:hAnsi="Times New Roman"/>
                <w:sz w:val="24"/>
                <w:szCs w:val="24"/>
              </w:rPr>
            </w:pPr>
          </w:p>
        </w:tc>
        <w:tc>
          <w:tcPr>
            <w:tcW w:w="2135" w:type="pct"/>
            <w:vMerge/>
            <w:tcBorders>
              <w:top w:val="single" w:sz="8" w:space="0" w:color="auto"/>
              <w:left w:val="nil"/>
              <w:bottom w:val="single" w:sz="8" w:space="0" w:color="auto"/>
              <w:right w:val="single" w:sz="8" w:space="0" w:color="auto"/>
            </w:tcBorders>
            <w:vAlign w:val="center"/>
            <w:hideMark/>
          </w:tcPr>
          <w:p w:rsidR="000C12D5" w:rsidRPr="00FB7799" w:rsidRDefault="000C12D5" w:rsidP="000C12D5">
            <w:pPr>
              <w:spacing w:after="0" w:line="240" w:lineRule="auto"/>
              <w:ind w:firstLine="567"/>
              <w:rPr>
                <w:rFonts w:ascii="Times New Roman" w:hAnsi="Times New Roman"/>
                <w:sz w:val="24"/>
                <w:szCs w:val="24"/>
              </w:rPr>
            </w:pPr>
          </w:p>
        </w:tc>
      </w:tr>
      <w:tr w:rsidR="00FF3EDF" w:rsidRPr="00FB7799" w:rsidTr="00CE0FD1">
        <w:trPr>
          <w:trHeight w:val="110"/>
          <w:jc w:val="center"/>
        </w:trPr>
        <w:tc>
          <w:tcPr>
            <w:tcW w:w="119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autoSpaceDE w:val="0"/>
              <w:autoSpaceDN w:val="0"/>
              <w:spacing w:after="0" w:line="240" w:lineRule="auto"/>
              <w:ind w:firstLine="38"/>
              <w:jc w:val="center"/>
              <w:rPr>
                <w:rFonts w:ascii="Times New Roman" w:hAnsi="Times New Roman"/>
                <w:sz w:val="24"/>
                <w:szCs w:val="24"/>
              </w:rPr>
            </w:pPr>
            <w:r w:rsidRPr="00FB7799">
              <w:rPr>
                <w:rFonts w:ascii="Times New Roman" w:hAnsi="Times New Roman"/>
                <w:sz w:val="24"/>
                <w:szCs w:val="24"/>
              </w:rPr>
              <w:t>Оксид углерода,</w:t>
            </w:r>
            <w:r w:rsidRPr="00FB7799">
              <w:rPr>
                <w:rFonts w:ascii="Times New Roman" w:hAnsi="Times New Roman"/>
                <w:sz w:val="24"/>
                <w:szCs w:val="24"/>
                <w:lang w:val="en-US"/>
              </w:rPr>
              <w:t xml:space="preserve"> </w:t>
            </w:r>
            <w:r w:rsidRPr="00FB7799">
              <w:rPr>
                <w:rFonts w:ascii="Times New Roman" w:hAnsi="Times New Roman"/>
                <w:sz w:val="24"/>
                <w:szCs w:val="24"/>
              </w:rPr>
              <w:t>СО</w:t>
            </w:r>
          </w:p>
        </w:tc>
        <w:tc>
          <w:tcPr>
            <w:tcW w:w="2135"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autoSpaceDE w:val="0"/>
              <w:autoSpaceDN w:val="0"/>
              <w:spacing w:after="0" w:line="240" w:lineRule="auto"/>
              <w:ind w:firstLine="567"/>
              <w:rPr>
                <w:rFonts w:ascii="Times New Roman" w:hAnsi="Times New Roman"/>
                <w:sz w:val="24"/>
                <w:szCs w:val="24"/>
              </w:rPr>
            </w:pPr>
            <w:r w:rsidRPr="00FB7799">
              <w:rPr>
                <w:rFonts w:ascii="Times New Roman" w:hAnsi="Times New Roman"/>
                <w:sz w:val="24"/>
                <w:szCs w:val="24"/>
              </w:rPr>
              <w:t>0.339</w:t>
            </w:r>
          </w:p>
        </w:tc>
      </w:tr>
      <w:tr w:rsidR="00FF3EDF" w:rsidRPr="00FB7799" w:rsidTr="00CE0FD1">
        <w:trPr>
          <w:trHeight w:val="106"/>
          <w:jc w:val="center"/>
        </w:trPr>
        <w:tc>
          <w:tcPr>
            <w:tcW w:w="1198" w:type="pct"/>
            <w:vMerge/>
            <w:tcBorders>
              <w:top w:val="nil"/>
              <w:left w:val="single" w:sz="8" w:space="0" w:color="auto"/>
              <w:bottom w:val="single" w:sz="8" w:space="0" w:color="auto"/>
              <w:right w:val="single" w:sz="8" w:space="0" w:color="auto"/>
            </w:tcBorders>
            <w:vAlign w:val="center"/>
            <w:hideMark/>
          </w:tcPr>
          <w:p w:rsidR="000C12D5" w:rsidRPr="00FB7799" w:rsidRDefault="000C12D5" w:rsidP="000C12D5">
            <w:pPr>
              <w:spacing w:after="0" w:line="240" w:lineRule="auto"/>
              <w:ind w:firstLine="567"/>
              <w:rPr>
                <w:rFonts w:ascii="Times New Roman" w:hAnsi="Times New Roman"/>
                <w:sz w:val="24"/>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autoSpaceDE w:val="0"/>
              <w:autoSpaceDN w:val="0"/>
              <w:spacing w:after="0" w:line="240" w:lineRule="auto"/>
              <w:jc w:val="center"/>
              <w:rPr>
                <w:rFonts w:ascii="Times New Roman" w:hAnsi="Times New Roman"/>
                <w:sz w:val="24"/>
                <w:szCs w:val="24"/>
              </w:rPr>
            </w:pPr>
            <w:r w:rsidRPr="00FB7799">
              <w:rPr>
                <w:rFonts w:ascii="Times New Roman" w:hAnsi="Times New Roman"/>
                <w:sz w:val="24"/>
                <w:szCs w:val="24"/>
              </w:rPr>
              <w:t>Оксиды азота, NOx</w:t>
            </w:r>
          </w:p>
        </w:tc>
        <w:tc>
          <w:tcPr>
            <w:tcW w:w="2135"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autoSpaceDE w:val="0"/>
              <w:autoSpaceDN w:val="0"/>
              <w:spacing w:after="0" w:line="240" w:lineRule="auto"/>
              <w:ind w:firstLine="567"/>
              <w:rPr>
                <w:rFonts w:ascii="Times New Roman" w:hAnsi="Times New Roman"/>
                <w:sz w:val="24"/>
                <w:szCs w:val="24"/>
              </w:rPr>
            </w:pPr>
            <w:r w:rsidRPr="00FB7799">
              <w:rPr>
                <w:rFonts w:ascii="Times New Roman" w:hAnsi="Times New Roman"/>
                <w:sz w:val="24"/>
                <w:szCs w:val="24"/>
              </w:rPr>
              <w:t>1.018</w:t>
            </w:r>
          </w:p>
        </w:tc>
      </w:tr>
      <w:tr w:rsidR="00FF3EDF" w:rsidRPr="00FB7799" w:rsidTr="00CE0FD1">
        <w:trPr>
          <w:trHeight w:val="110"/>
          <w:jc w:val="center"/>
        </w:trPr>
        <w:tc>
          <w:tcPr>
            <w:tcW w:w="1198" w:type="pct"/>
            <w:vMerge/>
            <w:tcBorders>
              <w:top w:val="nil"/>
              <w:left w:val="single" w:sz="8" w:space="0" w:color="auto"/>
              <w:bottom w:val="single" w:sz="8" w:space="0" w:color="auto"/>
              <w:right w:val="single" w:sz="8" w:space="0" w:color="auto"/>
            </w:tcBorders>
            <w:vAlign w:val="center"/>
            <w:hideMark/>
          </w:tcPr>
          <w:p w:rsidR="000C12D5" w:rsidRPr="00FB7799" w:rsidRDefault="000C12D5" w:rsidP="000C12D5">
            <w:pPr>
              <w:spacing w:after="0" w:line="240" w:lineRule="auto"/>
              <w:ind w:firstLine="567"/>
              <w:rPr>
                <w:rFonts w:ascii="Times New Roman" w:hAnsi="Times New Roman"/>
                <w:sz w:val="24"/>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autoSpaceDE w:val="0"/>
              <w:autoSpaceDN w:val="0"/>
              <w:spacing w:after="0" w:line="240" w:lineRule="auto"/>
              <w:jc w:val="center"/>
              <w:rPr>
                <w:rFonts w:ascii="Times New Roman" w:hAnsi="Times New Roman"/>
                <w:sz w:val="24"/>
                <w:szCs w:val="24"/>
              </w:rPr>
            </w:pPr>
            <w:r w:rsidRPr="00FB7799">
              <w:rPr>
                <w:rFonts w:ascii="Times New Roman" w:hAnsi="Times New Roman"/>
                <w:sz w:val="24"/>
                <w:szCs w:val="24"/>
              </w:rPr>
              <w:t>Углеводороды, СН</w:t>
            </w:r>
          </w:p>
        </w:tc>
        <w:tc>
          <w:tcPr>
            <w:tcW w:w="2135"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autoSpaceDE w:val="0"/>
              <w:autoSpaceDN w:val="0"/>
              <w:spacing w:after="0" w:line="240" w:lineRule="auto"/>
              <w:ind w:firstLine="567"/>
              <w:rPr>
                <w:rFonts w:ascii="Times New Roman" w:hAnsi="Times New Roman"/>
                <w:sz w:val="24"/>
                <w:szCs w:val="24"/>
              </w:rPr>
            </w:pPr>
            <w:r w:rsidRPr="00FB7799">
              <w:rPr>
                <w:rFonts w:ascii="Times New Roman" w:hAnsi="Times New Roman"/>
                <w:sz w:val="24"/>
                <w:szCs w:val="24"/>
              </w:rPr>
              <w:t>0.106</w:t>
            </w:r>
          </w:p>
        </w:tc>
      </w:tr>
      <w:tr w:rsidR="00FF3EDF" w:rsidRPr="00FB7799" w:rsidTr="00CE0FD1">
        <w:trPr>
          <w:trHeight w:val="106"/>
          <w:jc w:val="center"/>
        </w:trPr>
        <w:tc>
          <w:tcPr>
            <w:tcW w:w="1198" w:type="pct"/>
            <w:vMerge/>
            <w:tcBorders>
              <w:top w:val="nil"/>
              <w:left w:val="single" w:sz="8" w:space="0" w:color="auto"/>
              <w:bottom w:val="single" w:sz="8" w:space="0" w:color="auto"/>
              <w:right w:val="single" w:sz="8" w:space="0" w:color="auto"/>
            </w:tcBorders>
            <w:vAlign w:val="center"/>
            <w:hideMark/>
          </w:tcPr>
          <w:p w:rsidR="000C12D5" w:rsidRPr="00FB7799" w:rsidRDefault="000C12D5" w:rsidP="000C12D5">
            <w:pPr>
              <w:spacing w:after="0" w:line="240" w:lineRule="auto"/>
              <w:ind w:firstLine="567"/>
              <w:rPr>
                <w:rFonts w:ascii="Times New Roman" w:hAnsi="Times New Roman"/>
                <w:sz w:val="24"/>
                <w:szCs w:val="24"/>
              </w:rPr>
            </w:pP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autoSpaceDE w:val="0"/>
              <w:autoSpaceDN w:val="0"/>
              <w:spacing w:after="0" w:line="240" w:lineRule="auto"/>
              <w:ind w:firstLine="38"/>
              <w:jc w:val="center"/>
              <w:rPr>
                <w:rFonts w:ascii="Times New Roman" w:hAnsi="Times New Roman"/>
                <w:sz w:val="24"/>
                <w:szCs w:val="24"/>
              </w:rPr>
            </w:pPr>
            <w:r w:rsidRPr="00FB7799">
              <w:rPr>
                <w:rFonts w:ascii="Times New Roman" w:hAnsi="Times New Roman"/>
                <w:sz w:val="24"/>
                <w:szCs w:val="24"/>
              </w:rPr>
              <w:t>Сажа, С</w:t>
            </w:r>
          </w:p>
        </w:tc>
        <w:tc>
          <w:tcPr>
            <w:tcW w:w="2135" w:type="pct"/>
            <w:tcBorders>
              <w:top w:val="nil"/>
              <w:left w:val="nil"/>
              <w:bottom w:val="single" w:sz="8" w:space="0" w:color="auto"/>
              <w:right w:val="single" w:sz="8" w:space="0" w:color="auto"/>
            </w:tcBorders>
            <w:tcMar>
              <w:top w:w="0" w:type="dxa"/>
              <w:left w:w="108" w:type="dxa"/>
              <w:bottom w:w="0" w:type="dxa"/>
              <w:right w:w="108" w:type="dxa"/>
            </w:tcMar>
            <w:hideMark/>
          </w:tcPr>
          <w:p w:rsidR="000C12D5" w:rsidRPr="00FB7799" w:rsidRDefault="000C12D5" w:rsidP="000C12D5">
            <w:pPr>
              <w:autoSpaceDE w:val="0"/>
              <w:autoSpaceDN w:val="0"/>
              <w:spacing w:after="0" w:line="240" w:lineRule="auto"/>
              <w:ind w:firstLine="567"/>
              <w:rPr>
                <w:rFonts w:ascii="Times New Roman" w:hAnsi="Times New Roman"/>
                <w:sz w:val="24"/>
                <w:szCs w:val="24"/>
              </w:rPr>
            </w:pPr>
            <w:r w:rsidRPr="00FB7799">
              <w:rPr>
                <w:rFonts w:ascii="Times New Roman" w:hAnsi="Times New Roman"/>
                <w:sz w:val="24"/>
                <w:szCs w:val="24"/>
              </w:rPr>
              <w:t>0.030</w:t>
            </w:r>
          </w:p>
        </w:tc>
      </w:tr>
    </w:tbl>
    <w:p w:rsidR="000C12D5" w:rsidRPr="00FB7799" w:rsidRDefault="000C12D5" w:rsidP="000C12D5">
      <w:pPr>
        <w:autoSpaceDE w:val="0"/>
        <w:autoSpaceDN w:val="0"/>
        <w:spacing w:after="0" w:line="240" w:lineRule="auto"/>
        <w:jc w:val="thaiDistribute"/>
        <w:rPr>
          <w:rFonts w:ascii="Times New Roman" w:hAnsi="Times New Roman"/>
          <w:sz w:val="28"/>
          <w:szCs w:val="28"/>
        </w:rPr>
      </w:pPr>
    </w:p>
    <w:p w:rsidR="000C12D5" w:rsidRPr="00FB7799" w:rsidRDefault="000C12D5" w:rsidP="000C12D5">
      <w:pPr>
        <w:autoSpaceDE w:val="0"/>
        <w:autoSpaceDN w:val="0"/>
        <w:spacing w:after="0" w:line="240" w:lineRule="auto"/>
        <w:ind w:firstLine="567"/>
        <w:jc w:val="thaiDistribute"/>
        <w:rPr>
          <w:rFonts w:ascii="Times New Roman" w:hAnsi="Times New Roman"/>
          <w:sz w:val="28"/>
          <w:szCs w:val="28"/>
        </w:rPr>
      </w:pPr>
      <w:r w:rsidRPr="00FB7799">
        <w:rPr>
          <w:rFonts w:ascii="Times New Roman" w:hAnsi="Times New Roman"/>
          <w:sz w:val="28"/>
          <w:szCs w:val="28"/>
        </w:rPr>
        <w:t>Расчет:</w:t>
      </w:r>
    </w:p>
    <w:p w:rsidR="000C12D5" w:rsidRPr="00FB7799" w:rsidRDefault="000C12D5" w:rsidP="000C12D5">
      <w:pPr>
        <w:spacing w:after="0" w:line="240" w:lineRule="auto"/>
        <w:ind w:firstLine="567"/>
        <w:jc w:val="both"/>
        <w:rPr>
          <w:rFonts w:ascii="Times New Roman" w:hAnsi="Times New Roman"/>
          <w:sz w:val="28"/>
          <w:szCs w:val="28"/>
        </w:rPr>
      </w:pPr>
      <w:r w:rsidRPr="00FB7799">
        <w:rPr>
          <w:rFonts w:ascii="Times New Roman" w:hAnsi="Times New Roman"/>
          <w:spacing w:val="1"/>
          <w:sz w:val="28"/>
          <w:szCs w:val="28"/>
          <w:shd w:val="clear" w:color="auto" w:fill="FFFFFF"/>
          <w:lang w:val="en-US"/>
        </w:rPr>
        <w:t>q</w:t>
      </w:r>
      <w:r w:rsidRPr="00FB7799">
        <w:rPr>
          <w:rFonts w:ascii="Times New Roman" w:hAnsi="Times New Roman"/>
          <w:spacing w:val="1"/>
          <w:sz w:val="28"/>
          <w:szCs w:val="28"/>
          <w:shd w:val="clear" w:color="auto" w:fill="FFFFFF"/>
        </w:rPr>
        <w:t xml:space="preserve">- </w:t>
      </w:r>
      <w:r w:rsidRPr="00FB7799">
        <w:rPr>
          <w:rFonts w:ascii="Times New Roman" w:hAnsi="Times New Roman"/>
          <w:sz w:val="28"/>
          <w:szCs w:val="28"/>
        </w:rPr>
        <w:t xml:space="preserve">из таблицы, </w:t>
      </w:r>
      <w:r w:rsidRPr="00FB7799">
        <w:rPr>
          <w:rFonts w:ascii="Times New Roman" w:hAnsi="Times New Roman"/>
          <w:spacing w:val="1"/>
          <w:sz w:val="28"/>
          <w:szCs w:val="28"/>
          <w:shd w:val="clear" w:color="auto" w:fill="FFFFFF"/>
        </w:rPr>
        <w:t xml:space="preserve"> </w:t>
      </w:r>
      <w:r w:rsidRPr="00FB7799">
        <w:rPr>
          <w:rFonts w:ascii="Times New Roman" w:hAnsi="Times New Roman"/>
          <w:spacing w:val="1"/>
          <w:sz w:val="28"/>
          <w:szCs w:val="28"/>
          <w:shd w:val="clear" w:color="auto" w:fill="FFFFFF"/>
          <w:lang w:val="en-US"/>
        </w:rPr>
        <w:t>N</w:t>
      </w:r>
      <w:r w:rsidRPr="00FB7799">
        <w:rPr>
          <w:rFonts w:ascii="Times New Roman" w:hAnsi="Times New Roman"/>
          <w:spacing w:val="1"/>
          <w:sz w:val="28"/>
          <w:szCs w:val="28"/>
          <w:shd w:val="clear" w:color="auto" w:fill="FFFFFF"/>
        </w:rPr>
        <w:t xml:space="preserve"> </w:t>
      </w:r>
      <w:r w:rsidRPr="00FB7799">
        <w:rPr>
          <w:rFonts w:ascii="Times New Roman" w:hAnsi="Times New Roman"/>
          <w:sz w:val="28"/>
          <w:szCs w:val="28"/>
        </w:rPr>
        <w:t>- 5 ед.</w:t>
      </w:r>
    </w:p>
    <w:p w:rsidR="000C12D5" w:rsidRPr="00FB7799" w:rsidRDefault="000C12D5" w:rsidP="000C12D5">
      <w:pPr>
        <w:autoSpaceDE w:val="0"/>
        <w:autoSpaceDN w:val="0"/>
        <w:spacing w:after="0" w:line="240" w:lineRule="auto"/>
        <w:ind w:firstLine="567"/>
        <w:jc w:val="thaiDistribute"/>
        <w:rPr>
          <w:rFonts w:ascii="Times New Roman" w:hAnsi="Times New Roman"/>
          <w:sz w:val="28"/>
          <w:szCs w:val="28"/>
        </w:rPr>
      </w:pPr>
      <w:r w:rsidRPr="00FB7799">
        <w:rPr>
          <w:rFonts w:ascii="Times New Roman" w:hAnsi="Times New Roman"/>
          <w:spacing w:val="1"/>
          <w:sz w:val="28"/>
          <w:szCs w:val="28"/>
          <w:shd w:val="clear" w:color="auto" w:fill="FFFFFF"/>
        </w:rPr>
        <w:t>Вчас-</w:t>
      </w:r>
      <w:r w:rsidRPr="00FB7799">
        <w:rPr>
          <w:rFonts w:ascii="Times New Roman" w:hAnsi="Times New Roman"/>
          <w:sz w:val="28"/>
          <w:szCs w:val="28"/>
        </w:rPr>
        <w:t xml:space="preserve"> </w:t>
      </w:r>
      <w:r w:rsidRPr="00FB7799">
        <w:rPr>
          <w:rFonts w:ascii="Times New Roman" w:hAnsi="Times New Roman"/>
          <w:sz w:val="28"/>
          <w:szCs w:val="28"/>
          <w:lang w:val="en-US"/>
        </w:rPr>
        <w:t>63</w:t>
      </w:r>
      <w:r w:rsidRPr="00FB7799">
        <w:rPr>
          <w:rFonts w:ascii="Times New Roman" w:hAnsi="Times New Roman"/>
          <w:sz w:val="28"/>
          <w:szCs w:val="28"/>
        </w:rPr>
        <w:t>,0 кг/час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6082"/>
      </w:tblGrid>
      <w:tr w:rsidR="00FF3EDF" w:rsidRPr="00FB7799" w:rsidTr="00E2237D">
        <w:trPr>
          <w:trHeight w:val="358"/>
        </w:trPr>
        <w:tc>
          <w:tcPr>
            <w:tcW w:w="4136"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Наименование</w:t>
            </w:r>
          </w:p>
        </w:tc>
        <w:tc>
          <w:tcPr>
            <w:tcW w:w="6082"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Максимально-разовый выброс, г/сек</w:t>
            </w:r>
          </w:p>
        </w:tc>
      </w:tr>
      <w:tr w:rsidR="00FF3EDF" w:rsidRPr="00FB7799" w:rsidTr="00E2237D">
        <w:trPr>
          <w:trHeight w:val="70"/>
        </w:trPr>
        <w:tc>
          <w:tcPr>
            <w:tcW w:w="4136"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Оксид углерода, СО</w:t>
            </w:r>
          </w:p>
        </w:tc>
        <w:tc>
          <w:tcPr>
            <w:tcW w:w="6082"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0,4708</w:t>
            </w:r>
          </w:p>
        </w:tc>
      </w:tr>
      <w:tr w:rsidR="00FF3EDF" w:rsidRPr="00FB7799" w:rsidTr="00E2237D">
        <w:trPr>
          <w:trHeight w:val="594"/>
        </w:trPr>
        <w:tc>
          <w:tcPr>
            <w:tcW w:w="4136" w:type="dxa"/>
          </w:tcPr>
          <w:p w:rsidR="000C12D5" w:rsidRPr="00FB7799" w:rsidRDefault="000C12D5" w:rsidP="000C12D5">
            <w:pPr>
              <w:autoSpaceDE w:val="0"/>
              <w:autoSpaceDN w:val="0"/>
              <w:spacing w:after="0" w:line="240" w:lineRule="auto"/>
              <w:ind w:firstLine="142"/>
              <w:rPr>
                <w:rFonts w:ascii="Times New Roman" w:hAnsi="Times New Roman"/>
                <w:sz w:val="24"/>
                <w:szCs w:val="24"/>
              </w:rPr>
            </w:pPr>
            <w:r w:rsidRPr="00FB7799">
              <w:rPr>
                <w:rFonts w:ascii="Times New Roman" w:hAnsi="Times New Roman"/>
                <w:sz w:val="24"/>
                <w:szCs w:val="24"/>
              </w:rPr>
              <w:t>Оксиды азота, NOx</w:t>
            </w:r>
          </w:p>
          <w:p w:rsidR="000C12D5" w:rsidRPr="00FB7799" w:rsidRDefault="000C12D5" w:rsidP="000C12D5">
            <w:pPr>
              <w:autoSpaceDE w:val="0"/>
              <w:autoSpaceDN w:val="0"/>
              <w:spacing w:after="0" w:line="240" w:lineRule="auto"/>
              <w:ind w:firstLine="142"/>
              <w:rPr>
                <w:rFonts w:ascii="Times New Roman" w:hAnsi="Times New Roman"/>
                <w:sz w:val="24"/>
                <w:szCs w:val="24"/>
              </w:rPr>
            </w:pPr>
            <w:r w:rsidRPr="00FB7799">
              <w:rPr>
                <w:rFonts w:ascii="Times New Roman" w:hAnsi="Times New Roman"/>
                <w:sz w:val="24"/>
                <w:szCs w:val="24"/>
              </w:rPr>
              <w:t xml:space="preserve">В том числе </w:t>
            </w:r>
          </w:p>
          <w:p w:rsidR="000C12D5" w:rsidRPr="00FB7799" w:rsidRDefault="000C12D5" w:rsidP="000C12D5">
            <w:pPr>
              <w:autoSpaceDE w:val="0"/>
              <w:autoSpaceDN w:val="0"/>
              <w:spacing w:after="0" w:line="240" w:lineRule="auto"/>
              <w:ind w:firstLine="142"/>
              <w:rPr>
                <w:rFonts w:ascii="Times New Roman" w:hAnsi="Times New Roman"/>
                <w:sz w:val="24"/>
                <w:szCs w:val="24"/>
                <w:lang w:val="en-US"/>
              </w:rPr>
            </w:pPr>
            <w:r w:rsidRPr="00FB7799">
              <w:rPr>
                <w:rFonts w:ascii="Times New Roman" w:hAnsi="Times New Roman"/>
                <w:sz w:val="24"/>
                <w:szCs w:val="24"/>
                <w:lang w:val="en-US"/>
              </w:rPr>
              <w:t>NO2</w:t>
            </w:r>
          </w:p>
          <w:p w:rsidR="000C12D5" w:rsidRPr="00FB7799" w:rsidRDefault="000C12D5" w:rsidP="000C12D5">
            <w:pPr>
              <w:autoSpaceDE w:val="0"/>
              <w:autoSpaceDN w:val="0"/>
              <w:spacing w:after="0" w:line="240" w:lineRule="auto"/>
              <w:ind w:firstLine="142"/>
              <w:rPr>
                <w:rFonts w:ascii="Times New Roman" w:hAnsi="Times New Roman"/>
                <w:sz w:val="24"/>
                <w:szCs w:val="24"/>
                <w:lang w:val="en-US"/>
              </w:rPr>
            </w:pPr>
            <w:r w:rsidRPr="00FB7799">
              <w:rPr>
                <w:rFonts w:ascii="Times New Roman" w:hAnsi="Times New Roman"/>
                <w:sz w:val="24"/>
                <w:szCs w:val="24"/>
                <w:lang w:val="en-US"/>
              </w:rPr>
              <w:t>NO</w:t>
            </w:r>
          </w:p>
        </w:tc>
        <w:tc>
          <w:tcPr>
            <w:tcW w:w="6082"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1,414</w:t>
            </w:r>
          </w:p>
          <w:p w:rsidR="000C12D5" w:rsidRPr="00FB7799" w:rsidRDefault="000C12D5" w:rsidP="000C12D5">
            <w:pPr>
              <w:autoSpaceDE w:val="0"/>
              <w:autoSpaceDN w:val="0"/>
              <w:spacing w:after="0" w:line="240" w:lineRule="auto"/>
              <w:rPr>
                <w:rFonts w:ascii="Times New Roman" w:hAnsi="Times New Roman"/>
                <w:sz w:val="24"/>
                <w:szCs w:val="24"/>
              </w:rPr>
            </w:pPr>
          </w:p>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1,1312</w:t>
            </w:r>
          </w:p>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0,18382</w:t>
            </w:r>
          </w:p>
        </w:tc>
      </w:tr>
      <w:tr w:rsidR="00FF3EDF" w:rsidRPr="00FB7799" w:rsidTr="00E2237D">
        <w:trPr>
          <w:trHeight w:val="70"/>
        </w:trPr>
        <w:tc>
          <w:tcPr>
            <w:tcW w:w="4136"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Углеводороды, СН</w:t>
            </w:r>
          </w:p>
        </w:tc>
        <w:tc>
          <w:tcPr>
            <w:tcW w:w="6082"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0,147</w:t>
            </w:r>
          </w:p>
        </w:tc>
      </w:tr>
      <w:tr w:rsidR="00FF3EDF" w:rsidRPr="00FB7799" w:rsidTr="00E2237D">
        <w:trPr>
          <w:trHeight w:val="70"/>
        </w:trPr>
        <w:tc>
          <w:tcPr>
            <w:tcW w:w="4136"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Сажа, С</w:t>
            </w:r>
          </w:p>
        </w:tc>
        <w:tc>
          <w:tcPr>
            <w:tcW w:w="6082"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0,0417</w:t>
            </w:r>
          </w:p>
        </w:tc>
      </w:tr>
      <w:tr w:rsidR="00FF3EDF" w:rsidRPr="00FB7799" w:rsidTr="00E2237D">
        <w:trPr>
          <w:trHeight w:val="70"/>
        </w:trPr>
        <w:tc>
          <w:tcPr>
            <w:tcW w:w="4136"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Диоксид серы</w:t>
            </w:r>
          </w:p>
        </w:tc>
        <w:tc>
          <w:tcPr>
            <w:tcW w:w="6082" w:type="dxa"/>
          </w:tcPr>
          <w:p w:rsidR="000C12D5" w:rsidRPr="00FB7799" w:rsidRDefault="000C12D5" w:rsidP="000C12D5">
            <w:pPr>
              <w:autoSpaceDE w:val="0"/>
              <w:autoSpaceDN w:val="0"/>
              <w:spacing w:after="0" w:line="240" w:lineRule="auto"/>
              <w:rPr>
                <w:rFonts w:ascii="Times New Roman" w:hAnsi="Times New Roman"/>
                <w:sz w:val="24"/>
                <w:szCs w:val="24"/>
              </w:rPr>
            </w:pPr>
            <w:r w:rsidRPr="00FB7799">
              <w:rPr>
                <w:rFonts w:ascii="Times New Roman" w:hAnsi="Times New Roman"/>
                <w:sz w:val="24"/>
                <w:szCs w:val="24"/>
              </w:rPr>
              <w:t>0,105</w:t>
            </w:r>
          </w:p>
        </w:tc>
      </w:tr>
    </w:tbl>
    <w:p w:rsidR="000C12D5" w:rsidRPr="00FB7799"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FB7799">
        <w:rPr>
          <w:rFonts w:ascii="Times New Roman" w:hAnsi="Times New Roman"/>
          <w:b/>
          <w:bCs/>
          <w:i/>
          <w:spacing w:val="20"/>
          <w:sz w:val="28"/>
          <w:szCs w:val="28"/>
          <w:lang w:val="x-none" w:eastAsia="x-none"/>
        </w:rPr>
        <w:lastRenderedPageBreak/>
        <w:t>Источник №6002</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b/>
          <w:bCs/>
          <w:i/>
          <w:sz w:val="28"/>
          <w:szCs w:val="28"/>
          <w:u w:val="single"/>
        </w:rPr>
      </w:pPr>
      <w:r w:rsidRPr="00FB7799">
        <w:rPr>
          <w:rFonts w:ascii="Times New Roman" w:hAnsi="Times New Roman"/>
          <w:b/>
          <w:bCs/>
          <w:i/>
          <w:sz w:val="28"/>
          <w:szCs w:val="28"/>
          <w:u w:val="single"/>
        </w:rPr>
        <w:t>Выбросы пыли при автотранспортных работах</w:t>
      </w:r>
    </w:p>
    <w:p w:rsidR="000C12D5" w:rsidRPr="00FB7799"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FB7799">
        <w:rPr>
          <w:rFonts w:ascii="Times New Roman" w:hAnsi="Times New Roman"/>
          <w:sz w:val="28"/>
          <w:szCs w:val="28"/>
          <w:lang w:val="x-none" w:eastAsia="x-none"/>
        </w:rPr>
        <w:t>Количество пыли, выделяемое автотранспортом в пределах строительной площадки, рассчитываем согласно методике расчета выбросов загрязняющих веществ в атмосферу  от предприятий по производству строительных материалов (</w:t>
      </w:r>
      <w:r w:rsidRPr="00FB7799">
        <w:rPr>
          <w:rFonts w:ascii="Times New Roman" w:hAnsi="Times New Roman"/>
          <w:sz w:val="28"/>
          <w:szCs w:val="28"/>
          <w:shd w:val="clear" w:color="auto" w:fill="FFFFFF"/>
          <w:lang w:val="x-none" w:eastAsia="x-none"/>
        </w:rPr>
        <w:t>приложение №8 к  приказу  Министра охраны окружающей среды Республики Казахстан от  12. 06. 2014г. №221-</w:t>
      </w:r>
      <w:r w:rsidRPr="00FB7799">
        <w:rPr>
          <w:rFonts w:ascii="Times New Roman" w:hAnsi="Times New Roman"/>
          <w:sz w:val="28"/>
          <w:szCs w:val="28"/>
          <w:shd w:val="clear" w:color="auto" w:fill="FFFFFF"/>
          <w:lang w:val="kk-KZ" w:eastAsia="x-none"/>
        </w:rPr>
        <w:t>ө</w:t>
      </w:r>
      <w:r w:rsidRPr="00FB7799">
        <w:rPr>
          <w:rFonts w:ascii="Times New Roman" w:hAnsi="Times New Roman"/>
          <w:sz w:val="28"/>
          <w:szCs w:val="28"/>
          <w:shd w:val="clear" w:color="auto" w:fill="FFFFFF"/>
          <w:lang w:val="x-none" w:eastAsia="x-none"/>
        </w:rPr>
        <w:t>)</w:t>
      </w:r>
      <w:r w:rsidRPr="00FB7799">
        <w:rPr>
          <w:rFonts w:ascii="Times New Roman" w:hAnsi="Times New Roman"/>
          <w:sz w:val="28"/>
          <w:szCs w:val="28"/>
          <w:lang w:val="x-none" w:eastAsia="x-none"/>
        </w:rPr>
        <w:t>:</w:t>
      </w:r>
    </w:p>
    <w:p w:rsidR="000C12D5" w:rsidRPr="00FB7799" w:rsidRDefault="000C12D5" w:rsidP="000C12D5">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sz w:val="28"/>
          <w:szCs w:val="28"/>
          <w:lang w:val="en-US" w:eastAsia="x-none"/>
        </w:rPr>
        <w:t>Q</w:t>
      </w:r>
      <w:r w:rsidRPr="00FB7799">
        <w:rPr>
          <w:rFonts w:ascii="Times New Roman" w:hAnsi="Times New Roman"/>
          <w:sz w:val="28"/>
          <w:szCs w:val="28"/>
          <w:vertAlign w:val="subscript"/>
          <w:lang w:val="x-none" w:eastAsia="x-none"/>
        </w:rPr>
        <w:t>сек</w:t>
      </w:r>
      <w:r w:rsidRPr="00FB7799">
        <w:rPr>
          <w:rFonts w:ascii="Times New Roman" w:hAnsi="Times New Roman"/>
          <w:sz w:val="28"/>
          <w:szCs w:val="28"/>
          <w:lang w:val="x-none" w:eastAsia="x-none"/>
        </w:rPr>
        <w:t> = (</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1</w:t>
      </w: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2</w:t>
      </w: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3</w:t>
      </w:r>
      <w:r w:rsidRPr="00FB7799">
        <w:rPr>
          <w:rFonts w:ascii="Times New Roman" w:hAnsi="Times New Roman"/>
          <w:sz w:val="28"/>
          <w:szCs w:val="28"/>
          <w:lang w:val="x-none" w:eastAsia="x-none"/>
        </w:rPr>
        <w:t>*N*</w:t>
      </w:r>
      <w:r w:rsidRPr="00FB7799">
        <w:rPr>
          <w:rFonts w:ascii="Times New Roman" w:hAnsi="Times New Roman"/>
          <w:sz w:val="28"/>
          <w:szCs w:val="28"/>
          <w:lang w:val="en-US" w:eastAsia="x-none"/>
        </w:rPr>
        <w:t>L</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q</w:t>
      </w:r>
      <w:r w:rsidRPr="00FB7799">
        <w:rPr>
          <w:rFonts w:ascii="Times New Roman" w:hAnsi="Times New Roman"/>
          <w:sz w:val="28"/>
          <w:szCs w:val="28"/>
          <w:vertAlign w:val="subscript"/>
          <w:lang w:val="x-none" w:eastAsia="x-none"/>
        </w:rPr>
        <w:t>1</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6</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7</w:t>
      </w:r>
      <w:r w:rsidRPr="00FB7799">
        <w:rPr>
          <w:rFonts w:ascii="Times New Roman" w:hAnsi="Times New Roman"/>
          <w:sz w:val="28"/>
          <w:szCs w:val="28"/>
          <w:lang w:val="x-none" w:eastAsia="x-none"/>
        </w:rPr>
        <w:t>)/3600 + </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4</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5</w:t>
      </w:r>
      <w:r w:rsidRPr="00FB7799">
        <w:rPr>
          <w:rFonts w:ascii="Times New Roman" w:hAnsi="Times New Roman"/>
          <w:sz w:val="28"/>
          <w:szCs w:val="28"/>
          <w:lang w:val="x-none" w:eastAsia="x-none"/>
        </w:rPr>
        <w:t>*</w:t>
      </w:r>
      <w:r w:rsidRPr="00FB7799">
        <w:rPr>
          <w:rFonts w:ascii="Times New Roman" w:hAnsi="Times New Roman"/>
          <w:i/>
          <w:iCs/>
          <w:sz w:val="28"/>
          <w:szCs w:val="28"/>
          <w:lang w:val="en-US" w:eastAsia="x-none"/>
        </w:rPr>
        <w:t>C</w:t>
      </w:r>
      <w:r w:rsidRPr="00FB7799">
        <w:rPr>
          <w:rFonts w:ascii="Times New Roman" w:hAnsi="Times New Roman"/>
          <w:i/>
          <w:iCs/>
          <w:sz w:val="28"/>
          <w:szCs w:val="28"/>
          <w:vertAlign w:val="subscript"/>
          <w:lang w:val="x-none" w:eastAsia="x-none"/>
        </w:rPr>
        <w:t>6</w:t>
      </w:r>
      <w:r w:rsidRPr="00FB7799">
        <w:rPr>
          <w:rFonts w:ascii="Times New Roman" w:hAnsi="Times New Roman"/>
          <w:sz w:val="28"/>
          <w:szCs w:val="28"/>
          <w:lang w:val="x-none" w:eastAsia="x-none"/>
        </w:rPr>
        <w:t>*</w:t>
      </w:r>
      <w:r w:rsidRPr="00FB7799">
        <w:rPr>
          <w:rFonts w:ascii="Times New Roman" w:hAnsi="Times New Roman"/>
          <w:i/>
          <w:iCs/>
          <w:sz w:val="28"/>
          <w:szCs w:val="28"/>
          <w:lang w:val="en-US" w:eastAsia="x-none"/>
        </w:rPr>
        <w:t>q</w:t>
      </w:r>
      <w:r w:rsidRPr="00FB7799">
        <w:rPr>
          <w:rFonts w:ascii="Times New Roman" w:hAnsi="Times New Roman"/>
          <w:i/>
          <w:iCs/>
          <w:sz w:val="28"/>
          <w:szCs w:val="28"/>
          <w:vertAlign w:val="superscript"/>
          <w:lang w:val="x-none" w:eastAsia="x-none"/>
        </w:rPr>
        <w:t>1</w:t>
      </w:r>
      <w:r w:rsidRPr="00FB7799">
        <w:rPr>
          <w:rFonts w:ascii="Times New Roman" w:hAnsi="Times New Roman"/>
          <w:i/>
          <w:iCs/>
          <w:sz w:val="28"/>
          <w:szCs w:val="28"/>
          <w:vertAlign w:val="subscript"/>
          <w:lang w:val="x-none" w:eastAsia="x-none"/>
        </w:rPr>
        <w:t>2</w:t>
      </w:r>
      <w:r w:rsidRPr="00FB7799">
        <w:rPr>
          <w:rFonts w:ascii="Times New Roman" w:hAnsi="Times New Roman"/>
          <w:i/>
          <w:iCs/>
          <w:sz w:val="28"/>
          <w:szCs w:val="28"/>
          <w:lang w:val="x-none" w:eastAsia="x-none"/>
        </w:rPr>
        <w:t>*</w:t>
      </w:r>
      <w:r w:rsidRPr="00FB7799">
        <w:rPr>
          <w:rFonts w:ascii="Times New Roman" w:hAnsi="Times New Roman"/>
          <w:i/>
          <w:iCs/>
          <w:sz w:val="28"/>
          <w:szCs w:val="28"/>
          <w:lang w:val="en-US" w:eastAsia="x-none"/>
        </w:rPr>
        <w:t>F</w:t>
      </w:r>
      <w:r w:rsidRPr="00FB7799">
        <w:rPr>
          <w:rFonts w:ascii="Times New Roman" w:hAnsi="Times New Roman"/>
          <w:i/>
          <w:iCs/>
          <w:sz w:val="28"/>
          <w:szCs w:val="28"/>
          <w:vertAlign w:val="subscript"/>
          <w:lang w:val="x-none" w:eastAsia="x-none"/>
        </w:rPr>
        <w:t>0</w:t>
      </w:r>
      <w:r w:rsidRPr="00FB7799">
        <w:rPr>
          <w:rFonts w:ascii="Times New Roman" w:hAnsi="Times New Roman"/>
          <w:sz w:val="28"/>
          <w:szCs w:val="28"/>
          <w:lang w:val="x-none" w:eastAsia="x-none"/>
        </w:rPr>
        <w:t>*</w:t>
      </w:r>
      <w:r w:rsidRPr="00FB7799">
        <w:rPr>
          <w:rFonts w:ascii="Times New Roman" w:hAnsi="Times New Roman"/>
          <w:i/>
          <w:iCs/>
          <w:sz w:val="28"/>
          <w:szCs w:val="28"/>
          <w:lang w:val="en-US" w:eastAsia="x-none"/>
        </w:rPr>
        <w:t>n</w:t>
      </w:r>
      <w:r w:rsidRPr="00FB7799">
        <w:rPr>
          <w:rFonts w:ascii="Times New Roman" w:hAnsi="Times New Roman"/>
          <w:sz w:val="28"/>
          <w:szCs w:val="28"/>
          <w:lang w:val="x-none" w:eastAsia="x-none"/>
        </w:rPr>
        <w:t>, г/сек,</w:t>
      </w:r>
    </w:p>
    <w:p w:rsidR="000C12D5" w:rsidRPr="00FB7799" w:rsidRDefault="000C12D5" w:rsidP="000C12D5">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sz w:val="28"/>
          <w:szCs w:val="28"/>
          <w:lang w:val="en-US" w:eastAsia="x-none"/>
        </w:rPr>
        <w:t>Q</w:t>
      </w:r>
      <w:r w:rsidRPr="00FB7799">
        <w:rPr>
          <w:rFonts w:ascii="Times New Roman" w:hAnsi="Times New Roman"/>
          <w:sz w:val="28"/>
          <w:szCs w:val="28"/>
          <w:vertAlign w:val="subscript"/>
          <w:lang w:val="x-none" w:eastAsia="x-none"/>
        </w:rPr>
        <w:t>год</w:t>
      </w:r>
      <w:r w:rsidRPr="00FB7799">
        <w:rPr>
          <w:rFonts w:ascii="Times New Roman" w:hAnsi="Times New Roman"/>
          <w:sz w:val="28"/>
          <w:szCs w:val="28"/>
          <w:lang w:val="x-none" w:eastAsia="x-none"/>
        </w:rPr>
        <w:t> = (</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1</w:t>
      </w: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2</w:t>
      </w: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3</w:t>
      </w:r>
      <w:r w:rsidRPr="00FB7799">
        <w:rPr>
          <w:rFonts w:ascii="Times New Roman" w:hAnsi="Times New Roman"/>
          <w:sz w:val="28"/>
          <w:szCs w:val="28"/>
          <w:lang w:val="x-none" w:eastAsia="x-none"/>
        </w:rPr>
        <w:t>*N*</w:t>
      </w:r>
      <w:r w:rsidRPr="00FB7799">
        <w:rPr>
          <w:rFonts w:ascii="Times New Roman" w:hAnsi="Times New Roman"/>
          <w:sz w:val="28"/>
          <w:szCs w:val="28"/>
          <w:lang w:val="en-US" w:eastAsia="x-none"/>
        </w:rPr>
        <w:t>L</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q</w:t>
      </w:r>
      <w:r w:rsidRPr="00FB7799">
        <w:rPr>
          <w:rFonts w:ascii="Times New Roman" w:hAnsi="Times New Roman"/>
          <w:sz w:val="28"/>
          <w:szCs w:val="28"/>
          <w:vertAlign w:val="subscript"/>
          <w:lang w:val="x-none" w:eastAsia="x-none"/>
        </w:rPr>
        <w:t>1</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6</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7</w:t>
      </w:r>
      <w:r w:rsidRPr="00FB7799">
        <w:rPr>
          <w:rFonts w:ascii="Times New Roman" w:hAnsi="Times New Roman"/>
          <w:sz w:val="28"/>
          <w:szCs w:val="28"/>
          <w:lang w:val="x-none" w:eastAsia="x-none"/>
        </w:rPr>
        <w:t>) + </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4</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5</w:t>
      </w:r>
      <w:r w:rsidRPr="00FB7799">
        <w:rPr>
          <w:rFonts w:ascii="Times New Roman" w:hAnsi="Times New Roman"/>
          <w:sz w:val="28"/>
          <w:szCs w:val="28"/>
          <w:lang w:val="x-none" w:eastAsia="x-none"/>
        </w:rPr>
        <w:t>*</w:t>
      </w:r>
      <w:r w:rsidRPr="00FB7799">
        <w:rPr>
          <w:rFonts w:ascii="Times New Roman" w:hAnsi="Times New Roman"/>
          <w:i/>
          <w:iCs/>
          <w:sz w:val="28"/>
          <w:szCs w:val="28"/>
          <w:lang w:val="en-US" w:eastAsia="x-none"/>
        </w:rPr>
        <w:t>C</w:t>
      </w:r>
      <w:r w:rsidRPr="00FB7799">
        <w:rPr>
          <w:rFonts w:ascii="Times New Roman" w:hAnsi="Times New Roman"/>
          <w:i/>
          <w:iCs/>
          <w:sz w:val="28"/>
          <w:szCs w:val="28"/>
          <w:vertAlign w:val="subscript"/>
          <w:lang w:val="x-none" w:eastAsia="x-none"/>
        </w:rPr>
        <w:t>6</w:t>
      </w:r>
      <w:r w:rsidRPr="00FB7799">
        <w:rPr>
          <w:rFonts w:ascii="Times New Roman" w:hAnsi="Times New Roman"/>
          <w:sz w:val="28"/>
          <w:szCs w:val="28"/>
          <w:lang w:val="x-none" w:eastAsia="x-none"/>
        </w:rPr>
        <w:t>*</w:t>
      </w:r>
      <w:r w:rsidRPr="00FB7799">
        <w:rPr>
          <w:rFonts w:ascii="Times New Roman" w:hAnsi="Times New Roman"/>
          <w:i/>
          <w:iCs/>
          <w:sz w:val="28"/>
          <w:szCs w:val="28"/>
          <w:lang w:val="en-US" w:eastAsia="x-none"/>
        </w:rPr>
        <w:t>q</w:t>
      </w:r>
      <w:r w:rsidRPr="00FB7799">
        <w:rPr>
          <w:rFonts w:ascii="Times New Roman" w:hAnsi="Times New Roman"/>
          <w:i/>
          <w:iCs/>
          <w:sz w:val="28"/>
          <w:szCs w:val="28"/>
          <w:vertAlign w:val="superscript"/>
          <w:lang w:val="x-none" w:eastAsia="x-none"/>
        </w:rPr>
        <w:t>1</w:t>
      </w:r>
      <w:r w:rsidRPr="00FB7799">
        <w:rPr>
          <w:rFonts w:ascii="Times New Roman" w:hAnsi="Times New Roman"/>
          <w:i/>
          <w:iCs/>
          <w:sz w:val="28"/>
          <w:szCs w:val="28"/>
          <w:vertAlign w:val="subscript"/>
          <w:lang w:val="x-none" w:eastAsia="x-none"/>
        </w:rPr>
        <w:t>2</w:t>
      </w:r>
      <w:r w:rsidRPr="00FB7799">
        <w:rPr>
          <w:rFonts w:ascii="Times New Roman" w:hAnsi="Times New Roman"/>
          <w:i/>
          <w:iCs/>
          <w:sz w:val="28"/>
          <w:szCs w:val="28"/>
          <w:lang w:val="x-none" w:eastAsia="x-none"/>
        </w:rPr>
        <w:t>*</w:t>
      </w:r>
      <w:r w:rsidRPr="00FB7799">
        <w:rPr>
          <w:rFonts w:ascii="Times New Roman" w:hAnsi="Times New Roman"/>
          <w:i/>
          <w:iCs/>
          <w:sz w:val="28"/>
          <w:szCs w:val="28"/>
          <w:lang w:val="en-US" w:eastAsia="x-none"/>
        </w:rPr>
        <w:t>F</w:t>
      </w:r>
      <w:r w:rsidRPr="00FB7799">
        <w:rPr>
          <w:rFonts w:ascii="Times New Roman" w:hAnsi="Times New Roman"/>
          <w:i/>
          <w:iCs/>
          <w:sz w:val="28"/>
          <w:szCs w:val="28"/>
          <w:vertAlign w:val="subscript"/>
          <w:lang w:val="x-none" w:eastAsia="x-none"/>
        </w:rPr>
        <w:t>0</w:t>
      </w:r>
      <w:r w:rsidRPr="00FB7799">
        <w:rPr>
          <w:rFonts w:ascii="Times New Roman" w:hAnsi="Times New Roman"/>
          <w:sz w:val="28"/>
          <w:szCs w:val="28"/>
          <w:lang w:val="x-none" w:eastAsia="x-none"/>
        </w:rPr>
        <w:t>*</w:t>
      </w:r>
      <w:r w:rsidRPr="00FB7799">
        <w:rPr>
          <w:rFonts w:ascii="Times New Roman" w:hAnsi="Times New Roman"/>
          <w:i/>
          <w:iCs/>
          <w:sz w:val="28"/>
          <w:szCs w:val="28"/>
          <w:lang w:val="en-US" w:eastAsia="x-none"/>
        </w:rPr>
        <w:t>n</w:t>
      </w:r>
      <w:r w:rsidRPr="00FB7799">
        <w:rPr>
          <w:rFonts w:ascii="Times New Roman" w:hAnsi="Times New Roman"/>
          <w:sz w:val="28"/>
          <w:szCs w:val="28"/>
          <w:lang w:val="x-none" w:eastAsia="x-none"/>
        </w:rPr>
        <w:t>, т/период,</w:t>
      </w:r>
    </w:p>
    <w:p w:rsidR="000C12D5" w:rsidRPr="00FB7799" w:rsidRDefault="000C12D5" w:rsidP="000C12D5">
      <w:pPr>
        <w:shd w:val="clear" w:color="auto" w:fill="FFFFFF"/>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x-none" w:eastAsia="x-none"/>
        </w:rPr>
        <w:t>где:</w:t>
      </w:r>
      <w:r w:rsidRPr="00FB7799">
        <w:rPr>
          <w:rFonts w:ascii="Times New Roman" w:hAnsi="Times New Roman"/>
          <w:b/>
          <w:bCs/>
          <w:sz w:val="24"/>
          <w:szCs w:val="28"/>
          <w:lang w:val="x-none" w:eastAsia="x-none"/>
        </w:rPr>
        <w:t>  </w:t>
      </w:r>
      <w:r w:rsidRPr="00FB7799">
        <w:rPr>
          <w:rFonts w:ascii="Times New Roman" w:hAnsi="Times New Roman"/>
          <w:b/>
          <w:bCs/>
          <w:sz w:val="28"/>
          <w:szCs w:val="28"/>
          <w:lang w:val="x-none" w:eastAsia="x-none"/>
        </w:rPr>
        <w:t> </w:t>
      </w:r>
      <w:r w:rsidRPr="00FB7799">
        <w:rPr>
          <w:rFonts w:ascii="Times New Roman" w:hAnsi="Times New Roman"/>
          <w:sz w:val="28"/>
          <w:szCs w:val="28"/>
          <w:lang w:val="en-US" w:eastAsia="x-none"/>
        </w:rPr>
        <w:t>C</w:t>
      </w:r>
      <w:r w:rsidRPr="00FB7799">
        <w:rPr>
          <w:rFonts w:ascii="Times New Roman" w:hAnsi="Times New Roman"/>
          <w:sz w:val="28"/>
          <w:szCs w:val="28"/>
          <w:vertAlign w:val="subscript"/>
          <w:lang w:val="x-none" w:eastAsia="x-none"/>
        </w:rPr>
        <w:t>1</w:t>
      </w:r>
      <w:r w:rsidRPr="00FB7799">
        <w:rPr>
          <w:rFonts w:ascii="Times New Roman" w:hAnsi="Times New Roman"/>
          <w:sz w:val="28"/>
          <w:szCs w:val="28"/>
          <w:lang w:val="x-none" w:eastAsia="x-none"/>
        </w:rPr>
        <w:t> -коэффициент, учитывающий среднюю грузоподъёмность единицы автотранспорта, т-1,0;</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2</w:t>
      </w:r>
      <w:r w:rsidRPr="00FB7799">
        <w:rPr>
          <w:rFonts w:ascii="Times New Roman" w:hAnsi="Times New Roman"/>
          <w:sz w:val="28"/>
          <w:szCs w:val="28"/>
          <w:lang w:val="x-none" w:eastAsia="x-none"/>
        </w:rPr>
        <w:t> - коэффициент, учитывающий среднюю скорость передвижения транспорта на стройплощадке, км/час - 0,6;</w:t>
      </w:r>
    </w:p>
    <w:p w:rsidR="000C12D5" w:rsidRPr="00FB7799" w:rsidRDefault="000C12D5" w:rsidP="000C12D5">
      <w:pPr>
        <w:shd w:val="clear" w:color="auto" w:fill="FFFFFF"/>
        <w:spacing w:after="0" w:line="240" w:lineRule="auto"/>
        <w:ind w:firstLine="708"/>
        <w:rPr>
          <w:rFonts w:ascii="Times New Roman" w:hAnsi="Times New Roman"/>
          <w:sz w:val="28"/>
          <w:szCs w:val="28"/>
          <w:lang w:val="x-none" w:eastAsia="x-none"/>
        </w:rPr>
      </w:pP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3</w:t>
      </w:r>
      <w:r w:rsidRPr="00FB7799">
        <w:rPr>
          <w:rFonts w:ascii="Times New Roman" w:hAnsi="Times New Roman"/>
          <w:sz w:val="28"/>
          <w:szCs w:val="28"/>
          <w:lang w:val="x-none" w:eastAsia="x-none"/>
        </w:rPr>
        <w:t> - коэффициент, учитывающий состояние автодорог – 0,1;</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4</w:t>
      </w:r>
      <w:r w:rsidRPr="00FB7799">
        <w:rPr>
          <w:rFonts w:ascii="Times New Roman" w:hAnsi="Times New Roman"/>
          <w:sz w:val="28"/>
          <w:szCs w:val="28"/>
          <w:lang w:val="x-none" w:eastAsia="x-none"/>
        </w:rPr>
        <w:t> - коэффициент, учитывающий профиль поверхности материала на платформе определяемый как соотношение С</w:t>
      </w:r>
      <w:r w:rsidRPr="00FB7799">
        <w:rPr>
          <w:rFonts w:ascii="Times New Roman" w:hAnsi="Times New Roman"/>
          <w:sz w:val="28"/>
          <w:szCs w:val="28"/>
          <w:vertAlign w:val="subscript"/>
          <w:lang w:val="x-none" w:eastAsia="x-none"/>
        </w:rPr>
        <w:t xml:space="preserve">4 </w:t>
      </w:r>
      <w:r w:rsidRPr="00FB7799">
        <w:rPr>
          <w:rFonts w:ascii="Times New Roman" w:hAnsi="Times New Roman"/>
          <w:sz w:val="28"/>
          <w:szCs w:val="28"/>
          <w:lang w:val="x-none" w:eastAsia="x-none"/>
        </w:rPr>
        <w:t xml:space="preserve">= </w:t>
      </w:r>
      <w:r w:rsidRPr="00FB7799">
        <w:rPr>
          <w:rFonts w:ascii="Times New Roman" w:hAnsi="Times New Roman"/>
          <w:sz w:val="28"/>
          <w:szCs w:val="28"/>
          <w:lang w:val="en-US" w:eastAsia="x-none"/>
        </w:rPr>
        <w:t>F</w:t>
      </w:r>
      <w:r w:rsidRPr="00FB7799">
        <w:rPr>
          <w:rFonts w:ascii="Times New Roman" w:hAnsi="Times New Roman"/>
          <w:sz w:val="28"/>
          <w:szCs w:val="28"/>
          <w:vertAlign w:val="subscript"/>
          <w:lang w:val="x-none" w:eastAsia="x-none"/>
        </w:rPr>
        <w:t>факт</w:t>
      </w:r>
      <w:r w:rsidRPr="00FB7799">
        <w:rPr>
          <w:rFonts w:ascii="Times New Roman" w:hAnsi="Times New Roman"/>
          <w:sz w:val="28"/>
          <w:szCs w:val="28"/>
          <w:lang w:val="x-none" w:eastAsia="x-none"/>
        </w:rPr>
        <w:t>/</w:t>
      </w:r>
      <w:r w:rsidRPr="00FB7799">
        <w:rPr>
          <w:rFonts w:ascii="Times New Roman" w:hAnsi="Times New Roman"/>
          <w:sz w:val="28"/>
          <w:szCs w:val="28"/>
          <w:lang w:val="en-US" w:eastAsia="x-none"/>
        </w:rPr>
        <w:t>F</w:t>
      </w:r>
      <w:r w:rsidRPr="00FB7799">
        <w:rPr>
          <w:rFonts w:ascii="Times New Roman" w:hAnsi="Times New Roman"/>
          <w:sz w:val="28"/>
          <w:szCs w:val="28"/>
          <w:vertAlign w:val="subscript"/>
          <w:lang w:val="x-none" w:eastAsia="x-none"/>
        </w:rPr>
        <w:t>0</w:t>
      </w:r>
      <w:r w:rsidRPr="00FB7799">
        <w:rPr>
          <w:rFonts w:ascii="Times New Roman" w:hAnsi="Times New Roman"/>
          <w:sz w:val="28"/>
          <w:szCs w:val="28"/>
          <w:lang w:val="x-none" w:eastAsia="x-none"/>
        </w:rPr>
        <w:t xml:space="preserve"> - 1,3;</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en-US" w:eastAsia="x-none"/>
        </w:rPr>
        <w:t>F</w:t>
      </w:r>
      <w:r w:rsidRPr="00FB7799">
        <w:rPr>
          <w:rFonts w:ascii="Times New Roman" w:hAnsi="Times New Roman"/>
          <w:sz w:val="28"/>
          <w:szCs w:val="28"/>
          <w:vertAlign w:val="subscript"/>
          <w:lang w:val="x-none" w:eastAsia="x-none"/>
        </w:rPr>
        <w:t xml:space="preserve">факт </w:t>
      </w:r>
      <w:r w:rsidRPr="00FB7799">
        <w:rPr>
          <w:rFonts w:ascii="Times New Roman" w:hAnsi="Times New Roman"/>
          <w:sz w:val="28"/>
          <w:szCs w:val="28"/>
          <w:lang w:val="x-none" w:eastAsia="x-none"/>
        </w:rPr>
        <w:t>– фактическая площадь поверхности материала на платформе, м</w:t>
      </w:r>
      <w:r w:rsidRPr="00FB7799">
        <w:rPr>
          <w:rFonts w:ascii="Times New Roman" w:hAnsi="Times New Roman"/>
          <w:sz w:val="28"/>
          <w:szCs w:val="28"/>
          <w:vertAlign w:val="superscript"/>
          <w:lang w:val="x-none" w:eastAsia="x-none"/>
        </w:rPr>
        <w:t>2</w:t>
      </w:r>
      <w:r w:rsidRPr="00FB7799">
        <w:rPr>
          <w:rFonts w:ascii="Times New Roman" w:hAnsi="Times New Roman"/>
          <w:sz w:val="28"/>
          <w:szCs w:val="28"/>
          <w:lang w:val="x-none" w:eastAsia="x-none"/>
        </w:rPr>
        <w:t>;</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en-US" w:eastAsia="x-none"/>
        </w:rPr>
        <w:t>F</w:t>
      </w:r>
      <w:r w:rsidRPr="00FB7799">
        <w:rPr>
          <w:rFonts w:ascii="Times New Roman" w:hAnsi="Times New Roman"/>
          <w:sz w:val="28"/>
          <w:szCs w:val="28"/>
          <w:vertAlign w:val="subscript"/>
          <w:lang w:val="x-none" w:eastAsia="x-none"/>
        </w:rPr>
        <w:t xml:space="preserve">0 </w:t>
      </w:r>
      <w:r w:rsidRPr="00FB7799">
        <w:rPr>
          <w:rFonts w:ascii="Times New Roman" w:hAnsi="Times New Roman"/>
          <w:sz w:val="28"/>
          <w:szCs w:val="28"/>
          <w:lang w:val="x-none" w:eastAsia="x-none"/>
        </w:rPr>
        <w:t>– средняя площадь платформы, м</w:t>
      </w:r>
      <w:r w:rsidRPr="00FB7799">
        <w:rPr>
          <w:rFonts w:ascii="Times New Roman" w:hAnsi="Times New Roman"/>
          <w:sz w:val="28"/>
          <w:szCs w:val="28"/>
          <w:vertAlign w:val="superscript"/>
          <w:lang w:val="x-none" w:eastAsia="x-none"/>
        </w:rPr>
        <w:t>2</w:t>
      </w:r>
      <w:r w:rsidRPr="00FB7799">
        <w:rPr>
          <w:rFonts w:ascii="Times New Roman" w:hAnsi="Times New Roman"/>
          <w:sz w:val="28"/>
          <w:szCs w:val="28"/>
          <w:lang w:val="x-none" w:eastAsia="x-none"/>
        </w:rPr>
        <w:t xml:space="preserve">; </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5</w:t>
      </w:r>
      <w:r w:rsidRPr="00FB7799">
        <w:rPr>
          <w:rFonts w:ascii="Times New Roman" w:hAnsi="Times New Roman"/>
          <w:sz w:val="28"/>
          <w:szCs w:val="28"/>
          <w:lang w:val="x-none" w:eastAsia="x-none"/>
        </w:rPr>
        <w:t> - коэффициент, учитывающий скорость обдува материала - 1,0;</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i/>
          <w:iCs/>
          <w:sz w:val="28"/>
          <w:szCs w:val="28"/>
          <w:lang w:val="x-none" w:eastAsia="x-none"/>
        </w:rPr>
        <w:t>С</w:t>
      </w:r>
      <w:r w:rsidRPr="00FB7799">
        <w:rPr>
          <w:rFonts w:ascii="Times New Roman" w:hAnsi="Times New Roman"/>
          <w:i/>
          <w:iCs/>
          <w:sz w:val="28"/>
          <w:szCs w:val="28"/>
          <w:vertAlign w:val="subscript"/>
          <w:lang w:val="x-none" w:eastAsia="x-none"/>
        </w:rPr>
        <w:t>6</w:t>
      </w:r>
      <w:r w:rsidRPr="00FB7799">
        <w:rPr>
          <w:rFonts w:ascii="Times New Roman" w:hAnsi="Times New Roman"/>
          <w:sz w:val="28"/>
          <w:szCs w:val="28"/>
          <w:lang w:val="x-none" w:eastAsia="x-none"/>
        </w:rPr>
        <w:t> - коэффициент, учитывающий влажность поверхностного слоя - 0,1;</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x-none" w:eastAsia="x-none"/>
        </w:rPr>
        <w:t>N - число ходов (туда и обратно в пределах строительной площадки) всего автотранспорта в час - 2;</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en-US" w:eastAsia="x-none"/>
        </w:rPr>
        <w:t>L</w:t>
      </w:r>
      <w:r w:rsidRPr="00FB7799">
        <w:rPr>
          <w:rFonts w:ascii="Times New Roman" w:hAnsi="Times New Roman"/>
          <w:sz w:val="28"/>
          <w:szCs w:val="28"/>
          <w:lang w:val="x-none" w:eastAsia="x-none"/>
        </w:rPr>
        <w:t> – среднее расстояние транспортировки в пределах площадки, км - 0,01;</w:t>
      </w:r>
    </w:p>
    <w:p w:rsidR="000C12D5" w:rsidRPr="00FB7799" w:rsidRDefault="000C12D5" w:rsidP="000C12D5">
      <w:pPr>
        <w:shd w:val="clear" w:color="auto" w:fill="FFFFFF"/>
        <w:spacing w:after="0" w:line="240" w:lineRule="auto"/>
        <w:ind w:firstLine="708"/>
        <w:rPr>
          <w:rFonts w:ascii="Times New Roman" w:hAnsi="Times New Roman"/>
          <w:sz w:val="28"/>
          <w:szCs w:val="28"/>
          <w:lang w:val="x-none" w:eastAsia="x-none"/>
        </w:rPr>
      </w:pPr>
      <w:r w:rsidRPr="00FB7799">
        <w:rPr>
          <w:rFonts w:ascii="Times New Roman" w:hAnsi="Times New Roman"/>
          <w:sz w:val="28"/>
          <w:szCs w:val="28"/>
          <w:lang w:val="en-US" w:eastAsia="x-none"/>
        </w:rPr>
        <w:t>q</w:t>
      </w:r>
      <w:r w:rsidRPr="00FB7799">
        <w:rPr>
          <w:rFonts w:ascii="Times New Roman" w:hAnsi="Times New Roman"/>
          <w:sz w:val="28"/>
          <w:szCs w:val="28"/>
          <w:vertAlign w:val="subscript"/>
          <w:lang w:val="x-none" w:eastAsia="x-none"/>
        </w:rPr>
        <w:t>1</w:t>
      </w:r>
      <w:r w:rsidRPr="00FB7799">
        <w:rPr>
          <w:rFonts w:ascii="Times New Roman" w:hAnsi="Times New Roman"/>
          <w:b/>
          <w:bCs/>
          <w:sz w:val="24"/>
          <w:szCs w:val="28"/>
          <w:lang w:val="x-none" w:eastAsia="x-none"/>
        </w:rPr>
        <w:t>-</w:t>
      </w:r>
      <w:r w:rsidRPr="00FB7799">
        <w:rPr>
          <w:rFonts w:ascii="Times New Roman" w:hAnsi="Times New Roman"/>
          <w:sz w:val="28"/>
          <w:szCs w:val="28"/>
          <w:lang w:val="x-none" w:eastAsia="x-none"/>
        </w:rPr>
        <w:t> пылевыделение в атмосферу на 1 км пробега - 1450 г;</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en-US" w:eastAsia="x-none"/>
        </w:rPr>
        <w:t>q</w:t>
      </w:r>
      <w:r w:rsidRPr="00FB7799">
        <w:rPr>
          <w:rFonts w:ascii="Times New Roman" w:hAnsi="Times New Roman"/>
          <w:sz w:val="28"/>
          <w:szCs w:val="28"/>
          <w:vertAlign w:val="superscript"/>
          <w:lang w:val="x-none" w:eastAsia="x-none"/>
        </w:rPr>
        <w:t>1</w:t>
      </w:r>
      <w:r w:rsidRPr="00FB7799">
        <w:rPr>
          <w:rFonts w:ascii="Times New Roman" w:hAnsi="Times New Roman"/>
          <w:sz w:val="28"/>
          <w:szCs w:val="28"/>
          <w:vertAlign w:val="subscript"/>
          <w:lang w:val="x-none" w:eastAsia="x-none"/>
        </w:rPr>
        <w:t>2</w:t>
      </w:r>
      <w:r w:rsidRPr="00FB7799">
        <w:rPr>
          <w:rFonts w:ascii="Times New Roman" w:hAnsi="Times New Roman"/>
          <w:sz w:val="28"/>
          <w:szCs w:val="28"/>
          <w:lang w:val="x-none" w:eastAsia="x-none"/>
        </w:rPr>
        <w:t> - пылевыделение с единицы фактической поверхности материала на платформе, г/м</w:t>
      </w:r>
      <w:r w:rsidRPr="00FB7799">
        <w:rPr>
          <w:rFonts w:ascii="Times New Roman" w:hAnsi="Times New Roman"/>
          <w:sz w:val="28"/>
          <w:szCs w:val="28"/>
          <w:vertAlign w:val="superscript"/>
          <w:lang w:val="x-none" w:eastAsia="x-none"/>
        </w:rPr>
        <w:t>2</w:t>
      </w:r>
      <w:r w:rsidRPr="00FB7799">
        <w:rPr>
          <w:rFonts w:ascii="Times New Roman" w:hAnsi="Times New Roman"/>
          <w:sz w:val="28"/>
          <w:szCs w:val="28"/>
          <w:lang w:val="x-none" w:eastAsia="x-none"/>
        </w:rPr>
        <w:t>*сек-0,002;</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x-none" w:eastAsia="x-none"/>
        </w:rPr>
        <w:t>n - число автомашин, работающих на площадке – 3;</w:t>
      </w:r>
    </w:p>
    <w:p w:rsidR="000C12D5" w:rsidRPr="00FB7799" w:rsidRDefault="000C12D5" w:rsidP="000C12D5">
      <w:pPr>
        <w:shd w:val="clear" w:color="auto" w:fill="FFFFFF"/>
        <w:spacing w:after="0" w:line="240" w:lineRule="auto"/>
        <w:ind w:firstLine="708"/>
        <w:jc w:val="both"/>
        <w:rPr>
          <w:rFonts w:ascii="Times New Roman" w:hAnsi="Times New Roman"/>
          <w:sz w:val="28"/>
          <w:szCs w:val="28"/>
          <w:lang w:val="x-none" w:eastAsia="x-none"/>
        </w:rPr>
      </w:pPr>
      <w:r w:rsidRPr="00FB7799">
        <w:rPr>
          <w:rFonts w:ascii="Times New Roman" w:hAnsi="Times New Roman"/>
          <w:sz w:val="28"/>
          <w:szCs w:val="28"/>
          <w:lang w:val="x-none" w:eastAsia="x-none"/>
        </w:rPr>
        <w:t>С</w:t>
      </w:r>
      <w:r w:rsidRPr="00FB7799">
        <w:rPr>
          <w:rFonts w:ascii="Times New Roman" w:hAnsi="Times New Roman"/>
          <w:sz w:val="28"/>
          <w:szCs w:val="28"/>
          <w:vertAlign w:val="subscript"/>
          <w:lang w:val="x-none" w:eastAsia="x-none"/>
        </w:rPr>
        <w:t>7</w:t>
      </w:r>
      <w:r w:rsidRPr="00FB7799">
        <w:rPr>
          <w:rFonts w:ascii="Times New Roman" w:hAnsi="Times New Roman"/>
          <w:sz w:val="28"/>
          <w:szCs w:val="28"/>
          <w:lang w:val="x-none" w:eastAsia="x-none"/>
        </w:rPr>
        <w:t xml:space="preserve"> – коэффициент, долю пыли, уносимой в атмосферу, и равный 0,01. </w:t>
      </w:r>
    </w:p>
    <w:p w:rsidR="00E2237D" w:rsidRPr="00FB7799" w:rsidRDefault="00E2237D" w:rsidP="000C12D5">
      <w:pPr>
        <w:shd w:val="clear" w:color="auto" w:fill="FFFFFF"/>
        <w:spacing w:after="0" w:line="240" w:lineRule="auto"/>
        <w:ind w:firstLine="708"/>
        <w:jc w:val="both"/>
        <w:rPr>
          <w:rFonts w:ascii="Times New Roman" w:hAnsi="Times New Roman"/>
          <w:sz w:val="28"/>
          <w:szCs w:val="28"/>
          <w:lang w:val="x-none" w:eastAsia="x-none"/>
        </w:rPr>
      </w:pPr>
    </w:p>
    <w:p w:rsidR="000C12D5" w:rsidRPr="00FB7799" w:rsidRDefault="000C12D5" w:rsidP="000C12D5">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b/>
          <w:sz w:val="28"/>
          <w:szCs w:val="28"/>
          <w:lang w:val="en-US" w:eastAsia="x-none"/>
        </w:rPr>
        <w:t>Q</w:t>
      </w:r>
      <w:r w:rsidRPr="00FB7799">
        <w:rPr>
          <w:rFonts w:ascii="Times New Roman" w:hAnsi="Times New Roman"/>
          <w:b/>
          <w:sz w:val="28"/>
          <w:szCs w:val="28"/>
          <w:vertAlign w:val="subscript"/>
          <w:lang w:val="x-none" w:eastAsia="x-none"/>
        </w:rPr>
        <w:t>сек</w:t>
      </w:r>
      <w:r w:rsidRPr="00FB7799">
        <w:rPr>
          <w:rFonts w:ascii="Times New Roman" w:hAnsi="Times New Roman"/>
          <w:sz w:val="28"/>
          <w:szCs w:val="28"/>
          <w:lang w:val="x-none" w:eastAsia="x-none"/>
        </w:rPr>
        <w:t xml:space="preserve"> = (</w:t>
      </w:r>
      <w:r w:rsidRPr="00FB7799">
        <w:rPr>
          <w:rFonts w:ascii="Times New Roman" w:hAnsi="Times New Roman"/>
          <w:sz w:val="28"/>
          <w:szCs w:val="28"/>
          <w:lang w:val="en-US" w:eastAsia="x-none"/>
        </w:rPr>
        <w:t>l</w:t>
      </w:r>
      <w:r w:rsidRPr="00FB7799">
        <w:rPr>
          <w:rFonts w:ascii="Times New Roman" w:hAnsi="Times New Roman"/>
          <w:sz w:val="28"/>
          <w:szCs w:val="28"/>
          <w:lang w:val="x-none" w:eastAsia="x-none"/>
        </w:rPr>
        <w:t>,0*0,6*0,1*2*0,01*1450*0,1*0,01)/3600 + 1,3*</w:t>
      </w:r>
      <w:r w:rsidRPr="00FB7799">
        <w:rPr>
          <w:rFonts w:ascii="Times New Roman" w:hAnsi="Times New Roman"/>
          <w:sz w:val="28"/>
          <w:szCs w:val="28"/>
          <w:lang w:val="en-US" w:eastAsia="x-none"/>
        </w:rPr>
        <w:t>l</w:t>
      </w:r>
      <w:r w:rsidRPr="00FB7799">
        <w:rPr>
          <w:rFonts w:ascii="Times New Roman" w:hAnsi="Times New Roman"/>
          <w:sz w:val="28"/>
          <w:szCs w:val="28"/>
          <w:lang w:val="x-none" w:eastAsia="x-none"/>
        </w:rPr>
        <w:t xml:space="preserve">,0*0,1*0,002*14*3 = 0,00000048+0,01092 г/сек = 0,01092 </w:t>
      </w:r>
      <w:r w:rsidRPr="00FB7799">
        <w:rPr>
          <w:rFonts w:ascii="Times New Roman" w:hAnsi="Times New Roman"/>
          <w:b/>
          <w:sz w:val="28"/>
          <w:szCs w:val="28"/>
          <w:lang w:val="x-none" w:eastAsia="x-none"/>
        </w:rPr>
        <w:t>г/сек</w:t>
      </w:r>
      <w:r w:rsidRPr="00FB7799">
        <w:rPr>
          <w:rFonts w:ascii="Times New Roman" w:hAnsi="Times New Roman"/>
          <w:sz w:val="28"/>
          <w:szCs w:val="28"/>
          <w:lang w:val="x-none" w:eastAsia="x-none"/>
        </w:rPr>
        <w:t xml:space="preserve"> </w:t>
      </w:r>
    </w:p>
    <w:p w:rsidR="000C12D5" w:rsidRPr="00FB7799" w:rsidRDefault="000C12D5" w:rsidP="000C12D5">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b/>
          <w:sz w:val="28"/>
          <w:szCs w:val="28"/>
          <w:lang w:val="en-US" w:eastAsia="x-none"/>
        </w:rPr>
        <w:t>Q</w:t>
      </w:r>
      <w:r w:rsidRPr="00FB7799">
        <w:rPr>
          <w:rFonts w:ascii="Times New Roman" w:hAnsi="Times New Roman"/>
          <w:b/>
          <w:sz w:val="28"/>
          <w:szCs w:val="28"/>
          <w:vertAlign w:val="subscript"/>
          <w:lang w:val="x-none" w:eastAsia="x-none"/>
        </w:rPr>
        <w:t>год</w:t>
      </w:r>
      <w:r w:rsidRPr="00FB7799">
        <w:rPr>
          <w:rFonts w:ascii="Times New Roman" w:hAnsi="Times New Roman"/>
          <w:sz w:val="28"/>
          <w:szCs w:val="28"/>
          <w:lang w:val="x-none" w:eastAsia="x-none"/>
        </w:rPr>
        <w:t xml:space="preserve"> = (</w:t>
      </w:r>
      <w:r w:rsidRPr="00FB7799">
        <w:rPr>
          <w:rFonts w:ascii="Times New Roman" w:hAnsi="Times New Roman"/>
          <w:sz w:val="28"/>
          <w:szCs w:val="28"/>
          <w:lang w:val="en-US" w:eastAsia="x-none"/>
        </w:rPr>
        <w:t>l</w:t>
      </w:r>
      <w:r w:rsidRPr="00FB7799">
        <w:rPr>
          <w:rFonts w:ascii="Times New Roman" w:hAnsi="Times New Roman"/>
          <w:sz w:val="28"/>
          <w:szCs w:val="28"/>
          <w:lang w:val="x-none" w:eastAsia="x-none"/>
        </w:rPr>
        <w:t>,0*0,6*0,1*2*0,01*1450*0,1*0,01) + 1,3*</w:t>
      </w:r>
      <w:r w:rsidRPr="00FB7799">
        <w:rPr>
          <w:rFonts w:ascii="Times New Roman" w:hAnsi="Times New Roman"/>
          <w:sz w:val="28"/>
          <w:szCs w:val="28"/>
          <w:lang w:val="en-US" w:eastAsia="x-none"/>
        </w:rPr>
        <w:t>l</w:t>
      </w:r>
      <w:r w:rsidRPr="00FB7799">
        <w:rPr>
          <w:rFonts w:ascii="Times New Roman" w:hAnsi="Times New Roman"/>
          <w:sz w:val="28"/>
          <w:szCs w:val="28"/>
          <w:lang w:val="x-none" w:eastAsia="x-none"/>
        </w:rPr>
        <w:t xml:space="preserve">,0*0,1*0,002*14*3 = 0,00174+0,01092 г/сек = 0,01266 </w:t>
      </w:r>
      <w:r w:rsidRPr="00FB7799">
        <w:rPr>
          <w:rFonts w:ascii="Times New Roman" w:hAnsi="Times New Roman"/>
          <w:b/>
          <w:sz w:val="28"/>
          <w:szCs w:val="28"/>
          <w:lang w:val="x-none" w:eastAsia="x-none"/>
        </w:rPr>
        <w:t>т/период</w:t>
      </w:r>
    </w:p>
    <w:p w:rsidR="00E2237D" w:rsidRPr="00FB7799" w:rsidRDefault="00E2237D" w:rsidP="00CD729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0C12D5" w:rsidRPr="00FB7799"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FB7799">
        <w:rPr>
          <w:rFonts w:ascii="Times New Roman" w:hAnsi="Times New Roman"/>
          <w:b/>
          <w:bCs/>
          <w:i/>
          <w:spacing w:val="20"/>
          <w:sz w:val="28"/>
          <w:szCs w:val="28"/>
          <w:lang w:val="x-none" w:eastAsia="x-none"/>
        </w:rPr>
        <w:t>Источник №6003</w:t>
      </w:r>
    </w:p>
    <w:p w:rsidR="000C12D5" w:rsidRPr="00FB7799"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FB7799">
        <w:rPr>
          <w:rFonts w:ascii="Times New Roman" w:hAnsi="Times New Roman"/>
          <w:b/>
          <w:bCs/>
          <w:i/>
          <w:spacing w:val="20"/>
          <w:sz w:val="28"/>
          <w:szCs w:val="28"/>
          <w:u w:val="single"/>
          <w:lang w:val="x-none" w:eastAsia="x-none"/>
        </w:rPr>
        <w:t>Сварочные работы</w:t>
      </w:r>
    </w:p>
    <w:p w:rsidR="000C12D5" w:rsidRPr="00FB7799" w:rsidRDefault="000C12D5" w:rsidP="000C12D5">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В целом на площадке будет израсходовано: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1"/>
        <w:gridCol w:w="940"/>
        <w:gridCol w:w="1754"/>
      </w:tblGrid>
      <w:tr w:rsidR="00FF3EDF" w:rsidRPr="00FB7799" w:rsidTr="00FF3EDF">
        <w:trPr>
          <w:jc w:val="center"/>
        </w:trPr>
        <w:tc>
          <w:tcPr>
            <w:tcW w:w="5291" w:type="dxa"/>
          </w:tcPr>
          <w:p w:rsidR="00FF3EDF" w:rsidRPr="00FB7799" w:rsidRDefault="00FF3EDF" w:rsidP="00FF3EDF">
            <w:pPr>
              <w:spacing w:after="0" w:line="240" w:lineRule="auto"/>
              <w:jc w:val="both"/>
              <w:rPr>
                <w:rFonts w:ascii="Times New Roman" w:hAnsi="Times New Roman"/>
                <w:sz w:val="24"/>
                <w:szCs w:val="24"/>
              </w:rPr>
            </w:pPr>
            <w:r w:rsidRPr="00FB7799">
              <w:rPr>
                <w:rFonts w:ascii="Times New Roman" w:hAnsi="Times New Roman"/>
                <w:sz w:val="24"/>
                <w:szCs w:val="24"/>
              </w:rPr>
              <w:t>Электроды Э42</w:t>
            </w:r>
          </w:p>
        </w:tc>
        <w:tc>
          <w:tcPr>
            <w:tcW w:w="940"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14,86</w:t>
            </w:r>
          </w:p>
        </w:tc>
      </w:tr>
      <w:tr w:rsidR="00FF3EDF" w:rsidRPr="00FB7799" w:rsidTr="00FF3EDF">
        <w:trPr>
          <w:jc w:val="center"/>
        </w:trPr>
        <w:tc>
          <w:tcPr>
            <w:tcW w:w="5291" w:type="dxa"/>
          </w:tcPr>
          <w:p w:rsidR="00FF3EDF" w:rsidRPr="00FB7799" w:rsidRDefault="00FF3EDF" w:rsidP="00FF3EDF">
            <w:pPr>
              <w:spacing w:after="0" w:line="240" w:lineRule="auto"/>
              <w:jc w:val="both"/>
              <w:rPr>
                <w:rFonts w:ascii="Times New Roman" w:hAnsi="Times New Roman"/>
                <w:sz w:val="24"/>
                <w:szCs w:val="24"/>
              </w:rPr>
            </w:pPr>
            <w:r w:rsidRPr="00FB7799">
              <w:rPr>
                <w:rFonts w:ascii="Times New Roman" w:hAnsi="Times New Roman"/>
                <w:sz w:val="24"/>
                <w:szCs w:val="24"/>
              </w:rPr>
              <w:t>Электроды Э42А</w:t>
            </w:r>
          </w:p>
        </w:tc>
        <w:tc>
          <w:tcPr>
            <w:tcW w:w="940"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0,43058</w:t>
            </w:r>
          </w:p>
        </w:tc>
      </w:tr>
      <w:tr w:rsidR="00FF3EDF" w:rsidRPr="00FB7799" w:rsidTr="00FF3EDF">
        <w:trPr>
          <w:jc w:val="center"/>
        </w:trPr>
        <w:tc>
          <w:tcPr>
            <w:tcW w:w="5291" w:type="dxa"/>
          </w:tcPr>
          <w:p w:rsidR="00FF3EDF" w:rsidRPr="00FB7799" w:rsidRDefault="00FF3EDF" w:rsidP="00FF3EDF">
            <w:pPr>
              <w:spacing w:after="0" w:line="240" w:lineRule="auto"/>
              <w:jc w:val="both"/>
              <w:rPr>
                <w:rFonts w:ascii="Times New Roman" w:hAnsi="Times New Roman"/>
                <w:sz w:val="24"/>
                <w:szCs w:val="24"/>
              </w:rPr>
            </w:pPr>
            <w:r w:rsidRPr="00FB7799">
              <w:rPr>
                <w:rFonts w:ascii="Times New Roman" w:hAnsi="Times New Roman"/>
                <w:sz w:val="24"/>
                <w:szCs w:val="24"/>
              </w:rPr>
              <w:t>Электроды Э46</w:t>
            </w:r>
          </w:p>
        </w:tc>
        <w:tc>
          <w:tcPr>
            <w:tcW w:w="940"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0,17099</w:t>
            </w:r>
          </w:p>
        </w:tc>
      </w:tr>
      <w:tr w:rsidR="00FF3EDF" w:rsidRPr="00FB7799" w:rsidTr="00FF3EDF">
        <w:trPr>
          <w:jc w:val="center"/>
        </w:trPr>
        <w:tc>
          <w:tcPr>
            <w:tcW w:w="5291" w:type="dxa"/>
          </w:tcPr>
          <w:p w:rsidR="00FF3EDF" w:rsidRPr="00FB7799" w:rsidRDefault="00FF3EDF" w:rsidP="00FF3EDF">
            <w:pPr>
              <w:spacing w:after="0" w:line="240" w:lineRule="auto"/>
              <w:rPr>
                <w:rFonts w:ascii="Times New Roman" w:hAnsi="Times New Roman"/>
                <w:sz w:val="24"/>
                <w:szCs w:val="24"/>
              </w:rPr>
            </w:pPr>
            <w:r w:rsidRPr="00FB7799">
              <w:rPr>
                <w:rFonts w:ascii="Times New Roman" w:hAnsi="Times New Roman"/>
                <w:sz w:val="24"/>
                <w:szCs w:val="24"/>
              </w:rPr>
              <w:t xml:space="preserve">Проволока сварочная </w:t>
            </w:r>
          </w:p>
        </w:tc>
        <w:tc>
          <w:tcPr>
            <w:tcW w:w="940"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кг</w:t>
            </w:r>
          </w:p>
        </w:tc>
        <w:tc>
          <w:tcPr>
            <w:tcW w:w="1754"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147,7</w:t>
            </w:r>
          </w:p>
        </w:tc>
      </w:tr>
      <w:tr w:rsidR="00FF3EDF" w:rsidRPr="00FB7799" w:rsidTr="00FF3EDF">
        <w:trPr>
          <w:jc w:val="center"/>
        </w:trPr>
        <w:tc>
          <w:tcPr>
            <w:tcW w:w="5291" w:type="dxa"/>
          </w:tcPr>
          <w:p w:rsidR="00FF3EDF" w:rsidRPr="00FB7799" w:rsidRDefault="00FF3EDF" w:rsidP="00FF3EDF">
            <w:pPr>
              <w:spacing w:after="0" w:line="240" w:lineRule="auto"/>
              <w:jc w:val="both"/>
              <w:rPr>
                <w:rFonts w:ascii="Times New Roman" w:hAnsi="Times New Roman"/>
                <w:sz w:val="24"/>
                <w:szCs w:val="24"/>
              </w:rPr>
            </w:pPr>
            <w:r w:rsidRPr="00FB7799">
              <w:rPr>
                <w:rFonts w:ascii="Times New Roman" w:hAnsi="Times New Roman"/>
                <w:sz w:val="24"/>
                <w:szCs w:val="24"/>
              </w:rPr>
              <w:t xml:space="preserve">Пропан-бутан </w:t>
            </w:r>
          </w:p>
        </w:tc>
        <w:tc>
          <w:tcPr>
            <w:tcW w:w="940"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кг</w:t>
            </w:r>
          </w:p>
        </w:tc>
        <w:tc>
          <w:tcPr>
            <w:tcW w:w="1754"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1466</w:t>
            </w:r>
          </w:p>
        </w:tc>
      </w:tr>
      <w:tr w:rsidR="00FF3EDF" w:rsidRPr="00FB7799" w:rsidTr="00FF3EDF">
        <w:trPr>
          <w:jc w:val="center"/>
        </w:trPr>
        <w:tc>
          <w:tcPr>
            <w:tcW w:w="5291" w:type="dxa"/>
          </w:tcPr>
          <w:p w:rsidR="00FF3EDF" w:rsidRPr="00FB7799" w:rsidRDefault="00FF3EDF" w:rsidP="00FF3EDF">
            <w:pPr>
              <w:spacing w:after="0" w:line="240" w:lineRule="auto"/>
              <w:rPr>
                <w:rFonts w:ascii="Times New Roman" w:hAnsi="Times New Roman"/>
                <w:sz w:val="24"/>
                <w:szCs w:val="24"/>
              </w:rPr>
            </w:pPr>
            <w:r w:rsidRPr="00FB7799">
              <w:rPr>
                <w:rFonts w:ascii="Times New Roman" w:hAnsi="Times New Roman"/>
                <w:sz w:val="24"/>
                <w:szCs w:val="24"/>
              </w:rPr>
              <w:t>Припои оловянно-свинцовые</w:t>
            </w:r>
          </w:p>
        </w:tc>
        <w:tc>
          <w:tcPr>
            <w:tcW w:w="940"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FF3EDF" w:rsidRPr="00FB7799" w:rsidRDefault="00FF3EDF" w:rsidP="00FF3EDF">
            <w:pPr>
              <w:spacing w:after="0" w:line="240" w:lineRule="auto"/>
              <w:jc w:val="center"/>
              <w:rPr>
                <w:rFonts w:ascii="Times New Roman" w:hAnsi="Times New Roman"/>
                <w:sz w:val="24"/>
                <w:szCs w:val="24"/>
              </w:rPr>
            </w:pPr>
            <w:r w:rsidRPr="00FB7799">
              <w:rPr>
                <w:rFonts w:ascii="Times New Roman" w:hAnsi="Times New Roman"/>
                <w:sz w:val="24"/>
                <w:szCs w:val="24"/>
              </w:rPr>
              <w:t>0,29141</w:t>
            </w:r>
          </w:p>
        </w:tc>
      </w:tr>
    </w:tbl>
    <w:p w:rsidR="000C12D5" w:rsidRPr="00FB7799" w:rsidRDefault="000C12D5" w:rsidP="000C12D5">
      <w:pPr>
        <w:autoSpaceDE w:val="0"/>
        <w:autoSpaceDN w:val="0"/>
        <w:adjustRightInd w:val="0"/>
        <w:spacing w:after="0" w:line="240" w:lineRule="auto"/>
        <w:ind w:firstLine="708"/>
        <w:jc w:val="both"/>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Расчет ВВВ произведен по «Методике расчета выбросов загрязняющих веществ в атмосферу при сварочных работах (по величинам удел</w:t>
      </w:r>
      <w:r w:rsidR="002A41BE" w:rsidRPr="00FB7799">
        <w:rPr>
          <w:rFonts w:ascii="Times New Roman" w:hAnsi="Times New Roman"/>
          <w:sz w:val="28"/>
          <w:szCs w:val="28"/>
        </w:rPr>
        <w:t>ьных выбросов)», Астана 2004 г.</w:t>
      </w:r>
    </w:p>
    <w:p w:rsidR="00E2237D" w:rsidRPr="00FB7799" w:rsidRDefault="00E2237D" w:rsidP="000C12D5">
      <w:pPr>
        <w:autoSpaceDE w:val="0"/>
        <w:autoSpaceDN w:val="0"/>
        <w:adjustRightInd w:val="0"/>
        <w:spacing w:after="0" w:line="240" w:lineRule="auto"/>
        <w:rPr>
          <w:rFonts w:ascii="Times New Roman" w:hAnsi="Times New Roman"/>
          <w:i/>
          <w:sz w:val="28"/>
          <w:szCs w:val="28"/>
          <w:u w:val="single"/>
        </w:rPr>
      </w:pPr>
    </w:p>
    <w:p w:rsidR="000C12D5" w:rsidRPr="00FB7799" w:rsidRDefault="000C12D5" w:rsidP="000C12D5">
      <w:pPr>
        <w:autoSpaceDE w:val="0"/>
        <w:autoSpaceDN w:val="0"/>
        <w:adjustRightInd w:val="0"/>
        <w:spacing w:after="0" w:line="240" w:lineRule="auto"/>
        <w:jc w:val="center"/>
        <w:rPr>
          <w:rFonts w:ascii="Times New Roman" w:hAnsi="Times New Roman"/>
          <w:b/>
          <w:i/>
          <w:sz w:val="28"/>
          <w:szCs w:val="28"/>
        </w:rPr>
      </w:pPr>
      <w:r w:rsidRPr="00FB7799">
        <w:rPr>
          <w:rFonts w:ascii="Times New Roman" w:hAnsi="Times New Roman"/>
          <w:b/>
          <w:i/>
          <w:sz w:val="28"/>
          <w:szCs w:val="28"/>
        </w:rPr>
        <w:t>Электроды марки Э42</w:t>
      </w:r>
    </w:p>
    <w:p w:rsidR="000C12D5" w:rsidRPr="00FB7799" w:rsidRDefault="000C12D5" w:rsidP="00E2237D">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lastRenderedPageBreak/>
        <w:t xml:space="preserve">В целом на площадке будет израсходовано </w:t>
      </w:r>
      <w:r w:rsidR="00E22A07" w:rsidRPr="00FB7799">
        <w:rPr>
          <w:rFonts w:ascii="Times New Roman" w:hAnsi="Times New Roman"/>
          <w:sz w:val="28"/>
          <w:szCs w:val="28"/>
        </w:rPr>
        <w:t>14860</w:t>
      </w:r>
      <w:r w:rsidRPr="00FB7799">
        <w:rPr>
          <w:rFonts w:ascii="Times New Roman" w:hAnsi="Times New Roman"/>
          <w:sz w:val="28"/>
          <w:szCs w:val="28"/>
        </w:rPr>
        <w:t xml:space="preserve"> кг электродов марки Э-42. Расход электродов 0,5 кг/час. </w:t>
      </w:r>
    </w:p>
    <w:p w:rsidR="000C12D5" w:rsidRPr="00FB7799" w:rsidRDefault="000C12D5" w:rsidP="00E2237D">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Расчет применим к электроду марки АНО-6.</w:t>
      </w:r>
    </w:p>
    <w:p w:rsidR="000C12D5" w:rsidRPr="00FB7799" w:rsidRDefault="000C12D5" w:rsidP="00E2237D">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0C12D5" w:rsidRPr="00FB7799" w:rsidRDefault="000C12D5" w:rsidP="000C12D5">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Оксиды железа (0123):</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14,97 г/кг * 0,5 кг/час / 3600 = 0,0021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14,97 г/кг* </w:t>
      </w:r>
      <w:r w:rsidR="00E22A07" w:rsidRPr="00FB7799">
        <w:rPr>
          <w:rFonts w:ascii="Times New Roman" w:hAnsi="Times New Roman"/>
          <w:sz w:val="28"/>
          <w:szCs w:val="28"/>
          <w:lang w:val="kk-KZ"/>
        </w:rPr>
        <w:t>14860</w:t>
      </w:r>
      <w:r w:rsidRPr="00FB7799">
        <w:rPr>
          <w:rFonts w:ascii="Times New Roman" w:hAnsi="Times New Roman"/>
          <w:sz w:val="28"/>
          <w:szCs w:val="28"/>
        </w:rPr>
        <w:t xml:space="preserve"> /1000000 = </w:t>
      </w:r>
      <w:r w:rsidR="00E22A07" w:rsidRPr="00FB7799">
        <w:rPr>
          <w:rFonts w:ascii="Times New Roman" w:hAnsi="Times New Roman"/>
          <w:sz w:val="28"/>
          <w:szCs w:val="28"/>
        </w:rPr>
        <w:t>0,2225</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708"/>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708"/>
        <w:rPr>
          <w:rFonts w:ascii="Times New Roman" w:hAnsi="Times New Roman"/>
          <w:sz w:val="28"/>
          <w:szCs w:val="28"/>
        </w:rPr>
      </w:pPr>
      <w:r w:rsidRPr="00FB7799">
        <w:rPr>
          <w:rFonts w:ascii="Times New Roman" w:hAnsi="Times New Roman"/>
          <w:sz w:val="28"/>
          <w:szCs w:val="28"/>
        </w:rPr>
        <w:t>Оксиды марганца (0143):</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Мсек = 1,73 * 0,5 / 3600 = 0,00024 г/с.</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 xml:space="preserve">Мгод = 1,73 * </w:t>
      </w:r>
      <w:r w:rsidR="00E22A07" w:rsidRPr="00FB7799">
        <w:rPr>
          <w:rFonts w:ascii="Times New Roman" w:hAnsi="Times New Roman"/>
          <w:sz w:val="28"/>
          <w:szCs w:val="28"/>
          <w:lang w:val="kk-KZ"/>
        </w:rPr>
        <w:t>14860</w:t>
      </w:r>
      <w:r w:rsidRPr="00FB7799">
        <w:rPr>
          <w:rFonts w:ascii="Times New Roman" w:hAnsi="Times New Roman"/>
          <w:sz w:val="28"/>
          <w:szCs w:val="28"/>
        </w:rPr>
        <w:t xml:space="preserve">/1000000 = </w:t>
      </w:r>
      <w:r w:rsidR="00E22A07" w:rsidRPr="00FB7799">
        <w:rPr>
          <w:rFonts w:ascii="Times New Roman" w:hAnsi="Times New Roman"/>
          <w:sz w:val="28"/>
          <w:szCs w:val="28"/>
        </w:rPr>
        <w:t>0,02571</w:t>
      </w:r>
      <w:r w:rsidRPr="00FB7799">
        <w:rPr>
          <w:rFonts w:ascii="Times New Roman" w:hAnsi="Times New Roman"/>
          <w:sz w:val="28"/>
          <w:szCs w:val="28"/>
        </w:rPr>
        <w:t xml:space="preserve"> т/ период.</w:t>
      </w:r>
    </w:p>
    <w:p w:rsidR="000C12D5" w:rsidRPr="00FB7799" w:rsidRDefault="000C12D5" w:rsidP="000C12D5">
      <w:pPr>
        <w:autoSpaceDE w:val="0"/>
        <w:autoSpaceDN w:val="0"/>
        <w:adjustRightInd w:val="0"/>
        <w:spacing w:after="0" w:line="240" w:lineRule="auto"/>
        <w:ind w:firstLine="708"/>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60"/>
        <w:gridCol w:w="3115"/>
      </w:tblGrid>
      <w:tr w:rsidR="000C12D5" w:rsidRPr="00FB7799" w:rsidTr="000C12D5">
        <w:tc>
          <w:tcPr>
            <w:tcW w:w="3369"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5975"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3369"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2860"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3369"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Железо оксид</w:t>
            </w:r>
          </w:p>
        </w:tc>
        <w:tc>
          <w:tcPr>
            <w:tcW w:w="2860"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0,0021</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0,2225</w:t>
            </w:r>
          </w:p>
        </w:tc>
      </w:tr>
      <w:tr w:rsidR="000C12D5" w:rsidRPr="00FB7799" w:rsidTr="000C12D5">
        <w:tc>
          <w:tcPr>
            <w:tcW w:w="3369"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Оксиды марганца</w:t>
            </w:r>
          </w:p>
        </w:tc>
        <w:tc>
          <w:tcPr>
            <w:tcW w:w="2860"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0,00024</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0,02571</w:t>
            </w:r>
          </w:p>
        </w:tc>
      </w:tr>
    </w:tbl>
    <w:p w:rsidR="000C12D5" w:rsidRPr="00FB7799" w:rsidRDefault="000C12D5" w:rsidP="000C12D5">
      <w:pPr>
        <w:autoSpaceDE w:val="0"/>
        <w:autoSpaceDN w:val="0"/>
        <w:adjustRightInd w:val="0"/>
        <w:spacing w:after="0" w:line="240" w:lineRule="auto"/>
        <w:ind w:firstLine="708"/>
        <w:jc w:val="center"/>
        <w:rPr>
          <w:rFonts w:ascii="Times New Roman" w:hAnsi="Times New Roman"/>
          <w:b/>
          <w:i/>
          <w:sz w:val="28"/>
          <w:szCs w:val="28"/>
        </w:rPr>
      </w:pPr>
    </w:p>
    <w:p w:rsidR="000C12D5" w:rsidRPr="00FB7799" w:rsidRDefault="000C12D5" w:rsidP="000C12D5">
      <w:pPr>
        <w:autoSpaceDE w:val="0"/>
        <w:autoSpaceDN w:val="0"/>
        <w:adjustRightInd w:val="0"/>
        <w:spacing w:after="0" w:line="240" w:lineRule="auto"/>
        <w:ind w:firstLine="708"/>
        <w:jc w:val="center"/>
        <w:rPr>
          <w:rFonts w:ascii="Times New Roman" w:hAnsi="Times New Roman"/>
          <w:b/>
          <w:i/>
          <w:sz w:val="28"/>
          <w:szCs w:val="28"/>
        </w:rPr>
      </w:pPr>
    </w:p>
    <w:p w:rsidR="00E2237D" w:rsidRPr="00FB7799" w:rsidRDefault="00E2237D" w:rsidP="000C12D5">
      <w:pPr>
        <w:autoSpaceDE w:val="0"/>
        <w:autoSpaceDN w:val="0"/>
        <w:adjustRightInd w:val="0"/>
        <w:spacing w:after="0" w:line="240" w:lineRule="auto"/>
        <w:ind w:firstLine="708"/>
        <w:jc w:val="center"/>
        <w:rPr>
          <w:rFonts w:ascii="Times New Roman" w:hAnsi="Times New Roman"/>
          <w:b/>
          <w:i/>
          <w:sz w:val="28"/>
          <w:szCs w:val="28"/>
        </w:rPr>
      </w:pPr>
    </w:p>
    <w:p w:rsidR="00E2237D" w:rsidRPr="00FB7799" w:rsidRDefault="00E2237D" w:rsidP="000C12D5">
      <w:pPr>
        <w:autoSpaceDE w:val="0"/>
        <w:autoSpaceDN w:val="0"/>
        <w:adjustRightInd w:val="0"/>
        <w:spacing w:after="0" w:line="240" w:lineRule="auto"/>
        <w:ind w:firstLine="708"/>
        <w:jc w:val="center"/>
        <w:rPr>
          <w:rFonts w:ascii="Times New Roman" w:hAnsi="Times New Roman"/>
          <w:b/>
          <w:i/>
          <w:sz w:val="28"/>
          <w:szCs w:val="28"/>
        </w:rPr>
      </w:pPr>
    </w:p>
    <w:p w:rsidR="00E2237D" w:rsidRPr="00FB7799" w:rsidRDefault="00E2237D" w:rsidP="000C12D5">
      <w:pPr>
        <w:autoSpaceDE w:val="0"/>
        <w:autoSpaceDN w:val="0"/>
        <w:adjustRightInd w:val="0"/>
        <w:spacing w:after="0" w:line="240" w:lineRule="auto"/>
        <w:ind w:firstLine="708"/>
        <w:jc w:val="center"/>
        <w:rPr>
          <w:rFonts w:ascii="Times New Roman" w:hAnsi="Times New Roman"/>
          <w:b/>
          <w:i/>
          <w:sz w:val="28"/>
          <w:szCs w:val="28"/>
        </w:rPr>
      </w:pPr>
    </w:p>
    <w:p w:rsidR="000C12D5" w:rsidRPr="00FB7799" w:rsidRDefault="000C12D5" w:rsidP="000C12D5">
      <w:pPr>
        <w:autoSpaceDE w:val="0"/>
        <w:autoSpaceDN w:val="0"/>
        <w:adjustRightInd w:val="0"/>
        <w:spacing w:after="0" w:line="240" w:lineRule="auto"/>
        <w:ind w:firstLine="708"/>
        <w:jc w:val="center"/>
        <w:rPr>
          <w:rFonts w:ascii="Times New Roman" w:hAnsi="Times New Roman"/>
          <w:b/>
          <w:i/>
          <w:sz w:val="28"/>
          <w:szCs w:val="28"/>
        </w:rPr>
      </w:pPr>
      <w:r w:rsidRPr="00FB7799">
        <w:rPr>
          <w:rFonts w:ascii="Times New Roman" w:hAnsi="Times New Roman"/>
          <w:b/>
          <w:i/>
          <w:sz w:val="28"/>
          <w:szCs w:val="28"/>
        </w:rPr>
        <w:t>Электроды марки Э42А</w:t>
      </w:r>
    </w:p>
    <w:p w:rsidR="000C12D5" w:rsidRPr="00FB7799" w:rsidRDefault="000C12D5" w:rsidP="000C12D5">
      <w:pPr>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В целом на площадке будет израсходовано </w:t>
      </w:r>
      <w:r w:rsidR="00E22A07" w:rsidRPr="00FB7799">
        <w:rPr>
          <w:rFonts w:ascii="Times New Roman" w:hAnsi="Times New Roman"/>
          <w:sz w:val="28"/>
          <w:szCs w:val="28"/>
        </w:rPr>
        <w:t>430,58</w:t>
      </w:r>
      <w:r w:rsidRPr="00FB7799">
        <w:rPr>
          <w:rFonts w:ascii="Times New Roman" w:hAnsi="Times New Roman"/>
          <w:sz w:val="28"/>
          <w:szCs w:val="28"/>
          <w:lang w:val="kk-KZ"/>
        </w:rPr>
        <w:t xml:space="preserve"> </w:t>
      </w:r>
      <w:r w:rsidRPr="00FB7799">
        <w:rPr>
          <w:rFonts w:ascii="Times New Roman" w:hAnsi="Times New Roman"/>
          <w:sz w:val="28"/>
          <w:szCs w:val="28"/>
        </w:rPr>
        <w:t xml:space="preserve">кг электродов марки Э42А. Расход электродов марки Э42А – 0,5 кг/час. </w:t>
      </w:r>
    </w:p>
    <w:p w:rsidR="000C12D5" w:rsidRPr="00FB7799" w:rsidRDefault="000C12D5" w:rsidP="000C12D5">
      <w:pPr>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Расчет применим к электроду марки УОНИ-13/45.</w:t>
      </w:r>
    </w:p>
    <w:p w:rsidR="000C12D5" w:rsidRPr="00FB7799" w:rsidRDefault="000C12D5" w:rsidP="000C12D5">
      <w:pPr>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0C12D5" w:rsidRPr="00FB7799" w:rsidRDefault="000C12D5" w:rsidP="000C12D5">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Оксиды железа (0123):</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10,69 г/кг * 0,5 кг/час / 3600 = 0,00148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10,69 г/кг* </w:t>
      </w:r>
      <w:r w:rsidR="00E22A07" w:rsidRPr="00FB7799">
        <w:rPr>
          <w:rFonts w:ascii="Times New Roman" w:hAnsi="Times New Roman"/>
          <w:sz w:val="28"/>
          <w:szCs w:val="28"/>
        </w:rPr>
        <w:t>430,58</w:t>
      </w:r>
      <w:r w:rsidRPr="00FB7799">
        <w:rPr>
          <w:rFonts w:ascii="Times New Roman" w:hAnsi="Times New Roman"/>
          <w:sz w:val="28"/>
          <w:szCs w:val="28"/>
        </w:rPr>
        <w:t xml:space="preserve">/1000000 = </w:t>
      </w:r>
      <w:r w:rsidR="00E22A07" w:rsidRPr="00FB7799">
        <w:rPr>
          <w:rFonts w:ascii="Times New Roman" w:hAnsi="Times New Roman"/>
          <w:sz w:val="28"/>
          <w:szCs w:val="28"/>
        </w:rPr>
        <w:t>0,00461</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r w:rsidRPr="00FB7799">
        <w:rPr>
          <w:rFonts w:ascii="Times New Roman" w:hAnsi="Times New Roman"/>
          <w:sz w:val="28"/>
          <w:szCs w:val="28"/>
        </w:rPr>
        <w:t>Оксиды марганца (0143):</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Мсек = 0,92 * 0,5/ 3600 = 0,000128г/с.</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 xml:space="preserve">Мгод = 0,92 * </w:t>
      </w:r>
      <w:r w:rsidR="00E22A07" w:rsidRPr="00FB7799">
        <w:rPr>
          <w:rFonts w:ascii="Times New Roman" w:hAnsi="Times New Roman"/>
          <w:sz w:val="28"/>
          <w:szCs w:val="28"/>
        </w:rPr>
        <w:t>430,58</w:t>
      </w:r>
      <w:r w:rsidRPr="00FB7799">
        <w:rPr>
          <w:rFonts w:ascii="Times New Roman" w:hAnsi="Times New Roman"/>
          <w:sz w:val="28"/>
          <w:szCs w:val="28"/>
        </w:rPr>
        <w:t xml:space="preserve"> /1000000 = </w:t>
      </w:r>
      <w:r w:rsidR="00E22A07" w:rsidRPr="00FB7799">
        <w:rPr>
          <w:rFonts w:ascii="Times New Roman" w:hAnsi="Times New Roman"/>
          <w:sz w:val="28"/>
          <w:szCs w:val="28"/>
        </w:rPr>
        <w:t>0,0004</w:t>
      </w:r>
      <w:r w:rsidRPr="00FB7799">
        <w:rPr>
          <w:rFonts w:ascii="Times New Roman" w:hAnsi="Times New Roman"/>
          <w:sz w:val="28"/>
          <w:szCs w:val="28"/>
        </w:rPr>
        <w:t xml:space="preserve"> т/ период.</w:t>
      </w: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r w:rsidRPr="00FB7799">
        <w:rPr>
          <w:rFonts w:ascii="Times New Roman" w:hAnsi="Times New Roman"/>
          <w:sz w:val="28"/>
          <w:szCs w:val="28"/>
        </w:rPr>
        <w:t>Пыль неорганическая (2908):</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Мсек = 1,4 * 0,5 / 3600 = 0,0002 г/с.</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 xml:space="preserve">Мгод = 1,4 * </w:t>
      </w:r>
      <w:r w:rsidR="00E22A07" w:rsidRPr="00FB7799">
        <w:rPr>
          <w:rFonts w:ascii="Times New Roman" w:hAnsi="Times New Roman"/>
          <w:sz w:val="28"/>
          <w:szCs w:val="28"/>
        </w:rPr>
        <w:t>430,58</w:t>
      </w:r>
      <w:r w:rsidRPr="00FB7799">
        <w:rPr>
          <w:rFonts w:ascii="Times New Roman" w:hAnsi="Times New Roman"/>
          <w:sz w:val="28"/>
          <w:szCs w:val="28"/>
        </w:rPr>
        <w:t xml:space="preserve">/1000000 = </w:t>
      </w:r>
      <w:r w:rsidR="00E22A07" w:rsidRPr="00FB7799">
        <w:rPr>
          <w:rFonts w:ascii="Times New Roman" w:hAnsi="Times New Roman"/>
          <w:sz w:val="28"/>
          <w:szCs w:val="28"/>
        </w:rPr>
        <w:t>0,000603</w:t>
      </w:r>
      <w:r w:rsidRPr="00FB7799">
        <w:rPr>
          <w:rFonts w:ascii="Times New Roman" w:hAnsi="Times New Roman"/>
          <w:sz w:val="28"/>
          <w:szCs w:val="28"/>
        </w:rPr>
        <w:t xml:space="preserve"> т/ период.</w:t>
      </w: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r w:rsidRPr="00FB7799">
        <w:rPr>
          <w:rFonts w:ascii="Times New Roman" w:hAnsi="Times New Roman"/>
          <w:sz w:val="28"/>
          <w:szCs w:val="28"/>
        </w:rPr>
        <w:t>Фториды (0344):</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3,3 * 0,5 / 3600 = 0,000458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3,3 * </w:t>
      </w:r>
      <w:r w:rsidR="00E22A07" w:rsidRPr="00FB7799">
        <w:rPr>
          <w:rFonts w:ascii="Times New Roman" w:hAnsi="Times New Roman"/>
          <w:sz w:val="28"/>
          <w:szCs w:val="28"/>
        </w:rPr>
        <w:t>430,58</w:t>
      </w:r>
      <w:r w:rsidRPr="00FB7799">
        <w:rPr>
          <w:rFonts w:ascii="Times New Roman" w:hAnsi="Times New Roman"/>
          <w:sz w:val="28"/>
          <w:szCs w:val="28"/>
        </w:rPr>
        <w:t xml:space="preserve">/1000000 = </w:t>
      </w:r>
      <w:r w:rsidR="00E22A07" w:rsidRPr="00FB7799">
        <w:rPr>
          <w:rFonts w:ascii="Times New Roman" w:hAnsi="Times New Roman"/>
          <w:sz w:val="28"/>
          <w:szCs w:val="28"/>
        </w:rPr>
        <w:t>0,00142</w:t>
      </w:r>
      <w:r w:rsidRPr="00FB7799">
        <w:rPr>
          <w:rFonts w:ascii="Times New Roman" w:hAnsi="Times New Roman"/>
          <w:sz w:val="28"/>
          <w:szCs w:val="28"/>
        </w:rPr>
        <w:t xml:space="preserve"> т/ период.</w:t>
      </w: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r w:rsidRPr="00FB7799">
        <w:rPr>
          <w:rFonts w:ascii="Times New Roman" w:hAnsi="Times New Roman"/>
          <w:sz w:val="28"/>
          <w:szCs w:val="28"/>
        </w:rPr>
        <w:t>Фтористые газообразные (0342):</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0,75 * 0,5 / 3600 = 0,000104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0,75 * </w:t>
      </w:r>
      <w:r w:rsidR="00E22A07" w:rsidRPr="00FB7799">
        <w:rPr>
          <w:rFonts w:ascii="Times New Roman" w:hAnsi="Times New Roman"/>
          <w:sz w:val="28"/>
          <w:szCs w:val="28"/>
        </w:rPr>
        <w:t>430,58</w:t>
      </w:r>
      <w:r w:rsidRPr="00FB7799">
        <w:rPr>
          <w:rFonts w:ascii="Times New Roman" w:hAnsi="Times New Roman"/>
          <w:sz w:val="28"/>
          <w:szCs w:val="28"/>
        </w:rPr>
        <w:t xml:space="preserve"> / 1000000 = </w:t>
      </w:r>
      <w:r w:rsidR="00E22A07" w:rsidRPr="00FB7799">
        <w:rPr>
          <w:rFonts w:ascii="Times New Roman" w:hAnsi="Times New Roman"/>
          <w:sz w:val="28"/>
          <w:szCs w:val="28"/>
        </w:rPr>
        <w:t>0,000323</w:t>
      </w:r>
      <w:r w:rsidRPr="00FB7799">
        <w:rPr>
          <w:rFonts w:ascii="Times New Roman" w:hAnsi="Times New Roman"/>
          <w:sz w:val="28"/>
          <w:szCs w:val="28"/>
        </w:rPr>
        <w:t xml:space="preserve"> т/ период.</w:t>
      </w: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p>
    <w:p w:rsidR="00E2237D" w:rsidRPr="00FB7799" w:rsidRDefault="00E2237D" w:rsidP="000C12D5">
      <w:pPr>
        <w:autoSpaceDE w:val="0"/>
        <w:autoSpaceDN w:val="0"/>
        <w:adjustRightInd w:val="0"/>
        <w:spacing w:after="0" w:line="240" w:lineRule="auto"/>
        <w:ind w:firstLine="539"/>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r w:rsidRPr="00FB7799">
        <w:rPr>
          <w:rFonts w:ascii="Times New Roman" w:hAnsi="Times New Roman"/>
          <w:sz w:val="28"/>
          <w:szCs w:val="28"/>
        </w:rPr>
        <w:t>Диоксид азота (0301):</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lastRenderedPageBreak/>
        <w:t>Мсек = 1,5 * 0,5 / 3600 = 0,000208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1,5 * </w:t>
      </w:r>
      <w:r w:rsidR="00E22A07" w:rsidRPr="00FB7799">
        <w:rPr>
          <w:rFonts w:ascii="Times New Roman" w:hAnsi="Times New Roman"/>
          <w:sz w:val="28"/>
          <w:szCs w:val="28"/>
        </w:rPr>
        <w:t>430,58</w:t>
      </w:r>
      <w:r w:rsidRPr="00FB7799">
        <w:rPr>
          <w:rFonts w:ascii="Times New Roman" w:hAnsi="Times New Roman"/>
          <w:sz w:val="28"/>
          <w:szCs w:val="28"/>
        </w:rPr>
        <w:t xml:space="preserve">/ 1000000 = </w:t>
      </w:r>
      <w:r w:rsidR="00E22A07" w:rsidRPr="00FB7799">
        <w:rPr>
          <w:rFonts w:ascii="Times New Roman" w:hAnsi="Times New Roman"/>
          <w:sz w:val="28"/>
          <w:szCs w:val="28"/>
        </w:rPr>
        <w:t>0,00065</w:t>
      </w:r>
      <w:r w:rsidRPr="00FB7799">
        <w:rPr>
          <w:rFonts w:ascii="Times New Roman" w:hAnsi="Times New Roman"/>
          <w:sz w:val="28"/>
          <w:szCs w:val="28"/>
        </w:rPr>
        <w:t xml:space="preserve"> т/ период.</w:t>
      </w: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r w:rsidRPr="00FB7799">
        <w:rPr>
          <w:rFonts w:ascii="Times New Roman" w:hAnsi="Times New Roman"/>
          <w:sz w:val="28"/>
          <w:szCs w:val="28"/>
        </w:rPr>
        <w:t>Оксид углерода (0337):</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13,3 * 0,5 / 3600 = 0,00185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13,3 * </w:t>
      </w:r>
      <w:r w:rsidR="00E22A07" w:rsidRPr="00FB7799">
        <w:rPr>
          <w:rFonts w:ascii="Times New Roman" w:hAnsi="Times New Roman"/>
          <w:sz w:val="28"/>
          <w:szCs w:val="28"/>
        </w:rPr>
        <w:t>430,58</w:t>
      </w:r>
      <w:r w:rsidRPr="00FB7799">
        <w:rPr>
          <w:rFonts w:ascii="Times New Roman" w:hAnsi="Times New Roman"/>
          <w:sz w:val="28"/>
          <w:szCs w:val="28"/>
        </w:rPr>
        <w:t xml:space="preserve"> / 1000000 = </w:t>
      </w:r>
      <w:r w:rsidR="00E22A07" w:rsidRPr="00FB7799">
        <w:rPr>
          <w:rFonts w:ascii="Times New Roman" w:hAnsi="Times New Roman"/>
          <w:sz w:val="28"/>
          <w:szCs w:val="28"/>
        </w:rPr>
        <w:t>0,00573</w:t>
      </w:r>
      <w:r w:rsidRPr="00FB7799">
        <w:rPr>
          <w:rFonts w:ascii="Times New Roman" w:hAnsi="Times New Roman"/>
          <w:sz w:val="28"/>
          <w:szCs w:val="28"/>
        </w:rPr>
        <w:t xml:space="preserve"> т/ 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Выбросы</w:t>
            </w:r>
          </w:p>
        </w:tc>
      </w:tr>
      <w:tr w:rsidR="000C12D5"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4"/>
                <w:szCs w:val="24"/>
              </w:rPr>
            </w:pP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т/период</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Железо оксид</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0,00148</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0,00461</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Оксиды марганца</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0,000128</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0,0004</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Пыль неорганическая</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0,0002</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0,000603</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Фторид водорода</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0,000458</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0,00142</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Фтористые газообразные</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0,000104</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0,000323</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Диоксид азота</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0,000208</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0,00065</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4"/>
                <w:szCs w:val="24"/>
              </w:rPr>
            </w:pPr>
            <w:r w:rsidRPr="00FB7799">
              <w:rPr>
                <w:rFonts w:ascii="Times New Roman" w:hAnsi="Times New Roman"/>
                <w:sz w:val="24"/>
                <w:szCs w:val="24"/>
              </w:rPr>
              <w:t>Оксид углерода</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0,00185</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4"/>
                <w:szCs w:val="24"/>
              </w:rPr>
            </w:pPr>
            <w:r w:rsidRPr="00FB7799">
              <w:rPr>
                <w:rFonts w:ascii="Times New Roman" w:hAnsi="Times New Roman"/>
                <w:sz w:val="24"/>
                <w:szCs w:val="24"/>
              </w:rPr>
              <w:t>0,00573</w:t>
            </w:r>
          </w:p>
        </w:tc>
      </w:tr>
    </w:tbl>
    <w:p w:rsidR="000C12D5" w:rsidRPr="00FB7799" w:rsidRDefault="000C12D5" w:rsidP="000C12D5">
      <w:pPr>
        <w:spacing w:after="0" w:line="240" w:lineRule="auto"/>
        <w:ind w:firstLine="567"/>
        <w:jc w:val="center"/>
        <w:rPr>
          <w:rFonts w:ascii="Times New Roman" w:hAnsi="Times New Roman"/>
          <w:b/>
          <w:i/>
          <w:sz w:val="28"/>
          <w:szCs w:val="28"/>
        </w:rPr>
      </w:pPr>
    </w:p>
    <w:p w:rsidR="000C12D5" w:rsidRPr="00FB7799" w:rsidRDefault="000C12D5" w:rsidP="000C12D5">
      <w:pPr>
        <w:spacing w:after="0" w:line="240" w:lineRule="auto"/>
        <w:ind w:firstLine="567"/>
        <w:jc w:val="center"/>
        <w:rPr>
          <w:rFonts w:ascii="Times New Roman" w:hAnsi="Times New Roman"/>
          <w:b/>
          <w:i/>
          <w:sz w:val="28"/>
          <w:szCs w:val="28"/>
        </w:rPr>
      </w:pPr>
    </w:p>
    <w:p w:rsidR="00E2237D" w:rsidRPr="00FB7799" w:rsidRDefault="00E2237D" w:rsidP="000C12D5">
      <w:pPr>
        <w:spacing w:after="0" w:line="240" w:lineRule="auto"/>
        <w:ind w:firstLine="567"/>
        <w:jc w:val="center"/>
        <w:rPr>
          <w:rFonts w:ascii="Times New Roman" w:hAnsi="Times New Roman"/>
          <w:b/>
          <w:i/>
          <w:sz w:val="28"/>
          <w:szCs w:val="28"/>
        </w:rPr>
      </w:pPr>
    </w:p>
    <w:p w:rsidR="00E2237D" w:rsidRPr="00FB7799" w:rsidRDefault="00E2237D" w:rsidP="000C12D5">
      <w:pPr>
        <w:spacing w:after="0" w:line="240" w:lineRule="auto"/>
        <w:ind w:firstLine="567"/>
        <w:jc w:val="center"/>
        <w:rPr>
          <w:rFonts w:ascii="Times New Roman" w:hAnsi="Times New Roman"/>
          <w:b/>
          <w:i/>
          <w:sz w:val="28"/>
          <w:szCs w:val="28"/>
        </w:rPr>
      </w:pPr>
    </w:p>
    <w:p w:rsidR="00E2237D" w:rsidRPr="00FB7799" w:rsidRDefault="00E2237D" w:rsidP="000C12D5">
      <w:pPr>
        <w:spacing w:after="0" w:line="240" w:lineRule="auto"/>
        <w:ind w:firstLine="567"/>
        <w:jc w:val="center"/>
        <w:rPr>
          <w:rFonts w:ascii="Times New Roman" w:hAnsi="Times New Roman"/>
          <w:b/>
          <w:i/>
          <w:sz w:val="28"/>
          <w:szCs w:val="28"/>
        </w:rPr>
      </w:pPr>
    </w:p>
    <w:p w:rsidR="00E2237D" w:rsidRPr="00FB7799" w:rsidRDefault="00E2237D" w:rsidP="000C12D5">
      <w:pPr>
        <w:spacing w:after="0" w:line="240" w:lineRule="auto"/>
        <w:ind w:firstLine="567"/>
        <w:jc w:val="center"/>
        <w:rPr>
          <w:rFonts w:ascii="Times New Roman" w:hAnsi="Times New Roman"/>
          <w:b/>
          <w:i/>
          <w:sz w:val="28"/>
          <w:szCs w:val="28"/>
        </w:rPr>
      </w:pPr>
    </w:p>
    <w:p w:rsidR="00E2237D" w:rsidRPr="00FB7799" w:rsidRDefault="00E2237D" w:rsidP="000C12D5">
      <w:pPr>
        <w:spacing w:after="0" w:line="240" w:lineRule="auto"/>
        <w:ind w:firstLine="567"/>
        <w:jc w:val="center"/>
        <w:rPr>
          <w:rFonts w:ascii="Times New Roman" w:hAnsi="Times New Roman"/>
          <w:b/>
          <w:i/>
          <w:sz w:val="28"/>
          <w:szCs w:val="28"/>
        </w:rPr>
      </w:pPr>
    </w:p>
    <w:p w:rsidR="00E2237D" w:rsidRPr="00FB7799" w:rsidRDefault="00E2237D" w:rsidP="000C12D5">
      <w:pPr>
        <w:spacing w:after="0" w:line="240" w:lineRule="auto"/>
        <w:ind w:firstLine="567"/>
        <w:jc w:val="center"/>
        <w:rPr>
          <w:rFonts w:ascii="Times New Roman" w:hAnsi="Times New Roman"/>
          <w:b/>
          <w:i/>
          <w:sz w:val="28"/>
          <w:szCs w:val="28"/>
        </w:rPr>
      </w:pPr>
    </w:p>
    <w:p w:rsidR="00E2237D" w:rsidRPr="00FB7799" w:rsidRDefault="00E2237D" w:rsidP="000C12D5">
      <w:pPr>
        <w:spacing w:after="0" w:line="240" w:lineRule="auto"/>
        <w:ind w:firstLine="567"/>
        <w:jc w:val="center"/>
        <w:rPr>
          <w:rFonts w:ascii="Times New Roman" w:hAnsi="Times New Roman"/>
          <w:b/>
          <w:i/>
          <w:sz w:val="28"/>
          <w:szCs w:val="28"/>
        </w:rPr>
      </w:pPr>
    </w:p>
    <w:p w:rsidR="000C12D5" w:rsidRPr="00FB7799" w:rsidRDefault="000C12D5" w:rsidP="000C12D5">
      <w:pPr>
        <w:spacing w:after="0" w:line="240" w:lineRule="auto"/>
        <w:ind w:firstLine="567"/>
        <w:jc w:val="center"/>
        <w:rPr>
          <w:rFonts w:ascii="Times New Roman" w:hAnsi="Times New Roman"/>
          <w:b/>
          <w:i/>
          <w:sz w:val="28"/>
          <w:szCs w:val="28"/>
        </w:rPr>
      </w:pPr>
      <w:r w:rsidRPr="00FB7799">
        <w:rPr>
          <w:rFonts w:ascii="Times New Roman" w:hAnsi="Times New Roman"/>
          <w:b/>
          <w:i/>
          <w:sz w:val="28"/>
          <w:szCs w:val="28"/>
        </w:rPr>
        <w:t>Электроды марки Э46</w:t>
      </w:r>
    </w:p>
    <w:p w:rsidR="000C12D5" w:rsidRPr="00FB7799" w:rsidRDefault="000C12D5" w:rsidP="000C12D5">
      <w:p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Расход электродов Э46 составляет </w:t>
      </w:r>
      <w:r w:rsidR="00E22A07" w:rsidRPr="00FB7799">
        <w:rPr>
          <w:rFonts w:ascii="Times New Roman" w:hAnsi="Times New Roman"/>
          <w:sz w:val="28"/>
          <w:szCs w:val="28"/>
          <w:lang w:val="kk-KZ"/>
        </w:rPr>
        <w:t>170,99</w:t>
      </w:r>
      <w:r w:rsidRPr="00FB7799">
        <w:rPr>
          <w:rFonts w:ascii="Times New Roman" w:hAnsi="Times New Roman"/>
          <w:sz w:val="28"/>
          <w:szCs w:val="28"/>
        </w:rPr>
        <w:t xml:space="preserve"> кг/период. Часовой расход электродов 0,5 кг/час. </w:t>
      </w:r>
    </w:p>
    <w:p w:rsidR="000C12D5" w:rsidRPr="00FB7799" w:rsidRDefault="000C12D5" w:rsidP="000C12D5">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Расчет применим к электроду марки МР-3.</w:t>
      </w:r>
    </w:p>
    <w:p w:rsidR="000C12D5" w:rsidRPr="00FB7799" w:rsidRDefault="000C12D5" w:rsidP="000C12D5">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 xml:space="preserve">Расчет ВВВ произведен по «Методике расчета выбросов загрязняющих веществ в атмосферу при сварочных работах (по величинам удельных выбросов)», Астана 2004 г. </w:t>
      </w:r>
    </w:p>
    <w:p w:rsidR="000C12D5" w:rsidRPr="00FB7799" w:rsidRDefault="000C12D5" w:rsidP="000C12D5">
      <w:pPr>
        <w:spacing w:after="0" w:line="240" w:lineRule="auto"/>
        <w:ind w:firstLine="567"/>
        <w:jc w:val="both"/>
        <w:rPr>
          <w:rFonts w:ascii="Times New Roman" w:hAnsi="Times New Roman"/>
          <w:sz w:val="28"/>
          <w:szCs w:val="28"/>
        </w:rPr>
      </w:pPr>
      <w:r w:rsidRPr="00FB7799">
        <w:rPr>
          <w:rFonts w:ascii="Times New Roman" w:hAnsi="Times New Roman"/>
          <w:sz w:val="28"/>
          <w:szCs w:val="28"/>
        </w:rPr>
        <w:t>Удельные выделения:</w:t>
      </w:r>
    </w:p>
    <w:p w:rsidR="000C12D5" w:rsidRPr="00FB7799" w:rsidRDefault="000C12D5" w:rsidP="000C12D5">
      <w:pPr>
        <w:spacing w:after="0" w:line="240" w:lineRule="auto"/>
        <w:ind w:firstLine="851"/>
        <w:jc w:val="both"/>
        <w:rPr>
          <w:rFonts w:ascii="Times New Roman" w:hAnsi="Times New Roman"/>
          <w:snapToGrid w:val="0"/>
          <w:sz w:val="28"/>
          <w:szCs w:val="28"/>
        </w:rPr>
      </w:pPr>
      <w:r w:rsidRPr="00FB7799">
        <w:rPr>
          <w:rFonts w:ascii="Times New Roman" w:hAnsi="Times New Roman"/>
          <w:snapToGrid w:val="0"/>
          <w:sz w:val="28"/>
          <w:szCs w:val="28"/>
        </w:rPr>
        <w:t xml:space="preserve">     - сварочный аэрозоль 9,7 г/кг</w:t>
      </w:r>
    </w:p>
    <w:p w:rsidR="000C12D5" w:rsidRPr="00FB7799" w:rsidRDefault="000C12D5" w:rsidP="000C12D5">
      <w:pPr>
        <w:spacing w:after="0" w:line="240" w:lineRule="auto"/>
        <w:ind w:firstLine="851"/>
        <w:jc w:val="both"/>
        <w:rPr>
          <w:rFonts w:ascii="Times New Roman" w:hAnsi="Times New Roman"/>
          <w:snapToGrid w:val="0"/>
          <w:sz w:val="28"/>
          <w:szCs w:val="28"/>
        </w:rPr>
      </w:pPr>
      <w:r w:rsidRPr="00FB7799">
        <w:rPr>
          <w:rFonts w:ascii="Times New Roman" w:hAnsi="Times New Roman"/>
          <w:snapToGrid w:val="0"/>
          <w:sz w:val="28"/>
          <w:szCs w:val="28"/>
        </w:rPr>
        <w:t xml:space="preserve">     - оксиды марганца     1,73 г/кг</w:t>
      </w:r>
    </w:p>
    <w:p w:rsidR="000C12D5" w:rsidRPr="00FB7799" w:rsidRDefault="000C12D5" w:rsidP="000C12D5">
      <w:pPr>
        <w:spacing w:after="0" w:line="240" w:lineRule="auto"/>
        <w:ind w:firstLine="851"/>
        <w:jc w:val="both"/>
        <w:rPr>
          <w:rFonts w:ascii="Times New Roman" w:hAnsi="Times New Roman"/>
          <w:snapToGrid w:val="0"/>
          <w:sz w:val="28"/>
          <w:szCs w:val="28"/>
        </w:rPr>
      </w:pPr>
      <w:r w:rsidRPr="00FB7799">
        <w:rPr>
          <w:rFonts w:ascii="Times New Roman" w:hAnsi="Times New Roman"/>
          <w:snapToGrid w:val="0"/>
          <w:sz w:val="28"/>
          <w:szCs w:val="28"/>
        </w:rPr>
        <w:t xml:space="preserve">     - фтористый водород   0,4 г/кг.</w:t>
      </w:r>
    </w:p>
    <w:p w:rsidR="000C12D5" w:rsidRPr="00FB7799" w:rsidRDefault="000C12D5" w:rsidP="000C12D5">
      <w:pPr>
        <w:spacing w:after="0" w:line="240" w:lineRule="auto"/>
        <w:jc w:val="both"/>
        <w:rPr>
          <w:rFonts w:ascii="Times New Roman" w:hAnsi="Times New Roman"/>
          <w:snapToGrid w:val="0"/>
          <w:sz w:val="28"/>
          <w:szCs w:val="28"/>
        </w:rPr>
      </w:pPr>
      <w:r w:rsidRPr="00FB7799">
        <w:rPr>
          <w:rFonts w:ascii="Times New Roman" w:hAnsi="Times New Roman"/>
          <w:snapToGrid w:val="0"/>
          <w:sz w:val="28"/>
          <w:szCs w:val="28"/>
        </w:rPr>
        <w:t xml:space="preserve">               Выделения вредных веществ составляют:</w:t>
      </w:r>
    </w:p>
    <w:p w:rsidR="000C12D5" w:rsidRPr="00FB7799" w:rsidRDefault="000C12D5" w:rsidP="003F6F2C">
      <w:pPr>
        <w:numPr>
          <w:ilvl w:val="0"/>
          <w:numId w:val="13"/>
        </w:numPr>
        <w:tabs>
          <w:tab w:val="left" w:pos="142"/>
          <w:tab w:val="left" w:pos="284"/>
        </w:tabs>
        <w:spacing w:after="0" w:line="240" w:lineRule="auto"/>
        <w:ind w:left="0" w:firstLine="0"/>
        <w:jc w:val="both"/>
        <w:rPr>
          <w:rFonts w:ascii="Times New Roman" w:hAnsi="Times New Roman"/>
          <w:snapToGrid w:val="0"/>
          <w:sz w:val="28"/>
          <w:szCs w:val="20"/>
        </w:rPr>
      </w:pPr>
      <w:r w:rsidRPr="00FB7799">
        <w:rPr>
          <w:rFonts w:ascii="Times New Roman" w:hAnsi="Times New Roman"/>
          <w:snapToGrid w:val="0"/>
          <w:sz w:val="28"/>
          <w:szCs w:val="20"/>
        </w:rPr>
        <w:t xml:space="preserve">Железо оксид </w:t>
      </w:r>
    </w:p>
    <w:p w:rsidR="000C12D5" w:rsidRPr="00FB7799" w:rsidRDefault="000C12D5" w:rsidP="000C12D5">
      <w:pPr>
        <w:spacing w:after="0" w:line="240" w:lineRule="auto"/>
        <w:rPr>
          <w:rFonts w:ascii="Times New Roman" w:hAnsi="Times New Roman"/>
          <w:snapToGrid w:val="0"/>
          <w:sz w:val="28"/>
          <w:szCs w:val="20"/>
        </w:rPr>
      </w:pPr>
      <w:r w:rsidRPr="00FB7799">
        <w:rPr>
          <w:rFonts w:ascii="Times New Roman" w:hAnsi="Times New Roman"/>
          <w:snapToGrid w:val="0"/>
          <w:sz w:val="28"/>
          <w:szCs w:val="20"/>
        </w:rPr>
        <w:t xml:space="preserve">                                         9,77*0,5/3600=0,00136 г/с</w:t>
      </w:r>
    </w:p>
    <w:p w:rsidR="000C12D5" w:rsidRPr="00FB7799" w:rsidRDefault="000C12D5" w:rsidP="000C12D5">
      <w:pPr>
        <w:spacing w:after="0" w:line="240" w:lineRule="auto"/>
        <w:rPr>
          <w:rFonts w:ascii="Times New Roman" w:hAnsi="Times New Roman"/>
          <w:snapToGrid w:val="0"/>
          <w:sz w:val="28"/>
          <w:szCs w:val="28"/>
        </w:rPr>
      </w:pPr>
      <w:r w:rsidRPr="00FB7799">
        <w:rPr>
          <w:rFonts w:ascii="Times New Roman" w:hAnsi="Times New Roman"/>
          <w:snapToGrid w:val="0"/>
          <w:sz w:val="28"/>
          <w:szCs w:val="28"/>
        </w:rPr>
        <w:t xml:space="preserve">                                         9,77*</w:t>
      </w:r>
      <w:r w:rsidR="00E22A07" w:rsidRPr="00FB7799">
        <w:rPr>
          <w:rFonts w:ascii="Times New Roman" w:hAnsi="Times New Roman"/>
          <w:snapToGrid w:val="0"/>
          <w:sz w:val="28"/>
          <w:szCs w:val="28"/>
        </w:rPr>
        <w:t>170,99</w:t>
      </w:r>
      <w:r w:rsidRPr="00FB7799">
        <w:rPr>
          <w:rFonts w:ascii="Times New Roman" w:hAnsi="Times New Roman"/>
          <w:snapToGrid w:val="0"/>
          <w:sz w:val="28"/>
          <w:szCs w:val="28"/>
        </w:rPr>
        <w:t>/1000000= 0,</w:t>
      </w:r>
      <w:r w:rsidR="00E22A07" w:rsidRPr="00FB7799">
        <w:rPr>
          <w:rFonts w:ascii="Times New Roman" w:hAnsi="Times New Roman"/>
          <w:snapToGrid w:val="0"/>
          <w:sz w:val="28"/>
          <w:szCs w:val="28"/>
        </w:rPr>
        <w:t>00167</w:t>
      </w:r>
      <w:r w:rsidRPr="00FB7799">
        <w:rPr>
          <w:rFonts w:ascii="Times New Roman" w:hAnsi="Times New Roman"/>
          <w:snapToGrid w:val="0"/>
          <w:sz w:val="28"/>
          <w:szCs w:val="28"/>
        </w:rPr>
        <w:t xml:space="preserve"> т/период</w:t>
      </w:r>
    </w:p>
    <w:p w:rsidR="000C12D5" w:rsidRPr="00FB7799" w:rsidRDefault="000C12D5" w:rsidP="003F6F2C">
      <w:pPr>
        <w:numPr>
          <w:ilvl w:val="0"/>
          <w:numId w:val="13"/>
        </w:numPr>
        <w:tabs>
          <w:tab w:val="left" w:pos="142"/>
          <w:tab w:val="left" w:pos="284"/>
        </w:tabs>
        <w:spacing w:after="0" w:line="240" w:lineRule="auto"/>
        <w:ind w:left="0" w:firstLine="0"/>
        <w:jc w:val="both"/>
        <w:rPr>
          <w:rFonts w:ascii="Times New Roman" w:hAnsi="Times New Roman"/>
          <w:snapToGrid w:val="0"/>
          <w:sz w:val="28"/>
          <w:szCs w:val="20"/>
        </w:rPr>
      </w:pPr>
      <w:r w:rsidRPr="00FB7799">
        <w:rPr>
          <w:rFonts w:ascii="Times New Roman" w:hAnsi="Times New Roman"/>
          <w:snapToGrid w:val="0"/>
          <w:sz w:val="28"/>
          <w:szCs w:val="20"/>
        </w:rPr>
        <w:t>Марганец и его соединения</w:t>
      </w:r>
    </w:p>
    <w:p w:rsidR="000C12D5" w:rsidRPr="00FB7799" w:rsidRDefault="000C12D5" w:rsidP="000C12D5">
      <w:pPr>
        <w:spacing w:after="0" w:line="240" w:lineRule="auto"/>
        <w:rPr>
          <w:rFonts w:ascii="Times New Roman" w:hAnsi="Times New Roman"/>
          <w:snapToGrid w:val="0"/>
          <w:sz w:val="28"/>
          <w:szCs w:val="28"/>
        </w:rPr>
      </w:pPr>
      <w:r w:rsidRPr="00FB7799">
        <w:rPr>
          <w:rFonts w:ascii="Times New Roman" w:hAnsi="Times New Roman"/>
          <w:snapToGrid w:val="0"/>
          <w:sz w:val="28"/>
          <w:szCs w:val="28"/>
        </w:rPr>
        <w:t xml:space="preserve">                                        1,73*0,5/3600=0,00024 г/с </w:t>
      </w:r>
    </w:p>
    <w:p w:rsidR="000C12D5" w:rsidRPr="00FB7799" w:rsidRDefault="000C12D5" w:rsidP="000C12D5">
      <w:pPr>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1,73*</w:t>
      </w:r>
      <w:r w:rsidR="00E22A07" w:rsidRPr="00FB7799">
        <w:rPr>
          <w:rFonts w:ascii="Times New Roman" w:hAnsi="Times New Roman"/>
          <w:snapToGrid w:val="0"/>
          <w:sz w:val="28"/>
          <w:szCs w:val="28"/>
        </w:rPr>
        <w:t>170,99</w:t>
      </w:r>
      <w:r w:rsidRPr="00FB7799">
        <w:rPr>
          <w:rFonts w:ascii="Times New Roman" w:hAnsi="Times New Roman"/>
          <w:snapToGrid w:val="0"/>
          <w:sz w:val="28"/>
          <w:szCs w:val="28"/>
        </w:rPr>
        <w:t xml:space="preserve">/1000000= </w:t>
      </w:r>
      <w:r w:rsidR="00E22A07" w:rsidRPr="00FB7799">
        <w:rPr>
          <w:rFonts w:ascii="Times New Roman" w:hAnsi="Times New Roman"/>
          <w:snapToGrid w:val="0"/>
          <w:sz w:val="28"/>
          <w:szCs w:val="28"/>
        </w:rPr>
        <w:t>0,0003</w:t>
      </w:r>
      <w:r w:rsidRPr="00FB7799">
        <w:rPr>
          <w:rFonts w:ascii="Times New Roman" w:hAnsi="Times New Roman"/>
          <w:snapToGrid w:val="0"/>
          <w:sz w:val="28"/>
          <w:szCs w:val="28"/>
        </w:rPr>
        <w:t xml:space="preserve"> т/период</w:t>
      </w:r>
    </w:p>
    <w:p w:rsidR="000C12D5" w:rsidRPr="00FB7799" w:rsidRDefault="000C12D5" w:rsidP="003F6F2C">
      <w:pPr>
        <w:numPr>
          <w:ilvl w:val="0"/>
          <w:numId w:val="13"/>
        </w:numPr>
        <w:tabs>
          <w:tab w:val="left" w:pos="142"/>
          <w:tab w:val="left" w:pos="284"/>
        </w:tabs>
        <w:overflowPunct w:val="0"/>
        <w:autoSpaceDE w:val="0"/>
        <w:autoSpaceDN w:val="0"/>
        <w:adjustRightInd w:val="0"/>
        <w:spacing w:after="0" w:line="240" w:lineRule="auto"/>
        <w:ind w:left="0" w:firstLine="0"/>
        <w:jc w:val="both"/>
        <w:textAlignment w:val="baseline"/>
        <w:rPr>
          <w:rFonts w:ascii="Times New Roman" w:hAnsi="Times New Roman"/>
          <w:snapToGrid w:val="0"/>
          <w:sz w:val="28"/>
          <w:szCs w:val="28"/>
        </w:rPr>
      </w:pPr>
      <w:r w:rsidRPr="00FB7799">
        <w:rPr>
          <w:rFonts w:ascii="Times New Roman" w:hAnsi="Times New Roman"/>
          <w:snapToGrid w:val="0"/>
          <w:sz w:val="28"/>
          <w:szCs w:val="28"/>
        </w:rPr>
        <w:t>Фтористый водород</w:t>
      </w:r>
    </w:p>
    <w:p w:rsidR="000C12D5" w:rsidRPr="00FB7799" w:rsidRDefault="000C12D5" w:rsidP="000C12D5">
      <w:pPr>
        <w:spacing w:after="0" w:line="240" w:lineRule="auto"/>
        <w:rPr>
          <w:rFonts w:ascii="Times New Roman" w:hAnsi="Times New Roman"/>
          <w:snapToGrid w:val="0"/>
          <w:sz w:val="28"/>
          <w:szCs w:val="28"/>
        </w:rPr>
      </w:pPr>
      <w:r w:rsidRPr="00FB7799">
        <w:rPr>
          <w:rFonts w:ascii="Times New Roman" w:hAnsi="Times New Roman"/>
          <w:snapToGrid w:val="0"/>
          <w:sz w:val="28"/>
          <w:szCs w:val="28"/>
        </w:rPr>
        <w:t xml:space="preserve">                                         0,4*0,5/3600=0,000056 г/с </w:t>
      </w:r>
    </w:p>
    <w:p w:rsidR="000C12D5" w:rsidRPr="00FB7799" w:rsidRDefault="000C12D5" w:rsidP="000C12D5">
      <w:pPr>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0,4*</w:t>
      </w:r>
      <w:r w:rsidR="00E22A07" w:rsidRPr="00FB7799">
        <w:rPr>
          <w:rFonts w:ascii="Times New Roman" w:hAnsi="Times New Roman"/>
          <w:snapToGrid w:val="0"/>
          <w:sz w:val="28"/>
          <w:szCs w:val="28"/>
        </w:rPr>
        <w:t>170,99</w:t>
      </w:r>
      <w:r w:rsidRPr="00FB7799">
        <w:rPr>
          <w:rFonts w:ascii="Times New Roman" w:hAnsi="Times New Roman"/>
          <w:snapToGrid w:val="0"/>
          <w:sz w:val="28"/>
          <w:szCs w:val="28"/>
        </w:rPr>
        <w:t xml:space="preserve">/1000000= </w:t>
      </w:r>
      <w:r w:rsidR="00E22A07" w:rsidRPr="00FB7799">
        <w:rPr>
          <w:rFonts w:ascii="Times New Roman" w:hAnsi="Times New Roman"/>
          <w:snapToGrid w:val="0"/>
          <w:sz w:val="28"/>
          <w:szCs w:val="28"/>
        </w:rPr>
        <w:t>0,00007</w:t>
      </w:r>
      <w:r w:rsidRPr="00FB7799">
        <w:rPr>
          <w:rFonts w:ascii="Times New Roman" w:hAnsi="Times New Roman"/>
          <w:snapToGrid w:val="0"/>
          <w:sz w:val="28"/>
          <w:szCs w:val="28"/>
        </w:rPr>
        <w:t xml:space="preserve"> т/год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35"/>
        <w:gridCol w:w="2432"/>
      </w:tblGrid>
      <w:tr w:rsidR="000C12D5" w:rsidRPr="00FB7799" w:rsidTr="000C12D5">
        <w:tc>
          <w:tcPr>
            <w:tcW w:w="4077"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5267"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4077"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283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г/сек</w:t>
            </w:r>
          </w:p>
        </w:tc>
        <w:tc>
          <w:tcPr>
            <w:tcW w:w="2432"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4077"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Железо оксид</w:t>
            </w:r>
          </w:p>
        </w:tc>
        <w:tc>
          <w:tcPr>
            <w:tcW w:w="283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0,00136</w:t>
            </w:r>
          </w:p>
        </w:tc>
        <w:tc>
          <w:tcPr>
            <w:tcW w:w="2432"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0,00167</w:t>
            </w:r>
          </w:p>
        </w:tc>
      </w:tr>
      <w:tr w:rsidR="000C12D5" w:rsidRPr="00FB7799" w:rsidTr="000C12D5">
        <w:tc>
          <w:tcPr>
            <w:tcW w:w="4077"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Марганец и его соединения</w:t>
            </w:r>
          </w:p>
        </w:tc>
        <w:tc>
          <w:tcPr>
            <w:tcW w:w="283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0,00024</w:t>
            </w:r>
          </w:p>
        </w:tc>
        <w:tc>
          <w:tcPr>
            <w:tcW w:w="2432"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0,0003</w:t>
            </w:r>
          </w:p>
        </w:tc>
      </w:tr>
      <w:tr w:rsidR="000C12D5" w:rsidRPr="00FB7799" w:rsidTr="000C12D5">
        <w:tc>
          <w:tcPr>
            <w:tcW w:w="4077"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Фторид водорода</w:t>
            </w:r>
          </w:p>
        </w:tc>
        <w:tc>
          <w:tcPr>
            <w:tcW w:w="283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0,000056</w:t>
            </w:r>
          </w:p>
        </w:tc>
        <w:tc>
          <w:tcPr>
            <w:tcW w:w="2432"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0,00007</w:t>
            </w:r>
          </w:p>
        </w:tc>
      </w:tr>
    </w:tbl>
    <w:p w:rsidR="000C12D5" w:rsidRPr="00FB7799" w:rsidRDefault="000C12D5" w:rsidP="000C12D5">
      <w:pPr>
        <w:autoSpaceDE w:val="0"/>
        <w:autoSpaceDN w:val="0"/>
        <w:adjustRightInd w:val="0"/>
        <w:spacing w:after="0" w:line="240" w:lineRule="auto"/>
        <w:jc w:val="center"/>
        <w:rPr>
          <w:rFonts w:ascii="Times New Roman" w:hAnsi="Times New Roman"/>
          <w:b/>
          <w:bCs/>
          <w:i/>
          <w:sz w:val="28"/>
          <w:szCs w:val="28"/>
        </w:rPr>
      </w:pPr>
    </w:p>
    <w:p w:rsidR="000C12D5" w:rsidRPr="00FB7799" w:rsidRDefault="000C12D5" w:rsidP="000C12D5">
      <w:pPr>
        <w:autoSpaceDE w:val="0"/>
        <w:autoSpaceDN w:val="0"/>
        <w:adjustRightInd w:val="0"/>
        <w:spacing w:after="0" w:line="240" w:lineRule="auto"/>
        <w:jc w:val="center"/>
        <w:rPr>
          <w:rFonts w:ascii="Times New Roman" w:hAnsi="Times New Roman"/>
          <w:b/>
          <w:bCs/>
          <w:i/>
          <w:sz w:val="28"/>
          <w:szCs w:val="28"/>
        </w:rPr>
      </w:pPr>
    </w:p>
    <w:p w:rsidR="00E2237D" w:rsidRPr="00FB7799" w:rsidRDefault="00E2237D" w:rsidP="000C12D5">
      <w:pPr>
        <w:autoSpaceDE w:val="0"/>
        <w:autoSpaceDN w:val="0"/>
        <w:adjustRightInd w:val="0"/>
        <w:spacing w:after="0" w:line="240" w:lineRule="auto"/>
        <w:jc w:val="center"/>
        <w:rPr>
          <w:rFonts w:ascii="Times New Roman" w:hAnsi="Times New Roman"/>
          <w:b/>
          <w:bCs/>
          <w:i/>
          <w:sz w:val="28"/>
          <w:szCs w:val="28"/>
        </w:rPr>
      </w:pPr>
    </w:p>
    <w:p w:rsidR="00E2237D" w:rsidRPr="00FB7799" w:rsidRDefault="00E2237D" w:rsidP="000C12D5">
      <w:pPr>
        <w:autoSpaceDE w:val="0"/>
        <w:autoSpaceDN w:val="0"/>
        <w:adjustRightInd w:val="0"/>
        <w:spacing w:after="0" w:line="240" w:lineRule="auto"/>
        <w:jc w:val="center"/>
        <w:rPr>
          <w:rFonts w:ascii="Times New Roman" w:hAnsi="Times New Roman"/>
          <w:b/>
          <w:bCs/>
          <w:i/>
          <w:sz w:val="28"/>
          <w:szCs w:val="28"/>
        </w:rPr>
      </w:pPr>
    </w:p>
    <w:p w:rsidR="00E2237D" w:rsidRPr="00FB7799" w:rsidRDefault="00E2237D" w:rsidP="000C12D5">
      <w:pPr>
        <w:autoSpaceDE w:val="0"/>
        <w:autoSpaceDN w:val="0"/>
        <w:adjustRightInd w:val="0"/>
        <w:spacing w:after="0" w:line="240" w:lineRule="auto"/>
        <w:jc w:val="center"/>
        <w:rPr>
          <w:rFonts w:ascii="Times New Roman" w:hAnsi="Times New Roman"/>
          <w:b/>
          <w:bCs/>
          <w:i/>
          <w:sz w:val="28"/>
          <w:szCs w:val="28"/>
        </w:rPr>
      </w:pPr>
    </w:p>
    <w:p w:rsidR="00E2237D" w:rsidRPr="00FB7799" w:rsidRDefault="00E2237D" w:rsidP="000C12D5">
      <w:pPr>
        <w:autoSpaceDE w:val="0"/>
        <w:autoSpaceDN w:val="0"/>
        <w:adjustRightInd w:val="0"/>
        <w:spacing w:after="0" w:line="240" w:lineRule="auto"/>
        <w:jc w:val="center"/>
        <w:rPr>
          <w:rFonts w:ascii="Times New Roman" w:hAnsi="Times New Roman"/>
          <w:b/>
          <w:bCs/>
          <w:i/>
          <w:sz w:val="28"/>
          <w:szCs w:val="28"/>
        </w:rPr>
      </w:pPr>
    </w:p>
    <w:p w:rsidR="00E2237D" w:rsidRPr="00FB7799" w:rsidRDefault="00E2237D" w:rsidP="000C12D5">
      <w:pPr>
        <w:autoSpaceDE w:val="0"/>
        <w:autoSpaceDN w:val="0"/>
        <w:adjustRightInd w:val="0"/>
        <w:spacing w:after="0" w:line="240" w:lineRule="auto"/>
        <w:jc w:val="center"/>
        <w:rPr>
          <w:rFonts w:ascii="Times New Roman" w:hAnsi="Times New Roman"/>
          <w:b/>
          <w:bCs/>
          <w:i/>
          <w:sz w:val="28"/>
          <w:szCs w:val="28"/>
        </w:rPr>
      </w:pPr>
    </w:p>
    <w:p w:rsidR="00E2237D" w:rsidRPr="00FB7799" w:rsidRDefault="00E2237D" w:rsidP="000C12D5">
      <w:pPr>
        <w:autoSpaceDE w:val="0"/>
        <w:autoSpaceDN w:val="0"/>
        <w:adjustRightInd w:val="0"/>
        <w:spacing w:after="0" w:line="240" w:lineRule="auto"/>
        <w:jc w:val="center"/>
        <w:rPr>
          <w:rFonts w:ascii="Times New Roman" w:hAnsi="Times New Roman"/>
          <w:b/>
          <w:bCs/>
          <w:i/>
          <w:sz w:val="28"/>
          <w:szCs w:val="28"/>
        </w:rPr>
      </w:pPr>
    </w:p>
    <w:p w:rsidR="000C12D5" w:rsidRPr="00FB7799" w:rsidRDefault="000C12D5" w:rsidP="000C12D5">
      <w:pPr>
        <w:autoSpaceDE w:val="0"/>
        <w:autoSpaceDN w:val="0"/>
        <w:adjustRightInd w:val="0"/>
        <w:spacing w:after="0" w:line="240" w:lineRule="auto"/>
        <w:jc w:val="center"/>
        <w:rPr>
          <w:rFonts w:ascii="Times New Roman" w:hAnsi="Times New Roman"/>
          <w:b/>
          <w:bCs/>
          <w:i/>
          <w:sz w:val="28"/>
          <w:szCs w:val="28"/>
        </w:rPr>
      </w:pPr>
      <w:r w:rsidRPr="00FB7799">
        <w:rPr>
          <w:rFonts w:ascii="Times New Roman" w:hAnsi="Times New Roman"/>
          <w:b/>
          <w:bCs/>
          <w:i/>
          <w:sz w:val="28"/>
          <w:szCs w:val="28"/>
        </w:rPr>
        <w:t xml:space="preserve">Сварочная проволока </w:t>
      </w:r>
    </w:p>
    <w:p w:rsidR="000C12D5" w:rsidRPr="00FB7799" w:rsidRDefault="000C12D5" w:rsidP="000C12D5">
      <w:pPr>
        <w:autoSpaceDE w:val="0"/>
        <w:autoSpaceDN w:val="0"/>
        <w:adjustRightInd w:val="0"/>
        <w:spacing w:after="0" w:line="240" w:lineRule="auto"/>
        <w:ind w:firstLine="567"/>
        <w:jc w:val="both"/>
        <w:rPr>
          <w:rFonts w:ascii="Times New Roman" w:hAnsi="Times New Roman"/>
          <w:bCs/>
          <w:sz w:val="28"/>
          <w:szCs w:val="28"/>
          <w:u w:val="single"/>
        </w:rPr>
      </w:pPr>
      <w:r w:rsidRPr="00FB7799">
        <w:rPr>
          <w:rFonts w:ascii="Times New Roman" w:hAnsi="Times New Roman"/>
          <w:sz w:val="28"/>
          <w:szCs w:val="28"/>
        </w:rPr>
        <w:lastRenderedPageBreak/>
        <w:t xml:space="preserve">Сварка производится в среде углекислого газа проволокой. Расход проволоки составляет – </w:t>
      </w:r>
      <w:r w:rsidR="00E22A07" w:rsidRPr="00FB7799">
        <w:rPr>
          <w:rFonts w:ascii="Times New Roman" w:hAnsi="Times New Roman"/>
          <w:sz w:val="28"/>
          <w:szCs w:val="28"/>
        </w:rPr>
        <w:t>147,7</w:t>
      </w:r>
      <w:r w:rsidRPr="00FB7799">
        <w:rPr>
          <w:rFonts w:ascii="Times New Roman" w:hAnsi="Times New Roman"/>
          <w:sz w:val="28"/>
          <w:szCs w:val="28"/>
        </w:rPr>
        <w:t xml:space="preserve"> кг/период.</w:t>
      </w:r>
    </w:p>
    <w:p w:rsidR="000C12D5" w:rsidRPr="00FB7799" w:rsidRDefault="000C12D5" w:rsidP="000C12D5">
      <w:pPr>
        <w:autoSpaceDE w:val="0"/>
        <w:autoSpaceDN w:val="0"/>
        <w:adjustRightInd w:val="0"/>
        <w:spacing w:after="0" w:line="240" w:lineRule="auto"/>
        <w:ind w:firstLine="708"/>
        <w:jc w:val="both"/>
        <w:rPr>
          <w:rFonts w:ascii="Times New Roman" w:hAnsi="Times New Roman"/>
          <w:sz w:val="28"/>
          <w:szCs w:val="28"/>
        </w:rPr>
      </w:pPr>
      <w:r w:rsidRPr="00FB7799">
        <w:rPr>
          <w:rFonts w:ascii="Times New Roman" w:hAnsi="Times New Roman"/>
          <w:sz w:val="28"/>
          <w:szCs w:val="28"/>
        </w:rPr>
        <w:t>Оксиды железа (0123):</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7,67 г/кг * 0,05 кг/час / 3600 = 0,0001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7,67 г/кг* </w:t>
      </w:r>
      <w:r w:rsidR="00E22A07" w:rsidRPr="00FB7799">
        <w:rPr>
          <w:rFonts w:ascii="Times New Roman" w:hAnsi="Times New Roman"/>
          <w:sz w:val="28"/>
          <w:szCs w:val="28"/>
        </w:rPr>
        <w:t>147,7</w:t>
      </w:r>
      <w:r w:rsidRPr="00FB7799">
        <w:rPr>
          <w:rFonts w:ascii="Times New Roman" w:hAnsi="Times New Roman"/>
          <w:sz w:val="28"/>
          <w:szCs w:val="28"/>
        </w:rPr>
        <w:t xml:space="preserve">/1000000 = </w:t>
      </w:r>
      <w:r w:rsidR="00E22A07" w:rsidRPr="00FB7799">
        <w:rPr>
          <w:rFonts w:ascii="Times New Roman" w:hAnsi="Times New Roman"/>
          <w:sz w:val="28"/>
          <w:szCs w:val="28"/>
        </w:rPr>
        <w:t xml:space="preserve">0,001133 </w:t>
      </w:r>
      <w:r w:rsidRPr="00FB7799">
        <w:rPr>
          <w:rFonts w:ascii="Times New Roman" w:hAnsi="Times New Roman"/>
          <w:sz w:val="28"/>
          <w:szCs w:val="28"/>
        </w:rPr>
        <w:t>т/ период.</w:t>
      </w: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r w:rsidRPr="00FB7799">
        <w:rPr>
          <w:rFonts w:ascii="Times New Roman" w:hAnsi="Times New Roman"/>
          <w:sz w:val="28"/>
          <w:szCs w:val="28"/>
        </w:rPr>
        <w:t>Оксиды марганца (0143):</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Мсек = 1,9 * 0,05/ 3600 = 0,000026 г/с.</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 xml:space="preserve">Мгод = 1,9 * </w:t>
      </w:r>
      <w:r w:rsidR="00E22A07" w:rsidRPr="00FB7799">
        <w:rPr>
          <w:rFonts w:ascii="Times New Roman" w:hAnsi="Times New Roman"/>
          <w:sz w:val="28"/>
          <w:szCs w:val="28"/>
        </w:rPr>
        <w:t>147,7</w:t>
      </w:r>
      <w:r w:rsidRPr="00FB7799">
        <w:rPr>
          <w:rFonts w:ascii="Times New Roman" w:hAnsi="Times New Roman"/>
          <w:sz w:val="28"/>
          <w:szCs w:val="28"/>
        </w:rPr>
        <w:t>/1000000 = 0,</w:t>
      </w:r>
      <w:r w:rsidR="00E22A07" w:rsidRPr="00FB7799">
        <w:rPr>
          <w:rFonts w:ascii="Times New Roman" w:hAnsi="Times New Roman"/>
          <w:sz w:val="28"/>
          <w:szCs w:val="28"/>
        </w:rPr>
        <w:t xml:space="preserve">0003 </w:t>
      </w:r>
      <w:r w:rsidRPr="00FB7799">
        <w:rPr>
          <w:rFonts w:ascii="Times New Roman" w:hAnsi="Times New Roman"/>
          <w:sz w:val="28"/>
          <w:szCs w:val="28"/>
        </w:rPr>
        <w:t>т/ период.</w:t>
      </w:r>
    </w:p>
    <w:p w:rsidR="000C12D5" w:rsidRPr="00FB7799" w:rsidRDefault="000C12D5" w:rsidP="000C12D5">
      <w:pPr>
        <w:autoSpaceDE w:val="0"/>
        <w:autoSpaceDN w:val="0"/>
        <w:adjustRightInd w:val="0"/>
        <w:spacing w:after="0" w:line="240" w:lineRule="auto"/>
        <w:ind w:firstLine="539"/>
        <w:rPr>
          <w:rFonts w:ascii="Times New Roman" w:hAnsi="Times New Roman"/>
          <w:sz w:val="28"/>
          <w:szCs w:val="28"/>
        </w:rPr>
      </w:pPr>
      <w:r w:rsidRPr="00FB7799">
        <w:rPr>
          <w:rFonts w:ascii="Times New Roman" w:hAnsi="Times New Roman"/>
          <w:sz w:val="28"/>
          <w:szCs w:val="28"/>
        </w:rPr>
        <w:t>Пыль неорганическая (2908):</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0,43 * 0,05 / 3600 = 0,000006 г/с.</w:t>
      </w:r>
    </w:p>
    <w:p w:rsidR="000C12D5" w:rsidRPr="00FB7799" w:rsidRDefault="000C12D5" w:rsidP="000C12D5">
      <w:pPr>
        <w:autoSpaceDE w:val="0"/>
        <w:autoSpaceDN w:val="0"/>
        <w:adjustRightInd w:val="0"/>
        <w:spacing w:after="0" w:line="240" w:lineRule="auto"/>
        <w:jc w:val="center"/>
        <w:rPr>
          <w:rFonts w:ascii="Times New Roman" w:hAnsi="Times New Roman"/>
          <w:b/>
          <w:i/>
          <w:sz w:val="28"/>
          <w:szCs w:val="28"/>
        </w:rPr>
      </w:pPr>
      <w:r w:rsidRPr="00FB7799">
        <w:rPr>
          <w:rFonts w:ascii="Times New Roman" w:hAnsi="Times New Roman"/>
          <w:sz w:val="28"/>
          <w:szCs w:val="28"/>
        </w:rPr>
        <w:t xml:space="preserve">Мгод = 0,43 * </w:t>
      </w:r>
      <w:r w:rsidR="00E22A07" w:rsidRPr="00FB7799">
        <w:rPr>
          <w:rFonts w:ascii="Times New Roman" w:hAnsi="Times New Roman"/>
          <w:sz w:val="28"/>
          <w:szCs w:val="28"/>
        </w:rPr>
        <w:t>147,7</w:t>
      </w:r>
      <w:r w:rsidRPr="00FB7799">
        <w:rPr>
          <w:rFonts w:ascii="Times New Roman" w:hAnsi="Times New Roman"/>
          <w:sz w:val="28"/>
          <w:szCs w:val="28"/>
        </w:rPr>
        <w:t xml:space="preserve">/ 1000000 = </w:t>
      </w:r>
      <w:r w:rsidR="00E22A07" w:rsidRPr="00FB7799">
        <w:rPr>
          <w:rFonts w:ascii="Times New Roman" w:hAnsi="Times New Roman"/>
          <w:sz w:val="28"/>
          <w:szCs w:val="28"/>
        </w:rPr>
        <w:t>0,0000635</w:t>
      </w:r>
      <w:r w:rsidRPr="00FB7799">
        <w:rPr>
          <w:rFonts w:ascii="Times New Roman" w:hAnsi="Times New Roman"/>
          <w:sz w:val="28"/>
          <w:szCs w:val="28"/>
        </w:rPr>
        <w:t xml:space="preserve"> т/ 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по проволоку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Железо оксид</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0,0001</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0,001133</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Оксиды марганца</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0,000026</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0,0003</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Пыль неорганическая</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0,000006</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0,0000635</w:t>
            </w:r>
          </w:p>
        </w:tc>
      </w:tr>
    </w:tbl>
    <w:p w:rsidR="00E22A07" w:rsidRPr="00FB7799" w:rsidRDefault="00E22A07" w:rsidP="000C12D5">
      <w:pPr>
        <w:keepNext/>
        <w:tabs>
          <w:tab w:val="left" w:pos="1701"/>
        </w:tabs>
        <w:spacing w:after="0" w:line="240" w:lineRule="auto"/>
        <w:jc w:val="center"/>
        <w:outlineLvl w:val="3"/>
        <w:rPr>
          <w:rFonts w:ascii="Times New Roman" w:hAnsi="Times New Roman"/>
          <w:b/>
          <w:i/>
          <w:iCs/>
          <w:sz w:val="28"/>
          <w:szCs w:val="28"/>
          <w:lang w:val="kk-KZ"/>
        </w:rPr>
      </w:pPr>
    </w:p>
    <w:p w:rsidR="00E22A07" w:rsidRPr="00FB7799" w:rsidRDefault="00E22A07" w:rsidP="000C12D5">
      <w:pPr>
        <w:keepNext/>
        <w:tabs>
          <w:tab w:val="left" w:pos="1701"/>
        </w:tabs>
        <w:spacing w:after="0" w:line="240" w:lineRule="auto"/>
        <w:jc w:val="center"/>
        <w:outlineLvl w:val="3"/>
        <w:rPr>
          <w:rFonts w:ascii="Times New Roman" w:hAnsi="Times New Roman"/>
          <w:b/>
          <w:i/>
          <w:iCs/>
          <w:sz w:val="28"/>
          <w:szCs w:val="28"/>
          <w:lang w:val="kk-KZ"/>
        </w:rPr>
      </w:pPr>
    </w:p>
    <w:p w:rsidR="00E2237D" w:rsidRPr="00FB7799" w:rsidRDefault="00E2237D" w:rsidP="000C12D5">
      <w:pPr>
        <w:keepNext/>
        <w:tabs>
          <w:tab w:val="left" w:pos="1701"/>
        </w:tabs>
        <w:spacing w:after="0" w:line="240" w:lineRule="auto"/>
        <w:jc w:val="center"/>
        <w:outlineLvl w:val="3"/>
        <w:rPr>
          <w:rFonts w:ascii="Times New Roman" w:hAnsi="Times New Roman"/>
          <w:b/>
          <w:i/>
          <w:iCs/>
          <w:sz w:val="28"/>
          <w:szCs w:val="28"/>
          <w:lang w:val="kk-KZ"/>
        </w:rPr>
      </w:pPr>
    </w:p>
    <w:p w:rsidR="00E2237D" w:rsidRPr="00FB7799" w:rsidRDefault="00E2237D" w:rsidP="000C12D5">
      <w:pPr>
        <w:keepNext/>
        <w:tabs>
          <w:tab w:val="left" w:pos="1701"/>
        </w:tabs>
        <w:spacing w:after="0" w:line="240" w:lineRule="auto"/>
        <w:jc w:val="center"/>
        <w:outlineLvl w:val="3"/>
        <w:rPr>
          <w:rFonts w:ascii="Times New Roman" w:hAnsi="Times New Roman"/>
          <w:b/>
          <w:i/>
          <w:iCs/>
          <w:sz w:val="28"/>
          <w:szCs w:val="28"/>
          <w:lang w:val="kk-KZ"/>
        </w:rPr>
      </w:pPr>
    </w:p>
    <w:p w:rsidR="00E2237D" w:rsidRPr="00FB7799" w:rsidRDefault="00E2237D" w:rsidP="000C12D5">
      <w:pPr>
        <w:keepNext/>
        <w:tabs>
          <w:tab w:val="left" w:pos="1701"/>
        </w:tabs>
        <w:spacing w:after="0" w:line="240" w:lineRule="auto"/>
        <w:jc w:val="center"/>
        <w:outlineLvl w:val="3"/>
        <w:rPr>
          <w:rFonts w:ascii="Times New Roman" w:hAnsi="Times New Roman"/>
          <w:b/>
          <w:i/>
          <w:iCs/>
          <w:sz w:val="28"/>
          <w:szCs w:val="28"/>
          <w:lang w:val="kk-KZ"/>
        </w:rPr>
      </w:pPr>
    </w:p>
    <w:p w:rsidR="00E2237D" w:rsidRPr="00FB7799" w:rsidRDefault="00E2237D" w:rsidP="000C12D5">
      <w:pPr>
        <w:keepNext/>
        <w:tabs>
          <w:tab w:val="left" w:pos="1701"/>
        </w:tabs>
        <w:spacing w:after="0" w:line="240" w:lineRule="auto"/>
        <w:jc w:val="center"/>
        <w:outlineLvl w:val="3"/>
        <w:rPr>
          <w:rFonts w:ascii="Times New Roman" w:hAnsi="Times New Roman"/>
          <w:b/>
          <w:i/>
          <w:iCs/>
          <w:sz w:val="28"/>
          <w:szCs w:val="28"/>
          <w:lang w:val="kk-KZ"/>
        </w:rPr>
      </w:pPr>
    </w:p>
    <w:p w:rsidR="000C12D5" w:rsidRPr="00FB7799" w:rsidRDefault="000C12D5" w:rsidP="000C12D5">
      <w:pPr>
        <w:keepNext/>
        <w:tabs>
          <w:tab w:val="left" w:pos="1701"/>
        </w:tabs>
        <w:spacing w:after="0" w:line="240" w:lineRule="auto"/>
        <w:jc w:val="center"/>
        <w:outlineLvl w:val="3"/>
        <w:rPr>
          <w:rFonts w:ascii="Times New Roman" w:hAnsi="Times New Roman"/>
          <w:b/>
          <w:i/>
          <w:iCs/>
          <w:sz w:val="28"/>
          <w:szCs w:val="28"/>
          <w:lang w:val="kk-KZ"/>
        </w:rPr>
      </w:pPr>
      <w:r w:rsidRPr="00FB7799">
        <w:rPr>
          <w:rFonts w:ascii="Times New Roman" w:hAnsi="Times New Roman"/>
          <w:b/>
          <w:i/>
          <w:iCs/>
          <w:sz w:val="28"/>
          <w:szCs w:val="28"/>
          <w:lang w:val="kk-KZ"/>
        </w:rPr>
        <w:t>Паяльные работы</w:t>
      </w:r>
    </w:p>
    <w:p w:rsidR="000C12D5" w:rsidRPr="00FB7799" w:rsidRDefault="000C12D5" w:rsidP="000C12D5">
      <w:pPr>
        <w:tabs>
          <w:tab w:val="left" w:pos="1701"/>
        </w:tabs>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Расчет произведен согласно методике </w:t>
      </w:r>
      <w:r w:rsidRPr="00FB7799">
        <w:rPr>
          <w:rFonts w:ascii="Times New Roman" w:hAnsi="Times New Roman"/>
          <w:bCs/>
          <w:sz w:val="28"/>
          <w:szCs w:val="28"/>
        </w:rPr>
        <w:t>расчета выбросов загрязняющих веществ от различных</w:t>
      </w:r>
      <w:r w:rsidRPr="00FB7799">
        <w:rPr>
          <w:rFonts w:ascii="Times New Roman" w:hAnsi="Times New Roman"/>
          <w:sz w:val="28"/>
          <w:szCs w:val="28"/>
        </w:rPr>
        <w:t xml:space="preserve"> </w:t>
      </w:r>
      <w:r w:rsidRPr="00FB7799">
        <w:rPr>
          <w:rFonts w:ascii="Times New Roman" w:hAnsi="Times New Roman"/>
          <w:bCs/>
          <w:sz w:val="28"/>
          <w:szCs w:val="28"/>
        </w:rPr>
        <w:t>производственных участков</w:t>
      </w:r>
      <w:r w:rsidRPr="00FB7799">
        <w:rPr>
          <w:rFonts w:ascii="Times New Roman" w:hAnsi="Times New Roman"/>
          <w:sz w:val="28"/>
          <w:szCs w:val="28"/>
        </w:rPr>
        <w:t xml:space="preserve"> (приложение №3 к приказу Министра охраны окружающей среды Республики Казахстан от 18. 04. 2008г. №100-п):</w:t>
      </w:r>
    </w:p>
    <w:p w:rsidR="000C12D5" w:rsidRPr="00FB7799" w:rsidRDefault="000C12D5" w:rsidP="000C12D5">
      <w:pPr>
        <w:tabs>
          <w:tab w:val="left" w:pos="1701"/>
        </w:tabs>
        <w:spacing w:after="0" w:line="240" w:lineRule="auto"/>
        <w:ind w:firstLine="567"/>
        <w:jc w:val="both"/>
        <w:rPr>
          <w:rFonts w:ascii="Times New Roman" w:hAnsi="Times New Roman"/>
          <w:sz w:val="28"/>
          <w:szCs w:val="28"/>
        </w:rPr>
      </w:pPr>
      <w:r w:rsidRPr="00FB7799">
        <w:rPr>
          <w:rFonts w:ascii="Times New Roman" w:hAnsi="Times New Roman"/>
          <w:sz w:val="28"/>
          <w:szCs w:val="28"/>
          <w:lang w:val="kk-KZ"/>
        </w:rPr>
        <w:t>Расход припоя оловянно-свинцового</w:t>
      </w:r>
      <w:r w:rsidRPr="00FB7799">
        <w:rPr>
          <w:rFonts w:ascii="Times New Roman" w:hAnsi="Times New Roman"/>
          <w:sz w:val="28"/>
          <w:szCs w:val="28"/>
        </w:rPr>
        <w:t xml:space="preserve"> – </w:t>
      </w:r>
      <w:r w:rsidR="00E22A07" w:rsidRPr="00FB7799">
        <w:rPr>
          <w:rFonts w:ascii="Times New Roman" w:hAnsi="Times New Roman"/>
          <w:sz w:val="28"/>
          <w:szCs w:val="28"/>
        </w:rPr>
        <w:t>0,29141</w:t>
      </w:r>
      <w:r w:rsidRPr="00FB7799">
        <w:rPr>
          <w:rFonts w:ascii="Times New Roman" w:hAnsi="Times New Roman"/>
          <w:sz w:val="28"/>
          <w:szCs w:val="28"/>
        </w:rPr>
        <w:t xml:space="preserve"> т.</w:t>
      </w:r>
    </w:p>
    <w:p w:rsidR="000C12D5" w:rsidRPr="00FB7799" w:rsidRDefault="000C12D5" w:rsidP="000C12D5">
      <w:pPr>
        <w:keepNext/>
        <w:tabs>
          <w:tab w:val="left" w:pos="1701"/>
        </w:tabs>
        <w:spacing w:after="0" w:line="240" w:lineRule="auto"/>
        <w:jc w:val="both"/>
        <w:outlineLvl w:val="3"/>
        <w:rPr>
          <w:rFonts w:ascii="Times New Roman" w:hAnsi="Times New Roman"/>
          <w:sz w:val="28"/>
          <w:szCs w:val="28"/>
        </w:rPr>
      </w:pPr>
      <w:r w:rsidRPr="00FB7799">
        <w:rPr>
          <w:rFonts w:ascii="Times New Roman" w:hAnsi="Times New Roman"/>
          <w:sz w:val="28"/>
          <w:szCs w:val="28"/>
        </w:rPr>
        <w:t>Продолжительность пайки 50 час/период.</w:t>
      </w:r>
    </w:p>
    <w:p w:rsidR="000C12D5" w:rsidRPr="00FB7799" w:rsidRDefault="000C12D5" w:rsidP="000C12D5">
      <w:pPr>
        <w:tabs>
          <w:tab w:val="left" w:pos="1701"/>
        </w:tabs>
        <w:spacing w:after="0" w:line="240" w:lineRule="auto"/>
        <w:jc w:val="both"/>
        <w:rPr>
          <w:rFonts w:ascii="Times New Roman" w:hAnsi="Times New Roman"/>
          <w:snapToGrid w:val="0"/>
          <w:sz w:val="28"/>
          <w:szCs w:val="28"/>
        </w:rPr>
      </w:pPr>
      <w:r w:rsidRPr="00FB7799">
        <w:rPr>
          <w:rFonts w:ascii="Times New Roman" w:hAnsi="Times New Roman"/>
          <w:snapToGrid w:val="0"/>
          <w:sz w:val="28"/>
          <w:szCs w:val="28"/>
        </w:rPr>
        <w:t xml:space="preserve">Свинец </w:t>
      </w:r>
    </w:p>
    <w:p w:rsidR="000C12D5" w:rsidRPr="00FB7799" w:rsidRDefault="000C12D5" w:rsidP="000C12D5">
      <w:pPr>
        <w:tabs>
          <w:tab w:val="left" w:pos="1701"/>
        </w:tabs>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Мсек = 0,</w:t>
      </w:r>
      <w:r w:rsidR="00E22A07" w:rsidRPr="00FB7799">
        <w:rPr>
          <w:rFonts w:ascii="Times New Roman" w:hAnsi="Times New Roman"/>
          <w:snapToGrid w:val="0"/>
          <w:sz w:val="28"/>
          <w:szCs w:val="28"/>
        </w:rPr>
        <w:t>00015</w:t>
      </w:r>
      <w:r w:rsidRPr="00FB7799">
        <w:rPr>
          <w:rFonts w:ascii="Times New Roman" w:hAnsi="Times New Roman"/>
          <w:snapToGrid w:val="0"/>
          <w:sz w:val="28"/>
          <w:szCs w:val="28"/>
        </w:rPr>
        <w:t xml:space="preserve"> *1000000/</w:t>
      </w:r>
      <w:r w:rsidR="00E22A07" w:rsidRPr="00FB7799">
        <w:rPr>
          <w:rFonts w:ascii="Times New Roman" w:hAnsi="Times New Roman"/>
          <w:snapToGrid w:val="0"/>
          <w:sz w:val="28"/>
          <w:szCs w:val="28"/>
        </w:rPr>
        <w:t>200</w:t>
      </w:r>
      <w:r w:rsidRPr="00FB7799">
        <w:rPr>
          <w:rFonts w:ascii="Times New Roman" w:hAnsi="Times New Roman"/>
          <w:snapToGrid w:val="0"/>
          <w:sz w:val="28"/>
          <w:szCs w:val="28"/>
        </w:rPr>
        <w:t>*3600 = 0,</w:t>
      </w:r>
      <w:r w:rsidR="00E22A07" w:rsidRPr="00FB7799">
        <w:rPr>
          <w:rFonts w:ascii="Times New Roman" w:hAnsi="Times New Roman"/>
          <w:snapToGrid w:val="0"/>
          <w:sz w:val="28"/>
          <w:szCs w:val="28"/>
        </w:rPr>
        <w:t>00021</w:t>
      </w:r>
      <w:r w:rsidRPr="00FB7799">
        <w:rPr>
          <w:rFonts w:ascii="Times New Roman" w:hAnsi="Times New Roman"/>
          <w:snapToGrid w:val="0"/>
          <w:sz w:val="28"/>
          <w:szCs w:val="28"/>
        </w:rPr>
        <w:t xml:space="preserve"> г/с</w:t>
      </w:r>
    </w:p>
    <w:p w:rsidR="000C12D5" w:rsidRPr="00FB7799" w:rsidRDefault="000C12D5" w:rsidP="000C12D5">
      <w:pPr>
        <w:tabs>
          <w:tab w:val="left" w:pos="1701"/>
        </w:tabs>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Мгод = 0.51 *</w:t>
      </w:r>
      <w:r w:rsidR="00E22A07" w:rsidRPr="00FB7799">
        <w:rPr>
          <w:rFonts w:ascii="Times New Roman" w:hAnsi="Times New Roman"/>
          <w:snapToGrid w:val="0"/>
          <w:sz w:val="28"/>
          <w:szCs w:val="28"/>
          <w:lang w:val="kk-KZ"/>
        </w:rPr>
        <w:t>291,41</w:t>
      </w:r>
      <w:r w:rsidRPr="00FB7799">
        <w:rPr>
          <w:rFonts w:ascii="Times New Roman" w:hAnsi="Times New Roman"/>
          <w:snapToGrid w:val="0"/>
          <w:sz w:val="28"/>
          <w:szCs w:val="28"/>
        </w:rPr>
        <w:t>*10</w:t>
      </w:r>
      <w:r w:rsidRPr="00FB7799">
        <w:rPr>
          <w:rFonts w:ascii="Times New Roman" w:hAnsi="Times New Roman"/>
          <w:snapToGrid w:val="0"/>
          <w:sz w:val="28"/>
          <w:szCs w:val="28"/>
          <w:vertAlign w:val="superscript"/>
        </w:rPr>
        <w:t>-6</w:t>
      </w:r>
      <w:r w:rsidRPr="00FB7799">
        <w:rPr>
          <w:rFonts w:ascii="Times New Roman" w:hAnsi="Times New Roman"/>
          <w:snapToGrid w:val="0"/>
          <w:sz w:val="28"/>
          <w:szCs w:val="28"/>
        </w:rPr>
        <w:t xml:space="preserve"> = </w:t>
      </w:r>
      <w:r w:rsidR="00E22A07" w:rsidRPr="00FB7799">
        <w:rPr>
          <w:rFonts w:ascii="Times New Roman" w:hAnsi="Times New Roman"/>
          <w:snapToGrid w:val="0"/>
          <w:sz w:val="28"/>
          <w:szCs w:val="28"/>
        </w:rPr>
        <w:t>0,00015</w:t>
      </w:r>
      <w:r w:rsidRPr="00FB7799">
        <w:rPr>
          <w:rFonts w:ascii="Times New Roman" w:hAnsi="Times New Roman"/>
          <w:snapToGrid w:val="0"/>
          <w:sz w:val="28"/>
          <w:szCs w:val="28"/>
        </w:rPr>
        <w:t xml:space="preserve"> т/ период.</w:t>
      </w:r>
    </w:p>
    <w:p w:rsidR="000C12D5" w:rsidRPr="00FB7799" w:rsidRDefault="000C12D5" w:rsidP="000C12D5">
      <w:pPr>
        <w:tabs>
          <w:tab w:val="left" w:pos="1701"/>
        </w:tabs>
        <w:spacing w:after="0" w:line="240" w:lineRule="auto"/>
        <w:jc w:val="both"/>
        <w:rPr>
          <w:rFonts w:ascii="Times New Roman" w:hAnsi="Times New Roman"/>
          <w:snapToGrid w:val="0"/>
          <w:sz w:val="28"/>
          <w:szCs w:val="28"/>
        </w:rPr>
      </w:pPr>
      <w:r w:rsidRPr="00FB7799">
        <w:rPr>
          <w:rFonts w:ascii="Times New Roman" w:hAnsi="Times New Roman"/>
          <w:snapToGrid w:val="0"/>
          <w:sz w:val="28"/>
          <w:szCs w:val="28"/>
        </w:rPr>
        <w:t xml:space="preserve">Окислы олова </w:t>
      </w:r>
    </w:p>
    <w:p w:rsidR="000C12D5" w:rsidRPr="00FB7799" w:rsidRDefault="000C12D5" w:rsidP="000C12D5">
      <w:pPr>
        <w:tabs>
          <w:tab w:val="left" w:pos="1701"/>
        </w:tabs>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 xml:space="preserve">Мсек = </w:t>
      </w:r>
      <w:r w:rsidR="00E22A07" w:rsidRPr="00FB7799">
        <w:rPr>
          <w:rFonts w:ascii="Times New Roman" w:hAnsi="Times New Roman"/>
          <w:snapToGrid w:val="0"/>
          <w:sz w:val="28"/>
          <w:szCs w:val="28"/>
        </w:rPr>
        <w:t>0,000082</w:t>
      </w:r>
      <w:r w:rsidRPr="00FB7799">
        <w:rPr>
          <w:rFonts w:ascii="Times New Roman" w:hAnsi="Times New Roman"/>
          <w:snapToGrid w:val="0"/>
          <w:sz w:val="28"/>
          <w:szCs w:val="28"/>
        </w:rPr>
        <w:t xml:space="preserve"> *1000000/</w:t>
      </w:r>
      <w:r w:rsidR="00E22A07" w:rsidRPr="00FB7799">
        <w:rPr>
          <w:rFonts w:ascii="Times New Roman" w:hAnsi="Times New Roman"/>
          <w:snapToGrid w:val="0"/>
          <w:sz w:val="28"/>
          <w:szCs w:val="28"/>
        </w:rPr>
        <w:t>20</w:t>
      </w:r>
      <w:r w:rsidRPr="00FB7799">
        <w:rPr>
          <w:rFonts w:ascii="Times New Roman" w:hAnsi="Times New Roman"/>
          <w:snapToGrid w:val="0"/>
          <w:sz w:val="28"/>
          <w:szCs w:val="28"/>
        </w:rPr>
        <w:t xml:space="preserve">0*3600 = </w:t>
      </w:r>
      <w:r w:rsidR="00E22A07" w:rsidRPr="00FB7799">
        <w:rPr>
          <w:rFonts w:ascii="Times New Roman" w:hAnsi="Times New Roman"/>
          <w:snapToGrid w:val="0"/>
          <w:sz w:val="28"/>
          <w:szCs w:val="28"/>
        </w:rPr>
        <w:t>0,000114</w:t>
      </w:r>
      <w:r w:rsidRPr="00FB7799">
        <w:rPr>
          <w:rFonts w:ascii="Times New Roman" w:hAnsi="Times New Roman"/>
          <w:snapToGrid w:val="0"/>
          <w:sz w:val="28"/>
          <w:szCs w:val="28"/>
        </w:rPr>
        <w:t xml:space="preserve"> г/с</w:t>
      </w:r>
    </w:p>
    <w:p w:rsidR="000C12D5" w:rsidRPr="00FB7799" w:rsidRDefault="000C12D5" w:rsidP="000C12D5">
      <w:pPr>
        <w:tabs>
          <w:tab w:val="left" w:pos="1701"/>
        </w:tabs>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Мгод = 0.28 *</w:t>
      </w:r>
      <w:r w:rsidR="00E22A07" w:rsidRPr="00FB7799">
        <w:rPr>
          <w:rFonts w:ascii="Times New Roman" w:hAnsi="Times New Roman"/>
          <w:snapToGrid w:val="0"/>
          <w:sz w:val="28"/>
          <w:szCs w:val="28"/>
          <w:lang w:val="kk-KZ"/>
        </w:rPr>
        <w:t>291,41</w:t>
      </w:r>
      <w:r w:rsidRPr="00FB7799">
        <w:rPr>
          <w:rFonts w:ascii="Times New Roman" w:hAnsi="Times New Roman"/>
          <w:snapToGrid w:val="0"/>
          <w:sz w:val="28"/>
          <w:szCs w:val="28"/>
        </w:rPr>
        <w:t>*10</w:t>
      </w:r>
      <w:r w:rsidRPr="00FB7799">
        <w:rPr>
          <w:rFonts w:ascii="Times New Roman" w:hAnsi="Times New Roman"/>
          <w:snapToGrid w:val="0"/>
          <w:sz w:val="28"/>
          <w:szCs w:val="28"/>
          <w:vertAlign w:val="superscript"/>
        </w:rPr>
        <w:t>-6</w:t>
      </w:r>
      <w:r w:rsidRPr="00FB7799">
        <w:rPr>
          <w:rFonts w:ascii="Times New Roman" w:hAnsi="Times New Roman"/>
          <w:snapToGrid w:val="0"/>
          <w:sz w:val="28"/>
          <w:szCs w:val="28"/>
        </w:rPr>
        <w:t xml:space="preserve"> = </w:t>
      </w:r>
      <w:r w:rsidR="00E22A07" w:rsidRPr="00FB7799">
        <w:rPr>
          <w:rFonts w:ascii="Times New Roman" w:hAnsi="Times New Roman"/>
          <w:snapToGrid w:val="0"/>
          <w:sz w:val="28"/>
          <w:szCs w:val="28"/>
        </w:rPr>
        <w:t>0,000082 т</w:t>
      </w:r>
      <w:r w:rsidRPr="00FB7799">
        <w:rPr>
          <w:rFonts w:ascii="Times New Roman" w:hAnsi="Times New Roman"/>
          <w:snapToGrid w:val="0"/>
          <w:sz w:val="28"/>
          <w:szCs w:val="28"/>
        </w:rPr>
        <w:t>/ период.</w:t>
      </w:r>
    </w:p>
    <w:p w:rsidR="000C12D5" w:rsidRPr="00FB7799" w:rsidRDefault="000C12D5" w:rsidP="000C12D5">
      <w:pPr>
        <w:tabs>
          <w:tab w:val="left" w:pos="1701"/>
        </w:tabs>
        <w:spacing w:after="0" w:line="240" w:lineRule="auto"/>
        <w:jc w:val="center"/>
        <w:rPr>
          <w:rFonts w:ascii="Times New Roman" w:hAnsi="Times New Roman"/>
          <w:snapToGrid w:val="0"/>
          <w:sz w:val="28"/>
          <w:szCs w:val="28"/>
        </w:rPr>
      </w:pPr>
    </w:p>
    <w:p w:rsidR="000C12D5" w:rsidRPr="00FB7799"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C12D5" w:rsidRPr="00FB7799"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3114" w:type="dxa"/>
            <w:vMerge/>
            <w:shd w:val="clear" w:color="auto" w:fill="auto"/>
          </w:tcPr>
          <w:p w:rsidR="000C12D5" w:rsidRPr="00FB7799"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FB7799"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3114" w:type="dxa"/>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Свинец </w:t>
            </w:r>
          </w:p>
        </w:tc>
        <w:tc>
          <w:tcPr>
            <w:tcW w:w="3115" w:type="dxa"/>
            <w:shd w:val="clear" w:color="auto" w:fill="auto"/>
          </w:tcPr>
          <w:p w:rsidR="000C12D5" w:rsidRPr="00FB7799" w:rsidRDefault="00E22A07" w:rsidP="000C12D5">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0,00021</w:t>
            </w:r>
          </w:p>
        </w:tc>
        <w:tc>
          <w:tcPr>
            <w:tcW w:w="3115" w:type="dxa"/>
            <w:shd w:val="clear" w:color="auto" w:fill="auto"/>
          </w:tcPr>
          <w:p w:rsidR="000C12D5" w:rsidRPr="00FB7799" w:rsidRDefault="00E22A07" w:rsidP="000C12D5">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0,00015</w:t>
            </w:r>
          </w:p>
        </w:tc>
      </w:tr>
      <w:tr w:rsidR="000C12D5" w:rsidRPr="00FB7799" w:rsidTr="000C12D5">
        <w:tc>
          <w:tcPr>
            <w:tcW w:w="3114" w:type="dxa"/>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Окислы олова</w:t>
            </w:r>
          </w:p>
        </w:tc>
        <w:tc>
          <w:tcPr>
            <w:tcW w:w="3115" w:type="dxa"/>
            <w:shd w:val="clear" w:color="auto" w:fill="auto"/>
          </w:tcPr>
          <w:p w:rsidR="000C12D5" w:rsidRPr="00FB7799" w:rsidRDefault="00E22A07" w:rsidP="000C12D5">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0,000114</w:t>
            </w:r>
          </w:p>
        </w:tc>
        <w:tc>
          <w:tcPr>
            <w:tcW w:w="3115" w:type="dxa"/>
            <w:shd w:val="clear" w:color="auto" w:fill="auto"/>
          </w:tcPr>
          <w:p w:rsidR="000C12D5" w:rsidRPr="00FB7799" w:rsidRDefault="00E22A07" w:rsidP="000C12D5">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0,000082</w:t>
            </w:r>
          </w:p>
        </w:tc>
      </w:tr>
    </w:tbl>
    <w:p w:rsidR="000C12D5" w:rsidRPr="00FB7799" w:rsidRDefault="000C12D5" w:rsidP="000C12D5">
      <w:pPr>
        <w:tabs>
          <w:tab w:val="left" w:pos="1701"/>
        </w:tabs>
        <w:spacing w:after="0" w:line="240" w:lineRule="auto"/>
        <w:jc w:val="center"/>
        <w:rPr>
          <w:rFonts w:ascii="Times New Roman" w:hAnsi="Times New Roman"/>
          <w:b/>
          <w:i/>
          <w:sz w:val="28"/>
          <w:szCs w:val="28"/>
          <w:highlight w:val="yellow"/>
        </w:rPr>
      </w:pPr>
    </w:p>
    <w:p w:rsidR="000C12D5" w:rsidRPr="00FB7799" w:rsidRDefault="000C12D5" w:rsidP="000C12D5">
      <w:pPr>
        <w:tabs>
          <w:tab w:val="left" w:pos="1701"/>
        </w:tabs>
        <w:spacing w:after="0" w:line="240" w:lineRule="auto"/>
        <w:jc w:val="center"/>
        <w:rPr>
          <w:rFonts w:ascii="Times New Roman" w:hAnsi="Times New Roman"/>
          <w:b/>
          <w:i/>
          <w:sz w:val="28"/>
          <w:szCs w:val="28"/>
          <w:highlight w:val="yellow"/>
        </w:rPr>
      </w:pPr>
    </w:p>
    <w:p w:rsidR="00E2237D" w:rsidRPr="00FB7799" w:rsidRDefault="00E2237D" w:rsidP="000C12D5">
      <w:pPr>
        <w:shd w:val="clear" w:color="auto" w:fill="FFFFFF"/>
        <w:tabs>
          <w:tab w:val="left" w:pos="1701"/>
        </w:tabs>
        <w:spacing w:after="0" w:line="240" w:lineRule="auto"/>
        <w:jc w:val="center"/>
        <w:rPr>
          <w:rFonts w:ascii="Times New Roman" w:hAnsi="Times New Roman"/>
          <w:b/>
          <w:bCs/>
          <w:i/>
          <w:iCs/>
          <w:sz w:val="28"/>
          <w:szCs w:val="28"/>
        </w:rPr>
      </w:pPr>
    </w:p>
    <w:p w:rsidR="00E2237D" w:rsidRPr="00FB7799" w:rsidRDefault="00E2237D" w:rsidP="000C12D5">
      <w:pPr>
        <w:shd w:val="clear" w:color="auto" w:fill="FFFFFF"/>
        <w:tabs>
          <w:tab w:val="left" w:pos="1701"/>
        </w:tabs>
        <w:spacing w:after="0" w:line="240" w:lineRule="auto"/>
        <w:jc w:val="center"/>
        <w:rPr>
          <w:rFonts w:ascii="Times New Roman" w:hAnsi="Times New Roman"/>
          <w:b/>
          <w:bCs/>
          <w:i/>
          <w:iCs/>
          <w:sz w:val="28"/>
          <w:szCs w:val="28"/>
        </w:rPr>
      </w:pPr>
    </w:p>
    <w:p w:rsidR="00E2237D" w:rsidRPr="00FB7799" w:rsidRDefault="00E2237D" w:rsidP="000C12D5">
      <w:pPr>
        <w:shd w:val="clear" w:color="auto" w:fill="FFFFFF"/>
        <w:tabs>
          <w:tab w:val="left" w:pos="1701"/>
        </w:tabs>
        <w:spacing w:after="0" w:line="240" w:lineRule="auto"/>
        <w:jc w:val="center"/>
        <w:rPr>
          <w:rFonts w:ascii="Times New Roman" w:hAnsi="Times New Roman"/>
          <w:b/>
          <w:bCs/>
          <w:i/>
          <w:iCs/>
          <w:sz w:val="28"/>
          <w:szCs w:val="28"/>
        </w:rPr>
      </w:pPr>
    </w:p>
    <w:p w:rsidR="00E2237D" w:rsidRPr="00FB7799" w:rsidRDefault="00E2237D" w:rsidP="000C12D5">
      <w:pPr>
        <w:shd w:val="clear" w:color="auto" w:fill="FFFFFF"/>
        <w:tabs>
          <w:tab w:val="left" w:pos="1701"/>
        </w:tabs>
        <w:spacing w:after="0" w:line="240" w:lineRule="auto"/>
        <w:jc w:val="center"/>
        <w:rPr>
          <w:rFonts w:ascii="Times New Roman" w:hAnsi="Times New Roman"/>
          <w:b/>
          <w:bCs/>
          <w:i/>
          <w:iCs/>
          <w:sz w:val="28"/>
          <w:szCs w:val="28"/>
        </w:rPr>
      </w:pP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b/>
          <w:bCs/>
          <w:i/>
          <w:iCs/>
          <w:sz w:val="28"/>
          <w:szCs w:val="28"/>
        </w:rPr>
        <w:t>Газовая сварка и резка металла</w:t>
      </w:r>
    </w:p>
    <w:p w:rsidR="000C12D5" w:rsidRPr="00FB7799" w:rsidRDefault="009F67EB" w:rsidP="000C12D5">
      <w:pPr>
        <w:shd w:val="clear" w:color="auto" w:fill="FFFFFF"/>
        <w:tabs>
          <w:tab w:val="left" w:pos="1701"/>
        </w:tabs>
        <w:spacing w:after="0" w:line="240" w:lineRule="auto"/>
        <w:ind w:firstLine="708"/>
        <w:jc w:val="both"/>
        <w:rPr>
          <w:rFonts w:ascii="Times New Roman" w:hAnsi="Times New Roman"/>
          <w:sz w:val="28"/>
          <w:szCs w:val="28"/>
        </w:rPr>
      </w:pPr>
      <w:r w:rsidRPr="00FB7799">
        <w:rPr>
          <w:rFonts w:ascii="Times New Roman" w:hAnsi="Times New Roman"/>
          <w:sz w:val="28"/>
          <w:szCs w:val="28"/>
        </w:rPr>
        <w:t>Время работы газорезки – 473</w:t>
      </w:r>
      <w:r w:rsidR="000C12D5" w:rsidRPr="00FB7799">
        <w:rPr>
          <w:rFonts w:ascii="Times New Roman" w:hAnsi="Times New Roman"/>
          <w:sz w:val="28"/>
          <w:szCs w:val="28"/>
        </w:rPr>
        <w:t xml:space="preserve"> час/период.  Расчет выбросов произведен согласно «Методики расчета выбросов загрязняющих веществ в атмосферу при сварочных работах (по величинам удельных выбросов)» РНД 211.2.02.03-2004. Выбросы вредных веществ составят:</w:t>
      </w:r>
    </w:p>
    <w:p w:rsidR="000C12D5" w:rsidRPr="00FB7799" w:rsidRDefault="000C12D5" w:rsidP="000C12D5">
      <w:pPr>
        <w:shd w:val="clear" w:color="auto" w:fill="FFFFFF"/>
        <w:tabs>
          <w:tab w:val="left" w:pos="1701"/>
        </w:tabs>
        <w:spacing w:after="0" w:line="240" w:lineRule="auto"/>
        <w:jc w:val="both"/>
        <w:rPr>
          <w:rFonts w:ascii="Times New Roman" w:hAnsi="Times New Roman"/>
          <w:sz w:val="28"/>
          <w:szCs w:val="28"/>
        </w:rPr>
      </w:pPr>
      <w:r w:rsidRPr="00FB7799">
        <w:rPr>
          <w:rFonts w:ascii="Times New Roman" w:hAnsi="Times New Roman"/>
          <w:i/>
          <w:iCs/>
          <w:sz w:val="28"/>
          <w:szCs w:val="28"/>
        </w:rPr>
        <w:t>Оксиды железа (0123)</w:t>
      </w: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t>72,9/3600 = 0,0202 г/с</w:t>
      </w: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t>72,9*</w:t>
      </w:r>
      <w:r w:rsidR="009F67EB" w:rsidRPr="00FB7799">
        <w:rPr>
          <w:rFonts w:ascii="Times New Roman" w:hAnsi="Times New Roman"/>
          <w:sz w:val="28"/>
          <w:szCs w:val="28"/>
        </w:rPr>
        <w:t>473</w:t>
      </w:r>
      <w:r w:rsidRPr="00FB7799">
        <w:rPr>
          <w:rFonts w:ascii="Times New Roman" w:hAnsi="Times New Roman"/>
          <w:sz w:val="28"/>
          <w:szCs w:val="28"/>
        </w:rPr>
        <w:t>/10</w:t>
      </w:r>
      <w:r w:rsidRPr="00FB7799">
        <w:rPr>
          <w:rFonts w:ascii="Times New Roman" w:hAnsi="Times New Roman"/>
          <w:sz w:val="28"/>
          <w:szCs w:val="28"/>
          <w:vertAlign w:val="superscript"/>
        </w:rPr>
        <w:t>6</w:t>
      </w:r>
      <w:r w:rsidRPr="00FB7799">
        <w:rPr>
          <w:rFonts w:ascii="Times New Roman" w:hAnsi="Times New Roman"/>
          <w:sz w:val="28"/>
          <w:szCs w:val="28"/>
        </w:rPr>
        <w:t xml:space="preserve"> = </w:t>
      </w:r>
      <w:r w:rsidR="009F67EB" w:rsidRPr="00FB7799">
        <w:rPr>
          <w:rFonts w:ascii="Times New Roman" w:hAnsi="Times New Roman"/>
          <w:sz w:val="28"/>
          <w:szCs w:val="28"/>
        </w:rPr>
        <w:t>0,0345</w:t>
      </w:r>
      <w:r w:rsidRPr="00FB7799">
        <w:rPr>
          <w:rFonts w:ascii="Times New Roman" w:hAnsi="Times New Roman"/>
          <w:sz w:val="28"/>
          <w:szCs w:val="28"/>
        </w:rPr>
        <w:t xml:space="preserve"> т/период</w:t>
      </w:r>
    </w:p>
    <w:p w:rsidR="00E2237D" w:rsidRPr="00FB7799" w:rsidRDefault="00E2237D" w:rsidP="000C12D5">
      <w:pPr>
        <w:shd w:val="clear" w:color="auto" w:fill="FFFFFF"/>
        <w:tabs>
          <w:tab w:val="left" w:pos="1701"/>
        </w:tabs>
        <w:spacing w:after="0" w:line="240" w:lineRule="auto"/>
        <w:jc w:val="both"/>
        <w:rPr>
          <w:rFonts w:ascii="Times New Roman" w:hAnsi="Times New Roman"/>
          <w:i/>
          <w:iCs/>
          <w:sz w:val="28"/>
          <w:szCs w:val="28"/>
        </w:rPr>
      </w:pPr>
    </w:p>
    <w:p w:rsidR="000C12D5" w:rsidRPr="00FB7799" w:rsidRDefault="000C12D5" w:rsidP="000C12D5">
      <w:pPr>
        <w:shd w:val="clear" w:color="auto" w:fill="FFFFFF"/>
        <w:tabs>
          <w:tab w:val="left" w:pos="1701"/>
        </w:tabs>
        <w:spacing w:after="0" w:line="240" w:lineRule="auto"/>
        <w:jc w:val="both"/>
        <w:rPr>
          <w:rFonts w:ascii="Times New Roman" w:hAnsi="Times New Roman"/>
          <w:sz w:val="28"/>
          <w:szCs w:val="28"/>
        </w:rPr>
      </w:pPr>
      <w:r w:rsidRPr="00FB7799">
        <w:rPr>
          <w:rFonts w:ascii="Times New Roman" w:hAnsi="Times New Roman"/>
          <w:i/>
          <w:iCs/>
          <w:sz w:val="28"/>
          <w:szCs w:val="28"/>
        </w:rPr>
        <w:t>Марганец и его соединения (0143)</w:t>
      </w: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lastRenderedPageBreak/>
        <w:t>1,1/3600 = 0,0003 г/с</w:t>
      </w: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t>1,1*</w:t>
      </w:r>
      <w:r w:rsidR="009F67EB" w:rsidRPr="00FB7799">
        <w:rPr>
          <w:rFonts w:ascii="Times New Roman" w:hAnsi="Times New Roman"/>
          <w:sz w:val="28"/>
          <w:szCs w:val="28"/>
        </w:rPr>
        <w:t>473</w:t>
      </w:r>
      <w:r w:rsidRPr="00FB7799">
        <w:rPr>
          <w:rFonts w:ascii="Times New Roman" w:hAnsi="Times New Roman"/>
          <w:sz w:val="28"/>
          <w:szCs w:val="28"/>
        </w:rPr>
        <w:t>/10</w:t>
      </w:r>
      <w:r w:rsidRPr="00FB7799">
        <w:rPr>
          <w:rFonts w:ascii="Times New Roman" w:hAnsi="Times New Roman"/>
          <w:sz w:val="28"/>
          <w:szCs w:val="28"/>
          <w:vertAlign w:val="superscript"/>
        </w:rPr>
        <w:t>6</w:t>
      </w:r>
      <w:r w:rsidRPr="00FB7799">
        <w:rPr>
          <w:rFonts w:ascii="Times New Roman" w:hAnsi="Times New Roman"/>
          <w:sz w:val="28"/>
          <w:szCs w:val="28"/>
        </w:rPr>
        <w:t xml:space="preserve"> = </w:t>
      </w:r>
      <w:r w:rsidR="009F67EB" w:rsidRPr="00FB7799">
        <w:rPr>
          <w:rFonts w:ascii="Times New Roman" w:hAnsi="Times New Roman"/>
          <w:sz w:val="28"/>
          <w:szCs w:val="28"/>
        </w:rPr>
        <w:t>0,00052</w:t>
      </w:r>
      <w:r w:rsidRPr="00FB7799">
        <w:rPr>
          <w:rFonts w:ascii="Times New Roman" w:hAnsi="Times New Roman"/>
          <w:sz w:val="28"/>
          <w:szCs w:val="28"/>
        </w:rPr>
        <w:t xml:space="preserve"> т/период</w:t>
      </w:r>
    </w:p>
    <w:p w:rsidR="000C12D5" w:rsidRPr="00FB7799" w:rsidRDefault="000C12D5" w:rsidP="000C12D5">
      <w:pPr>
        <w:shd w:val="clear" w:color="auto" w:fill="FFFFFF"/>
        <w:tabs>
          <w:tab w:val="left" w:pos="1701"/>
        </w:tabs>
        <w:spacing w:after="0" w:line="240" w:lineRule="auto"/>
        <w:jc w:val="both"/>
        <w:rPr>
          <w:rFonts w:ascii="Times New Roman" w:hAnsi="Times New Roman"/>
          <w:sz w:val="28"/>
          <w:szCs w:val="28"/>
        </w:rPr>
      </w:pPr>
      <w:r w:rsidRPr="00FB7799">
        <w:rPr>
          <w:rFonts w:ascii="Times New Roman" w:hAnsi="Times New Roman"/>
          <w:i/>
          <w:iCs/>
          <w:sz w:val="28"/>
          <w:szCs w:val="28"/>
        </w:rPr>
        <w:t>Оксид углерода (0337)</w:t>
      </w: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t>49,5/3600 = 0,0137 г/с</w:t>
      </w: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t>49,5*</w:t>
      </w:r>
      <w:r w:rsidR="009F67EB" w:rsidRPr="00FB7799">
        <w:rPr>
          <w:rFonts w:ascii="Times New Roman" w:hAnsi="Times New Roman"/>
          <w:sz w:val="28"/>
          <w:szCs w:val="28"/>
        </w:rPr>
        <w:t>473</w:t>
      </w:r>
      <w:r w:rsidRPr="00FB7799">
        <w:rPr>
          <w:rFonts w:ascii="Times New Roman" w:hAnsi="Times New Roman"/>
          <w:sz w:val="28"/>
          <w:szCs w:val="28"/>
        </w:rPr>
        <w:t>/10</w:t>
      </w:r>
      <w:r w:rsidRPr="00FB7799">
        <w:rPr>
          <w:rFonts w:ascii="Times New Roman" w:hAnsi="Times New Roman"/>
          <w:sz w:val="28"/>
          <w:szCs w:val="28"/>
          <w:vertAlign w:val="superscript"/>
        </w:rPr>
        <w:t>6</w:t>
      </w:r>
      <w:r w:rsidRPr="00FB7799">
        <w:rPr>
          <w:rFonts w:ascii="Times New Roman" w:hAnsi="Times New Roman"/>
          <w:sz w:val="28"/>
          <w:szCs w:val="28"/>
        </w:rPr>
        <w:t xml:space="preserve"> = </w:t>
      </w:r>
      <w:r w:rsidR="009F67EB" w:rsidRPr="00FB7799">
        <w:rPr>
          <w:rFonts w:ascii="Times New Roman" w:hAnsi="Times New Roman"/>
          <w:sz w:val="28"/>
          <w:szCs w:val="28"/>
        </w:rPr>
        <w:t>0,0234</w:t>
      </w:r>
      <w:r w:rsidRPr="00FB7799">
        <w:rPr>
          <w:rFonts w:ascii="Times New Roman" w:hAnsi="Times New Roman"/>
          <w:sz w:val="28"/>
          <w:szCs w:val="28"/>
        </w:rPr>
        <w:t xml:space="preserve"> т/период</w:t>
      </w:r>
    </w:p>
    <w:p w:rsidR="000C12D5" w:rsidRPr="00FB7799" w:rsidRDefault="000C12D5" w:rsidP="000C12D5">
      <w:pPr>
        <w:shd w:val="clear" w:color="auto" w:fill="FFFFFF"/>
        <w:tabs>
          <w:tab w:val="left" w:pos="1701"/>
        </w:tabs>
        <w:spacing w:after="0" w:line="240" w:lineRule="auto"/>
        <w:jc w:val="both"/>
        <w:rPr>
          <w:rFonts w:ascii="Times New Roman" w:hAnsi="Times New Roman"/>
          <w:sz w:val="28"/>
          <w:szCs w:val="28"/>
        </w:rPr>
      </w:pPr>
      <w:r w:rsidRPr="00FB7799">
        <w:rPr>
          <w:rFonts w:ascii="Times New Roman" w:hAnsi="Times New Roman"/>
          <w:i/>
          <w:iCs/>
          <w:sz w:val="28"/>
          <w:szCs w:val="28"/>
        </w:rPr>
        <w:t>Диоксид азота (0301)</w:t>
      </w: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t>39/3600 = 0,0108 г/с</w:t>
      </w:r>
    </w:p>
    <w:p w:rsidR="000C12D5" w:rsidRPr="00FB7799" w:rsidRDefault="000C12D5" w:rsidP="000C12D5">
      <w:pPr>
        <w:shd w:val="clear" w:color="auto" w:fill="FFFFFF"/>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t>39*</w:t>
      </w:r>
      <w:r w:rsidR="009F67EB" w:rsidRPr="00FB7799">
        <w:rPr>
          <w:rFonts w:ascii="Times New Roman" w:hAnsi="Times New Roman"/>
          <w:sz w:val="28"/>
          <w:szCs w:val="28"/>
        </w:rPr>
        <w:t>473</w:t>
      </w:r>
      <w:r w:rsidRPr="00FB7799">
        <w:rPr>
          <w:rFonts w:ascii="Times New Roman" w:hAnsi="Times New Roman"/>
          <w:sz w:val="28"/>
          <w:szCs w:val="28"/>
        </w:rPr>
        <w:t>/10</w:t>
      </w:r>
      <w:r w:rsidRPr="00FB7799">
        <w:rPr>
          <w:rFonts w:ascii="Times New Roman" w:hAnsi="Times New Roman"/>
          <w:sz w:val="28"/>
          <w:szCs w:val="28"/>
          <w:vertAlign w:val="superscript"/>
        </w:rPr>
        <w:t>6</w:t>
      </w:r>
      <w:r w:rsidRPr="00FB7799">
        <w:rPr>
          <w:rFonts w:ascii="Times New Roman" w:hAnsi="Times New Roman"/>
          <w:sz w:val="28"/>
          <w:szCs w:val="28"/>
        </w:rPr>
        <w:t> = 0</w:t>
      </w:r>
      <w:r w:rsidR="009F67EB" w:rsidRPr="00FB7799">
        <w:rPr>
          <w:rFonts w:ascii="Times New Roman" w:hAnsi="Times New Roman"/>
          <w:sz w:val="28"/>
          <w:szCs w:val="28"/>
        </w:rPr>
        <w:t>,0185</w:t>
      </w:r>
      <w:r w:rsidRPr="00FB7799">
        <w:rPr>
          <w:rFonts w:ascii="Times New Roman" w:hAnsi="Times New Roman"/>
          <w:sz w:val="28"/>
          <w:szCs w:val="28"/>
        </w:rPr>
        <w:t>т/период</w:t>
      </w:r>
    </w:p>
    <w:p w:rsidR="000C12D5" w:rsidRPr="00FB7799" w:rsidRDefault="000C12D5" w:rsidP="000C12D5">
      <w:pPr>
        <w:tabs>
          <w:tab w:val="left" w:pos="1701"/>
        </w:tabs>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Наименование вещества</w:t>
            </w:r>
          </w:p>
        </w:tc>
        <w:tc>
          <w:tcPr>
            <w:tcW w:w="6230" w:type="dxa"/>
            <w:gridSpan w:val="2"/>
            <w:shd w:val="clear" w:color="auto" w:fill="auto"/>
          </w:tcPr>
          <w:p w:rsidR="000C12D5" w:rsidRPr="00FB7799" w:rsidRDefault="000C12D5"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Выбросы</w:t>
            </w:r>
          </w:p>
        </w:tc>
      </w:tr>
      <w:tr w:rsidR="000C12D5" w:rsidRPr="00FB7799" w:rsidTr="000C12D5">
        <w:tc>
          <w:tcPr>
            <w:tcW w:w="3114" w:type="dxa"/>
            <w:vMerge/>
            <w:shd w:val="clear" w:color="auto" w:fill="auto"/>
          </w:tcPr>
          <w:p w:rsidR="000C12D5" w:rsidRPr="00FB7799" w:rsidRDefault="000C12D5" w:rsidP="000C12D5">
            <w:pPr>
              <w:tabs>
                <w:tab w:val="left" w:pos="1701"/>
              </w:tabs>
              <w:autoSpaceDE w:val="0"/>
              <w:autoSpaceDN w:val="0"/>
              <w:adjustRightInd w:val="0"/>
              <w:spacing w:after="0" w:line="240" w:lineRule="auto"/>
              <w:ind w:firstLine="540"/>
              <w:rPr>
                <w:rFonts w:ascii="Times New Roman" w:hAnsi="Times New Roman"/>
                <w:sz w:val="20"/>
                <w:szCs w:val="20"/>
              </w:rPr>
            </w:pPr>
          </w:p>
        </w:tc>
        <w:tc>
          <w:tcPr>
            <w:tcW w:w="3115" w:type="dxa"/>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г/сек</w:t>
            </w:r>
          </w:p>
        </w:tc>
        <w:tc>
          <w:tcPr>
            <w:tcW w:w="3115" w:type="dxa"/>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т/период</w:t>
            </w:r>
          </w:p>
        </w:tc>
      </w:tr>
      <w:tr w:rsidR="000C12D5" w:rsidRPr="00FB7799" w:rsidTr="000C12D5">
        <w:tc>
          <w:tcPr>
            <w:tcW w:w="3114" w:type="dxa"/>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Железо оксид</w:t>
            </w:r>
          </w:p>
        </w:tc>
        <w:tc>
          <w:tcPr>
            <w:tcW w:w="3115" w:type="dxa"/>
            <w:shd w:val="clear" w:color="auto" w:fill="auto"/>
          </w:tcPr>
          <w:p w:rsidR="000C12D5" w:rsidRPr="00FB7799" w:rsidRDefault="000C12D5"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0,0202</w:t>
            </w:r>
          </w:p>
        </w:tc>
        <w:tc>
          <w:tcPr>
            <w:tcW w:w="3115" w:type="dxa"/>
            <w:shd w:val="clear" w:color="auto" w:fill="auto"/>
          </w:tcPr>
          <w:p w:rsidR="000C12D5" w:rsidRPr="00FB7799" w:rsidRDefault="009F67EB"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0,0345</w:t>
            </w:r>
          </w:p>
        </w:tc>
      </w:tr>
      <w:tr w:rsidR="000C12D5" w:rsidRPr="00FB7799" w:rsidTr="000C12D5">
        <w:tc>
          <w:tcPr>
            <w:tcW w:w="3114" w:type="dxa"/>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Оксиды марганца</w:t>
            </w:r>
          </w:p>
        </w:tc>
        <w:tc>
          <w:tcPr>
            <w:tcW w:w="3115" w:type="dxa"/>
            <w:shd w:val="clear" w:color="auto" w:fill="auto"/>
          </w:tcPr>
          <w:p w:rsidR="000C12D5" w:rsidRPr="00FB7799" w:rsidRDefault="000C12D5"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0,0003</w:t>
            </w:r>
          </w:p>
        </w:tc>
        <w:tc>
          <w:tcPr>
            <w:tcW w:w="3115" w:type="dxa"/>
            <w:shd w:val="clear" w:color="auto" w:fill="auto"/>
          </w:tcPr>
          <w:p w:rsidR="000C12D5" w:rsidRPr="00FB7799" w:rsidRDefault="009F67EB"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0,00052</w:t>
            </w:r>
          </w:p>
        </w:tc>
      </w:tr>
      <w:tr w:rsidR="000C12D5" w:rsidRPr="00FB7799" w:rsidTr="000C12D5">
        <w:tc>
          <w:tcPr>
            <w:tcW w:w="3114" w:type="dxa"/>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Оксид углерода</w:t>
            </w:r>
          </w:p>
        </w:tc>
        <w:tc>
          <w:tcPr>
            <w:tcW w:w="3115" w:type="dxa"/>
            <w:shd w:val="clear" w:color="auto" w:fill="auto"/>
          </w:tcPr>
          <w:p w:rsidR="000C12D5" w:rsidRPr="00FB7799" w:rsidRDefault="000C12D5"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0,0137</w:t>
            </w:r>
          </w:p>
        </w:tc>
        <w:tc>
          <w:tcPr>
            <w:tcW w:w="3115" w:type="dxa"/>
            <w:shd w:val="clear" w:color="auto" w:fill="auto"/>
          </w:tcPr>
          <w:p w:rsidR="000C12D5" w:rsidRPr="00FB7799" w:rsidRDefault="009F67EB"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0,0234</w:t>
            </w:r>
          </w:p>
        </w:tc>
      </w:tr>
      <w:tr w:rsidR="000C12D5" w:rsidRPr="00FB7799" w:rsidTr="000C12D5">
        <w:tc>
          <w:tcPr>
            <w:tcW w:w="3114" w:type="dxa"/>
            <w:shd w:val="clear" w:color="auto" w:fill="auto"/>
          </w:tcPr>
          <w:p w:rsidR="000C12D5" w:rsidRPr="00FB7799" w:rsidRDefault="000C12D5" w:rsidP="000C12D5">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Диоксид азота</w:t>
            </w:r>
          </w:p>
        </w:tc>
        <w:tc>
          <w:tcPr>
            <w:tcW w:w="3115" w:type="dxa"/>
            <w:shd w:val="clear" w:color="auto" w:fill="auto"/>
          </w:tcPr>
          <w:p w:rsidR="000C12D5" w:rsidRPr="00FB7799" w:rsidRDefault="000C12D5"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0,0108</w:t>
            </w:r>
          </w:p>
        </w:tc>
        <w:tc>
          <w:tcPr>
            <w:tcW w:w="3115" w:type="dxa"/>
            <w:shd w:val="clear" w:color="auto" w:fill="auto"/>
          </w:tcPr>
          <w:p w:rsidR="000C12D5" w:rsidRPr="00FB7799" w:rsidRDefault="009F67EB" w:rsidP="000C12D5">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0,0185</w:t>
            </w:r>
          </w:p>
        </w:tc>
      </w:tr>
    </w:tbl>
    <w:p w:rsidR="000C12D5" w:rsidRPr="00FB7799"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b/>
          <w:i/>
          <w:sz w:val="28"/>
          <w:szCs w:val="28"/>
          <w:highlight w:val="yellow"/>
        </w:rPr>
      </w:pPr>
    </w:p>
    <w:p w:rsidR="000C12D5" w:rsidRPr="00FB7799"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b/>
          <w:i/>
          <w:sz w:val="28"/>
          <w:szCs w:val="28"/>
          <w:highlight w:val="yellow"/>
        </w:rPr>
      </w:pPr>
    </w:p>
    <w:p w:rsidR="00E2237D" w:rsidRPr="00FB7799" w:rsidRDefault="00E2237D" w:rsidP="000C12D5">
      <w:pPr>
        <w:spacing w:after="0" w:line="240" w:lineRule="auto"/>
        <w:jc w:val="center"/>
        <w:outlineLvl w:val="7"/>
        <w:rPr>
          <w:rFonts w:ascii="Times New Roman" w:hAnsi="Times New Roman"/>
          <w:b/>
          <w:bCs/>
          <w:i/>
          <w:iCs/>
          <w:sz w:val="28"/>
          <w:szCs w:val="28"/>
        </w:rPr>
      </w:pPr>
    </w:p>
    <w:p w:rsidR="00E2237D" w:rsidRPr="00FB7799" w:rsidRDefault="00E2237D" w:rsidP="000C12D5">
      <w:pPr>
        <w:spacing w:after="0" w:line="240" w:lineRule="auto"/>
        <w:jc w:val="center"/>
        <w:outlineLvl w:val="7"/>
        <w:rPr>
          <w:rFonts w:ascii="Times New Roman" w:hAnsi="Times New Roman"/>
          <w:b/>
          <w:bCs/>
          <w:i/>
          <w:iCs/>
          <w:sz w:val="28"/>
          <w:szCs w:val="28"/>
        </w:rPr>
      </w:pPr>
    </w:p>
    <w:p w:rsidR="00E2237D" w:rsidRPr="00FB7799" w:rsidRDefault="00E2237D" w:rsidP="000C12D5">
      <w:pPr>
        <w:spacing w:after="0" w:line="240" w:lineRule="auto"/>
        <w:jc w:val="center"/>
        <w:outlineLvl w:val="7"/>
        <w:rPr>
          <w:rFonts w:ascii="Times New Roman" w:hAnsi="Times New Roman"/>
          <w:b/>
          <w:bCs/>
          <w:i/>
          <w:iCs/>
          <w:sz w:val="28"/>
          <w:szCs w:val="28"/>
        </w:rPr>
      </w:pPr>
    </w:p>
    <w:p w:rsidR="000C12D5" w:rsidRPr="00FB7799" w:rsidRDefault="000C12D5" w:rsidP="000C12D5">
      <w:pPr>
        <w:spacing w:after="0" w:line="240" w:lineRule="auto"/>
        <w:jc w:val="center"/>
        <w:outlineLvl w:val="7"/>
        <w:rPr>
          <w:rFonts w:ascii="Times New Roman" w:hAnsi="Times New Roman"/>
          <w:b/>
          <w:bCs/>
          <w:i/>
          <w:iCs/>
          <w:sz w:val="28"/>
          <w:szCs w:val="28"/>
        </w:rPr>
      </w:pPr>
      <w:r w:rsidRPr="00FB7799">
        <w:rPr>
          <w:rFonts w:ascii="Times New Roman" w:hAnsi="Times New Roman"/>
          <w:b/>
          <w:bCs/>
          <w:i/>
          <w:iCs/>
          <w:sz w:val="28"/>
          <w:szCs w:val="28"/>
        </w:rPr>
        <w:t>Сварка пропанобутановой смесью</w:t>
      </w:r>
    </w:p>
    <w:p w:rsidR="000C12D5" w:rsidRPr="00FB7799" w:rsidRDefault="000C12D5" w:rsidP="000C12D5">
      <w:pPr>
        <w:autoSpaceDE w:val="0"/>
        <w:autoSpaceDN w:val="0"/>
        <w:adjustRightInd w:val="0"/>
        <w:spacing w:after="0" w:line="240" w:lineRule="auto"/>
        <w:ind w:firstLine="567"/>
        <w:jc w:val="both"/>
        <w:rPr>
          <w:rFonts w:ascii="Times New Roman" w:hAnsi="Times New Roman"/>
          <w:noProof/>
          <w:sz w:val="28"/>
          <w:szCs w:val="28"/>
        </w:rPr>
      </w:pPr>
      <w:r w:rsidRPr="00FB7799">
        <w:rPr>
          <w:rFonts w:ascii="Times New Roman" w:hAnsi="Times New Roman"/>
          <w:noProof/>
          <w:sz w:val="28"/>
          <w:szCs w:val="28"/>
        </w:rPr>
        <w:t xml:space="preserve">Расход пропан бутана – </w:t>
      </w:r>
      <w:r w:rsidR="00E22A07" w:rsidRPr="00FB7799">
        <w:rPr>
          <w:rFonts w:ascii="Times New Roman" w:hAnsi="Times New Roman"/>
          <w:noProof/>
          <w:sz w:val="28"/>
          <w:szCs w:val="28"/>
        </w:rPr>
        <w:t>1466</w:t>
      </w:r>
      <w:r w:rsidRPr="00FB7799">
        <w:rPr>
          <w:rFonts w:ascii="Times New Roman" w:hAnsi="Times New Roman"/>
          <w:noProof/>
          <w:sz w:val="28"/>
          <w:szCs w:val="28"/>
        </w:rPr>
        <w:t xml:space="preserve"> кг.</w:t>
      </w:r>
    </w:p>
    <w:p w:rsidR="000C12D5" w:rsidRPr="00FB7799" w:rsidRDefault="000C12D5" w:rsidP="000C12D5">
      <w:pPr>
        <w:autoSpaceDE w:val="0"/>
        <w:autoSpaceDN w:val="0"/>
        <w:adjustRightInd w:val="0"/>
        <w:spacing w:after="0" w:line="240" w:lineRule="auto"/>
        <w:ind w:firstLine="567"/>
        <w:jc w:val="both"/>
        <w:rPr>
          <w:rFonts w:ascii="Times New Roman" w:hAnsi="Times New Roman"/>
          <w:noProof/>
          <w:sz w:val="28"/>
          <w:szCs w:val="28"/>
        </w:rPr>
      </w:pPr>
      <w:r w:rsidRPr="00FB7799">
        <w:rPr>
          <w:rFonts w:ascii="Times New Roman" w:hAnsi="Times New Roman"/>
          <w:sz w:val="28"/>
          <w:szCs w:val="28"/>
        </w:rPr>
        <w:t xml:space="preserve">Расчет выбросов произведен по «Методике определения валовых выбросов вредных веществ в атмосферу основным технологическим оборудованием предприятий машиностроения», Приложение №4 к приказу Министра окружающей среды и водных ресурсов Республики Казахстан от 12 июня 2014 года № 221-Ө. </w:t>
      </w:r>
    </w:p>
    <w:p w:rsidR="000C12D5" w:rsidRPr="00FB7799" w:rsidRDefault="000C12D5" w:rsidP="000C12D5">
      <w:pPr>
        <w:autoSpaceDE w:val="0"/>
        <w:autoSpaceDN w:val="0"/>
        <w:adjustRightInd w:val="0"/>
        <w:spacing w:after="0" w:line="240" w:lineRule="auto"/>
        <w:ind w:firstLine="539"/>
        <w:rPr>
          <w:rFonts w:ascii="Times New Roman" w:hAnsi="Times New Roman"/>
          <w:i/>
          <w:sz w:val="28"/>
          <w:szCs w:val="28"/>
        </w:rPr>
      </w:pPr>
      <w:r w:rsidRPr="00FB7799">
        <w:rPr>
          <w:rFonts w:ascii="Times New Roman" w:hAnsi="Times New Roman"/>
          <w:i/>
          <w:sz w:val="28"/>
          <w:szCs w:val="28"/>
        </w:rPr>
        <w:t>Диоксид азота:</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Мсек = 15 * 1,0/ 3600 = 0,00417 г/с.</w:t>
      </w:r>
    </w:p>
    <w:p w:rsidR="000C12D5" w:rsidRPr="00FB7799" w:rsidRDefault="000C12D5" w:rsidP="000C12D5">
      <w:pPr>
        <w:numPr>
          <w:ilvl w:val="12"/>
          <w:numId w:val="0"/>
        </w:numPr>
        <w:overflowPunct w:val="0"/>
        <w:autoSpaceDE w:val="0"/>
        <w:autoSpaceDN w:val="0"/>
        <w:adjustRightInd w:val="0"/>
        <w:spacing w:after="0" w:line="240" w:lineRule="auto"/>
        <w:ind w:firstLine="539"/>
        <w:jc w:val="center"/>
        <w:textAlignment w:val="baseline"/>
        <w:rPr>
          <w:rFonts w:ascii="Times New Roman" w:hAnsi="Times New Roman"/>
          <w:sz w:val="28"/>
          <w:szCs w:val="28"/>
        </w:rPr>
      </w:pPr>
      <w:r w:rsidRPr="00FB7799">
        <w:rPr>
          <w:rFonts w:ascii="Times New Roman" w:hAnsi="Times New Roman"/>
          <w:sz w:val="28"/>
          <w:szCs w:val="28"/>
        </w:rPr>
        <w:t xml:space="preserve">Мгод = 15 * </w:t>
      </w:r>
      <w:r w:rsidR="00E22A07" w:rsidRPr="00FB7799">
        <w:rPr>
          <w:rFonts w:ascii="Times New Roman" w:hAnsi="Times New Roman"/>
          <w:sz w:val="28"/>
          <w:szCs w:val="28"/>
        </w:rPr>
        <w:t>1466</w:t>
      </w:r>
      <w:r w:rsidRPr="00FB7799">
        <w:rPr>
          <w:rFonts w:ascii="Times New Roman" w:hAnsi="Times New Roman"/>
          <w:sz w:val="28"/>
          <w:szCs w:val="28"/>
        </w:rPr>
        <w:t xml:space="preserve">/1000000 = </w:t>
      </w:r>
      <w:r w:rsidR="00E22A07" w:rsidRPr="00FB7799">
        <w:rPr>
          <w:rFonts w:ascii="Times New Roman" w:hAnsi="Times New Roman"/>
          <w:sz w:val="28"/>
          <w:szCs w:val="28"/>
        </w:rPr>
        <w:t>0,022</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Выбросы</w:t>
            </w:r>
          </w:p>
        </w:tc>
      </w:tr>
      <w:tr w:rsidR="000C12D5"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0"/>
                <w:szCs w:val="20"/>
              </w:rPr>
            </w:pP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т/период</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Диоксид азота</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0,00417</w:t>
            </w:r>
          </w:p>
        </w:tc>
        <w:tc>
          <w:tcPr>
            <w:tcW w:w="3115" w:type="dxa"/>
            <w:shd w:val="clear" w:color="auto" w:fill="auto"/>
          </w:tcPr>
          <w:p w:rsidR="000C12D5" w:rsidRPr="00FB7799" w:rsidRDefault="00E22A07" w:rsidP="000C12D5">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0,022</w:t>
            </w:r>
          </w:p>
        </w:tc>
      </w:tr>
    </w:tbl>
    <w:p w:rsidR="000C12D5" w:rsidRPr="00FB7799" w:rsidRDefault="000C12D5" w:rsidP="000C12D5">
      <w:pPr>
        <w:suppressAutoHyphens/>
        <w:overflowPunct w:val="0"/>
        <w:autoSpaceDE w:val="0"/>
        <w:autoSpaceDN w:val="0"/>
        <w:adjustRightInd w:val="0"/>
        <w:spacing w:after="0" w:line="240" w:lineRule="auto"/>
        <w:jc w:val="center"/>
        <w:textAlignment w:val="baseline"/>
        <w:rPr>
          <w:rFonts w:ascii="Times New Roman" w:hAnsi="Times New Roman"/>
          <w:b/>
          <w:i/>
          <w:sz w:val="28"/>
          <w:szCs w:val="28"/>
          <w:highlight w:val="yellow"/>
        </w:rPr>
      </w:pPr>
    </w:p>
    <w:p w:rsidR="00E2237D" w:rsidRPr="00FB7799" w:rsidRDefault="00E2237D" w:rsidP="000C12D5">
      <w:pPr>
        <w:spacing w:after="0" w:line="240" w:lineRule="auto"/>
        <w:jc w:val="both"/>
        <w:rPr>
          <w:rFonts w:ascii="Times New Roman" w:hAnsi="Times New Roman"/>
          <w:b/>
          <w:i/>
          <w:snapToGrid w:val="0"/>
          <w:sz w:val="28"/>
          <w:szCs w:val="28"/>
        </w:rPr>
      </w:pPr>
    </w:p>
    <w:p w:rsidR="00E2237D" w:rsidRPr="00FB7799" w:rsidRDefault="00E2237D" w:rsidP="000C12D5">
      <w:pPr>
        <w:spacing w:after="0" w:line="240" w:lineRule="auto"/>
        <w:jc w:val="both"/>
        <w:rPr>
          <w:rFonts w:ascii="Times New Roman" w:hAnsi="Times New Roman"/>
          <w:b/>
          <w:i/>
          <w:snapToGrid w:val="0"/>
          <w:sz w:val="28"/>
          <w:szCs w:val="28"/>
        </w:rPr>
      </w:pPr>
    </w:p>
    <w:p w:rsidR="000C12D5" w:rsidRPr="00FB7799" w:rsidRDefault="000C12D5" w:rsidP="000C12D5">
      <w:pPr>
        <w:spacing w:after="0" w:line="240" w:lineRule="auto"/>
        <w:jc w:val="both"/>
        <w:rPr>
          <w:rFonts w:ascii="Times New Roman" w:hAnsi="Times New Roman"/>
          <w:b/>
          <w:i/>
          <w:snapToGrid w:val="0"/>
          <w:sz w:val="28"/>
          <w:szCs w:val="28"/>
        </w:rPr>
      </w:pPr>
      <w:r w:rsidRPr="00FB7799">
        <w:rPr>
          <w:rFonts w:ascii="Times New Roman" w:hAnsi="Times New Roman"/>
          <w:b/>
          <w:i/>
          <w:snapToGrid w:val="0"/>
          <w:sz w:val="28"/>
          <w:szCs w:val="28"/>
        </w:rPr>
        <w:t>Выбросы по источнику составят</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2620"/>
        <w:gridCol w:w="3947"/>
      </w:tblGrid>
      <w:tr w:rsidR="000C12D5" w:rsidRPr="00FB7799" w:rsidTr="00E2237D">
        <w:trPr>
          <w:cantSplit/>
          <w:trHeight w:val="161"/>
        </w:trPr>
        <w:tc>
          <w:tcPr>
            <w:tcW w:w="2926" w:type="dxa"/>
          </w:tcPr>
          <w:p w:rsidR="000C12D5" w:rsidRPr="00FB7799" w:rsidRDefault="000C12D5" w:rsidP="000C12D5">
            <w:pPr>
              <w:spacing w:after="0" w:line="240" w:lineRule="auto"/>
              <w:rPr>
                <w:rFonts w:ascii="Times New Roman" w:hAnsi="Times New Roman"/>
                <w:snapToGrid w:val="0"/>
                <w:sz w:val="20"/>
                <w:szCs w:val="20"/>
              </w:rPr>
            </w:pPr>
            <w:r w:rsidRPr="00FB7799">
              <w:rPr>
                <w:rFonts w:ascii="Times New Roman" w:hAnsi="Times New Roman"/>
                <w:snapToGrid w:val="0"/>
                <w:sz w:val="20"/>
                <w:szCs w:val="20"/>
              </w:rPr>
              <w:t>Наименование ЗВ</w:t>
            </w:r>
          </w:p>
        </w:tc>
        <w:tc>
          <w:tcPr>
            <w:tcW w:w="2620" w:type="dxa"/>
          </w:tcPr>
          <w:p w:rsidR="000C12D5" w:rsidRPr="00FB7799" w:rsidRDefault="000C12D5" w:rsidP="000C12D5">
            <w:pPr>
              <w:spacing w:after="0" w:line="240" w:lineRule="auto"/>
              <w:jc w:val="center"/>
              <w:rPr>
                <w:rFonts w:ascii="Times New Roman" w:hAnsi="Times New Roman"/>
                <w:snapToGrid w:val="0"/>
                <w:sz w:val="20"/>
                <w:szCs w:val="20"/>
              </w:rPr>
            </w:pPr>
            <w:r w:rsidRPr="00FB7799">
              <w:rPr>
                <w:rFonts w:ascii="Times New Roman" w:hAnsi="Times New Roman"/>
                <w:snapToGrid w:val="0"/>
                <w:sz w:val="20"/>
                <w:szCs w:val="20"/>
              </w:rPr>
              <w:t>г/сек</w:t>
            </w:r>
          </w:p>
        </w:tc>
        <w:tc>
          <w:tcPr>
            <w:tcW w:w="3947" w:type="dxa"/>
          </w:tcPr>
          <w:p w:rsidR="000C12D5" w:rsidRPr="00FB7799" w:rsidRDefault="000C12D5" w:rsidP="000C12D5">
            <w:pPr>
              <w:spacing w:after="0" w:line="240" w:lineRule="auto"/>
              <w:jc w:val="center"/>
              <w:rPr>
                <w:rFonts w:ascii="Times New Roman" w:hAnsi="Times New Roman"/>
                <w:snapToGrid w:val="0"/>
                <w:sz w:val="20"/>
                <w:szCs w:val="20"/>
              </w:rPr>
            </w:pPr>
            <w:r w:rsidRPr="00FB7799">
              <w:rPr>
                <w:rFonts w:ascii="Times New Roman" w:hAnsi="Times New Roman"/>
                <w:snapToGrid w:val="0"/>
                <w:sz w:val="20"/>
                <w:szCs w:val="20"/>
              </w:rPr>
              <w:t>т/период</w:t>
            </w:r>
          </w:p>
        </w:tc>
      </w:tr>
      <w:tr w:rsidR="009F67EB" w:rsidRPr="00FB7799" w:rsidTr="00E2237D">
        <w:trPr>
          <w:cantSplit/>
          <w:trHeight w:val="161"/>
        </w:trPr>
        <w:tc>
          <w:tcPr>
            <w:tcW w:w="2926" w:type="dxa"/>
          </w:tcPr>
          <w:p w:rsidR="009F67EB" w:rsidRPr="00FB7799" w:rsidRDefault="009F67EB" w:rsidP="009F67EB">
            <w:pPr>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Диоксид азота</w:t>
            </w:r>
          </w:p>
        </w:tc>
        <w:tc>
          <w:tcPr>
            <w:tcW w:w="2620" w:type="dxa"/>
          </w:tcPr>
          <w:p w:rsidR="009F67EB" w:rsidRPr="00FB7799" w:rsidRDefault="008A757C" w:rsidP="009F67EB">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0,015178</w:t>
            </w:r>
          </w:p>
        </w:tc>
        <w:tc>
          <w:tcPr>
            <w:tcW w:w="3947" w:type="dxa"/>
          </w:tcPr>
          <w:p w:rsidR="009F67EB" w:rsidRPr="00FB7799" w:rsidRDefault="008A757C" w:rsidP="009F67EB">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0,04115</w:t>
            </w:r>
          </w:p>
        </w:tc>
      </w:tr>
      <w:tr w:rsidR="008A757C" w:rsidRPr="00FB7799" w:rsidTr="00E2237D">
        <w:trPr>
          <w:trHeight w:val="70"/>
        </w:trPr>
        <w:tc>
          <w:tcPr>
            <w:tcW w:w="2926" w:type="dxa"/>
            <w:shd w:val="clear" w:color="auto" w:fill="auto"/>
          </w:tcPr>
          <w:p w:rsidR="008A757C" w:rsidRPr="00FB7799" w:rsidRDefault="008A757C" w:rsidP="008A757C">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Железо оксид</w:t>
            </w:r>
          </w:p>
        </w:tc>
        <w:tc>
          <w:tcPr>
            <w:tcW w:w="2620"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0,02524</w:t>
            </w:r>
          </w:p>
        </w:tc>
        <w:tc>
          <w:tcPr>
            <w:tcW w:w="3947"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0,26441</w:t>
            </w:r>
          </w:p>
        </w:tc>
      </w:tr>
      <w:tr w:rsidR="008A757C" w:rsidRPr="00FB7799" w:rsidTr="00E2237D">
        <w:tblPrEx>
          <w:tblLook w:val="01E0" w:firstRow="1" w:lastRow="1" w:firstColumn="1" w:lastColumn="1" w:noHBand="0" w:noVBand="0"/>
        </w:tblPrEx>
        <w:trPr>
          <w:trHeight w:val="249"/>
        </w:trPr>
        <w:tc>
          <w:tcPr>
            <w:tcW w:w="2926" w:type="dxa"/>
            <w:shd w:val="clear" w:color="auto" w:fill="auto"/>
          </w:tcPr>
          <w:p w:rsidR="008A757C" w:rsidRPr="00FB7799" w:rsidRDefault="008A757C" w:rsidP="008A757C">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Оксиды марганца</w:t>
            </w:r>
          </w:p>
        </w:tc>
        <w:tc>
          <w:tcPr>
            <w:tcW w:w="2620"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0,000934</w:t>
            </w:r>
          </w:p>
        </w:tc>
        <w:tc>
          <w:tcPr>
            <w:tcW w:w="3947"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0,02723</w:t>
            </w:r>
          </w:p>
        </w:tc>
      </w:tr>
      <w:tr w:rsidR="008A757C" w:rsidRPr="00FB7799" w:rsidTr="00E2237D">
        <w:tblPrEx>
          <w:tblLook w:val="01E0" w:firstRow="1" w:lastRow="1" w:firstColumn="1" w:lastColumn="1" w:noHBand="0" w:noVBand="0"/>
        </w:tblPrEx>
        <w:trPr>
          <w:trHeight w:val="249"/>
        </w:trPr>
        <w:tc>
          <w:tcPr>
            <w:tcW w:w="2926" w:type="dxa"/>
            <w:shd w:val="clear" w:color="auto" w:fill="auto"/>
          </w:tcPr>
          <w:p w:rsidR="008A757C" w:rsidRPr="00FB7799" w:rsidRDefault="008A757C" w:rsidP="008A757C">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Оксид углерода</w:t>
            </w:r>
          </w:p>
        </w:tc>
        <w:tc>
          <w:tcPr>
            <w:tcW w:w="2620"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0,01555</w:t>
            </w:r>
          </w:p>
        </w:tc>
        <w:tc>
          <w:tcPr>
            <w:tcW w:w="3947"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0,02913</w:t>
            </w:r>
          </w:p>
        </w:tc>
      </w:tr>
      <w:tr w:rsidR="008A757C" w:rsidRPr="00FB7799" w:rsidTr="00E2237D">
        <w:tblPrEx>
          <w:tblLook w:val="01E0" w:firstRow="1" w:lastRow="1" w:firstColumn="1" w:lastColumn="1" w:noHBand="0" w:noVBand="0"/>
        </w:tblPrEx>
        <w:trPr>
          <w:trHeight w:val="249"/>
        </w:trPr>
        <w:tc>
          <w:tcPr>
            <w:tcW w:w="2926" w:type="dxa"/>
            <w:shd w:val="clear" w:color="auto" w:fill="auto"/>
          </w:tcPr>
          <w:p w:rsidR="008A757C" w:rsidRPr="00FB7799" w:rsidRDefault="008A757C" w:rsidP="008A757C">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 xml:space="preserve">Свинец </w:t>
            </w:r>
          </w:p>
        </w:tc>
        <w:tc>
          <w:tcPr>
            <w:tcW w:w="2620"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0,00021</w:t>
            </w:r>
          </w:p>
        </w:tc>
        <w:tc>
          <w:tcPr>
            <w:tcW w:w="3947"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0,00015</w:t>
            </w:r>
          </w:p>
        </w:tc>
      </w:tr>
      <w:tr w:rsidR="008A757C" w:rsidRPr="00FB7799" w:rsidTr="00E2237D">
        <w:tblPrEx>
          <w:tblLook w:val="01E0" w:firstRow="1" w:lastRow="1" w:firstColumn="1" w:lastColumn="1" w:noHBand="0" w:noVBand="0"/>
        </w:tblPrEx>
        <w:trPr>
          <w:trHeight w:val="249"/>
        </w:trPr>
        <w:tc>
          <w:tcPr>
            <w:tcW w:w="2926" w:type="dxa"/>
            <w:shd w:val="clear" w:color="auto" w:fill="auto"/>
          </w:tcPr>
          <w:p w:rsidR="008A757C" w:rsidRPr="00FB7799" w:rsidRDefault="008A757C" w:rsidP="008A757C">
            <w:pPr>
              <w:tabs>
                <w:tab w:val="left" w:pos="1701"/>
              </w:tabs>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Окислы олова</w:t>
            </w:r>
          </w:p>
        </w:tc>
        <w:tc>
          <w:tcPr>
            <w:tcW w:w="2620"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0,000114</w:t>
            </w:r>
          </w:p>
        </w:tc>
        <w:tc>
          <w:tcPr>
            <w:tcW w:w="3947"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0,000082</w:t>
            </w:r>
          </w:p>
        </w:tc>
      </w:tr>
      <w:tr w:rsidR="008A757C" w:rsidRPr="00FB7799" w:rsidTr="00E2237D">
        <w:tblPrEx>
          <w:tblLook w:val="01E0" w:firstRow="1" w:lastRow="1" w:firstColumn="1" w:lastColumn="1" w:noHBand="0" w:noVBand="0"/>
        </w:tblPrEx>
        <w:trPr>
          <w:trHeight w:val="249"/>
        </w:trPr>
        <w:tc>
          <w:tcPr>
            <w:tcW w:w="2926"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Пыль неорганическая</w:t>
            </w:r>
          </w:p>
        </w:tc>
        <w:tc>
          <w:tcPr>
            <w:tcW w:w="2620"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0,000206</w:t>
            </w:r>
          </w:p>
        </w:tc>
        <w:tc>
          <w:tcPr>
            <w:tcW w:w="3947"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0,00067</w:t>
            </w:r>
          </w:p>
        </w:tc>
      </w:tr>
      <w:tr w:rsidR="008A757C" w:rsidRPr="00FB7799" w:rsidTr="00E2237D">
        <w:tblPrEx>
          <w:tblLook w:val="01E0" w:firstRow="1" w:lastRow="1" w:firstColumn="1" w:lastColumn="1" w:noHBand="0" w:noVBand="0"/>
        </w:tblPrEx>
        <w:trPr>
          <w:trHeight w:val="249"/>
        </w:trPr>
        <w:tc>
          <w:tcPr>
            <w:tcW w:w="2926"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Фторид водорода</w:t>
            </w:r>
          </w:p>
        </w:tc>
        <w:tc>
          <w:tcPr>
            <w:tcW w:w="2620"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0,000514</w:t>
            </w:r>
          </w:p>
        </w:tc>
        <w:tc>
          <w:tcPr>
            <w:tcW w:w="3947"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0,00149</w:t>
            </w:r>
          </w:p>
        </w:tc>
      </w:tr>
      <w:tr w:rsidR="008A757C" w:rsidRPr="00FB7799" w:rsidTr="00E2237D">
        <w:tblPrEx>
          <w:tblLook w:val="01E0" w:firstRow="1" w:lastRow="1" w:firstColumn="1" w:lastColumn="1" w:noHBand="0" w:noVBand="0"/>
        </w:tblPrEx>
        <w:trPr>
          <w:trHeight w:val="249"/>
        </w:trPr>
        <w:tc>
          <w:tcPr>
            <w:tcW w:w="2926"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0"/>
                <w:szCs w:val="20"/>
              </w:rPr>
            </w:pPr>
            <w:r w:rsidRPr="00FB7799">
              <w:rPr>
                <w:rFonts w:ascii="Times New Roman" w:hAnsi="Times New Roman"/>
                <w:sz w:val="20"/>
                <w:szCs w:val="20"/>
              </w:rPr>
              <w:t>Фтористые газообразные</w:t>
            </w:r>
          </w:p>
        </w:tc>
        <w:tc>
          <w:tcPr>
            <w:tcW w:w="2620"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0,000104</w:t>
            </w:r>
          </w:p>
        </w:tc>
        <w:tc>
          <w:tcPr>
            <w:tcW w:w="3947"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0"/>
                <w:szCs w:val="20"/>
              </w:rPr>
            </w:pPr>
            <w:r w:rsidRPr="00FB7799">
              <w:rPr>
                <w:rFonts w:ascii="Times New Roman" w:hAnsi="Times New Roman"/>
                <w:sz w:val="20"/>
                <w:szCs w:val="20"/>
              </w:rPr>
              <w:t>0,000323</w:t>
            </w:r>
          </w:p>
        </w:tc>
      </w:tr>
    </w:tbl>
    <w:p w:rsidR="000C12D5" w:rsidRPr="00FB7799" w:rsidRDefault="000C12D5" w:rsidP="000C12D5">
      <w:pPr>
        <w:spacing w:after="0" w:line="240" w:lineRule="auto"/>
        <w:jc w:val="both"/>
        <w:rPr>
          <w:rFonts w:ascii="Times New Roman" w:hAnsi="Times New Roman"/>
          <w:b/>
          <w:i/>
          <w:snapToGrid w:val="0"/>
          <w:sz w:val="28"/>
          <w:szCs w:val="28"/>
        </w:rPr>
      </w:pPr>
    </w:p>
    <w:p w:rsidR="000C12D5" w:rsidRPr="00FB7799"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E2237D" w:rsidRPr="00FB7799" w:rsidRDefault="00E2237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E2237D" w:rsidRPr="00FB7799" w:rsidRDefault="00E2237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E2237D" w:rsidRPr="00FB7799" w:rsidRDefault="00E2237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E2237D" w:rsidRPr="00FB7799" w:rsidRDefault="00E2237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E2237D" w:rsidRPr="00FB7799" w:rsidRDefault="00E2237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E2237D" w:rsidRPr="00FB7799" w:rsidRDefault="00E2237D"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E2237D" w:rsidRPr="00FB7799" w:rsidRDefault="00E2237D" w:rsidP="00E2237D">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0C12D5" w:rsidRPr="00FB7799" w:rsidRDefault="000C12D5" w:rsidP="00E2237D">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FB7799">
        <w:rPr>
          <w:rFonts w:ascii="Times New Roman" w:hAnsi="Times New Roman"/>
          <w:b/>
          <w:bCs/>
          <w:i/>
          <w:spacing w:val="20"/>
          <w:sz w:val="28"/>
          <w:szCs w:val="28"/>
          <w:lang w:val="x-none" w:eastAsia="x-none"/>
        </w:rPr>
        <w:t>Источник №6004</w:t>
      </w:r>
    </w:p>
    <w:p w:rsidR="000C12D5" w:rsidRPr="00FB7799" w:rsidRDefault="000C12D5" w:rsidP="00E2237D">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FB7799">
        <w:rPr>
          <w:rFonts w:ascii="Times New Roman" w:hAnsi="Times New Roman"/>
          <w:b/>
          <w:bCs/>
          <w:i/>
          <w:spacing w:val="20"/>
          <w:sz w:val="28"/>
          <w:szCs w:val="28"/>
          <w:u w:val="single"/>
          <w:lang w:val="x-none" w:eastAsia="x-none"/>
        </w:rPr>
        <w:t>Окрасочные работы</w:t>
      </w:r>
    </w:p>
    <w:p w:rsidR="000C12D5" w:rsidRPr="00FB7799" w:rsidRDefault="000C12D5" w:rsidP="00E2237D">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При покраске используются: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1"/>
        <w:gridCol w:w="940"/>
        <w:gridCol w:w="1754"/>
      </w:tblGrid>
      <w:tr w:rsidR="009F67EB" w:rsidRPr="00FB7799" w:rsidTr="00BD074A">
        <w:trPr>
          <w:jc w:val="center"/>
        </w:trPr>
        <w:tc>
          <w:tcPr>
            <w:tcW w:w="5291" w:type="dxa"/>
          </w:tcPr>
          <w:p w:rsidR="009F67EB" w:rsidRPr="00FB7799" w:rsidRDefault="009F67EB" w:rsidP="00BD074A">
            <w:pPr>
              <w:spacing w:after="0" w:line="240" w:lineRule="auto"/>
              <w:jc w:val="both"/>
              <w:rPr>
                <w:rFonts w:ascii="Times New Roman" w:hAnsi="Times New Roman"/>
                <w:sz w:val="24"/>
                <w:szCs w:val="24"/>
              </w:rPr>
            </w:pPr>
            <w:r w:rsidRPr="00FB7799">
              <w:rPr>
                <w:rFonts w:ascii="Times New Roman" w:hAnsi="Times New Roman"/>
                <w:sz w:val="24"/>
                <w:szCs w:val="24"/>
              </w:rPr>
              <w:t>Грунтовка ГФ-021</w:t>
            </w:r>
          </w:p>
        </w:tc>
        <w:tc>
          <w:tcPr>
            <w:tcW w:w="940"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0,21165</w:t>
            </w:r>
          </w:p>
        </w:tc>
      </w:tr>
      <w:tr w:rsidR="009F67EB" w:rsidRPr="00FB7799" w:rsidTr="00BD074A">
        <w:trPr>
          <w:jc w:val="center"/>
        </w:trPr>
        <w:tc>
          <w:tcPr>
            <w:tcW w:w="5291" w:type="dxa"/>
          </w:tcPr>
          <w:p w:rsidR="009F67EB" w:rsidRPr="00FB7799" w:rsidRDefault="009F67EB" w:rsidP="00BD074A">
            <w:pPr>
              <w:spacing w:after="0" w:line="240" w:lineRule="auto"/>
              <w:jc w:val="both"/>
              <w:rPr>
                <w:rFonts w:ascii="Times New Roman" w:hAnsi="Times New Roman"/>
                <w:sz w:val="24"/>
                <w:szCs w:val="24"/>
              </w:rPr>
            </w:pPr>
            <w:r w:rsidRPr="00FB7799">
              <w:rPr>
                <w:rFonts w:ascii="Times New Roman" w:hAnsi="Times New Roman"/>
                <w:sz w:val="24"/>
                <w:szCs w:val="24"/>
              </w:rPr>
              <w:t>Грунтовка ПФ-020</w:t>
            </w:r>
          </w:p>
        </w:tc>
        <w:tc>
          <w:tcPr>
            <w:tcW w:w="940"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0,02506</w:t>
            </w:r>
          </w:p>
        </w:tc>
      </w:tr>
      <w:tr w:rsidR="009F67EB" w:rsidRPr="00FB7799" w:rsidTr="00BD074A">
        <w:trPr>
          <w:jc w:val="center"/>
        </w:trPr>
        <w:tc>
          <w:tcPr>
            <w:tcW w:w="5291" w:type="dxa"/>
          </w:tcPr>
          <w:p w:rsidR="009F67EB" w:rsidRPr="00FB7799" w:rsidRDefault="009F67EB" w:rsidP="00BD074A">
            <w:pPr>
              <w:spacing w:after="0" w:line="240" w:lineRule="auto"/>
              <w:jc w:val="both"/>
              <w:rPr>
                <w:rFonts w:ascii="Times New Roman" w:hAnsi="Times New Roman"/>
                <w:sz w:val="24"/>
                <w:szCs w:val="24"/>
              </w:rPr>
            </w:pPr>
            <w:r w:rsidRPr="00FB7799">
              <w:rPr>
                <w:rFonts w:ascii="Times New Roman" w:hAnsi="Times New Roman"/>
                <w:sz w:val="24"/>
                <w:szCs w:val="24"/>
              </w:rPr>
              <w:t>Эмаль ПФ-115</w:t>
            </w:r>
          </w:p>
        </w:tc>
        <w:tc>
          <w:tcPr>
            <w:tcW w:w="940"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0,21178</w:t>
            </w:r>
          </w:p>
        </w:tc>
      </w:tr>
      <w:tr w:rsidR="009F67EB" w:rsidRPr="00FB7799" w:rsidTr="00BD074A">
        <w:trPr>
          <w:jc w:val="center"/>
        </w:trPr>
        <w:tc>
          <w:tcPr>
            <w:tcW w:w="5291" w:type="dxa"/>
          </w:tcPr>
          <w:p w:rsidR="009F67EB" w:rsidRPr="00FB7799" w:rsidRDefault="009F67EB" w:rsidP="00BD074A">
            <w:pPr>
              <w:spacing w:after="0" w:line="240" w:lineRule="auto"/>
              <w:jc w:val="both"/>
              <w:rPr>
                <w:rFonts w:ascii="Times New Roman" w:hAnsi="Times New Roman"/>
                <w:sz w:val="24"/>
                <w:szCs w:val="24"/>
              </w:rPr>
            </w:pPr>
            <w:r w:rsidRPr="00FB7799">
              <w:rPr>
                <w:rFonts w:ascii="Times New Roman" w:hAnsi="Times New Roman"/>
                <w:sz w:val="24"/>
                <w:szCs w:val="24"/>
              </w:rPr>
              <w:t>Эмаль ПФ-140</w:t>
            </w:r>
          </w:p>
        </w:tc>
        <w:tc>
          <w:tcPr>
            <w:tcW w:w="940"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0,0059</w:t>
            </w:r>
          </w:p>
        </w:tc>
      </w:tr>
      <w:tr w:rsidR="009F67EB" w:rsidRPr="00FB7799" w:rsidTr="00BD074A">
        <w:trPr>
          <w:jc w:val="center"/>
        </w:trPr>
        <w:tc>
          <w:tcPr>
            <w:tcW w:w="5291" w:type="dxa"/>
          </w:tcPr>
          <w:p w:rsidR="009F67EB" w:rsidRPr="00FB7799" w:rsidRDefault="009F67EB" w:rsidP="00BD074A">
            <w:pPr>
              <w:spacing w:after="0" w:line="240" w:lineRule="auto"/>
              <w:jc w:val="both"/>
              <w:rPr>
                <w:rFonts w:ascii="Times New Roman" w:hAnsi="Times New Roman"/>
                <w:sz w:val="24"/>
                <w:szCs w:val="24"/>
              </w:rPr>
            </w:pPr>
            <w:r w:rsidRPr="00FB7799">
              <w:rPr>
                <w:rFonts w:ascii="Times New Roman" w:hAnsi="Times New Roman"/>
                <w:sz w:val="24"/>
                <w:szCs w:val="24"/>
              </w:rPr>
              <w:t>Эмаль ПФ-167</w:t>
            </w:r>
          </w:p>
        </w:tc>
        <w:tc>
          <w:tcPr>
            <w:tcW w:w="940"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0,00448</w:t>
            </w:r>
          </w:p>
        </w:tc>
      </w:tr>
      <w:tr w:rsidR="009F67EB" w:rsidRPr="00FB7799" w:rsidTr="00BD074A">
        <w:trPr>
          <w:jc w:val="center"/>
        </w:trPr>
        <w:tc>
          <w:tcPr>
            <w:tcW w:w="5291" w:type="dxa"/>
          </w:tcPr>
          <w:p w:rsidR="009F67EB" w:rsidRPr="00FB7799" w:rsidRDefault="009F67EB" w:rsidP="00BD074A">
            <w:pPr>
              <w:spacing w:after="0" w:line="240" w:lineRule="auto"/>
              <w:jc w:val="both"/>
              <w:rPr>
                <w:rFonts w:ascii="Times New Roman" w:hAnsi="Times New Roman"/>
                <w:sz w:val="24"/>
                <w:szCs w:val="24"/>
              </w:rPr>
            </w:pPr>
            <w:r w:rsidRPr="00FB7799">
              <w:rPr>
                <w:rFonts w:ascii="Times New Roman" w:hAnsi="Times New Roman"/>
                <w:sz w:val="24"/>
                <w:szCs w:val="24"/>
              </w:rPr>
              <w:t>Лак ПФ-170, 171</w:t>
            </w:r>
          </w:p>
        </w:tc>
        <w:tc>
          <w:tcPr>
            <w:tcW w:w="940"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кг</w:t>
            </w:r>
          </w:p>
        </w:tc>
        <w:tc>
          <w:tcPr>
            <w:tcW w:w="1754"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42,457</w:t>
            </w:r>
          </w:p>
        </w:tc>
      </w:tr>
      <w:tr w:rsidR="009F67EB" w:rsidRPr="00FB7799" w:rsidTr="00BD074A">
        <w:trPr>
          <w:jc w:val="center"/>
        </w:trPr>
        <w:tc>
          <w:tcPr>
            <w:tcW w:w="5291" w:type="dxa"/>
          </w:tcPr>
          <w:p w:rsidR="009F67EB" w:rsidRPr="00FB7799" w:rsidRDefault="009F67EB" w:rsidP="00BD074A">
            <w:pPr>
              <w:spacing w:after="0" w:line="240" w:lineRule="auto"/>
              <w:jc w:val="both"/>
              <w:rPr>
                <w:rFonts w:ascii="Times New Roman" w:hAnsi="Times New Roman"/>
                <w:sz w:val="24"/>
                <w:szCs w:val="24"/>
              </w:rPr>
            </w:pPr>
            <w:r w:rsidRPr="00FB7799">
              <w:rPr>
                <w:rFonts w:ascii="Times New Roman" w:hAnsi="Times New Roman"/>
                <w:sz w:val="24"/>
                <w:szCs w:val="24"/>
              </w:rPr>
              <w:t>Лак электроизоляционный 318</w:t>
            </w:r>
          </w:p>
        </w:tc>
        <w:tc>
          <w:tcPr>
            <w:tcW w:w="940"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кг</w:t>
            </w:r>
          </w:p>
        </w:tc>
        <w:tc>
          <w:tcPr>
            <w:tcW w:w="1754"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10,182</w:t>
            </w:r>
          </w:p>
        </w:tc>
      </w:tr>
      <w:tr w:rsidR="009F67EB" w:rsidRPr="00FB7799" w:rsidTr="00BD074A">
        <w:trPr>
          <w:jc w:val="center"/>
        </w:trPr>
        <w:tc>
          <w:tcPr>
            <w:tcW w:w="5291" w:type="dxa"/>
          </w:tcPr>
          <w:p w:rsidR="009F67EB" w:rsidRPr="00FB7799" w:rsidRDefault="009F67EB" w:rsidP="00BD074A">
            <w:pPr>
              <w:spacing w:after="0" w:line="240" w:lineRule="auto"/>
              <w:jc w:val="both"/>
              <w:rPr>
                <w:rFonts w:ascii="Times New Roman" w:hAnsi="Times New Roman"/>
                <w:sz w:val="24"/>
                <w:szCs w:val="24"/>
              </w:rPr>
            </w:pPr>
            <w:r w:rsidRPr="00FB7799">
              <w:rPr>
                <w:rFonts w:ascii="Times New Roman" w:hAnsi="Times New Roman"/>
                <w:sz w:val="24"/>
                <w:szCs w:val="24"/>
              </w:rPr>
              <w:t>Краска МА-0115, МА-15, МА-015</w:t>
            </w:r>
          </w:p>
        </w:tc>
        <w:tc>
          <w:tcPr>
            <w:tcW w:w="940"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9F67EB" w:rsidRPr="00FB7799" w:rsidRDefault="009F67EB" w:rsidP="00BD074A">
            <w:pPr>
              <w:spacing w:after="0" w:line="240" w:lineRule="auto"/>
              <w:jc w:val="center"/>
              <w:rPr>
                <w:rFonts w:ascii="Times New Roman" w:hAnsi="Times New Roman"/>
                <w:sz w:val="24"/>
                <w:szCs w:val="24"/>
              </w:rPr>
            </w:pPr>
            <w:r w:rsidRPr="00FB7799">
              <w:rPr>
                <w:rFonts w:ascii="Times New Roman" w:hAnsi="Times New Roman"/>
                <w:sz w:val="24"/>
                <w:szCs w:val="24"/>
              </w:rPr>
              <w:t>637</w:t>
            </w:r>
          </w:p>
        </w:tc>
      </w:tr>
      <w:tr w:rsidR="0008006D" w:rsidRPr="00FB7799" w:rsidTr="00BD074A">
        <w:trPr>
          <w:jc w:val="center"/>
        </w:trPr>
        <w:tc>
          <w:tcPr>
            <w:tcW w:w="5291" w:type="dxa"/>
          </w:tcPr>
          <w:p w:rsidR="0008006D" w:rsidRPr="00FB7799" w:rsidRDefault="0008006D" w:rsidP="0008006D">
            <w:pPr>
              <w:spacing w:after="0" w:line="240" w:lineRule="auto"/>
              <w:jc w:val="both"/>
              <w:rPr>
                <w:rFonts w:ascii="Times New Roman" w:hAnsi="Times New Roman"/>
                <w:sz w:val="24"/>
                <w:szCs w:val="24"/>
              </w:rPr>
            </w:pPr>
            <w:r w:rsidRPr="00FB7799">
              <w:rPr>
                <w:rFonts w:ascii="Times New Roman" w:hAnsi="Times New Roman"/>
                <w:sz w:val="24"/>
                <w:szCs w:val="24"/>
              </w:rPr>
              <w:t>Краска БТ-177</w:t>
            </w:r>
          </w:p>
        </w:tc>
        <w:tc>
          <w:tcPr>
            <w:tcW w:w="940"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кг</w:t>
            </w:r>
          </w:p>
        </w:tc>
        <w:tc>
          <w:tcPr>
            <w:tcW w:w="1754"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70,731</w:t>
            </w:r>
          </w:p>
        </w:tc>
      </w:tr>
      <w:tr w:rsidR="0008006D" w:rsidRPr="00FB7799" w:rsidTr="00BD074A">
        <w:trPr>
          <w:jc w:val="center"/>
        </w:trPr>
        <w:tc>
          <w:tcPr>
            <w:tcW w:w="5291" w:type="dxa"/>
          </w:tcPr>
          <w:p w:rsidR="0008006D" w:rsidRPr="00FB7799" w:rsidRDefault="0008006D" w:rsidP="0008006D">
            <w:pPr>
              <w:spacing w:after="0" w:line="240" w:lineRule="auto"/>
              <w:jc w:val="both"/>
              <w:rPr>
                <w:rFonts w:ascii="Times New Roman" w:hAnsi="Times New Roman"/>
                <w:sz w:val="24"/>
                <w:szCs w:val="24"/>
              </w:rPr>
            </w:pPr>
            <w:r w:rsidRPr="00FB7799">
              <w:rPr>
                <w:rFonts w:ascii="Times New Roman" w:hAnsi="Times New Roman"/>
                <w:sz w:val="24"/>
                <w:szCs w:val="24"/>
              </w:rPr>
              <w:t>Лак БТ-123</w:t>
            </w:r>
          </w:p>
        </w:tc>
        <w:tc>
          <w:tcPr>
            <w:tcW w:w="940"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кг</w:t>
            </w:r>
          </w:p>
        </w:tc>
        <w:tc>
          <w:tcPr>
            <w:tcW w:w="1754"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69</w:t>
            </w:r>
          </w:p>
        </w:tc>
      </w:tr>
      <w:tr w:rsidR="0008006D" w:rsidRPr="00FB7799" w:rsidTr="00BD074A">
        <w:trPr>
          <w:jc w:val="center"/>
        </w:trPr>
        <w:tc>
          <w:tcPr>
            <w:tcW w:w="5291" w:type="dxa"/>
          </w:tcPr>
          <w:p w:rsidR="0008006D" w:rsidRPr="00FB7799" w:rsidRDefault="0008006D" w:rsidP="0008006D">
            <w:pPr>
              <w:spacing w:after="0" w:line="240" w:lineRule="auto"/>
              <w:jc w:val="both"/>
              <w:rPr>
                <w:rFonts w:ascii="Times New Roman" w:hAnsi="Times New Roman"/>
                <w:sz w:val="24"/>
                <w:szCs w:val="24"/>
              </w:rPr>
            </w:pPr>
            <w:r w:rsidRPr="00FB7799">
              <w:rPr>
                <w:rFonts w:ascii="Times New Roman" w:hAnsi="Times New Roman"/>
                <w:sz w:val="24"/>
                <w:szCs w:val="24"/>
              </w:rPr>
              <w:lastRenderedPageBreak/>
              <w:t xml:space="preserve">Шпатлевка </w:t>
            </w:r>
          </w:p>
        </w:tc>
        <w:tc>
          <w:tcPr>
            <w:tcW w:w="940"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кг</w:t>
            </w:r>
          </w:p>
        </w:tc>
        <w:tc>
          <w:tcPr>
            <w:tcW w:w="1754"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426,301</w:t>
            </w:r>
          </w:p>
        </w:tc>
      </w:tr>
      <w:tr w:rsidR="00E94B22" w:rsidRPr="00FB7799" w:rsidTr="00BD074A">
        <w:trPr>
          <w:jc w:val="center"/>
        </w:trPr>
        <w:tc>
          <w:tcPr>
            <w:tcW w:w="5291" w:type="dxa"/>
          </w:tcPr>
          <w:p w:rsidR="0008006D" w:rsidRPr="00FB7799" w:rsidRDefault="0008006D" w:rsidP="0008006D">
            <w:pPr>
              <w:spacing w:after="0" w:line="240" w:lineRule="auto"/>
              <w:jc w:val="both"/>
              <w:rPr>
                <w:rFonts w:ascii="Times New Roman" w:hAnsi="Times New Roman"/>
                <w:sz w:val="24"/>
                <w:szCs w:val="24"/>
              </w:rPr>
            </w:pPr>
            <w:r w:rsidRPr="00FB7799">
              <w:rPr>
                <w:rFonts w:ascii="Times New Roman" w:hAnsi="Times New Roman"/>
                <w:sz w:val="24"/>
                <w:szCs w:val="24"/>
              </w:rPr>
              <w:t>Бензин-растворитель</w:t>
            </w:r>
          </w:p>
        </w:tc>
        <w:tc>
          <w:tcPr>
            <w:tcW w:w="940"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0,98105</w:t>
            </w:r>
          </w:p>
        </w:tc>
      </w:tr>
      <w:tr w:rsidR="00E94B22" w:rsidRPr="00FB7799" w:rsidTr="00BD074A">
        <w:trPr>
          <w:jc w:val="center"/>
        </w:trPr>
        <w:tc>
          <w:tcPr>
            <w:tcW w:w="5291" w:type="dxa"/>
          </w:tcPr>
          <w:p w:rsidR="0008006D" w:rsidRPr="00FB7799" w:rsidRDefault="0008006D" w:rsidP="0008006D">
            <w:pPr>
              <w:spacing w:after="0" w:line="240" w:lineRule="auto"/>
              <w:jc w:val="both"/>
              <w:rPr>
                <w:rFonts w:ascii="Times New Roman" w:hAnsi="Times New Roman"/>
                <w:sz w:val="24"/>
                <w:szCs w:val="24"/>
              </w:rPr>
            </w:pPr>
            <w:r w:rsidRPr="00FB7799">
              <w:rPr>
                <w:rFonts w:ascii="Times New Roman" w:hAnsi="Times New Roman"/>
                <w:sz w:val="24"/>
                <w:szCs w:val="24"/>
              </w:rPr>
              <w:t>Растворитель Р-4</w:t>
            </w:r>
          </w:p>
        </w:tc>
        <w:tc>
          <w:tcPr>
            <w:tcW w:w="940"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0,0267</w:t>
            </w:r>
          </w:p>
        </w:tc>
      </w:tr>
      <w:tr w:rsidR="00E94B22" w:rsidRPr="00FB7799" w:rsidTr="00BD074A">
        <w:trPr>
          <w:jc w:val="center"/>
        </w:trPr>
        <w:tc>
          <w:tcPr>
            <w:tcW w:w="5291" w:type="dxa"/>
          </w:tcPr>
          <w:p w:rsidR="0008006D" w:rsidRPr="00FB7799" w:rsidRDefault="0008006D" w:rsidP="0008006D">
            <w:pPr>
              <w:spacing w:after="0" w:line="240" w:lineRule="auto"/>
              <w:jc w:val="both"/>
              <w:rPr>
                <w:rFonts w:ascii="Times New Roman" w:hAnsi="Times New Roman"/>
                <w:sz w:val="24"/>
                <w:szCs w:val="24"/>
              </w:rPr>
            </w:pPr>
            <w:r w:rsidRPr="00FB7799">
              <w:rPr>
                <w:rFonts w:ascii="Times New Roman" w:hAnsi="Times New Roman"/>
                <w:sz w:val="24"/>
                <w:szCs w:val="24"/>
              </w:rPr>
              <w:t>Уайт-спирит</w:t>
            </w:r>
          </w:p>
        </w:tc>
        <w:tc>
          <w:tcPr>
            <w:tcW w:w="940"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т</w:t>
            </w:r>
          </w:p>
        </w:tc>
        <w:tc>
          <w:tcPr>
            <w:tcW w:w="1754" w:type="dxa"/>
          </w:tcPr>
          <w:p w:rsidR="0008006D" w:rsidRPr="00FB7799" w:rsidRDefault="0008006D" w:rsidP="0008006D">
            <w:pPr>
              <w:spacing w:after="0" w:line="240" w:lineRule="auto"/>
              <w:jc w:val="center"/>
              <w:rPr>
                <w:rFonts w:ascii="Times New Roman" w:hAnsi="Times New Roman"/>
                <w:sz w:val="24"/>
                <w:szCs w:val="24"/>
              </w:rPr>
            </w:pPr>
            <w:r w:rsidRPr="00FB7799">
              <w:rPr>
                <w:rFonts w:ascii="Times New Roman" w:hAnsi="Times New Roman"/>
                <w:sz w:val="24"/>
                <w:szCs w:val="24"/>
              </w:rPr>
              <w:t>0,03364</w:t>
            </w:r>
          </w:p>
        </w:tc>
      </w:tr>
    </w:tbl>
    <w:p w:rsidR="000C12D5" w:rsidRPr="00FB7799" w:rsidRDefault="000C12D5" w:rsidP="000C12D5">
      <w:pPr>
        <w:autoSpaceDE w:val="0"/>
        <w:autoSpaceDN w:val="0"/>
        <w:adjustRightInd w:val="0"/>
        <w:spacing w:after="0" w:line="240" w:lineRule="auto"/>
        <w:jc w:val="both"/>
        <w:rPr>
          <w:rFonts w:ascii="Times New Roman" w:hAnsi="Times New Roman"/>
          <w:b/>
          <w:i/>
          <w:sz w:val="28"/>
          <w:szCs w:val="28"/>
          <w:u w:val="single"/>
        </w:rPr>
      </w:pPr>
    </w:p>
    <w:p w:rsidR="000C12D5" w:rsidRPr="00FB7799" w:rsidRDefault="000C12D5" w:rsidP="000C12D5">
      <w:pPr>
        <w:autoSpaceDE w:val="0"/>
        <w:autoSpaceDN w:val="0"/>
        <w:adjustRightInd w:val="0"/>
        <w:spacing w:after="0" w:line="240" w:lineRule="auto"/>
        <w:jc w:val="both"/>
        <w:rPr>
          <w:rFonts w:ascii="Times New Roman" w:hAnsi="Times New Roman"/>
          <w:b/>
          <w:i/>
          <w:sz w:val="28"/>
          <w:szCs w:val="28"/>
          <w:u w:val="single"/>
        </w:rPr>
      </w:pPr>
      <w:r w:rsidRPr="00FB7799">
        <w:rPr>
          <w:rFonts w:ascii="Times New Roman" w:hAnsi="Times New Roman"/>
          <w:b/>
          <w:i/>
          <w:sz w:val="28"/>
          <w:szCs w:val="28"/>
          <w:u w:val="single"/>
        </w:rPr>
        <w:t>Грунтовка ГФ-021</w:t>
      </w:r>
    </w:p>
    <w:p w:rsidR="000C12D5" w:rsidRPr="00FB7799" w:rsidRDefault="000C12D5" w:rsidP="000C12D5">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При покраске используется грунтовка ГФ-021 – </w:t>
      </w:r>
      <w:r w:rsidR="009F67EB" w:rsidRPr="00FB7799">
        <w:rPr>
          <w:rFonts w:ascii="Times New Roman" w:hAnsi="Times New Roman"/>
          <w:sz w:val="28"/>
          <w:szCs w:val="28"/>
        </w:rPr>
        <w:t>0,21165</w:t>
      </w:r>
      <w:r w:rsidRPr="00FB7799">
        <w:rPr>
          <w:rFonts w:ascii="Times New Roman" w:hAnsi="Times New Roman"/>
          <w:sz w:val="28"/>
          <w:szCs w:val="28"/>
        </w:rPr>
        <w:t xml:space="preserve"> т, 0,72 кг/час, 0,2 г/с.</w:t>
      </w:r>
    </w:p>
    <w:p w:rsidR="000C12D5" w:rsidRPr="00FB7799" w:rsidRDefault="000C12D5" w:rsidP="000C12D5">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rPr>
        <w:t>Состав грунтовки ГФ-021:</w:t>
      </w:r>
    </w:p>
    <w:p w:rsidR="000C12D5" w:rsidRPr="00FB7799" w:rsidRDefault="000C12D5" w:rsidP="000C12D5">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rPr>
        <w:t>Сухой остаток – 55%;</w:t>
      </w:r>
    </w:p>
    <w:p w:rsidR="000C12D5" w:rsidRPr="00FB7799" w:rsidRDefault="000C12D5" w:rsidP="000C12D5">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rPr>
        <w:t>Летучая часть – 45% в том числе;</w:t>
      </w:r>
    </w:p>
    <w:p w:rsidR="000C12D5" w:rsidRPr="00FB7799" w:rsidRDefault="000C12D5" w:rsidP="000C12D5">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rPr>
        <w:t>Ксилол – 100%;</w:t>
      </w:r>
    </w:p>
    <w:p w:rsidR="000C12D5" w:rsidRPr="00FB7799" w:rsidRDefault="000C12D5" w:rsidP="000C12D5">
      <w:pPr>
        <w:shd w:val="clear" w:color="auto" w:fill="FFFFFF"/>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x-none" w:eastAsia="x-none"/>
        </w:rPr>
        <w:t>При окраске в атмосферу выделяется 30 % красочного аэрозоля и 25 % растворителя.</w:t>
      </w:r>
    </w:p>
    <w:p w:rsidR="000C12D5" w:rsidRPr="00FB7799" w:rsidRDefault="000C12D5" w:rsidP="000C12D5">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b/>
          <w:bCs/>
          <w:i/>
          <w:iCs/>
          <w:sz w:val="28"/>
          <w:szCs w:val="28"/>
          <w:lang w:val="x-none" w:eastAsia="x-none"/>
        </w:rPr>
        <w:t>Взвешенные частицы:</w:t>
      </w:r>
    </w:p>
    <w:p w:rsidR="000C12D5" w:rsidRPr="00FB7799" w:rsidRDefault="000C12D5" w:rsidP="000C12D5">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sz w:val="28"/>
          <w:szCs w:val="28"/>
          <w:lang w:val="x-none" w:eastAsia="x-none"/>
        </w:rPr>
        <w:t>Мсек = 0,2 г/с * 0,55 * 0,3 = 0,033 г/с.</w:t>
      </w:r>
    </w:p>
    <w:p w:rsidR="000C12D5" w:rsidRPr="00FB7799" w:rsidRDefault="000C12D5" w:rsidP="000C12D5">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sz w:val="28"/>
          <w:szCs w:val="28"/>
          <w:lang w:val="x-none" w:eastAsia="x-none"/>
        </w:rPr>
        <w:t xml:space="preserve">Мгод = </w:t>
      </w:r>
      <w:r w:rsidR="009F67EB" w:rsidRPr="00FB7799">
        <w:rPr>
          <w:rFonts w:ascii="Times New Roman" w:hAnsi="Times New Roman"/>
          <w:sz w:val="28"/>
          <w:szCs w:val="28"/>
          <w:lang w:eastAsia="x-none"/>
        </w:rPr>
        <w:t>0,21165</w:t>
      </w:r>
      <w:r w:rsidRPr="00FB7799">
        <w:rPr>
          <w:rFonts w:ascii="Times New Roman" w:hAnsi="Times New Roman"/>
          <w:sz w:val="28"/>
          <w:szCs w:val="28"/>
          <w:lang w:val="x-none" w:eastAsia="x-none"/>
        </w:rPr>
        <w:t xml:space="preserve">* 0,55 * 0,3 = </w:t>
      </w:r>
      <w:r w:rsidR="009F67EB" w:rsidRPr="00FB7799">
        <w:rPr>
          <w:rFonts w:ascii="Times New Roman" w:hAnsi="Times New Roman"/>
          <w:sz w:val="28"/>
          <w:szCs w:val="28"/>
          <w:lang w:eastAsia="x-none"/>
        </w:rPr>
        <w:t>0,035</w:t>
      </w:r>
      <w:r w:rsidRPr="00FB7799">
        <w:rPr>
          <w:rFonts w:ascii="Times New Roman" w:hAnsi="Times New Roman"/>
          <w:sz w:val="28"/>
          <w:szCs w:val="28"/>
          <w:lang w:val="x-none" w:eastAsia="x-none"/>
        </w:rPr>
        <w:t xml:space="preserve"> т/период.</w:t>
      </w:r>
    </w:p>
    <w:p w:rsidR="000C12D5" w:rsidRPr="00FB7799" w:rsidRDefault="000C12D5" w:rsidP="000C12D5">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b/>
          <w:bCs/>
          <w:i/>
          <w:iCs/>
          <w:sz w:val="28"/>
          <w:szCs w:val="28"/>
          <w:lang w:val="x-none" w:eastAsia="x-none"/>
        </w:rPr>
        <w:t>Ксилол:</w:t>
      </w:r>
    </w:p>
    <w:p w:rsidR="000C12D5" w:rsidRPr="00FB7799" w:rsidRDefault="000C12D5" w:rsidP="000C12D5">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sz w:val="28"/>
          <w:szCs w:val="28"/>
          <w:lang w:val="x-none" w:eastAsia="x-none"/>
        </w:rPr>
        <w:t>При окраске:                  Мсек = 0,2 * 0,45 * 0,25*1= 0,0225 г/с.</w:t>
      </w:r>
    </w:p>
    <w:p w:rsidR="000C12D5" w:rsidRPr="00FB7799" w:rsidRDefault="000C12D5" w:rsidP="000C12D5">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sz w:val="28"/>
          <w:szCs w:val="28"/>
          <w:lang w:val="x-none" w:eastAsia="x-none"/>
        </w:rPr>
        <w:t>При сушке:                    Мсек = 0,2 * 0,45 * 0,75*1 = 0,0675 г/с.</w:t>
      </w:r>
    </w:p>
    <w:p w:rsidR="000C12D5" w:rsidRPr="00FB7799" w:rsidRDefault="000C12D5" w:rsidP="000C12D5">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sz w:val="28"/>
          <w:szCs w:val="28"/>
          <w:lang w:val="x-none" w:eastAsia="x-none"/>
        </w:rPr>
        <w:t xml:space="preserve">Мгод = </w:t>
      </w:r>
      <w:r w:rsidR="009F67EB" w:rsidRPr="00FB7799">
        <w:rPr>
          <w:rFonts w:ascii="Times New Roman" w:hAnsi="Times New Roman"/>
          <w:sz w:val="28"/>
          <w:szCs w:val="28"/>
          <w:lang w:eastAsia="x-none"/>
        </w:rPr>
        <w:t>0,21165</w:t>
      </w:r>
      <w:r w:rsidRPr="00FB7799">
        <w:rPr>
          <w:rFonts w:ascii="Times New Roman" w:hAnsi="Times New Roman"/>
          <w:sz w:val="28"/>
          <w:szCs w:val="28"/>
          <w:lang w:val="x-none" w:eastAsia="x-none"/>
        </w:rPr>
        <w:t xml:space="preserve"> * 0,45 * 1 * 1 = </w:t>
      </w:r>
      <w:r w:rsidR="009F67EB" w:rsidRPr="00FB7799">
        <w:rPr>
          <w:rFonts w:ascii="Times New Roman" w:hAnsi="Times New Roman"/>
          <w:sz w:val="28"/>
          <w:szCs w:val="28"/>
          <w:lang w:eastAsia="x-none"/>
        </w:rPr>
        <w:t>0,09524</w:t>
      </w:r>
      <w:r w:rsidRPr="00FB7799">
        <w:rPr>
          <w:rFonts w:ascii="Times New Roman" w:hAnsi="Times New Roman"/>
          <w:sz w:val="28"/>
          <w:szCs w:val="28"/>
          <w:lang w:val="x-none" w:eastAsia="x-none"/>
        </w:rPr>
        <w:t xml:space="preserve"> т/период.</w:t>
      </w:r>
    </w:p>
    <w:p w:rsidR="000C12D5" w:rsidRPr="00FB7799" w:rsidRDefault="000C12D5" w:rsidP="000C12D5">
      <w:pPr>
        <w:autoSpaceDE w:val="0"/>
        <w:autoSpaceDN w:val="0"/>
        <w:adjustRightInd w:val="0"/>
        <w:spacing w:after="0" w:line="240" w:lineRule="auto"/>
        <w:jc w:val="both"/>
        <w:rPr>
          <w:rFonts w:ascii="Times New Roman" w:hAnsi="Times New Roman"/>
          <w:sz w:val="28"/>
          <w:szCs w:val="28"/>
        </w:rPr>
      </w:pPr>
    </w:p>
    <w:p w:rsidR="000C12D5" w:rsidRPr="00FB7799" w:rsidRDefault="00BD074A"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 xml:space="preserve">Выбросы </w:t>
      </w:r>
      <w:r w:rsidR="000C12D5" w:rsidRPr="00FB7799">
        <w:rPr>
          <w:rFonts w:ascii="Times New Roman" w:hAnsi="Times New Roman"/>
          <w:sz w:val="28"/>
          <w:szCs w:val="28"/>
        </w:rPr>
        <w:t>составят: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частицы</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0,033</w:t>
            </w:r>
          </w:p>
        </w:tc>
        <w:tc>
          <w:tcPr>
            <w:tcW w:w="3115" w:type="dxa"/>
            <w:shd w:val="clear" w:color="auto" w:fill="auto"/>
          </w:tcPr>
          <w:p w:rsidR="000C12D5" w:rsidRPr="00FB7799" w:rsidRDefault="009F67EB"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0,035</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Ксилол</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0,0675</w:t>
            </w:r>
          </w:p>
        </w:tc>
        <w:tc>
          <w:tcPr>
            <w:tcW w:w="3115" w:type="dxa"/>
            <w:shd w:val="clear" w:color="auto" w:fill="auto"/>
          </w:tcPr>
          <w:p w:rsidR="000C12D5" w:rsidRPr="00FB7799" w:rsidRDefault="009F67EB"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0,09524</w:t>
            </w:r>
          </w:p>
        </w:tc>
      </w:tr>
    </w:tbl>
    <w:p w:rsidR="000C12D5" w:rsidRPr="00FB7799" w:rsidRDefault="000C12D5" w:rsidP="000C12D5">
      <w:pPr>
        <w:spacing w:after="0" w:line="240" w:lineRule="auto"/>
        <w:rPr>
          <w:rFonts w:ascii="Times New Roman" w:hAnsi="Times New Roman"/>
          <w:b/>
          <w:i/>
          <w:sz w:val="28"/>
          <w:szCs w:val="28"/>
          <w:u w:val="single"/>
        </w:rPr>
      </w:pPr>
    </w:p>
    <w:p w:rsidR="00BD074A" w:rsidRPr="00FB7799" w:rsidRDefault="00BD074A" w:rsidP="00BD074A">
      <w:pPr>
        <w:autoSpaceDE w:val="0"/>
        <w:autoSpaceDN w:val="0"/>
        <w:adjustRightInd w:val="0"/>
        <w:spacing w:after="0" w:line="240" w:lineRule="auto"/>
        <w:jc w:val="both"/>
        <w:rPr>
          <w:rFonts w:ascii="Times New Roman" w:hAnsi="Times New Roman"/>
          <w:b/>
          <w:i/>
          <w:sz w:val="28"/>
          <w:szCs w:val="28"/>
          <w:u w:val="single"/>
        </w:rPr>
      </w:pPr>
      <w:r w:rsidRPr="00FB7799">
        <w:rPr>
          <w:rFonts w:ascii="Times New Roman" w:hAnsi="Times New Roman"/>
          <w:b/>
          <w:i/>
          <w:sz w:val="28"/>
          <w:szCs w:val="28"/>
          <w:u w:val="single"/>
        </w:rPr>
        <w:t>Грунтовка ПФ-020</w:t>
      </w:r>
    </w:p>
    <w:p w:rsidR="00BD074A" w:rsidRPr="00FB7799" w:rsidRDefault="00BD074A" w:rsidP="00BD074A">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При покраске используется грунтовка ПФ-020 – 0,02506 т, 0,72 кг/час, 0,2 г/с.</w:t>
      </w:r>
    </w:p>
    <w:p w:rsidR="00BD074A" w:rsidRPr="00FB7799" w:rsidRDefault="00BD074A" w:rsidP="00BD074A">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rPr>
        <w:t>Состав грунтовки ПФ-020:</w:t>
      </w:r>
    </w:p>
    <w:p w:rsidR="00BD074A" w:rsidRPr="00FB7799" w:rsidRDefault="00BD074A" w:rsidP="00BD074A">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rPr>
        <w:t>Сухой остаток – 57 %;</w:t>
      </w:r>
    </w:p>
    <w:p w:rsidR="00BD074A" w:rsidRPr="00FB7799" w:rsidRDefault="00BD074A" w:rsidP="00BD074A">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rPr>
        <w:t>Летучая часть – 43 % в том числе;</w:t>
      </w:r>
    </w:p>
    <w:p w:rsidR="00BD074A" w:rsidRPr="00FB7799" w:rsidRDefault="00BD074A" w:rsidP="00BD074A">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rPr>
        <w:t>Ксилол – 100%;</w:t>
      </w:r>
    </w:p>
    <w:p w:rsidR="00BD074A" w:rsidRPr="00FB7799" w:rsidRDefault="00BD074A" w:rsidP="00BD074A">
      <w:pPr>
        <w:shd w:val="clear" w:color="auto" w:fill="FFFFFF"/>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x-none" w:eastAsia="x-none"/>
        </w:rPr>
        <w:t>При окраске в атмосферу выделяется 30 % красочного аэрозоля и 25 % растворителя.</w:t>
      </w:r>
    </w:p>
    <w:p w:rsidR="00BD074A" w:rsidRPr="00FB7799" w:rsidRDefault="00BD074A" w:rsidP="00BD074A">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b/>
          <w:bCs/>
          <w:i/>
          <w:iCs/>
          <w:sz w:val="28"/>
          <w:szCs w:val="28"/>
          <w:lang w:val="x-none" w:eastAsia="x-none"/>
        </w:rPr>
        <w:t>Взвешенные частицы:</w:t>
      </w:r>
    </w:p>
    <w:p w:rsidR="00BD074A" w:rsidRPr="00FB7799" w:rsidRDefault="00BD074A" w:rsidP="00BD074A">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sz w:val="28"/>
          <w:szCs w:val="28"/>
          <w:lang w:val="x-none" w:eastAsia="x-none"/>
        </w:rPr>
        <w:t>Мсек = 0,2 г/с * 0,</w:t>
      </w:r>
      <w:r w:rsidRPr="00FB7799">
        <w:rPr>
          <w:rFonts w:ascii="Times New Roman" w:hAnsi="Times New Roman"/>
          <w:sz w:val="28"/>
          <w:szCs w:val="28"/>
          <w:lang w:eastAsia="x-none"/>
        </w:rPr>
        <w:t>57</w:t>
      </w:r>
      <w:r w:rsidRPr="00FB7799">
        <w:rPr>
          <w:rFonts w:ascii="Times New Roman" w:hAnsi="Times New Roman"/>
          <w:sz w:val="28"/>
          <w:szCs w:val="28"/>
          <w:lang w:val="x-none" w:eastAsia="x-none"/>
        </w:rPr>
        <w:t xml:space="preserve"> * 0,3 = 0,0</w:t>
      </w:r>
      <w:r w:rsidRPr="00FB7799">
        <w:rPr>
          <w:rFonts w:ascii="Times New Roman" w:hAnsi="Times New Roman"/>
          <w:sz w:val="28"/>
          <w:szCs w:val="28"/>
          <w:lang w:eastAsia="x-none"/>
        </w:rPr>
        <w:t>342</w:t>
      </w:r>
      <w:r w:rsidRPr="00FB7799">
        <w:rPr>
          <w:rFonts w:ascii="Times New Roman" w:hAnsi="Times New Roman"/>
          <w:sz w:val="28"/>
          <w:szCs w:val="28"/>
          <w:lang w:val="x-none" w:eastAsia="x-none"/>
        </w:rPr>
        <w:t xml:space="preserve"> г/с.</w:t>
      </w:r>
    </w:p>
    <w:p w:rsidR="00BD074A" w:rsidRPr="00FB7799" w:rsidRDefault="00BD074A" w:rsidP="00BD074A">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sz w:val="28"/>
          <w:szCs w:val="28"/>
          <w:lang w:val="x-none" w:eastAsia="x-none"/>
        </w:rPr>
        <w:t xml:space="preserve">Мгод = </w:t>
      </w:r>
      <w:r w:rsidRPr="00FB7799">
        <w:rPr>
          <w:rFonts w:ascii="Times New Roman" w:hAnsi="Times New Roman"/>
          <w:sz w:val="28"/>
          <w:szCs w:val="28"/>
          <w:lang w:eastAsia="x-none"/>
        </w:rPr>
        <w:t>0,02506</w:t>
      </w:r>
      <w:r w:rsidRPr="00FB7799">
        <w:rPr>
          <w:rFonts w:ascii="Times New Roman" w:hAnsi="Times New Roman"/>
          <w:sz w:val="28"/>
          <w:szCs w:val="28"/>
          <w:lang w:val="x-none" w:eastAsia="x-none"/>
        </w:rPr>
        <w:t>* 0,</w:t>
      </w:r>
      <w:r w:rsidRPr="00FB7799">
        <w:rPr>
          <w:rFonts w:ascii="Times New Roman" w:hAnsi="Times New Roman"/>
          <w:sz w:val="28"/>
          <w:szCs w:val="28"/>
          <w:lang w:eastAsia="x-none"/>
        </w:rPr>
        <w:t>57</w:t>
      </w:r>
      <w:r w:rsidRPr="00FB7799">
        <w:rPr>
          <w:rFonts w:ascii="Times New Roman" w:hAnsi="Times New Roman"/>
          <w:sz w:val="28"/>
          <w:szCs w:val="28"/>
          <w:lang w:val="x-none" w:eastAsia="x-none"/>
        </w:rPr>
        <w:t xml:space="preserve"> * 0,3 = </w:t>
      </w:r>
      <w:r w:rsidRPr="00FB7799">
        <w:rPr>
          <w:rFonts w:ascii="Times New Roman" w:hAnsi="Times New Roman"/>
          <w:sz w:val="28"/>
          <w:szCs w:val="28"/>
          <w:lang w:eastAsia="x-none"/>
        </w:rPr>
        <w:t>0,0043</w:t>
      </w:r>
      <w:r w:rsidRPr="00FB7799">
        <w:rPr>
          <w:rFonts w:ascii="Times New Roman" w:hAnsi="Times New Roman"/>
          <w:sz w:val="28"/>
          <w:szCs w:val="28"/>
          <w:lang w:val="x-none" w:eastAsia="x-none"/>
        </w:rPr>
        <w:t xml:space="preserve"> т/период.</w:t>
      </w:r>
    </w:p>
    <w:p w:rsidR="00BD074A" w:rsidRPr="00FB7799" w:rsidRDefault="00BD074A" w:rsidP="00BD074A">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b/>
          <w:bCs/>
          <w:i/>
          <w:iCs/>
          <w:sz w:val="28"/>
          <w:szCs w:val="28"/>
          <w:lang w:val="x-none" w:eastAsia="x-none"/>
        </w:rPr>
        <w:t>Ксилол:</w:t>
      </w:r>
    </w:p>
    <w:p w:rsidR="00BD074A" w:rsidRPr="00FB7799" w:rsidRDefault="00BD074A" w:rsidP="00BD074A">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sz w:val="28"/>
          <w:szCs w:val="28"/>
          <w:lang w:val="x-none" w:eastAsia="x-none"/>
        </w:rPr>
        <w:t>При окраске:                  Мсек = 0,2 * 0,4</w:t>
      </w:r>
      <w:r w:rsidRPr="00FB7799">
        <w:rPr>
          <w:rFonts w:ascii="Times New Roman" w:hAnsi="Times New Roman"/>
          <w:sz w:val="28"/>
          <w:szCs w:val="28"/>
          <w:lang w:eastAsia="x-none"/>
        </w:rPr>
        <w:t>3</w:t>
      </w:r>
      <w:r w:rsidRPr="00FB7799">
        <w:rPr>
          <w:rFonts w:ascii="Times New Roman" w:hAnsi="Times New Roman"/>
          <w:sz w:val="28"/>
          <w:szCs w:val="28"/>
          <w:lang w:val="x-none" w:eastAsia="x-none"/>
        </w:rPr>
        <w:t xml:space="preserve"> * 0,25*1= 0,</w:t>
      </w:r>
      <w:r w:rsidRPr="00FB7799">
        <w:rPr>
          <w:rFonts w:ascii="Times New Roman" w:hAnsi="Times New Roman"/>
          <w:sz w:val="28"/>
          <w:szCs w:val="28"/>
          <w:lang w:eastAsia="x-none"/>
        </w:rPr>
        <w:t>0215</w:t>
      </w:r>
      <w:r w:rsidRPr="00FB7799">
        <w:rPr>
          <w:rFonts w:ascii="Times New Roman" w:hAnsi="Times New Roman"/>
          <w:sz w:val="28"/>
          <w:szCs w:val="28"/>
          <w:lang w:val="x-none" w:eastAsia="x-none"/>
        </w:rPr>
        <w:t xml:space="preserve"> г/с.</w:t>
      </w:r>
    </w:p>
    <w:p w:rsidR="00BD074A" w:rsidRPr="00FB7799" w:rsidRDefault="00BD074A" w:rsidP="00BD074A">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sz w:val="28"/>
          <w:szCs w:val="28"/>
          <w:lang w:val="x-none" w:eastAsia="x-none"/>
        </w:rPr>
        <w:t>При сушке:                    Мсек = 0,2 * 0,4</w:t>
      </w:r>
      <w:r w:rsidRPr="00FB7799">
        <w:rPr>
          <w:rFonts w:ascii="Times New Roman" w:hAnsi="Times New Roman"/>
          <w:sz w:val="28"/>
          <w:szCs w:val="28"/>
          <w:lang w:eastAsia="x-none"/>
        </w:rPr>
        <w:t>3</w:t>
      </w:r>
      <w:r w:rsidRPr="00FB7799">
        <w:rPr>
          <w:rFonts w:ascii="Times New Roman" w:hAnsi="Times New Roman"/>
          <w:sz w:val="28"/>
          <w:szCs w:val="28"/>
          <w:lang w:val="x-none" w:eastAsia="x-none"/>
        </w:rPr>
        <w:t xml:space="preserve"> * 0,75*1 = 0,06</w:t>
      </w:r>
      <w:r w:rsidRPr="00FB7799">
        <w:rPr>
          <w:rFonts w:ascii="Times New Roman" w:hAnsi="Times New Roman"/>
          <w:sz w:val="28"/>
          <w:szCs w:val="28"/>
          <w:lang w:eastAsia="x-none"/>
        </w:rPr>
        <w:t>4</w:t>
      </w:r>
      <w:r w:rsidRPr="00FB7799">
        <w:rPr>
          <w:rFonts w:ascii="Times New Roman" w:hAnsi="Times New Roman"/>
          <w:sz w:val="28"/>
          <w:szCs w:val="28"/>
          <w:lang w:val="x-none" w:eastAsia="x-none"/>
        </w:rPr>
        <w:t>5 г/с.</w:t>
      </w:r>
    </w:p>
    <w:p w:rsidR="00BD074A" w:rsidRPr="00FB7799" w:rsidRDefault="00BD074A" w:rsidP="00BD074A">
      <w:pPr>
        <w:shd w:val="clear" w:color="auto" w:fill="FFFFFF"/>
        <w:spacing w:after="0" w:line="240" w:lineRule="auto"/>
        <w:jc w:val="center"/>
        <w:rPr>
          <w:rFonts w:ascii="Times New Roman" w:hAnsi="Times New Roman"/>
          <w:sz w:val="28"/>
          <w:szCs w:val="28"/>
          <w:lang w:val="x-none" w:eastAsia="x-none"/>
        </w:rPr>
      </w:pPr>
      <w:r w:rsidRPr="00FB7799">
        <w:rPr>
          <w:rFonts w:ascii="Times New Roman" w:hAnsi="Times New Roman"/>
          <w:sz w:val="28"/>
          <w:szCs w:val="28"/>
          <w:lang w:val="x-none" w:eastAsia="x-none"/>
        </w:rPr>
        <w:t xml:space="preserve">Мгод = </w:t>
      </w:r>
      <w:r w:rsidRPr="00FB7799">
        <w:rPr>
          <w:rFonts w:ascii="Times New Roman" w:hAnsi="Times New Roman"/>
          <w:sz w:val="28"/>
          <w:szCs w:val="28"/>
          <w:lang w:eastAsia="x-none"/>
        </w:rPr>
        <w:t>0,02506</w:t>
      </w:r>
      <w:r w:rsidRPr="00FB7799">
        <w:rPr>
          <w:rFonts w:ascii="Times New Roman" w:hAnsi="Times New Roman"/>
          <w:sz w:val="28"/>
          <w:szCs w:val="28"/>
          <w:lang w:val="x-none" w:eastAsia="x-none"/>
        </w:rPr>
        <w:t xml:space="preserve"> * 0,4</w:t>
      </w:r>
      <w:r w:rsidRPr="00FB7799">
        <w:rPr>
          <w:rFonts w:ascii="Times New Roman" w:hAnsi="Times New Roman"/>
          <w:sz w:val="28"/>
          <w:szCs w:val="28"/>
          <w:lang w:eastAsia="x-none"/>
        </w:rPr>
        <w:t>3</w:t>
      </w:r>
      <w:r w:rsidRPr="00FB7799">
        <w:rPr>
          <w:rFonts w:ascii="Times New Roman" w:hAnsi="Times New Roman"/>
          <w:sz w:val="28"/>
          <w:szCs w:val="28"/>
          <w:lang w:val="x-none" w:eastAsia="x-none"/>
        </w:rPr>
        <w:t xml:space="preserve"> * 1 * 1 = </w:t>
      </w:r>
      <w:r w:rsidRPr="00FB7799">
        <w:rPr>
          <w:rFonts w:ascii="Times New Roman" w:hAnsi="Times New Roman"/>
          <w:sz w:val="28"/>
          <w:szCs w:val="28"/>
          <w:lang w:eastAsia="x-none"/>
        </w:rPr>
        <w:t>0,011</w:t>
      </w:r>
      <w:r w:rsidRPr="00FB7799">
        <w:rPr>
          <w:rFonts w:ascii="Times New Roman" w:hAnsi="Times New Roman"/>
          <w:sz w:val="28"/>
          <w:szCs w:val="28"/>
          <w:lang w:val="x-none" w:eastAsia="x-none"/>
        </w:rPr>
        <w:t xml:space="preserve"> т/период.</w:t>
      </w:r>
    </w:p>
    <w:p w:rsidR="00BD074A" w:rsidRPr="00FB7799" w:rsidRDefault="00BD074A" w:rsidP="00BD074A">
      <w:pPr>
        <w:autoSpaceDE w:val="0"/>
        <w:autoSpaceDN w:val="0"/>
        <w:adjustRightInd w:val="0"/>
        <w:spacing w:after="0" w:line="240" w:lineRule="auto"/>
        <w:jc w:val="both"/>
        <w:rPr>
          <w:rFonts w:ascii="Times New Roman" w:hAnsi="Times New Roman"/>
          <w:sz w:val="28"/>
          <w:szCs w:val="28"/>
        </w:rPr>
      </w:pPr>
    </w:p>
    <w:p w:rsidR="00BD074A" w:rsidRPr="00FB7799" w:rsidRDefault="00BD074A" w:rsidP="00BD074A">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BD074A" w:rsidRPr="00FB7799" w:rsidTr="00BD074A">
        <w:tc>
          <w:tcPr>
            <w:tcW w:w="3114" w:type="dxa"/>
            <w:vMerge w:val="restart"/>
            <w:shd w:val="clear" w:color="auto" w:fill="auto"/>
          </w:tcPr>
          <w:p w:rsidR="00BD074A" w:rsidRPr="00FB7799" w:rsidRDefault="00BD074A" w:rsidP="00BD074A">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BD074A" w:rsidRPr="00FB7799" w:rsidRDefault="00BD074A" w:rsidP="00BD074A">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BD074A" w:rsidRPr="00FB7799" w:rsidTr="00BD074A">
        <w:tc>
          <w:tcPr>
            <w:tcW w:w="3114" w:type="dxa"/>
            <w:vMerge/>
            <w:shd w:val="clear" w:color="auto" w:fill="auto"/>
          </w:tcPr>
          <w:p w:rsidR="00BD074A" w:rsidRPr="00FB7799" w:rsidRDefault="00BD074A" w:rsidP="00BD074A">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BD074A" w:rsidRPr="00FB7799" w:rsidRDefault="00BD074A" w:rsidP="00BD074A">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BD074A" w:rsidRPr="00FB7799" w:rsidRDefault="00BD074A" w:rsidP="00BD074A">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BD074A" w:rsidRPr="00FB7799" w:rsidTr="00BD074A">
        <w:tc>
          <w:tcPr>
            <w:tcW w:w="3114" w:type="dxa"/>
            <w:shd w:val="clear" w:color="auto" w:fill="auto"/>
          </w:tcPr>
          <w:p w:rsidR="00BD074A" w:rsidRPr="00FB7799" w:rsidRDefault="00BD074A" w:rsidP="00BD074A">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частицы</w:t>
            </w:r>
          </w:p>
        </w:tc>
        <w:tc>
          <w:tcPr>
            <w:tcW w:w="3115" w:type="dxa"/>
            <w:shd w:val="clear" w:color="auto" w:fill="auto"/>
          </w:tcPr>
          <w:p w:rsidR="00BD074A" w:rsidRPr="00FB7799" w:rsidRDefault="00BD074A" w:rsidP="00BD074A">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0,0342</w:t>
            </w:r>
          </w:p>
        </w:tc>
        <w:tc>
          <w:tcPr>
            <w:tcW w:w="3115" w:type="dxa"/>
            <w:shd w:val="clear" w:color="auto" w:fill="auto"/>
          </w:tcPr>
          <w:p w:rsidR="00BD074A" w:rsidRPr="00FB7799" w:rsidRDefault="00BD074A" w:rsidP="00BD074A">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0,0043</w:t>
            </w:r>
          </w:p>
        </w:tc>
      </w:tr>
      <w:tr w:rsidR="00BD074A" w:rsidRPr="00FB7799" w:rsidTr="00BD074A">
        <w:tc>
          <w:tcPr>
            <w:tcW w:w="3114" w:type="dxa"/>
            <w:shd w:val="clear" w:color="auto" w:fill="auto"/>
          </w:tcPr>
          <w:p w:rsidR="00BD074A" w:rsidRPr="00FB7799" w:rsidRDefault="00BD074A" w:rsidP="00BD074A">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Ксилол</w:t>
            </w:r>
          </w:p>
        </w:tc>
        <w:tc>
          <w:tcPr>
            <w:tcW w:w="3115" w:type="dxa"/>
            <w:shd w:val="clear" w:color="auto" w:fill="auto"/>
          </w:tcPr>
          <w:p w:rsidR="00BD074A" w:rsidRPr="00FB7799" w:rsidRDefault="00BD074A" w:rsidP="00BD074A">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0,0645</w:t>
            </w:r>
          </w:p>
        </w:tc>
        <w:tc>
          <w:tcPr>
            <w:tcW w:w="3115" w:type="dxa"/>
            <w:shd w:val="clear" w:color="auto" w:fill="auto"/>
          </w:tcPr>
          <w:p w:rsidR="00BD074A" w:rsidRPr="00FB7799" w:rsidRDefault="00BD074A" w:rsidP="00BD074A">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0,011</w:t>
            </w:r>
          </w:p>
        </w:tc>
      </w:tr>
    </w:tbl>
    <w:p w:rsidR="00BD074A" w:rsidRPr="00FB7799" w:rsidRDefault="00BD074A" w:rsidP="000C12D5">
      <w:pPr>
        <w:spacing w:after="0" w:line="240" w:lineRule="auto"/>
        <w:rPr>
          <w:rFonts w:ascii="Times New Roman" w:hAnsi="Times New Roman"/>
          <w:b/>
          <w:i/>
          <w:sz w:val="28"/>
          <w:szCs w:val="28"/>
          <w:u w:val="single"/>
        </w:rPr>
      </w:pPr>
    </w:p>
    <w:p w:rsidR="00BD074A" w:rsidRPr="00FB7799" w:rsidRDefault="00BD074A" w:rsidP="000C12D5">
      <w:pPr>
        <w:spacing w:after="0" w:line="240" w:lineRule="auto"/>
        <w:rPr>
          <w:rFonts w:ascii="Times New Roman" w:hAnsi="Times New Roman"/>
          <w:b/>
          <w:i/>
          <w:sz w:val="28"/>
          <w:szCs w:val="28"/>
          <w:u w:val="single"/>
        </w:rPr>
      </w:pPr>
    </w:p>
    <w:p w:rsidR="000C12D5" w:rsidRPr="00FB7799" w:rsidRDefault="000C12D5" w:rsidP="000C12D5">
      <w:pPr>
        <w:tabs>
          <w:tab w:val="left" w:pos="475"/>
        </w:tabs>
        <w:autoSpaceDE w:val="0"/>
        <w:autoSpaceDN w:val="0"/>
        <w:adjustRightInd w:val="0"/>
        <w:spacing w:after="0" w:line="240" w:lineRule="auto"/>
        <w:jc w:val="both"/>
        <w:rPr>
          <w:rFonts w:ascii="Times New Roman" w:hAnsi="Times New Roman"/>
          <w:b/>
          <w:i/>
          <w:sz w:val="28"/>
          <w:szCs w:val="28"/>
          <w:u w:val="single"/>
          <w:lang w:eastAsia="x-none"/>
        </w:rPr>
      </w:pPr>
      <w:r w:rsidRPr="00FB7799">
        <w:rPr>
          <w:rFonts w:ascii="Times New Roman" w:hAnsi="Times New Roman"/>
          <w:b/>
          <w:i/>
          <w:sz w:val="28"/>
          <w:szCs w:val="28"/>
          <w:u w:val="single"/>
          <w:lang w:eastAsia="x-none"/>
        </w:rPr>
        <w:t>Эмаль ПФ-115</w:t>
      </w:r>
    </w:p>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lastRenderedPageBreak/>
        <w:t xml:space="preserve">Расход эмали составляет: </w:t>
      </w:r>
      <w:r w:rsidR="00BD074A" w:rsidRPr="00FB7799">
        <w:rPr>
          <w:rFonts w:ascii="Times New Roman" w:hAnsi="Times New Roman"/>
          <w:sz w:val="28"/>
          <w:szCs w:val="28"/>
        </w:rPr>
        <w:t>0,21178</w:t>
      </w:r>
      <w:r w:rsidRPr="00FB7799">
        <w:rPr>
          <w:rFonts w:ascii="Times New Roman" w:hAnsi="Times New Roman"/>
          <w:sz w:val="28"/>
          <w:szCs w:val="28"/>
        </w:rPr>
        <w:t xml:space="preserve"> т/период, 0,5 г/с. </w:t>
      </w:r>
    </w:p>
    <w:p w:rsidR="000C12D5" w:rsidRPr="00FB7799" w:rsidRDefault="000C12D5" w:rsidP="000C12D5">
      <w:pPr>
        <w:autoSpaceDE w:val="0"/>
        <w:autoSpaceDN w:val="0"/>
        <w:adjustRightInd w:val="0"/>
        <w:spacing w:after="0" w:line="240" w:lineRule="auto"/>
        <w:rPr>
          <w:rFonts w:ascii="Times New Roman" w:hAnsi="Times New Roman"/>
          <w:b/>
          <w:i/>
          <w:sz w:val="28"/>
          <w:szCs w:val="28"/>
        </w:rPr>
      </w:pPr>
      <w:r w:rsidRPr="00FB7799">
        <w:rPr>
          <w:rFonts w:ascii="Times New Roman" w:hAnsi="Times New Roman"/>
          <w:sz w:val="28"/>
          <w:szCs w:val="28"/>
        </w:rPr>
        <w:t>Состав эмали ПФ-115:</w:t>
      </w:r>
    </w:p>
    <w:p w:rsidR="000C12D5" w:rsidRPr="00FB7799" w:rsidRDefault="000C12D5" w:rsidP="000C12D5">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сухой остаток – 55 %;</w:t>
      </w:r>
    </w:p>
    <w:p w:rsidR="000C12D5" w:rsidRPr="00FB7799" w:rsidRDefault="000C12D5" w:rsidP="000C12D5">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летучая часть – 45 %, </w:t>
      </w:r>
    </w:p>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 том числе:</w:t>
      </w:r>
    </w:p>
    <w:p w:rsidR="000C12D5" w:rsidRPr="00FB7799" w:rsidRDefault="000C12D5" w:rsidP="000C12D5">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ксилол – 50 %;</w:t>
      </w:r>
    </w:p>
    <w:p w:rsidR="000C12D5" w:rsidRPr="00FB7799" w:rsidRDefault="000C12D5" w:rsidP="000C12D5">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уайт-спирит – 50 %;</w:t>
      </w:r>
    </w:p>
    <w:p w:rsidR="000C12D5" w:rsidRPr="00FB7799" w:rsidRDefault="000C12D5" w:rsidP="000C12D5">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0C12D5" w:rsidRPr="00FB7799" w:rsidRDefault="000C12D5" w:rsidP="000C12D5">
      <w:pPr>
        <w:autoSpaceDE w:val="0"/>
        <w:autoSpaceDN w:val="0"/>
        <w:adjustRightInd w:val="0"/>
        <w:spacing w:after="0" w:line="240" w:lineRule="auto"/>
        <w:ind w:firstLine="340"/>
        <w:jc w:val="both"/>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340"/>
        <w:jc w:val="both"/>
        <w:rPr>
          <w:rFonts w:ascii="Times New Roman" w:hAnsi="Times New Roman"/>
          <w:sz w:val="28"/>
          <w:szCs w:val="28"/>
        </w:rPr>
      </w:pPr>
      <w:r w:rsidRPr="00FB7799">
        <w:rPr>
          <w:rFonts w:ascii="Times New Roman" w:hAnsi="Times New Roman"/>
          <w:sz w:val="28"/>
          <w:szCs w:val="28"/>
        </w:rPr>
        <w:t>Взвешенные частицы:</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0,5 г/с * 0,55 * 0,3 = 0,0825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w:t>
      </w:r>
      <w:r w:rsidR="00BD074A" w:rsidRPr="00FB7799">
        <w:rPr>
          <w:rFonts w:ascii="Times New Roman" w:hAnsi="Times New Roman"/>
          <w:sz w:val="28"/>
          <w:szCs w:val="28"/>
        </w:rPr>
        <w:t>0,21178</w:t>
      </w:r>
      <w:r w:rsidRPr="00FB7799">
        <w:rPr>
          <w:rFonts w:ascii="Times New Roman" w:hAnsi="Times New Roman"/>
          <w:sz w:val="28"/>
          <w:szCs w:val="28"/>
        </w:rPr>
        <w:t xml:space="preserve"> * 0,55 * 0,3 = </w:t>
      </w:r>
      <w:r w:rsidR="00BD074A" w:rsidRPr="00FB7799">
        <w:rPr>
          <w:rFonts w:ascii="Times New Roman" w:hAnsi="Times New Roman"/>
          <w:sz w:val="28"/>
          <w:szCs w:val="28"/>
        </w:rPr>
        <w:t>0,035</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     Ксилол:</w:t>
      </w:r>
    </w:p>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0,5 * 0,45 *0,50* 0,25 = 0,0282 г/с.</w:t>
      </w:r>
    </w:p>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0,5 * 0,45 *0,50* 0,75 = 0,0844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w:t>
      </w:r>
      <w:r w:rsidR="00BD074A" w:rsidRPr="00FB7799">
        <w:rPr>
          <w:rFonts w:ascii="Times New Roman" w:hAnsi="Times New Roman"/>
          <w:sz w:val="28"/>
          <w:szCs w:val="28"/>
        </w:rPr>
        <w:t>0,21178</w:t>
      </w:r>
      <w:r w:rsidRPr="00FB7799">
        <w:rPr>
          <w:rFonts w:ascii="Times New Roman" w:hAnsi="Times New Roman"/>
          <w:sz w:val="28"/>
          <w:szCs w:val="28"/>
        </w:rPr>
        <w:t xml:space="preserve"> * 0,45 *0,50 * 1= </w:t>
      </w:r>
      <w:r w:rsidR="00BD074A" w:rsidRPr="00FB7799">
        <w:rPr>
          <w:rFonts w:ascii="Times New Roman" w:hAnsi="Times New Roman"/>
          <w:sz w:val="28"/>
          <w:szCs w:val="28"/>
        </w:rPr>
        <w:t>0,0477</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     </w:t>
      </w:r>
    </w:p>
    <w:p w:rsidR="000C12D5" w:rsidRPr="00FB7799" w:rsidRDefault="000C12D5" w:rsidP="000C12D5">
      <w:pPr>
        <w:autoSpaceDE w:val="0"/>
        <w:autoSpaceDN w:val="0"/>
        <w:adjustRightInd w:val="0"/>
        <w:spacing w:after="0" w:line="240" w:lineRule="auto"/>
        <w:ind w:firstLine="426"/>
        <w:rPr>
          <w:rFonts w:ascii="Times New Roman" w:hAnsi="Times New Roman"/>
          <w:sz w:val="28"/>
          <w:szCs w:val="28"/>
        </w:rPr>
      </w:pPr>
      <w:r w:rsidRPr="00FB7799">
        <w:rPr>
          <w:rFonts w:ascii="Times New Roman" w:hAnsi="Times New Roman"/>
          <w:sz w:val="28"/>
          <w:szCs w:val="28"/>
        </w:rPr>
        <w:t>Уайт-спирит:</w:t>
      </w:r>
    </w:p>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0,5 * 0,45 *0,50* 0,25 = 0,0282 г/с.</w:t>
      </w:r>
    </w:p>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0,5 * 0,45 *0,50* 0,75 = 0,0844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w:t>
      </w:r>
      <w:r w:rsidR="00BD074A" w:rsidRPr="00FB7799">
        <w:rPr>
          <w:rFonts w:ascii="Times New Roman" w:hAnsi="Times New Roman"/>
          <w:sz w:val="28"/>
          <w:szCs w:val="28"/>
        </w:rPr>
        <w:t>0,21178</w:t>
      </w:r>
      <w:r w:rsidRPr="00FB7799">
        <w:rPr>
          <w:rFonts w:ascii="Times New Roman" w:hAnsi="Times New Roman"/>
          <w:sz w:val="28"/>
          <w:szCs w:val="28"/>
        </w:rPr>
        <w:t xml:space="preserve">* 0,45 *0,50* 1 = </w:t>
      </w:r>
      <w:r w:rsidR="00BD074A" w:rsidRPr="00FB7799">
        <w:rPr>
          <w:rFonts w:ascii="Times New Roman" w:hAnsi="Times New Roman"/>
          <w:sz w:val="28"/>
          <w:szCs w:val="28"/>
        </w:rPr>
        <w:t>0,0477</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BD074A"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BD074A"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BD074A"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частицы</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0,0825</w:t>
            </w:r>
          </w:p>
        </w:tc>
        <w:tc>
          <w:tcPr>
            <w:tcW w:w="3115" w:type="dxa"/>
            <w:shd w:val="clear" w:color="auto" w:fill="auto"/>
          </w:tcPr>
          <w:p w:rsidR="000C12D5" w:rsidRPr="00FB7799" w:rsidRDefault="00BD074A"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0,035</w:t>
            </w:r>
          </w:p>
        </w:tc>
      </w:tr>
      <w:tr w:rsidR="00BD074A"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Ксилол</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0,0844</w:t>
            </w:r>
          </w:p>
        </w:tc>
        <w:tc>
          <w:tcPr>
            <w:tcW w:w="3115" w:type="dxa"/>
            <w:shd w:val="clear" w:color="auto" w:fill="auto"/>
          </w:tcPr>
          <w:p w:rsidR="000C12D5" w:rsidRPr="00FB7799" w:rsidRDefault="00BD074A"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0,0477</w:t>
            </w:r>
          </w:p>
        </w:tc>
      </w:tr>
      <w:tr w:rsidR="00BD074A"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Уайт-спирит</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0,0844</w:t>
            </w:r>
          </w:p>
        </w:tc>
        <w:tc>
          <w:tcPr>
            <w:tcW w:w="3115" w:type="dxa"/>
            <w:shd w:val="clear" w:color="auto" w:fill="auto"/>
          </w:tcPr>
          <w:p w:rsidR="000C12D5" w:rsidRPr="00FB7799" w:rsidRDefault="00BD074A"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0,0477</w:t>
            </w:r>
          </w:p>
        </w:tc>
      </w:tr>
    </w:tbl>
    <w:p w:rsidR="000C12D5" w:rsidRPr="00FB7799" w:rsidRDefault="000C12D5" w:rsidP="000C12D5">
      <w:pPr>
        <w:autoSpaceDE w:val="0"/>
        <w:autoSpaceDN w:val="0"/>
        <w:adjustRightInd w:val="0"/>
        <w:spacing w:after="0" w:line="240" w:lineRule="auto"/>
        <w:rPr>
          <w:rFonts w:ascii="Times New Roman" w:hAnsi="Times New Roman"/>
          <w:sz w:val="28"/>
          <w:szCs w:val="28"/>
        </w:rPr>
      </w:pPr>
    </w:p>
    <w:p w:rsidR="000C12D5" w:rsidRPr="00FB7799" w:rsidRDefault="000C12D5" w:rsidP="000C12D5">
      <w:pPr>
        <w:autoSpaceDE w:val="0"/>
        <w:autoSpaceDN w:val="0"/>
        <w:adjustRightInd w:val="0"/>
        <w:spacing w:after="0" w:line="240" w:lineRule="auto"/>
        <w:rPr>
          <w:rFonts w:ascii="Times New Roman" w:hAnsi="Times New Roman"/>
          <w:sz w:val="28"/>
          <w:szCs w:val="28"/>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BD074A" w:rsidRPr="00FB7799" w:rsidRDefault="00BD074A" w:rsidP="00E2237D">
      <w:pPr>
        <w:tabs>
          <w:tab w:val="left" w:pos="1701"/>
        </w:tabs>
        <w:autoSpaceDE w:val="0"/>
        <w:autoSpaceDN w:val="0"/>
        <w:adjustRightInd w:val="0"/>
        <w:spacing w:after="0" w:line="240" w:lineRule="auto"/>
        <w:jc w:val="center"/>
        <w:rPr>
          <w:rFonts w:ascii="Times New Roman" w:hAnsi="Times New Roman"/>
          <w:b/>
          <w:i/>
          <w:sz w:val="28"/>
          <w:szCs w:val="28"/>
          <w:u w:val="single"/>
        </w:rPr>
      </w:pPr>
      <w:r w:rsidRPr="00FB7799">
        <w:rPr>
          <w:rFonts w:ascii="Times New Roman" w:hAnsi="Times New Roman"/>
          <w:b/>
          <w:i/>
          <w:sz w:val="28"/>
          <w:szCs w:val="28"/>
          <w:u w:val="single"/>
        </w:rPr>
        <w:t>Эмаль марки ЭП-140</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Расход эмали ЭП-140 составляет: 0,0059 т/период, 0,47 кг/час, 0,13 г/с.</w:t>
      </w:r>
    </w:p>
    <w:p w:rsidR="00BD074A" w:rsidRPr="00FB7799" w:rsidRDefault="00BD074A" w:rsidP="00BD074A">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Расчеты ВВВ произведены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BD074A" w:rsidRPr="00FB7799" w:rsidRDefault="00BD074A" w:rsidP="00BD074A">
      <w:pPr>
        <w:tabs>
          <w:tab w:val="left" w:pos="1701"/>
        </w:tabs>
        <w:autoSpaceDE w:val="0"/>
        <w:autoSpaceDN w:val="0"/>
        <w:adjustRightInd w:val="0"/>
        <w:spacing w:after="0" w:line="240" w:lineRule="auto"/>
        <w:rPr>
          <w:rFonts w:ascii="Times New Roman" w:hAnsi="Times New Roman"/>
          <w:b/>
          <w:i/>
          <w:sz w:val="28"/>
          <w:szCs w:val="28"/>
        </w:rPr>
      </w:pPr>
      <w:r w:rsidRPr="00FB7799">
        <w:rPr>
          <w:rFonts w:ascii="Times New Roman" w:hAnsi="Times New Roman"/>
          <w:sz w:val="28"/>
          <w:szCs w:val="28"/>
        </w:rPr>
        <w:t>Состав краски ЭП-140:</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сухой остаток – 46,5 %;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летучая часть – 53,5 %,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в том числе:</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ацетон – 33,7 %;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ксилол – 32,78 %;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толуол – 4,86 %;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этилцеллозольв – 28,66 %;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p>
    <w:p w:rsidR="00BD074A" w:rsidRPr="00FB7799" w:rsidRDefault="00BD074A" w:rsidP="00BD074A">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E2237D" w:rsidRPr="00FB7799" w:rsidRDefault="00E2237D" w:rsidP="00BD074A">
      <w:pPr>
        <w:tabs>
          <w:tab w:val="left" w:pos="1701"/>
        </w:tabs>
        <w:autoSpaceDE w:val="0"/>
        <w:autoSpaceDN w:val="0"/>
        <w:adjustRightInd w:val="0"/>
        <w:spacing w:after="0" w:line="240" w:lineRule="auto"/>
        <w:jc w:val="both"/>
        <w:rPr>
          <w:rFonts w:ascii="Times New Roman" w:hAnsi="Times New Roman"/>
          <w:sz w:val="28"/>
          <w:szCs w:val="28"/>
        </w:rPr>
      </w:pPr>
    </w:p>
    <w:p w:rsidR="00E2237D" w:rsidRPr="00FB7799" w:rsidRDefault="00E2237D" w:rsidP="00BD074A">
      <w:pPr>
        <w:tabs>
          <w:tab w:val="left" w:pos="1701"/>
        </w:tabs>
        <w:autoSpaceDE w:val="0"/>
        <w:autoSpaceDN w:val="0"/>
        <w:adjustRightInd w:val="0"/>
        <w:spacing w:after="0" w:line="240" w:lineRule="auto"/>
        <w:jc w:val="both"/>
        <w:rPr>
          <w:rFonts w:ascii="Times New Roman" w:hAnsi="Times New Roman"/>
          <w:sz w:val="28"/>
          <w:szCs w:val="28"/>
        </w:rPr>
      </w:pPr>
    </w:p>
    <w:p w:rsidR="00BD074A" w:rsidRPr="00FB7799" w:rsidRDefault="00BD074A" w:rsidP="00BD074A">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Взвешенные вещества:</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lastRenderedPageBreak/>
        <w:t>Мсек = 0,13 г/с * 0,465 * 0,3 = 0,0181 г/с.</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0,0059 * 0,465 * 0,3 = 0,000823 т/период.</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Ацетон:</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0,13 * 0,535 *0,337* 0,25 = 0,00586 г/с.</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0,13 * 0,535 *0,337* 0,75 = 0,0176 г/с.</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0,0059 * 0,535*0,337 * 1 = 0,0011 т/период.</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Ксилол:</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0,13 * 0,535 *0,3278* 0,25 = 0,0057 г/с.</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0,13 * 0,535 *0,3278* 0,75 = 0,0171 г/с.</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0,0059 * 0,535 *0,3278* 1 = 0,00103 т/период.</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Толуол:</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0,13 * 0,535 *0,486* 0,25 = 0,00845 г/с.</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0,13 * 0,535 *0,486* 0,75 = 0,02535 г/с.</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0,0059 * 0,535 *0,486* 1 = 0,00153 т/период.</w:t>
      </w:r>
    </w:p>
    <w:p w:rsidR="00BD074A" w:rsidRPr="00FB7799" w:rsidRDefault="00BD074A" w:rsidP="00BD074A">
      <w:pPr>
        <w:tabs>
          <w:tab w:val="left" w:pos="1701"/>
        </w:tabs>
        <w:autoSpaceDE w:val="0"/>
        <w:autoSpaceDN w:val="0"/>
        <w:adjustRightInd w:val="0"/>
        <w:spacing w:after="0" w:line="240" w:lineRule="auto"/>
        <w:ind w:firstLine="540"/>
        <w:jc w:val="both"/>
        <w:rPr>
          <w:rFonts w:ascii="Times New Roman" w:hAnsi="Times New Roman"/>
          <w:sz w:val="28"/>
          <w:szCs w:val="28"/>
        </w:rPr>
      </w:pP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Этилцеллозольв:</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0,13 * 0,535 *0,2866* 0,25 = 0,005 г/с.</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0,13 * 0,535 *0,2866* 0,75 = 0,015 г/с.</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0,0059 * 0,535 *0,2866* 1 = 0,000905 т/период.</w:t>
      </w:r>
    </w:p>
    <w:p w:rsidR="00BD074A" w:rsidRPr="00FB7799" w:rsidRDefault="00BD074A" w:rsidP="00BD074A">
      <w:pPr>
        <w:tabs>
          <w:tab w:val="left" w:pos="1701"/>
        </w:tabs>
        <w:autoSpaceDE w:val="0"/>
        <w:autoSpaceDN w:val="0"/>
        <w:adjustRightInd w:val="0"/>
        <w:spacing w:after="0" w:line="240" w:lineRule="auto"/>
        <w:ind w:firstLine="540"/>
        <w:rPr>
          <w:rFonts w:ascii="Times New Roman" w:hAnsi="Times New Roman"/>
          <w:sz w:val="28"/>
          <w:szCs w:val="28"/>
        </w:rPr>
      </w:pPr>
    </w:p>
    <w:p w:rsidR="00BD074A" w:rsidRPr="00FB7799" w:rsidRDefault="00BD074A" w:rsidP="00BD074A">
      <w:pPr>
        <w:tabs>
          <w:tab w:val="left" w:pos="1701"/>
        </w:tabs>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BD074A" w:rsidRPr="00FB7799" w:rsidTr="00BD074A">
        <w:tc>
          <w:tcPr>
            <w:tcW w:w="3114" w:type="dxa"/>
            <w:vMerge w:val="restart"/>
            <w:shd w:val="clear" w:color="auto" w:fill="auto"/>
          </w:tcPr>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BD074A" w:rsidRPr="00FB7799" w:rsidTr="00BD074A">
        <w:tc>
          <w:tcPr>
            <w:tcW w:w="3114" w:type="dxa"/>
            <w:vMerge/>
            <w:shd w:val="clear" w:color="auto" w:fill="auto"/>
          </w:tcPr>
          <w:p w:rsidR="00BD074A" w:rsidRPr="00FB7799" w:rsidRDefault="00BD074A" w:rsidP="00BD074A">
            <w:pPr>
              <w:tabs>
                <w:tab w:val="left" w:pos="1701"/>
              </w:tabs>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т/период</w:t>
            </w:r>
          </w:p>
        </w:tc>
      </w:tr>
      <w:tr w:rsidR="00BD074A" w:rsidRPr="00FB7799" w:rsidTr="00BD074A">
        <w:tc>
          <w:tcPr>
            <w:tcW w:w="3114" w:type="dxa"/>
            <w:shd w:val="clear" w:color="auto" w:fill="auto"/>
          </w:tcPr>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вещества</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0,0181</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0,000823</w:t>
            </w:r>
          </w:p>
        </w:tc>
      </w:tr>
      <w:tr w:rsidR="00BD074A" w:rsidRPr="00FB7799" w:rsidTr="00BD074A">
        <w:tc>
          <w:tcPr>
            <w:tcW w:w="3114" w:type="dxa"/>
            <w:shd w:val="clear" w:color="auto" w:fill="auto"/>
          </w:tcPr>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Ацетон </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0,0176</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0,0011</w:t>
            </w:r>
          </w:p>
        </w:tc>
      </w:tr>
      <w:tr w:rsidR="00BD074A" w:rsidRPr="00FB7799" w:rsidTr="00BD074A">
        <w:tc>
          <w:tcPr>
            <w:tcW w:w="3114" w:type="dxa"/>
            <w:shd w:val="clear" w:color="auto" w:fill="auto"/>
          </w:tcPr>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Ксилол </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0,0171</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0,00103</w:t>
            </w:r>
          </w:p>
        </w:tc>
      </w:tr>
      <w:tr w:rsidR="00BD074A" w:rsidRPr="00FB7799" w:rsidTr="00BD074A">
        <w:tc>
          <w:tcPr>
            <w:tcW w:w="3114" w:type="dxa"/>
            <w:shd w:val="clear" w:color="auto" w:fill="auto"/>
          </w:tcPr>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Толуол</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0,02535</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0,00153</w:t>
            </w:r>
          </w:p>
        </w:tc>
      </w:tr>
      <w:tr w:rsidR="00BD074A" w:rsidRPr="00FB7799" w:rsidTr="00BD074A">
        <w:tc>
          <w:tcPr>
            <w:tcW w:w="3114" w:type="dxa"/>
            <w:shd w:val="clear" w:color="auto" w:fill="auto"/>
          </w:tcPr>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Этилцеллозольв</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0,015</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0,000905</w:t>
            </w:r>
          </w:p>
        </w:tc>
      </w:tr>
    </w:tbl>
    <w:p w:rsidR="00BD074A" w:rsidRPr="00FB7799" w:rsidRDefault="00BD074A" w:rsidP="00BD074A">
      <w:pPr>
        <w:pStyle w:val="32"/>
        <w:tabs>
          <w:tab w:val="left" w:pos="475"/>
          <w:tab w:val="left" w:pos="1701"/>
        </w:tabs>
        <w:spacing w:after="0" w:line="240" w:lineRule="auto"/>
        <w:ind w:left="0"/>
        <w:rPr>
          <w:rFonts w:ascii="Times New Roman" w:hAnsi="Times New Roman"/>
          <w:b/>
          <w:sz w:val="28"/>
          <w:szCs w:val="28"/>
          <w:u w:val="single"/>
        </w:rPr>
      </w:pPr>
    </w:p>
    <w:p w:rsidR="00BD074A" w:rsidRPr="00FB7799" w:rsidRDefault="00BD074A" w:rsidP="000C12D5">
      <w:pPr>
        <w:autoSpaceDE w:val="0"/>
        <w:autoSpaceDN w:val="0"/>
        <w:adjustRightInd w:val="0"/>
        <w:spacing w:after="0" w:line="240" w:lineRule="auto"/>
        <w:rPr>
          <w:rFonts w:ascii="Times New Roman" w:hAnsi="Times New Roman"/>
          <w:sz w:val="28"/>
          <w:szCs w:val="28"/>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b/>
          <w:i/>
          <w:sz w:val="28"/>
          <w:szCs w:val="28"/>
          <w:u w:val="single"/>
        </w:rPr>
      </w:pPr>
    </w:p>
    <w:p w:rsidR="00BD074A" w:rsidRPr="00FB7799" w:rsidRDefault="00BD074A" w:rsidP="00E2237D">
      <w:pPr>
        <w:tabs>
          <w:tab w:val="left" w:pos="1701"/>
        </w:tabs>
        <w:autoSpaceDE w:val="0"/>
        <w:autoSpaceDN w:val="0"/>
        <w:adjustRightInd w:val="0"/>
        <w:spacing w:after="0" w:line="240" w:lineRule="auto"/>
        <w:jc w:val="center"/>
        <w:rPr>
          <w:rFonts w:ascii="Times New Roman" w:hAnsi="Times New Roman"/>
          <w:b/>
          <w:i/>
          <w:sz w:val="28"/>
          <w:szCs w:val="28"/>
          <w:u w:val="single"/>
        </w:rPr>
      </w:pPr>
      <w:r w:rsidRPr="00FB7799">
        <w:rPr>
          <w:rFonts w:ascii="Times New Roman" w:hAnsi="Times New Roman"/>
          <w:b/>
          <w:i/>
          <w:sz w:val="28"/>
          <w:szCs w:val="28"/>
          <w:u w:val="single"/>
        </w:rPr>
        <w:t>Эмаль марки ПФ-167</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Расход эмали ПФ-167 составляет: 0,00448 т/период, 0,47 кг/час, 0,13 г/с.</w:t>
      </w:r>
    </w:p>
    <w:p w:rsidR="00BD074A" w:rsidRPr="00FB7799" w:rsidRDefault="00BD074A" w:rsidP="00BD074A">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Расчеты ВВВ произведены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BD074A" w:rsidRPr="00FB7799" w:rsidRDefault="00BD074A" w:rsidP="00BD074A">
      <w:pPr>
        <w:tabs>
          <w:tab w:val="left" w:pos="1701"/>
        </w:tabs>
        <w:autoSpaceDE w:val="0"/>
        <w:autoSpaceDN w:val="0"/>
        <w:adjustRightInd w:val="0"/>
        <w:spacing w:after="0" w:line="240" w:lineRule="auto"/>
        <w:rPr>
          <w:rFonts w:ascii="Times New Roman" w:hAnsi="Times New Roman"/>
          <w:b/>
          <w:i/>
          <w:sz w:val="28"/>
          <w:szCs w:val="28"/>
        </w:rPr>
      </w:pPr>
      <w:r w:rsidRPr="00FB7799">
        <w:rPr>
          <w:rFonts w:ascii="Times New Roman" w:hAnsi="Times New Roman"/>
          <w:sz w:val="28"/>
          <w:szCs w:val="28"/>
        </w:rPr>
        <w:t>Состав краски ПФ-167:</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сухой остаток – 60 %;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летучая часть – 40 %,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в том числе:</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уайт-спирит – 100 %;</w:t>
      </w:r>
    </w:p>
    <w:p w:rsidR="00BD074A" w:rsidRPr="00FB7799" w:rsidRDefault="00BD074A" w:rsidP="00BD074A">
      <w:pPr>
        <w:tabs>
          <w:tab w:val="left" w:pos="1701"/>
        </w:tabs>
        <w:autoSpaceDE w:val="0"/>
        <w:autoSpaceDN w:val="0"/>
        <w:adjustRightInd w:val="0"/>
        <w:spacing w:after="0" w:line="240" w:lineRule="auto"/>
        <w:ind w:firstLine="340"/>
        <w:rPr>
          <w:rFonts w:ascii="Times New Roman" w:hAnsi="Times New Roman"/>
          <w:sz w:val="28"/>
          <w:szCs w:val="28"/>
        </w:rPr>
      </w:pPr>
    </w:p>
    <w:p w:rsidR="00BD074A" w:rsidRPr="00FB7799" w:rsidRDefault="00BD074A" w:rsidP="00BD074A">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BD074A" w:rsidRPr="00FB7799" w:rsidRDefault="00BD074A" w:rsidP="00BD074A">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Взвешенные вещества:</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Мсек = 0,13 г/с * 0,60 * 0,3 = </w:t>
      </w:r>
      <w:r w:rsidR="00424971" w:rsidRPr="00FB7799">
        <w:rPr>
          <w:rFonts w:ascii="Times New Roman" w:hAnsi="Times New Roman"/>
          <w:sz w:val="28"/>
          <w:szCs w:val="28"/>
        </w:rPr>
        <w:t>0,0234</w:t>
      </w:r>
      <w:r w:rsidRPr="00FB7799">
        <w:rPr>
          <w:rFonts w:ascii="Times New Roman" w:hAnsi="Times New Roman"/>
          <w:sz w:val="28"/>
          <w:szCs w:val="28"/>
        </w:rPr>
        <w:t xml:space="preserve"> г/с.</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0,00448 * 0,60 * 0,3 = 0,</w:t>
      </w:r>
      <w:r w:rsidR="00424971" w:rsidRPr="00FB7799">
        <w:rPr>
          <w:rFonts w:ascii="Times New Roman" w:hAnsi="Times New Roman"/>
          <w:sz w:val="28"/>
          <w:szCs w:val="28"/>
        </w:rPr>
        <w:t>0008064</w:t>
      </w:r>
      <w:r w:rsidRPr="00FB7799">
        <w:rPr>
          <w:rFonts w:ascii="Times New Roman" w:hAnsi="Times New Roman"/>
          <w:sz w:val="28"/>
          <w:szCs w:val="28"/>
        </w:rPr>
        <w:t xml:space="preserve"> т/период.</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p>
    <w:p w:rsidR="00E2237D" w:rsidRPr="00FB7799" w:rsidRDefault="00E2237D" w:rsidP="00BD074A">
      <w:pPr>
        <w:tabs>
          <w:tab w:val="left" w:pos="1701"/>
        </w:tabs>
        <w:autoSpaceDE w:val="0"/>
        <w:autoSpaceDN w:val="0"/>
        <w:adjustRightInd w:val="0"/>
        <w:spacing w:after="0" w:line="240" w:lineRule="auto"/>
        <w:rPr>
          <w:rFonts w:ascii="Times New Roman" w:hAnsi="Times New Roman"/>
          <w:sz w:val="28"/>
          <w:szCs w:val="28"/>
        </w:rPr>
      </w:pP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Уайт-спирит:</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lastRenderedPageBreak/>
        <w:t>При окраске: Мсек = 0,13 * 0,40 *1* 0,25 = 0,0</w:t>
      </w:r>
      <w:r w:rsidR="00424971" w:rsidRPr="00FB7799">
        <w:rPr>
          <w:rFonts w:ascii="Times New Roman" w:hAnsi="Times New Roman"/>
          <w:sz w:val="28"/>
          <w:szCs w:val="28"/>
        </w:rPr>
        <w:t>13</w:t>
      </w:r>
      <w:r w:rsidRPr="00FB7799">
        <w:rPr>
          <w:rFonts w:ascii="Times New Roman" w:hAnsi="Times New Roman"/>
          <w:sz w:val="28"/>
          <w:szCs w:val="28"/>
        </w:rPr>
        <w:t xml:space="preserve"> г/с.</w:t>
      </w:r>
    </w:p>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0,13 * 0,40 *1* 0,75 = 0,</w:t>
      </w:r>
      <w:r w:rsidR="00424971" w:rsidRPr="00FB7799">
        <w:rPr>
          <w:rFonts w:ascii="Times New Roman" w:hAnsi="Times New Roman"/>
          <w:sz w:val="28"/>
          <w:szCs w:val="28"/>
        </w:rPr>
        <w:t>039</w:t>
      </w:r>
      <w:r w:rsidRPr="00FB7799">
        <w:rPr>
          <w:rFonts w:ascii="Times New Roman" w:hAnsi="Times New Roman"/>
          <w:sz w:val="28"/>
          <w:szCs w:val="28"/>
        </w:rPr>
        <w:t xml:space="preserve"> г/с.</w:t>
      </w:r>
    </w:p>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 xml:space="preserve">Мгод = 0,00448 * 0,40*1 * 1 = </w:t>
      </w:r>
      <w:r w:rsidR="00424971" w:rsidRPr="00FB7799">
        <w:rPr>
          <w:rFonts w:ascii="Times New Roman" w:hAnsi="Times New Roman"/>
          <w:sz w:val="28"/>
          <w:szCs w:val="28"/>
        </w:rPr>
        <w:t>0,001792</w:t>
      </w:r>
      <w:r w:rsidRPr="00FB7799">
        <w:rPr>
          <w:rFonts w:ascii="Times New Roman" w:hAnsi="Times New Roman"/>
          <w:sz w:val="28"/>
          <w:szCs w:val="28"/>
        </w:rPr>
        <w:t xml:space="preserve"> т/период.</w:t>
      </w:r>
    </w:p>
    <w:p w:rsidR="00BD074A" w:rsidRPr="00FB7799" w:rsidRDefault="00BD074A" w:rsidP="00BD074A">
      <w:pPr>
        <w:tabs>
          <w:tab w:val="left" w:pos="1701"/>
        </w:tabs>
        <w:autoSpaceDE w:val="0"/>
        <w:autoSpaceDN w:val="0"/>
        <w:adjustRightInd w:val="0"/>
        <w:spacing w:after="0" w:line="240" w:lineRule="auto"/>
        <w:ind w:firstLine="540"/>
        <w:rPr>
          <w:rFonts w:ascii="Times New Roman" w:hAnsi="Times New Roman"/>
          <w:sz w:val="28"/>
          <w:szCs w:val="28"/>
        </w:rPr>
      </w:pPr>
    </w:p>
    <w:p w:rsidR="00BD074A" w:rsidRPr="00FB7799" w:rsidRDefault="00BD074A" w:rsidP="00BD074A">
      <w:pPr>
        <w:tabs>
          <w:tab w:val="left" w:pos="1701"/>
        </w:tabs>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BD074A" w:rsidRPr="00FB7799" w:rsidTr="00BD074A">
        <w:tc>
          <w:tcPr>
            <w:tcW w:w="3114" w:type="dxa"/>
            <w:vMerge w:val="restart"/>
            <w:shd w:val="clear" w:color="auto" w:fill="auto"/>
          </w:tcPr>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BD074A" w:rsidRPr="00FB7799" w:rsidTr="00BD074A">
        <w:tc>
          <w:tcPr>
            <w:tcW w:w="3114" w:type="dxa"/>
            <w:vMerge/>
            <w:shd w:val="clear" w:color="auto" w:fill="auto"/>
          </w:tcPr>
          <w:p w:rsidR="00BD074A" w:rsidRPr="00FB7799" w:rsidRDefault="00BD074A" w:rsidP="00BD074A">
            <w:pPr>
              <w:tabs>
                <w:tab w:val="left" w:pos="1701"/>
              </w:tabs>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BD074A" w:rsidRPr="00FB7799" w:rsidRDefault="00BD074A"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т/период</w:t>
            </w:r>
          </w:p>
        </w:tc>
      </w:tr>
      <w:tr w:rsidR="00BD074A" w:rsidRPr="00FB7799" w:rsidTr="00BD074A">
        <w:tc>
          <w:tcPr>
            <w:tcW w:w="3114" w:type="dxa"/>
            <w:shd w:val="clear" w:color="auto" w:fill="auto"/>
          </w:tcPr>
          <w:p w:rsidR="00BD074A" w:rsidRPr="00FB7799" w:rsidRDefault="00BD074A"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вещества</w:t>
            </w:r>
          </w:p>
        </w:tc>
        <w:tc>
          <w:tcPr>
            <w:tcW w:w="3115" w:type="dxa"/>
            <w:shd w:val="clear" w:color="auto" w:fill="auto"/>
          </w:tcPr>
          <w:p w:rsidR="00BD074A" w:rsidRPr="00FB7799" w:rsidRDefault="00424971"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0,0234</w:t>
            </w:r>
          </w:p>
        </w:tc>
        <w:tc>
          <w:tcPr>
            <w:tcW w:w="3115" w:type="dxa"/>
            <w:shd w:val="clear" w:color="auto" w:fill="auto"/>
          </w:tcPr>
          <w:p w:rsidR="00BD074A" w:rsidRPr="00FB7799" w:rsidRDefault="00424971"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0,0008064</w:t>
            </w:r>
          </w:p>
        </w:tc>
      </w:tr>
      <w:tr w:rsidR="00BD074A" w:rsidRPr="00FB7799" w:rsidTr="00BD074A">
        <w:tc>
          <w:tcPr>
            <w:tcW w:w="3114" w:type="dxa"/>
            <w:shd w:val="clear" w:color="auto" w:fill="auto"/>
          </w:tcPr>
          <w:p w:rsidR="00BD074A" w:rsidRPr="00FB7799" w:rsidRDefault="00424971" w:rsidP="00BD074A">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Уайт-спирит</w:t>
            </w:r>
          </w:p>
        </w:tc>
        <w:tc>
          <w:tcPr>
            <w:tcW w:w="3115" w:type="dxa"/>
            <w:shd w:val="clear" w:color="auto" w:fill="auto"/>
          </w:tcPr>
          <w:p w:rsidR="00BD074A" w:rsidRPr="00FB7799" w:rsidRDefault="00424971"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0,039</w:t>
            </w:r>
          </w:p>
        </w:tc>
        <w:tc>
          <w:tcPr>
            <w:tcW w:w="3115" w:type="dxa"/>
            <w:shd w:val="clear" w:color="auto" w:fill="auto"/>
          </w:tcPr>
          <w:p w:rsidR="00BD074A" w:rsidRPr="00FB7799" w:rsidRDefault="00424971" w:rsidP="00BD074A">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0,001792</w:t>
            </w:r>
          </w:p>
        </w:tc>
      </w:tr>
    </w:tbl>
    <w:p w:rsidR="00BD074A" w:rsidRPr="00FB7799" w:rsidRDefault="00BD074A" w:rsidP="000C12D5">
      <w:pPr>
        <w:autoSpaceDE w:val="0"/>
        <w:autoSpaceDN w:val="0"/>
        <w:adjustRightInd w:val="0"/>
        <w:spacing w:after="0" w:line="240" w:lineRule="auto"/>
        <w:rPr>
          <w:rFonts w:ascii="Times New Roman" w:hAnsi="Times New Roman"/>
          <w:sz w:val="28"/>
          <w:szCs w:val="28"/>
        </w:rPr>
      </w:pPr>
    </w:p>
    <w:p w:rsidR="00424971" w:rsidRPr="00FB7799" w:rsidRDefault="00424971" w:rsidP="000C12D5">
      <w:pPr>
        <w:autoSpaceDE w:val="0"/>
        <w:autoSpaceDN w:val="0"/>
        <w:adjustRightInd w:val="0"/>
        <w:spacing w:after="0" w:line="240" w:lineRule="auto"/>
        <w:rPr>
          <w:rFonts w:ascii="Times New Roman" w:hAnsi="Times New Roman"/>
          <w:sz w:val="28"/>
          <w:szCs w:val="28"/>
        </w:rPr>
      </w:pPr>
    </w:p>
    <w:p w:rsidR="00E2237D" w:rsidRPr="00FB7799" w:rsidRDefault="00E2237D" w:rsidP="000C12D5">
      <w:pPr>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0C12D5">
      <w:pPr>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0C12D5">
      <w:pPr>
        <w:autoSpaceDE w:val="0"/>
        <w:autoSpaceDN w:val="0"/>
        <w:adjustRightInd w:val="0"/>
        <w:spacing w:after="0" w:line="240" w:lineRule="auto"/>
        <w:rPr>
          <w:rFonts w:ascii="Times New Roman" w:hAnsi="Times New Roman"/>
          <w:b/>
          <w:i/>
          <w:sz w:val="28"/>
          <w:szCs w:val="28"/>
          <w:u w:val="single"/>
        </w:rPr>
      </w:pPr>
    </w:p>
    <w:p w:rsidR="000C12D5" w:rsidRPr="00FB7799" w:rsidRDefault="000C12D5" w:rsidP="00E2237D">
      <w:pPr>
        <w:autoSpaceDE w:val="0"/>
        <w:autoSpaceDN w:val="0"/>
        <w:adjustRightInd w:val="0"/>
        <w:spacing w:after="0" w:line="240" w:lineRule="auto"/>
        <w:jc w:val="center"/>
        <w:rPr>
          <w:rFonts w:ascii="Times New Roman" w:hAnsi="Times New Roman"/>
          <w:b/>
          <w:i/>
          <w:sz w:val="28"/>
          <w:szCs w:val="28"/>
          <w:u w:val="single"/>
        </w:rPr>
      </w:pPr>
      <w:r w:rsidRPr="00FB7799">
        <w:rPr>
          <w:rFonts w:ascii="Times New Roman" w:hAnsi="Times New Roman"/>
          <w:b/>
          <w:i/>
          <w:sz w:val="28"/>
          <w:szCs w:val="28"/>
          <w:u w:val="single"/>
        </w:rPr>
        <w:t xml:space="preserve">Лак </w:t>
      </w:r>
      <w:r w:rsidR="00424971" w:rsidRPr="00FB7799">
        <w:rPr>
          <w:rFonts w:ascii="Times New Roman" w:hAnsi="Times New Roman"/>
          <w:b/>
          <w:i/>
          <w:sz w:val="28"/>
          <w:szCs w:val="28"/>
          <w:u w:val="single"/>
        </w:rPr>
        <w:t>ПФ-170, 171</w:t>
      </w:r>
    </w:p>
    <w:p w:rsidR="000C12D5" w:rsidRPr="00FB7799" w:rsidRDefault="000C12D5" w:rsidP="000C12D5">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lang w:val="kk-KZ"/>
        </w:rPr>
        <w:t xml:space="preserve">Расход составит </w:t>
      </w:r>
      <w:r w:rsidRPr="00FB7799">
        <w:rPr>
          <w:rFonts w:ascii="Times New Roman" w:hAnsi="Times New Roman"/>
          <w:sz w:val="28"/>
          <w:szCs w:val="28"/>
        </w:rPr>
        <w:t xml:space="preserve">– </w:t>
      </w:r>
      <w:r w:rsidR="00424971" w:rsidRPr="00FB7799">
        <w:rPr>
          <w:rFonts w:ascii="Times New Roman" w:hAnsi="Times New Roman"/>
          <w:sz w:val="28"/>
          <w:szCs w:val="28"/>
        </w:rPr>
        <w:t>0,0425</w:t>
      </w:r>
      <w:r w:rsidRPr="00FB7799">
        <w:rPr>
          <w:rFonts w:ascii="Times New Roman" w:hAnsi="Times New Roman"/>
          <w:sz w:val="28"/>
          <w:szCs w:val="28"/>
        </w:rPr>
        <w:t xml:space="preserve"> т/период, 1,5 кг/час, 0,42 г/с. </w:t>
      </w:r>
    </w:p>
    <w:p w:rsidR="000C12D5" w:rsidRPr="00FB7799" w:rsidRDefault="000C12D5" w:rsidP="000C12D5">
      <w:pPr>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Расчеты ВВВ произведены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C12D5" w:rsidRPr="00FB7799" w:rsidRDefault="000C12D5" w:rsidP="000C12D5">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 xml:space="preserve">Состав лака </w:t>
      </w:r>
      <w:r w:rsidR="00424971" w:rsidRPr="00FB7799">
        <w:rPr>
          <w:rFonts w:ascii="Times New Roman" w:hAnsi="Times New Roman"/>
          <w:sz w:val="28"/>
          <w:szCs w:val="28"/>
        </w:rPr>
        <w:t>ПФ-170</w:t>
      </w:r>
      <w:r w:rsidRPr="00FB7799">
        <w:rPr>
          <w:rFonts w:ascii="Times New Roman" w:hAnsi="Times New Roman"/>
          <w:sz w:val="28"/>
          <w:szCs w:val="28"/>
        </w:rPr>
        <w:t>:</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сухой остаток - </w:t>
      </w:r>
      <w:r w:rsidR="00424971" w:rsidRPr="00FB7799">
        <w:rPr>
          <w:rFonts w:ascii="Times New Roman" w:hAnsi="Times New Roman"/>
          <w:sz w:val="28"/>
          <w:szCs w:val="28"/>
        </w:rPr>
        <w:t>50</w:t>
      </w:r>
      <w:r w:rsidRPr="00FB7799">
        <w:rPr>
          <w:rFonts w:ascii="Times New Roman" w:hAnsi="Times New Roman"/>
          <w:sz w:val="28"/>
          <w:szCs w:val="28"/>
        </w:rPr>
        <w:t xml:space="preserve"> %;</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летучая часть - </w:t>
      </w:r>
      <w:r w:rsidR="00424971" w:rsidRPr="00FB7799">
        <w:rPr>
          <w:rFonts w:ascii="Times New Roman" w:hAnsi="Times New Roman"/>
          <w:sz w:val="28"/>
          <w:szCs w:val="28"/>
        </w:rPr>
        <w:t>50</w:t>
      </w:r>
      <w:r w:rsidRPr="00FB7799">
        <w:rPr>
          <w:rFonts w:ascii="Times New Roman" w:hAnsi="Times New Roman"/>
          <w:sz w:val="28"/>
          <w:szCs w:val="28"/>
        </w:rPr>
        <w:t xml:space="preserve"> %, в том числе:</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уайт-спирит – </w:t>
      </w:r>
      <w:r w:rsidR="00424971" w:rsidRPr="00FB7799">
        <w:rPr>
          <w:rFonts w:ascii="Times New Roman" w:hAnsi="Times New Roman"/>
          <w:sz w:val="28"/>
          <w:szCs w:val="28"/>
        </w:rPr>
        <w:t>59,56</w:t>
      </w:r>
      <w:r w:rsidRPr="00FB7799">
        <w:rPr>
          <w:rFonts w:ascii="Times New Roman" w:hAnsi="Times New Roman"/>
          <w:sz w:val="28"/>
          <w:szCs w:val="28"/>
        </w:rPr>
        <w:t xml:space="preserve"> %;</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ксилол </w:t>
      </w:r>
      <w:r w:rsidR="00424971" w:rsidRPr="00FB7799">
        <w:rPr>
          <w:rFonts w:ascii="Times New Roman" w:hAnsi="Times New Roman"/>
          <w:sz w:val="28"/>
          <w:szCs w:val="28"/>
        </w:rPr>
        <w:t>–</w:t>
      </w:r>
      <w:r w:rsidRPr="00FB7799">
        <w:rPr>
          <w:rFonts w:ascii="Times New Roman" w:hAnsi="Times New Roman"/>
          <w:sz w:val="28"/>
          <w:szCs w:val="28"/>
        </w:rPr>
        <w:t xml:space="preserve"> </w:t>
      </w:r>
      <w:r w:rsidR="00424971" w:rsidRPr="00FB7799">
        <w:rPr>
          <w:rFonts w:ascii="Times New Roman" w:hAnsi="Times New Roman"/>
          <w:sz w:val="28"/>
          <w:szCs w:val="28"/>
        </w:rPr>
        <w:t>40,44</w:t>
      </w:r>
      <w:r w:rsidRPr="00FB7799">
        <w:rPr>
          <w:rFonts w:ascii="Times New Roman" w:hAnsi="Times New Roman"/>
          <w:sz w:val="28"/>
          <w:szCs w:val="28"/>
        </w:rPr>
        <w:t xml:space="preserve"> %.</w:t>
      </w:r>
    </w:p>
    <w:p w:rsidR="000C12D5" w:rsidRPr="00FB7799" w:rsidRDefault="000C12D5" w:rsidP="000C12D5">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0C12D5" w:rsidRPr="00FB7799" w:rsidRDefault="000C12D5" w:rsidP="000C12D5">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Взвешенные вещества:</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Мсек = 0,42 г/с * 0,</w:t>
      </w:r>
      <w:r w:rsidR="00424971" w:rsidRPr="00FB7799">
        <w:rPr>
          <w:rFonts w:ascii="Times New Roman" w:hAnsi="Times New Roman"/>
          <w:sz w:val="28"/>
          <w:szCs w:val="28"/>
        </w:rPr>
        <w:t>50</w:t>
      </w:r>
      <w:r w:rsidRPr="00FB7799">
        <w:rPr>
          <w:rFonts w:ascii="Times New Roman" w:hAnsi="Times New Roman"/>
          <w:sz w:val="28"/>
          <w:szCs w:val="28"/>
        </w:rPr>
        <w:t xml:space="preserve"> * 0,3 = 0,0</w:t>
      </w:r>
      <w:r w:rsidR="00424971" w:rsidRPr="00FB7799">
        <w:rPr>
          <w:rFonts w:ascii="Times New Roman" w:hAnsi="Times New Roman"/>
          <w:sz w:val="28"/>
          <w:szCs w:val="28"/>
        </w:rPr>
        <w:t>63</w:t>
      </w:r>
      <w:r w:rsidRPr="00FB7799">
        <w:rPr>
          <w:rFonts w:ascii="Times New Roman" w:hAnsi="Times New Roman"/>
          <w:sz w:val="28"/>
          <w:szCs w:val="28"/>
        </w:rPr>
        <w:t xml:space="preserve">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Мгод = 0,</w:t>
      </w:r>
      <w:r w:rsidR="00424971" w:rsidRPr="00FB7799">
        <w:rPr>
          <w:rFonts w:ascii="Times New Roman" w:hAnsi="Times New Roman"/>
          <w:sz w:val="28"/>
          <w:szCs w:val="28"/>
        </w:rPr>
        <w:t>0425</w:t>
      </w:r>
      <w:r w:rsidRPr="00FB7799">
        <w:rPr>
          <w:rFonts w:ascii="Times New Roman" w:hAnsi="Times New Roman"/>
          <w:sz w:val="28"/>
          <w:szCs w:val="28"/>
        </w:rPr>
        <w:t xml:space="preserve"> * 0,</w:t>
      </w:r>
      <w:r w:rsidR="00424971" w:rsidRPr="00FB7799">
        <w:rPr>
          <w:rFonts w:ascii="Times New Roman" w:hAnsi="Times New Roman"/>
          <w:sz w:val="28"/>
          <w:szCs w:val="28"/>
        </w:rPr>
        <w:t>50 * 0,3 = 0,006375</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Уайт-спирит</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При окраске: Мсек = 0,42 * 0,</w:t>
      </w:r>
      <w:r w:rsidR="00424971" w:rsidRPr="00FB7799">
        <w:rPr>
          <w:rFonts w:ascii="Times New Roman" w:hAnsi="Times New Roman"/>
          <w:sz w:val="28"/>
          <w:szCs w:val="28"/>
        </w:rPr>
        <w:t>50</w:t>
      </w:r>
      <w:r w:rsidRPr="00FB7799">
        <w:rPr>
          <w:rFonts w:ascii="Times New Roman" w:hAnsi="Times New Roman"/>
          <w:sz w:val="28"/>
          <w:szCs w:val="28"/>
        </w:rPr>
        <w:t xml:space="preserve"> * 0,</w:t>
      </w:r>
      <w:r w:rsidR="00424971" w:rsidRPr="00FB7799">
        <w:rPr>
          <w:rFonts w:ascii="Times New Roman" w:hAnsi="Times New Roman"/>
          <w:sz w:val="28"/>
          <w:szCs w:val="28"/>
        </w:rPr>
        <w:t>5956</w:t>
      </w:r>
      <w:r w:rsidRPr="00FB7799">
        <w:rPr>
          <w:rFonts w:ascii="Times New Roman" w:hAnsi="Times New Roman"/>
          <w:sz w:val="28"/>
          <w:szCs w:val="28"/>
        </w:rPr>
        <w:t xml:space="preserve"> * 0,25 = 0,</w:t>
      </w:r>
      <w:r w:rsidR="00424971" w:rsidRPr="00FB7799">
        <w:rPr>
          <w:rFonts w:ascii="Times New Roman" w:hAnsi="Times New Roman"/>
          <w:sz w:val="28"/>
          <w:szCs w:val="28"/>
        </w:rPr>
        <w:t>0313</w:t>
      </w:r>
      <w:r w:rsidRPr="00FB7799">
        <w:rPr>
          <w:rFonts w:ascii="Times New Roman" w:hAnsi="Times New Roman"/>
          <w:sz w:val="28"/>
          <w:szCs w:val="28"/>
        </w:rPr>
        <w:t xml:space="preserve">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При сушке: Мсек = 0,42 * 0</w:t>
      </w:r>
      <w:r w:rsidR="00424971" w:rsidRPr="00FB7799">
        <w:rPr>
          <w:rFonts w:ascii="Times New Roman" w:hAnsi="Times New Roman"/>
          <w:sz w:val="28"/>
          <w:szCs w:val="28"/>
        </w:rPr>
        <w:t>,50</w:t>
      </w:r>
      <w:r w:rsidRPr="00FB7799">
        <w:rPr>
          <w:rFonts w:ascii="Times New Roman" w:hAnsi="Times New Roman"/>
          <w:sz w:val="28"/>
          <w:szCs w:val="28"/>
        </w:rPr>
        <w:t xml:space="preserve"> * 0,</w:t>
      </w:r>
      <w:r w:rsidR="00424971" w:rsidRPr="00FB7799">
        <w:rPr>
          <w:rFonts w:ascii="Times New Roman" w:hAnsi="Times New Roman"/>
          <w:sz w:val="28"/>
          <w:szCs w:val="28"/>
        </w:rPr>
        <w:t>5956</w:t>
      </w:r>
      <w:r w:rsidRPr="00FB7799">
        <w:rPr>
          <w:rFonts w:ascii="Times New Roman" w:hAnsi="Times New Roman"/>
          <w:sz w:val="28"/>
          <w:szCs w:val="28"/>
        </w:rPr>
        <w:t xml:space="preserve"> * 0,75 = 0,</w:t>
      </w:r>
      <w:r w:rsidR="00424971" w:rsidRPr="00FB7799">
        <w:rPr>
          <w:rFonts w:ascii="Times New Roman" w:hAnsi="Times New Roman"/>
          <w:sz w:val="28"/>
          <w:szCs w:val="28"/>
        </w:rPr>
        <w:t>09381</w:t>
      </w:r>
      <w:r w:rsidRPr="00FB7799">
        <w:rPr>
          <w:rFonts w:ascii="Times New Roman" w:hAnsi="Times New Roman"/>
          <w:sz w:val="28"/>
          <w:szCs w:val="28"/>
        </w:rPr>
        <w:t xml:space="preserve">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Мгод = 0,</w:t>
      </w:r>
      <w:r w:rsidR="00424971" w:rsidRPr="00FB7799">
        <w:rPr>
          <w:rFonts w:ascii="Times New Roman" w:hAnsi="Times New Roman"/>
          <w:sz w:val="28"/>
          <w:szCs w:val="28"/>
        </w:rPr>
        <w:t>0425</w:t>
      </w:r>
      <w:r w:rsidRPr="00FB7799">
        <w:rPr>
          <w:rFonts w:ascii="Times New Roman" w:hAnsi="Times New Roman"/>
          <w:sz w:val="28"/>
          <w:szCs w:val="28"/>
        </w:rPr>
        <w:t xml:space="preserve"> * 0,</w:t>
      </w:r>
      <w:r w:rsidR="00424971" w:rsidRPr="00FB7799">
        <w:rPr>
          <w:rFonts w:ascii="Times New Roman" w:hAnsi="Times New Roman"/>
          <w:sz w:val="28"/>
          <w:szCs w:val="28"/>
        </w:rPr>
        <w:t>50</w:t>
      </w:r>
      <w:r w:rsidRPr="00FB7799">
        <w:rPr>
          <w:rFonts w:ascii="Times New Roman" w:hAnsi="Times New Roman"/>
          <w:sz w:val="28"/>
          <w:szCs w:val="28"/>
        </w:rPr>
        <w:t xml:space="preserve"> * 0,</w:t>
      </w:r>
      <w:r w:rsidR="00424971" w:rsidRPr="00FB7799">
        <w:rPr>
          <w:rFonts w:ascii="Times New Roman" w:hAnsi="Times New Roman"/>
          <w:sz w:val="28"/>
          <w:szCs w:val="28"/>
        </w:rPr>
        <w:t>5956</w:t>
      </w:r>
      <w:r w:rsidRPr="00FB7799">
        <w:rPr>
          <w:rFonts w:ascii="Times New Roman" w:hAnsi="Times New Roman"/>
          <w:sz w:val="28"/>
          <w:szCs w:val="28"/>
        </w:rPr>
        <w:t xml:space="preserve"> * 1 = </w:t>
      </w:r>
      <w:r w:rsidR="00424971" w:rsidRPr="00FB7799">
        <w:rPr>
          <w:rFonts w:ascii="Times New Roman" w:hAnsi="Times New Roman"/>
          <w:sz w:val="28"/>
          <w:szCs w:val="28"/>
        </w:rPr>
        <w:t>0,0127</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Ксилол:</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При окраске: Мсек = 0,42 * 0,5</w:t>
      </w:r>
      <w:r w:rsidR="00424971" w:rsidRPr="00FB7799">
        <w:rPr>
          <w:rFonts w:ascii="Times New Roman" w:hAnsi="Times New Roman"/>
          <w:sz w:val="28"/>
          <w:szCs w:val="28"/>
        </w:rPr>
        <w:t>0</w:t>
      </w:r>
      <w:r w:rsidRPr="00FB7799">
        <w:rPr>
          <w:rFonts w:ascii="Times New Roman" w:hAnsi="Times New Roman"/>
          <w:sz w:val="28"/>
          <w:szCs w:val="28"/>
        </w:rPr>
        <w:t xml:space="preserve"> * 0,</w:t>
      </w:r>
      <w:r w:rsidR="00424971" w:rsidRPr="00FB7799">
        <w:rPr>
          <w:rFonts w:ascii="Times New Roman" w:hAnsi="Times New Roman"/>
          <w:sz w:val="28"/>
          <w:szCs w:val="28"/>
        </w:rPr>
        <w:t>4044</w:t>
      </w:r>
      <w:r w:rsidRPr="00FB7799">
        <w:rPr>
          <w:rFonts w:ascii="Times New Roman" w:hAnsi="Times New Roman"/>
          <w:sz w:val="28"/>
          <w:szCs w:val="28"/>
        </w:rPr>
        <w:t xml:space="preserve"> * 0,25 = </w:t>
      </w:r>
      <w:r w:rsidR="00424971" w:rsidRPr="00FB7799">
        <w:rPr>
          <w:rFonts w:ascii="Times New Roman" w:hAnsi="Times New Roman"/>
          <w:sz w:val="28"/>
          <w:szCs w:val="28"/>
        </w:rPr>
        <w:t>0,0212</w:t>
      </w:r>
      <w:r w:rsidRPr="00FB7799">
        <w:rPr>
          <w:rFonts w:ascii="Times New Roman" w:hAnsi="Times New Roman"/>
          <w:sz w:val="28"/>
          <w:szCs w:val="28"/>
        </w:rPr>
        <w:t xml:space="preserve">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При сушке: Мсек = 0,42 * 0,5</w:t>
      </w:r>
      <w:r w:rsidR="00424971" w:rsidRPr="00FB7799">
        <w:rPr>
          <w:rFonts w:ascii="Times New Roman" w:hAnsi="Times New Roman"/>
          <w:sz w:val="28"/>
          <w:szCs w:val="28"/>
        </w:rPr>
        <w:t>0</w:t>
      </w:r>
      <w:r w:rsidRPr="00FB7799">
        <w:rPr>
          <w:rFonts w:ascii="Times New Roman" w:hAnsi="Times New Roman"/>
          <w:sz w:val="28"/>
          <w:szCs w:val="28"/>
        </w:rPr>
        <w:t xml:space="preserve"> * 0,</w:t>
      </w:r>
      <w:r w:rsidR="00424971" w:rsidRPr="00FB7799">
        <w:rPr>
          <w:rFonts w:ascii="Times New Roman" w:hAnsi="Times New Roman"/>
          <w:sz w:val="28"/>
          <w:szCs w:val="28"/>
        </w:rPr>
        <w:t>4044</w:t>
      </w:r>
      <w:r w:rsidRPr="00FB7799">
        <w:rPr>
          <w:rFonts w:ascii="Times New Roman" w:hAnsi="Times New Roman"/>
          <w:sz w:val="28"/>
          <w:szCs w:val="28"/>
        </w:rPr>
        <w:t xml:space="preserve"> * 0,75 = </w:t>
      </w:r>
      <w:r w:rsidR="00424971" w:rsidRPr="00FB7799">
        <w:rPr>
          <w:rFonts w:ascii="Times New Roman" w:hAnsi="Times New Roman"/>
          <w:sz w:val="28"/>
          <w:szCs w:val="28"/>
        </w:rPr>
        <w:t>0,0637</w:t>
      </w:r>
      <w:r w:rsidRPr="00FB7799">
        <w:rPr>
          <w:rFonts w:ascii="Times New Roman" w:hAnsi="Times New Roman"/>
          <w:sz w:val="28"/>
          <w:szCs w:val="28"/>
        </w:rPr>
        <w:t xml:space="preserve">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Мгод = 0,</w:t>
      </w:r>
      <w:r w:rsidR="00424971" w:rsidRPr="00FB7799">
        <w:rPr>
          <w:rFonts w:ascii="Times New Roman" w:hAnsi="Times New Roman"/>
          <w:sz w:val="28"/>
          <w:szCs w:val="28"/>
        </w:rPr>
        <w:t>0425</w:t>
      </w:r>
      <w:r w:rsidRPr="00FB7799">
        <w:rPr>
          <w:rFonts w:ascii="Times New Roman" w:hAnsi="Times New Roman"/>
          <w:sz w:val="28"/>
          <w:szCs w:val="28"/>
        </w:rPr>
        <w:t xml:space="preserve"> * 0,5</w:t>
      </w:r>
      <w:r w:rsidR="00424971" w:rsidRPr="00FB7799">
        <w:rPr>
          <w:rFonts w:ascii="Times New Roman" w:hAnsi="Times New Roman"/>
          <w:sz w:val="28"/>
          <w:szCs w:val="28"/>
        </w:rPr>
        <w:t>0</w:t>
      </w:r>
      <w:r w:rsidRPr="00FB7799">
        <w:rPr>
          <w:rFonts w:ascii="Times New Roman" w:hAnsi="Times New Roman"/>
          <w:sz w:val="28"/>
          <w:szCs w:val="28"/>
        </w:rPr>
        <w:t xml:space="preserve"> * 0,</w:t>
      </w:r>
      <w:r w:rsidR="00424971" w:rsidRPr="00FB7799">
        <w:rPr>
          <w:rFonts w:ascii="Times New Roman" w:hAnsi="Times New Roman"/>
          <w:sz w:val="28"/>
          <w:szCs w:val="28"/>
        </w:rPr>
        <w:t>4044</w:t>
      </w:r>
      <w:r w:rsidRPr="00FB7799">
        <w:rPr>
          <w:rFonts w:ascii="Times New Roman" w:hAnsi="Times New Roman"/>
          <w:sz w:val="28"/>
          <w:szCs w:val="28"/>
        </w:rPr>
        <w:t xml:space="preserve"> * 1 = </w:t>
      </w:r>
      <w:r w:rsidR="00424971" w:rsidRPr="00FB7799">
        <w:rPr>
          <w:rFonts w:ascii="Times New Roman" w:hAnsi="Times New Roman"/>
          <w:sz w:val="28"/>
          <w:szCs w:val="28"/>
        </w:rPr>
        <w:t>0,00859</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вещества</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0,04662</w:t>
            </w:r>
          </w:p>
        </w:tc>
        <w:tc>
          <w:tcPr>
            <w:tcW w:w="3115" w:type="dxa"/>
            <w:shd w:val="clear" w:color="auto" w:fill="auto"/>
          </w:tcPr>
          <w:p w:rsidR="000C12D5" w:rsidRPr="00FB7799" w:rsidRDefault="00424971"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0,006375</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Уайт-спирит</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0,0845</w:t>
            </w:r>
          </w:p>
        </w:tc>
        <w:tc>
          <w:tcPr>
            <w:tcW w:w="3115" w:type="dxa"/>
            <w:shd w:val="clear" w:color="auto" w:fill="auto"/>
          </w:tcPr>
          <w:p w:rsidR="000C12D5" w:rsidRPr="00FB7799" w:rsidRDefault="00424971"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0,0127</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Ксилол </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0,1139</w:t>
            </w:r>
          </w:p>
        </w:tc>
        <w:tc>
          <w:tcPr>
            <w:tcW w:w="3115" w:type="dxa"/>
            <w:shd w:val="clear" w:color="auto" w:fill="auto"/>
          </w:tcPr>
          <w:p w:rsidR="000C12D5" w:rsidRPr="00FB7799" w:rsidRDefault="00424971"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0,00859</w:t>
            </w:r>
          </w:p>
        </w:tc>
      </w:tr>
    </w:tbl>
    <w:p w:rsidR="000C12D5" w:rsidRPr="00FB7799" w:rsidRDefault="000C12D5" w:rsidP="000C12D5">
      <w:pPr>
        <w:autoSpaceDE w:val="0"/>
        <w:autoSpaceDN w:val="0"/>
        <w:adjustRightInd w:val="0"/>
        <w:spacing w:after="0" w:line="240" w:lineRule="auto"/>
        <w:rPr>
          <w:rFonts w:ascii="Times New Roman" w:hAnsi="Times New Roman"/>
          <w:b/>
          <w:i/>
          <w:sz w:val="28"/>
          <w:szCs w:val="28"/>
          <w:u w:val="single"/>
        </w:rPr>
      </w:pPr>
    </w:p>
    <w:p w:rsidR="000C12D5" w:rsidRPr="00FB7799" w:rsidRDefault="000C12D5" w:rsidP="000C12D5">
      <w:pPr>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424971">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424971">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424971">
      <w:pPr>
        <w:tabs>
          <w:tab w:val="left" w:pos="1701"/>
        </w:tabs>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424971">
      <w:pPr>
        <w:tabs>
          <w:tab w:val="left" w:pos="1701"/>
        </w:tabs>
        <w:autoSpaceDE w:val="0"/>
        <w:autoSpaceDN w:val="0"/>
        <w:adjustRightInd w:val="0"/>
        <w:spacing w:after="0" w:line="240" w:lineRule="auto"/>
        <w:rPr>
          <w:rFonts w:ascii="Times New Roman" w:hAnsi="Times New Roman"/>
          <w:b/>
          <w:i/>
          <w:sz w:val="28"/>
          <w:szCs w:val="28"/>
          <w:u w:val="single"/>
        </w:rPr>
      </w:pPr>
    </w:p>
    <w:p w:rsidR="00424971" w:rsidRPr="00FB7799" w:rsidRDefault="00424971" w:rsidP="00E2237D">
      <w:pPr>
        <w:tabs>
          <w:tab w:val="left" w:pos="1701"/>
        </w:tabs>
        <w:autoSpaceDE w:val="0"/>
        <w:autoSpaceDN w:val="0"/>
        <w:adjustRightInd w:val="0"/>
        <w:spacing w:after="0" w:line="240" w:lineRule="auto"/>
        <w:jc w:val="center"/>
        <w:rPr>
          <w:rFonts w:ascii="Times New Roman" w:hAnsi="Times New Roman"/>
          <w:b/>
          <w:i/>
          <w:sz w:val="28"/>
          <w:szCs w:val="28"/>
          <w:u w:val="single"/>
        </w:rPr>
      </w:pPr>
      <w:r w:rsidRPr="00FB7799">
        <w:rPr>
          <w:rFonts w:ascii="Times New Roman" w:hAnsi="Times New Roman"/>
          <w:b/>
          <w:i/>
          <w:sz w:val="28"/>
          <w:szCs w:val="28"/>
          <w:u w:val="single"/>
        </w:rPr>
        <w:t>Лак электроизоляционный 318</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Расчет применим к лаку марки ХВ-784. </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Расход лаки составляет: 0,0102 т/период, 1,5 кг/час, 0,42 г/с.</w:t>
      </w:r>
    </w:p>
    <w:p w:rsidR="00424971" w:rsidRPr="00FB7799" w:rsidRDefault="00424971" w:rsidP="00424971">
      <w:pPr>
        <w:tabs>
          <w:tab w:val="left" w:pos="1701"/>
        </w:tabs>
        <w:autoSpaceDE w:val="0"/>
        <w:autoSpaceDN w:val="0"/>
        <w:adjustRightInd w:val="0"/>
        <w:spacing w:after="0" w:line="240" w:lineRule="auto"/>
        <w:rPr>
          <w:rFonts w:ascii="Times New Roman" w:hAnsi="Times New Roman"/>
          <w:b/>
          <w:i/>
          <w:sz w:val="28"/>
          <w:szCs w:val="28"/>
        </w:rPr>
      </w:pPr>
      <w:r w:rsidRPr="00FB7799">
        <w:rPr>
          <w:rFonts w:ascii="Times New Roman" w:hAnsi="Times New Roman"/>
          <w:sz w:val="28"/>
          <w:szCs w:val="28"/>
        </w:rPr>
        <w:t>Состав краски ХВ-784:</w:t>
      </w:r>
    </w:p>
    <w:p w:rsidR="00424971" w:rsidRPr="00FB7799" w:rsidRDefault="00424971" w:rsidP="00424971">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сухой остаток – 16 %;</w:t>
      </w:r>
    </w:p>
    <w:p w:rsidR="00424971" w:rsidRPr="00FB7799" w:rsidRDefault="00424971" w:rsidP="00424971">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летучая часть – 84 %, </w:t>
      </w:r>
    </w:p>
    <w:p w:rsidR="00424971" w:rsidRPr="00FB7799" w:rsidRDefault="00424971" w:rsidP="00424971">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в том числе:</w:t>
      </w:r>
    </w:p>
    <w:p w:rsidR="00424971" w:rsidRPr="00FB7799" w:rsidRDefault="00424971" w:rsidP="00424971">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lastRenderedPageBreak/>
        <w:t>•</w:t>
      </w:r>
      <w:r w:rsidRPr="00FB7799">
        <w:rPr>
          <w:rFonts w:ascii="Times New Roman" w:hAnsi="Times New Roman"/>
          <w:sz w:val="28"/>
          <w:szCs w:val="28"/>
        </w:rPr>
        <w:t xml:space="preserve"> ацетон – 21,74 %;</w:t>
      </w:r>
    </w:p>
    <w:p w:rsidR="00424971" w:rsidRPr="00FB7799" w:rsidRDefault="00424971" w:rsidP="00424971">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бутилацетат – 13,02 %;</w:t>
      </w:r>
    </w:p>
    <w:p w:rsidR="00424971" w:rsidRPr="00FB7799" w:rsidRDefault="00424971" w:rsidP="00424971">
      <w:pPr>
        <w:tabs>
          <w:tab w:val="left" w:pos="1701"/>
        </w:tabs>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ксилол – 65,24 %;</w:t>
      </w:r>
    </w:p>
    <w:p w:rsidR="00424971" w:rsidRPr="00FB7799" w:rsidRDefault="00424971" w:rsidP="00424971">
      <w:pPr>
        <w:tabs>
          <w:tab w:val="left" w:pos="1701"/>
        </w:tabs>
        <w:autoSpaceDE w:val="0"/>
        <w:autoSpaceDN w:val="0"/>
        <w:adjustRightInd w:val="0"/>
        <w:spacing w:after="0" w:line="240" w:lineRule="auto"/>
        <w:ind w:firstLine="340"/>
        <w:rPr>
          <w:rFonts w:ascii="Times New Roman" w:hAnsi="Times New Roman"/>
          <w:sz w:val="28"/>
          <w:szCs w:val="28"/>
        </w:rPr>
      </w:pPr>
    </w:p>
    <w:p w:rsidR="00424971" w:rsidRPr="00FB7799" w:rsidRDefault="00424971" w:rsidP="00424971">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424971" w:rsidRPr="00FB7799" w:rsidRDefault="00424971" w:rsidP="00424971">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Взвешенные вещества:</w:t>
      </w:r>
    </w:p>
    <w:p w:rsidR="00424971" w:rsidRPr="00FB7799" w:rsidRDefault="00424971" w:rsidP="00424971">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0,42 г/с * 0,16 * 0,3 = 0,02016 г/с.</w:t>
      </w:r>
    </w:p>
    <w:p w:rsidR="00424971" w:rsidRPr="00FB7799" w:rsidRDefault="00424971" w:rsidP="00424971">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0,0102 * 0,16 * 0,3 = 0,0005 т/период.</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Ацетон:</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0,42 * 0,84 *0,2174* 0,25 = 0,01917 г/с.</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0,42 * 0,84 *0,2174* 0,75 = 0,05752 г/с.</w:t>
      </w:r>
    </w:p>
    <w:p w:rsidR="00424971" w:rsidRPr="00FB7799" w:rsidRDefault="00424971" w:rsidP="00424971">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0,0102* 0,84 *0,2174 * 1 = 0,00186 т/период.</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    </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Бутилацетат:</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0,42 * 0,84 *0,1302* 0,25 = 0,01148 г/с.</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0,42 * 0,84 *0,1302* 0,75 = 0,03445 г/с.</w:t>
      </w:r>
    </w:p>
    <w:p w:rsidR="00424971" w:rsidRPr="00FB7799" w:rsidRDefault="00424971" w:rsidP="00424971">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0,0102 * 0,84 *0,1302* 1 = 0,00112 т/период.</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Ксилол:</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окраске: Мсек = 0,42 * 0,84 *0,6524* 0,25 = 0,05754 г/с.</w:t>
      </w:r>
    </w:p>
    <w:p w:rsidR="00424971" w:rsidRPr="00FB7799" w:rsidRDefault="00424971" w:rsidP="00424971">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При сушке: Мсек = 0,42 * 0,84 *0,6524* 0,75 = 0,17262 г/с.</w:t>
      </w:r>
    </w:p>
    <w:p w:rsidR="00424971" w:rsidRPr="00FB7799" w:rsidRDefault="00424971" w:rsidP="00424971">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0,0102* 0,84 *0,6524* 1 = 0,0056 т/период.</w:t>
      </w:r>
    </w:p>
    <w:p w:rsidR="00424971" w:rsidRPr="00FB7799" w:rsidRDefault="00424971" w:rsidP="00424971">
      <w:pPr>
        <w:tabs>
          <w:tab w:val="left" w:pos="1701"/>
        </w:tabs>
        <w:autoSpaceDE w:val="0"/>
        <w:autoSpaceDN w:val="0"/>
        <w:adjustRightInd w:val="0"/>
        <w:spacing w:after="0" w:line="240" w:lineRule="auto"/>
        <w:ind w:firstLine="540"/>
        <w:rPr>
          <w:rFonts w:ascii="Times New Roman" w:hAnsi="Times New Roman"/>
          <w:sz w:val="28"/>
          <w:szCs w:val="28"/>
        </w:rPr>
      </w:pPr>
    </w:p>
    <w:p w:rsidR="00424971" w:rsidRPr="00FB7799" w:rsidRDefault="00424971" w:rsidP="00424971">
      <w:pPr>
        <w:tabs>
          <w:tab w:val="left" w:pos="1701"/>
        </w:tabs>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424971" w:rsidRPr="00FB7799" w:rsidTr="00965738">
        <w:tc>
          <w:tcPr>
            <w:tcW w:w="3114" w:type="dxa"/>
            <w:vMerge w:val="restart"/>
            <w:shd w:val="clear" w:color="auto" w:fill="auto"/>
          </w:tcPr>
          <w:p w:rsidR="00424971" w:rsidRPr="00FB7799" w:rsidRDefault="00424971"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424971" w:rsidRPr="00FB7799" w:rsidTr="00965738">
        <w:tc>
          <w:tcPr>
            <w:tcW w:w="3114" w:type="dxa"/>
            <w:vMerge/>
            <w:shd w:val="clear" w:color="auto" w:fill="auto"/>
          </w:tcPr>
          <w:p w:rsidR="00424971" w:rsidRPr="00FB7799" w:rsidRDefault="00424971" w:rsidP="00965738">
            <w:pPr>
              <w:tabs>
                <w:tab w:val="left" w:pos="1701"/>
              </w:tabs>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т/период</w:t>
            </w:r>
          </w:p>
        </w:tc>
      </w:tr>
      <w:tr w:rsidR="00424971" w:rsidRPr="00FB7799" w:rsidTr="00965738">
        <w:tc>
          <w:tcPr>
            <w:tcW w:w="3114" w:type="dxa"/>
            <w:shd w:val="clear" w:color="auto" w:fill="auto"/>
          </w:tcPr>
          <w:p w:rsidR="00424971" w:rsidRPr="00FB7799" w:rsidRDefault="00424971"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вещества</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0,02016</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0,0005</w:t>
            </w:r>
          </w:p>
        </w:tc>
      </w:tr>
      <w:tr w:rsidR="00424971" w:rsidRPr="00FB7799" w:rsidTr="00965738">
        <w:tc>
          <w:tcPr>
            <w:tcW w:w="3114" w:type="dxa"/>
            <w:shd w:val="clear" w:color="auto" w:fill="auto"/>
          </w:tcPr>
          <w:p w:rsidR="00424971" w:rsidRPr="00FB7799" w:rsidRDefault="00424971"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Ацетон </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0,05752</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0,00186</w:t>
            </w:r>
          </w:p>
        </w:tc>
      </w:tr>
      <w:tr w:rsidR="00424971" w:rsidRPr="00FB7799" w:rsidTr="00965738">
        <w:tc>
          <w:tcPr>
            <w:tcW w:w="3114" w:type="dxa"/>
            <w:shd w:val="clear" w:color="auto" w:fill="auto"/>
          </w:tcPr>
          <w:p w:rsidR="00424971" w:rsidRPr="00FB7799" w:rsidRDefault="00424971"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Бутилацетат </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0,03445</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0,00112</w:t>
            </w:r>
          </w:p>
        </w:tc>
      </w:tr>
      <w:tr w:rsidR="00424971" w:rsidRPr="00FB7799" w:rsidTr="00965738">
        <w:tc>
          <w:tcPr>
            <w:tcW w:w="3114" w:type="dxa"/>
            <w:shd w:val="clear" w:color="auto" w:fill="auto"/>
          </w:tcPr>
          <w:p w:rsidR="00424971" w:rsidRPr="00FB7799" w:rsidRDefault="00424971"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Ксилол </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0,17262</w:t>
            </w:r>
          </w:p>
        </w:tc>
        <w:tc>
          <w:tcPr>
            <w:tcW w:w="3115" w:type="dxa"/>
            <w:shd w:val="clear" w:color="auto" w:fill="auto"/>
          </w:tcPr>
          <w:p w:rsidR="00424971" w:rsidRPr="00FB7799" w:rsidRDefault="00424971"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0,0056</w:t>
            </w:r>
          </w:p>
        </w:tc>
      </w:tr>
    </w:tbl>
    <w:p w:rsidR="00424971" w:rsidRPr="00FB7799" w:rsidRDefault="00424971" w:rsidP="00424971">
      <w:pPr>
        <w:autoSpaceDE w:val="0"/>
        <w:autoSpaceDN w:val="0"/>
        <w:adjustRightInd w:val="0"/>
        <w:spacing w:after="0" w:line="240" w:lineRule="auto"/>
        <w:rPr>
          <w:rFonts w:ascii="Times New Roman" w:hAnsi="Times New Roman"/>
          <w:b/>
          <w:i/>
          <w:sz w:val="28"/>
          <w:szCs w:val="28"/>
          <w:u w:val="single"/>
        </w:rPr>
      </w:pPr>
    </w:p>
    <w:p w:rsidR="00424971" w:rsidRPr="00FB7799" w:rsidRDefault="00424971" w:rsidP="000C12D5">
      <w:pPr>
        <w:autoSpaceDE w:val="0"/>
        <w:autoSpaceDN w:val="0"/>
        <w:adjustRightInd w:val="0"/>
        <w:spacing w:after="0" w:line="240" w:lineRule="auto"/>
        <w:rPr>
          <w:rFonts w:ascii="Times New Roman" w:hAnsi="Times New Roman"/>
          <w:b/>
          <w:i/>
          <w:sz w:val="28"/>
          <w:szCs w:val="28"/>
          <w:u w:val="single"/>
        </w:rPr>
      </w:pPr>
    </w:p>
    <w:p w:rsidR="00E2237D" w:rsidRPr="00FB7799" w:rsidRDefault="00E2237D" w:rsidP="00E2237D">
      <w:pPr>
        <w:autoSpaceDE w:val="0"/>
        <w:autoSpaceDN w:val="0"/>
        <w:adjustRightInd w:val="0"/>
        <w:spacing w:after="0" w:line="240" w:lineRule="auto"/>
        <w:jc w:val="center"/>
        <w:rPr>
          <w:rFonts w:ascii="Times New Roman" w:hAnsi="Times New Roman"/>
          <w:b/>
          <w:i/>
          <w:sz w:val="28"/>
          <w:szCs w:val="28"/>
          <w:u w:val="single"/>
        </w:rPr>
      </w:pPr>
    </w:p>
    <w:p w:rsidR="00E2237D" w:rsidRPr="00FB7799" w:rsidRDefault="00E2237D" w:rsidP="00E2237D">
      <w:pPr>
        <w:autoSpaceDE w:val="0"/>
        <w:autoSpaceDN w:val="0"/>
        <w:adjustRightInd w:val="0"/>
        <w:spacing w:after="0" w:line="240" w:lineRule="auto"/>
        <w:jc w:val="center"/>
        <w:rPr>
          <w:rFonts w:ascii="Times New Roman" w:hAnsi="Times New Roman"/>
          <w:b/>
          <w:i/>
          <w:sz w:val="28"/>
          <w:szCs w:val="28"/>
          <w:u w:val="single"/>
        </w:rPr>
      </w:pPr>
    </w:p>
    <w:p w:rsidR="00E2237D" w:rsidRPr="00FB7799" w:rsidRDefault="00E2237D" w:rsidP="00E2237D">
      <w:pPr>
        <w:autoSpaceDE w:val="0"/>
        <w:autoSpaceDN w:val="0"/>
        <w:adjustRightInd w:val="0"/>
        <w:spacing w:after="0" w:line="240" w:lineRule="auto"/>
        <w:jc w:val="center"/>
        <w:rPr>
          <w:rFonts w:ascii="Times New Roman" w:hAnsi="Times New Roman"/>
          <w:b/>
          <w:i/>
          <w:sz w:val="28"/>
          <w:szCs w:val="28"/>
          <w:u w:val="single"/>
        </w:rPr>
      </w:pPr>
    </w:p>
    <w:p w:rsidR="00E2237D" w:rsidRPr="00FB7799" w:rsidRDefault="00E2237D" w:rsidP="00E2237D">
      <w:pPr>
        <w:autoSpaceDE w:val="0"/>
        <w:autoSpaceDN w:val="0"/>
        <w:adjustRightInd w:val="0"/>
        <w:spacing w:after="0" w:line="240" w:lineRule="auto"/>
        <w:jc w:val="center"/>
        <w:rPr>
          <w:rFonts w:ascii="Times New Roman" w:hAnsi="Times New Roman"/>
          <w:b/>
          <w:i/>
          <w:sz w:val="28"/>
          <w:szCs w:val="28"/>
          <w:u w:val="single"/>
        </w:rPr>
      </w:pPr>
    </w:p>
    <w:p w:rsidR="00E2237D" w:rsidRPr="00FB7799" w:rsidRDefault="00E2237D" w:rsidP="00E2237D">
      <w:pPr>
        <w:autoSpaceDE w:val="0"/>
        <w:autoSpaceDN w:val="0"/>
        <w:adjustRightInd w:val="0"/>
        <w:spacing w:after="0" w:line="240" w:lineRule="auto"/>
        <w:jc w:val="center"/>
        <w:rPr>
          <w:rFonts w:ascii="Times New Roman" w:hAnsi="Times New Roman"/>
          <w:b/>
          <w:i/>
          <w:sz w:val="28"/>
          <w:szCs w:val="28"/>
          <w:u w:val="single"/>
        </w:rPr>
      </w:pPr>
    </w:p>
    <w:p w:rsidR="0008006D" w:rsidRPr="00FB7799" w:rsidRDefault="0008006D" w:rsidP="00E2237D">
      <w:pPr>
        <w:autoSpaceDE w:val="0"/>
        <w:autoSpaceDN w:val="0"/>
        <w:adjustRightInd w:val="0"/>
        <w:spacing w:after="0" w:line="240" w:lineRule="auto"/>
        <w:jc w:val="center"/>
        <w:rPr>
          <w:rFonts w:ascii="Times New Roman" w:hAnsi="Times New Roman"/>
          <w:b/>
          <w:i/>
          <w:sz w:val="28"/>
          <w:szCs w:val="28"/>
          <w:u w:val="single"/>
        </w:rPr>
      </w:pPr>
      <w:r w:rsidRPr="00FB7799">
        <w:rPr>
          <w:rFonts w:ascii="Times New Roman" w:hAnsi="Times New Roman"/>
          <w:b/>
          <w:i/>
          <w:sz w:val="28"/>
          <w:szCs w:val="28"/>
          <w:u w:val="single"/>
        </w:rPr>
        <w:t>Краска марки МА-015, МА-0115, МА-15</w:t>
      </w:r>
    </w:p>
    <w:p w:rsidR="0008006D" w:rsidRPr="00FB7799" w:rsidRDefault="0008006D" w:rsidP="0008006D">
      <w:pPr>
        <w:autoSpaceDE w:val="0"/>
        <w:autoSpaceDN w:val="0"/>
        <w:adjustRightInd w:val="0"/>
        <w:spacing w:after="0" w:line="240" w:lineRule="auto"/>
        <w:ind w:firstLine="340"/>
        <w:jc w:val="both"/>
        <w:rPr>
          <w:rFonts w:ascii="Times New Roman" w:hAnsi="Times New Roman"/>
          <w:sz w:val="28"/>
          <w:szCs w:val="28"/>
        </w:rPr>
      </w:pPr>
      <w:r w:rsidRPr="00FB7799">
        <w:rPr>
          <w:rFonts w:ascii="Times New Roman" w:hAnsi="Times New Roman"/>
          <w:sz w:val="28"/>
          <w:szCs w:val="28"/>
        </w:rPr>
        <w:t>Расчет применим к краске марки</w:t>
      </w:r>
      <w:r w:rsidRPr="00FB7799">
        <w:rPr>
          <w:rFonts w:ascii="Times New Roman" w:hAnsi="Times New Roman"/>
          <w:sz w:val="28"/>
          <w:szCs w:val="28"/>
          <w:lang w:val="kk-KZ"/>
        </w:rPr>
        <w:t xml:space="preserve"> МЛ-242. </w:t>
      </w:r>
      <w:r w:rsidRPr="00FB7799">
        <w:rPr>
          <w:rFonts w:ascii="Times New Roman" w:hAnsi="Times New Roman"/>
          <w:sz w:val="28"/>
          <w:szCs w:val="28"/>
        </w:rPr>
        <w:t xml:space="preserve">Расход эмали МА-015 составляет: 0,637 т/период, 0,5 г/с; </w:t>
      </w:r>
    </w:p>
    <w:p w:rsidR="0008006D" w:rsidRPr="00FB7799" w:rsidRDefault="0008006D" w:rsidP="0008006D">
      <w:pPr>
        <w:autoSpaceDE w:val="0"/>
        <w:autoSpaceDN w:val="0"/>
        <w:adjustRightInd w:val="0"/>
        <w:spacing w:after="0" w:line="240" w:lineRule="auto"/>
        <w:ind w:firstLine="340"/>
        <w:jc w:val="both"/>
        <w:rPr>
          <w:rFonts w:ascii="Times New Roman" w:hAnsi="Times New Roman"/>
          <w:sz w:val="28"/>
          <w:szCs w:val="28"/>
        </w:rPr>
      </w:pPr>
      <w:r w:rsidRPr="00FB7799">
        <w:rPr>
          <w:rFonts w:ascii="Times New Roman" w:hAnsi="Times New Roman"/>
          <w:sz w:val="28"/>
          <w:szCs w:val="28"/>
        </w:rPr>
        <w:t xml:space="preserve">Расчет ВВВ произведен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8006D" w:rsidRPr="00FB7799" w:rsidRDefault="0008006D" w:rsidP="0008006D">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Состав краски МЛ - 242:</w:t>
      </w:r>
    </w:p>
    <w:p w:rsidR="0008006D" w:rsidRPr="00FB7799" w:rsidRDefault="0008006D" w:rsidP="0008006D">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 сухой остаток - 56 %;</w:t>
      </w:r>
    </w:p>
    <w:p w:rsidR="0008006D" w:rsidRPr="00FB7799" w:rsidRDefault="0008006D" w:rsidP="0008006D">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 xml:space="preserve">• летучая часть - 44 %, </w:t>
      </w:r>
    </w:p>
    <w:p w:rsidR="0008006D" w:rsidRPr="00FB7799" w:rsidRDefault="0008006D" w:rsidP="0008006D">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в том числе:</w:t>
      </w:r>
    </w:p>
    <w:p w:rsidR="0008006D" w:rsidRPr="00FB7799" w:rsidRDefault="0008006D" w:rsidP="0008006D">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 спирт н-бутиловый - 20 %;</w:t>
      </w:r>
    </w:p>
    <w:p w:rsidR="0008006D" w:rsidRPr="00FB7799" w:rsidRDefault="0008006D" w:rsidP="0008006D">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 спирт изобутиловый - 20 %;</w:t>
      </w:r>
    </w:p>
    <w:p w:rsidR="0008006D" w:rsidRPr="00FB7799" w:rsidRDefault="0008006D" w:rsidP="0008006D">
      <w:pPr>
        <w:autoSpaceDE w:val="0"/>
        <w:autoSpaceDN w:val="0"/>
        <w:adjustRightInd w:val="0"/>
        <w:spacing w:after="0" w:line="240" w:lineRule="auto"/>
        <w:ind w:firstLine="340"/>
        <w:rPr>
          <w:rFonts w:ascii="Times New Roman" w:hAnsi="Times New Roman"/>
          <w:sz w:val="28"/>
          <w:szCs w:val="28"/>
        </w:rPr>
      </w:pPr>
      <w:r w:rsidRPr="00FB7799">
        <w:rPr>
          <w:rFonts w:ascii="Times New Roman" w:hAnsi="Times New Roman"/>
          <w:sz w:val="28"/>
          <w:szCs w:val="28"/>
        </w:rPr>
        <w:t>• ксилол - 60 %.</w:t>
      </w:r>
    </w:p>
    <w:p w:rsidR="0008006D" w:rsidRPr="00FB7799" w:rsidRDefault="0008006D" w:rsidP="0008006D">
      <w:pPr>
        <w:autoSpaceDE w:val="0"/>
        <w:autoSpaceDN w:val="0"/>
        <w:adjustRightInd w:val="0"/>
        <w:spacing w:after="0" w:line="240" w:lineRule="auto"/>
        <w:ind w:firstLine="340"/>
        <w:jc w:val="both"/>
        <w:rPr>
          <w:rFonts w:ascii="Times New Roman" w:hAnsi="Times New Roman"/>
          <w:sz w:val="28"/>
          <w:szCs w:val="28"/>
        </w:rPr>
      </w:pPr>
      <w:r w:rsidRPr="00FB7799">
        <w:rPr>
          <w:rFonts w:ascii="Times New Roman" w:hAnsi="Times New Roman"/>
          <w:sz w:val="28"/>
          <w:szCs w:val="28"/>
        </w:rPr>
        <w:t>При окраске краскопультом в атмосферу выделяется 30 % красочного аэрозоля и 25 % растворителей. Сушка производится в течении 3-х часов до полного высыхания, согласно технологии. При сушке в атмосферу выделяется 75 % вредных веществ.</w:t>
      </w:r>
    </w:p>
    <w:p w:rsidR="0008006D" w:rsidRPr="00FB7799" w:rsidRDefault="0008006D" w:rsidP="0008006D">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lastRenderedPageBreak/>
        <w:t>Взвешенные вещества:</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 0,5 г/с * 0,56 * 0,3 = 0,084 г/с.</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0,637 * 0,56 * 0,3 = 0,107 т/период.</w:t>
      </w:r>
    </w:p>
    <w:p w:rsidR="0008006D" w:rsidRPr="00FB7799" w:rsidRDefault="0008006D" w:rsidP="0008006D">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Спирт н-бутиловый:</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При окраске: Мсек = 0,5 * 0,2 * 0,44 * 0,25 = 0,011 г/с.</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При сушке: Мсек = 0,5 * 0,2 * 0,44 * 0,75 / 3 = 0,011 г/с.</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0,637* 0,2 * 0,44 * 1 = 0,0561 т/период.</w:t>
      </w:r>
    </w:p>
    <w:p w:rsidR="0008006D" w:rsidRPr="00FB7799" w:rsidRDefault="0008006D" w:rsidP="0008006D">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Спирт изобутиловый:</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При окраске: Мсек = 0,5 * 0,2 * 0,44 * 0,25 = 0,011 г/с.</w:t>
      </w:r>
    </w:p>
    <w:p w:rsidR="0008006D" w:rsidRPr="00FB7799" w:rsidRDefault="0008006D" w:rsidP="0008006D">
      <w:pPr>
        <w:numPr>
          <w:ilvl w:val="12"/>
          <w:numId w:val="0"/>
        </w:numPr>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При сушке: Мсек = 0,5 * 0,2 * 0,44 * 0,75 / 3 = 0,011 г/с.</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0,637 * 0,2 * 0,44 * 1 = 0,0561 т/период.</w:t>
      </w:r>
    </w:p>
    <w:p w:rsidR="0008006D" w:rsidRPr="00FB7799" w:rsidRDefault="0008006D" w:rsidP="0008006D">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Ксилол:</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При окраске: Мсек = 0,5 * 0,6 * 0,44 * 0,25 = 0,033 г/с.</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При сушке: Мсек = 0,5 * 0,6 * 0,44 * 0,75 / 3 = 0,033 г/с.</w:t>
      </w:r>
    </w:p>
    <w:p w:rsidR="0008006D" w:rsidRPr="00FB7799" w:rsidRDefault="0008006D" w:rsidP="0008006D">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0,637 * 0,6 * 0,44 * 1 = 0,1682 т/период.</w:t>
      </w:r>
    </w:p>
    <w:p w:rsidR="0008006D" w:rsidRPr="00FB7799" w:rsidRDefault="0008006D" w:rsidP="0008006D">
      <w:pPr>
        <w:spacing w:after="0" w:line="240" w:lineRule="auto"/>
        <w:rPr>
          <w:rFonts w:ascii="Times New Roman" w:hAnsi="Times New Roman"/>
          <w:sz w:val="28"/>
          <w:szCs w:val="28"/>
        </w:rPr>
      </w:pPr>
    </w:p>
    <w:p w:rsidR="0008006D" w:rsidRPr="00FB7799" w:rsidRDefault="0008006D" w:rsidP="0008006D">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Выбросы составят: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693"/>
        <w:gridCol w:w="3686"/>
      </w:tblGrid>
      <w:tr w:rsidR="0008006D" w:rsidRPr="00FB7799" w:rsidTr="00965738">
        <w:trPr>
          <w:cantSplit/>
        </w:trPr>
        <w:tc>
          <w:tcPr>
            <w:tcW w:w="3085" w:type="dxa"/>
            <w:vMerge w:val="restart"/>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Наименование загрязняющего вещества</w:t>
            </w:r>
          </w:p>
        </w:tc>
        <w:tc>
          <w:tcPr>
            <w:tcW w:w="6379" w:type="dxa"/>
            <w:gridSpan w:val="2"/>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 xml:space="preserve">Выбросы </w:t>
            </w:r>
          </w:p>
        </w:tc>
      </w:tr>
      <w:tr w:rsidR="0008006D" w:rsidRPr="00FB7799" w:rsidTr="00965738">
        <w:trPr>
          <w:cantSplit/>
        </w:trPr>
        <w:tc>
          <w:tcPr>
            <w:tcW w:w="3085" w:type="dxa"/>
            <w:vMerge/>
          </w:tcPr>
          <w:p w:rsidR="0008006D" w:rsidRPr="00FB7799" w:rsidRDefault="0008006D" w:rsidP="00965738">
            <w:pPr>
              <w:suppressAutoHyphens/>
              <w:overflowPunct w:val="0"/>
              <w:autoSpaceDE w:val="0"/>
              <w:autoSpaceDN w:val="0"/>
              <w:adjustRightInd w:val="0"/>
              <w:spacing w:after="0" w:line="240" w:lineRule="auto"/>
              <w:jc w:val="both"/>
              <w:textAlignment w:val="baseline"/>
              <w:rPr>
                <w:rFonts w:ascii="Times New Roman" w:hAnsi="Times New Roman"/>
                <w:sz w:val="28"/>
                <w:szCs w:val="28"/>
              </w:rPr>
            </w:pPr>
          </w:p>
        </w:tc>
        <w:tc>
          <w:tcPr>
            <w:tcW w:w="2693"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г/сек</w:t>
            </w:r>
          </w:p>
        </w:tc>
        <w:tc>
          <w:tcPr>
            <w:tcW w:w="3686"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т/период</w:t>
            </w:r>
          </w:p>
        </w:tc>
      </w:tr>
      <w:tr w:rsidR="0008006D" w:rsidRPr="00FB7799" w:rsidTr="00965738">
        <w:tc>
          <w:tcPr>
            <w:tcW w:w="3085" w:type="dxa"/>
          </w:tcPr>
          <w:p w:rsidR="0008006D" w:rsidRPr="00FB7799" w:rsidRDefault="0008006D" w:rsidP="00965738">
            <w:pPr>
              <w:suppressAutoHyphens/>
              <w:overflowPunct w:val="0"/>
              <w:autoSpaceDE w:val="0"/>
              <w:autoSpaceDN w:val="0"/>
              <w:adjustRightInd w:val="0"/>
              <w:spacing w:after="0" w:line="240" w:lineRule="auto"/>
              <w:jc w:val="both"/>
              <w:textAlignment w:val="baseline"/>
              <w:rPr>
                <w:rFonts w:ascii="Times New Roman" w:hAnsi="Times New Roman"/>
                <w:sz w:val="28"/>
                <w:szCs w:val="28"/>
              </w:rPr>
            </w:pPr>
            <w:r w:rsidRPr="00FB7799">
              <w:rPr>
                <w:rFonts w:ascii="Times New Roman" w:hAnsi="Times New Roman"/>
                <w:sz w:val="28"/>
                <w:szCs w:val="28"/>
              </w:rPr>
              <w:t>Взвешенные вещества</w:t>
            </w:r>
          </w:p>
        </w:tc>
        <w:tc>
          <w:tcPr>
            <w:tcW w:w="2693"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0,084</w:t>
            </w:r>
          </w:p>
        </w:tc>
        <w:tc>
          <w:tcPr>
            <w:tcW w:w="3686"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0,107</w:t>
            </w:r>
          </w:p>
        </w:tc>
      </w:tr>
      <w:tr w:rsidR="0008006D" w:rsidRPr="00FB7799" w:rsidTr="00965738">
        <w:tc>
          <w:tcPr>
            <w:tcW w:w="3085" w:type="dxa"/>
          </w:tcPr>
          <w:p w:rsidR="0008006D" w:rsidRPr="00FB7799" w:rsidRDefault="0008006D" w:rsidP="00965738">
            <w:pPr>
              <w:suppressAutoHyphens/>
              <w:overflowPunct w:val="0"/>
              <w:autoSpaceDE w:val="0"/>
              <w:autoSpaceDN w:val="0"/>
              <w:adjustRightInd w:val="0"/>
              <w:spacing w:after="0" w:line="240" w:lineRule="auto"/>
              <w:jc w:val="both"/>
              <w:textAlignment w:val="baseline"/>
              <w:rPr>
                <w:rFonts w:ascii="Times New Roman" w:hAnsi="Times New Roman"/>
                <w:sz w:val="28"/>
                <w:szCs w:val="28"/>
              </w:rPr>
            </w:pPr>
            <w:r w:rsidRPr="00FB7799">
              <w:rPr>
                <w:rFonts w:ascii="Times New Roman" w:hAnsi="Times New Roman"/>
                <w:sz w:val="28"/>
                <w:szCs w:val="28"/>
              </w:rPr>
              <w:t>Спирт н-бутиловый</w:t>
            </w:r>
          </w:p>
        </w:tc>
        <w:tc>
          <w:tcPr>
            <w:tcW w:w="2693"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0,011</w:t>
            </w:r>
          </w:p>
        </w:tc>
        <w:tc>
          <w:tcPr>
            <w:tcW w:w="3686"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0,0561</w:t>
            </w:r>
          </w:p>
        </w:tc>
      </w:tr>
      <w:tr w:rsidR="0008006D" w:rsidRPr="00FB7799" w:rsidTr="00965738">
        <w:tc>
          <w:tcPr>
            <w:tcW w:w="3085" w:type="dxa"/>
          </w:tcPr>
          <w:p w:rsidR="0008006D" w:rsidRPr="00FB7799" w:rsidRDefault="0008006D" w:rsidP="00965738">
            <w:pPr>
              <w:suppressAutoHyphens/>
              <w:overflowPunct w:val="0"/>
              <w:autoSpaceDE w:val="0"/>
              <w:autoSpaceDN w:val="0"/>
              <w:adjustRightInd w:val="0"/>
              <w:spacing w:after="0" w:line="240" w:lineRule="auto"/>
              <w:jc w:val="both"/>
              <w:textAlignment w:val="baseline"/>
              <w:rPr>
                <w:rFonts w:ascii="Times New Roman" w:hAnsi="Times New Roman"/>
                <w:sz w:val="28"/>
                <w:szCs w:val="28"/>
              </w:rPr>
            </w:pPr>
            <w:r w:rsidRPr="00FB7799">
              <w:rPr>
                <w:rFonts w:ascii="Times New Roman" w:hAnsi="Times New Roman"/>
                <w:sz w:val="28"/>
                <w:szCs w:val="28"/>
              </w:rPr>
              <w:t>Спирт изобутиловый</w:t>
            </w:r>
          </w:p>
        </w:tc>
        <w:tc>
          <w:tcPr>
            <w:tcW w:w="2693"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0,011</w:t>
            </w:r>
          </w:p>
        </w:tc>
        <w:tc>
          <w:tcPr>
            <w:tcW w:w="3686"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0,0561</w:t>
            </w:r>
          </w:p>
        </w:tc>
      </w:tr>
      <w:tr w:rsidR="0008006D" w:rsidRPr="00FB7799" w:rsidTr="00965738">
        <w:tc>
          <w:tcPr>
            <w:tcW w:w="3085" w:type="dxa"/>
          </w:tcPr>
          <w:p w:rsidR="0008006D" w:rsidRPr="00FB7799" w:rsidRDefault="0008006D" w:rsidP="00965738">
            <w:pPr>
              <w:suppressAutoHyphens/>
              <w:overflowPunct w:val="0"/>
              <w:autoSpaceDE w:val="0"/>
              <w:autoSpaceDN w:val="0"/>
              <w:adjustRightInd w:val="0"/>
              <w:spacing w:after="0" w:line="240" w:lineRule="auto"/>
              <w:jc w:val="both"/>
              <w:textAlignment w:val="baseline"/>
              <w:rPr>
                <w:rFonts w:ascii="Times New Roman" w:hAnsi="Times New Roman"/>
                <w:sz w:val="28"/>
                <w:szCs w:val="28"/>
              </w:rPr>
            </w:pPr>
            <w:r w:rsidRPr="00FB7799">
              <w:rPr>
                <w:rFonts w:ascii="Times New Roman" w:hAnsi="Times New Roman"/>
                <w:sz w:val="28"/>
                <w:szCs w:val="28"/>
              </w:rPr>
              <w:t>Ксилол</w:t>
            </w:r>
          </w:p>
        </w:tc>
        <w:tc>
          <w:tcPr>
            <w:tcW w:w="2693"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0,033</w:t>
            </w:r>
          </w:p>
        </w:tc>
        <w:tc>
          <w:tcPr>
            <w:tcW w:w="3686" w:type="dxa"/>
          </w:tcPr>
          <w:p w:rsidR="0008006D" w:rsidRPr="00FB7799" w:rsidRDefault="0008006D" w:rsidP="00965738">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0,1682</w:t>
            </w:r>
          </w:p>
        </w:tc>
      </w:tr>
    </w:tbl>
    <w:p w:rsidR="0008006D" w:rsidRPr="00FB7799" w:rsidRDefault="0008006D" w:rsidP="000C12D5">
      <w:pPr>
        <w:autoSpaceDE w:val="0"/>
        <w:autoSpaceDN w:val="0"/>
        <w:adjustRightInd w:val="0"/>
        <w:spacing w:after="0" w:line="240" w:lineRule="auto"/>
        <w:rPr>
          <w:rFonts w:ascii="Times New Roman" w:hAnsi="Times New Roman"/>
          <w:b/>
          <w:i/>
          <w:sz w:val="28"/>
          <w:szCs w:val="28"/>
          <w:u w:val="single"/>
        </w:rPr>
      </w:pPr>
    </w:p>
    <w:p w:rsidR="000C12D5" w:rsidRPr="00FB7799" w:rsidRDefault="000C12D5" w:rsidP="00E2237D">
      <w:pPr>
        <w:autoSpaceDE w:val="0"/>
        <w:autoSpaceDN w:val="0"/>
        <w:adjustRightInd w:val="0"/>
        <w:spacing w:after="0" w:line="240" w:lineRule="auto"/>
        <w:jc w:val="center"/>
        <w:rPr>
          <w:rFonts w:ascii="Times New Roman" w:hAnsi="Times New Roman"/>
          <w:b/>
          <w:i/>
          <w:sz w:val="28"/>
          <w:szCs w:val="28"/>
          <w:u w:val="single"/>
        </w:rPr>
      </w:pPr>
      <w:r w:rsidRPr="00FB7799">
        <w:rPr>
          <w:rFonts w:ascii="Times New Roman" w:hAnsi="Times New Roman"/>
          <w:b/>
          <w:i/>
          <w:sz w:val="28"/>
          <w:szCs w:val="28"/>
          <w:u w:val="single"/>
        </w:rPr>
        <w:t>Лак БТ-123</w:t>
      </w:r>
      <w:r w:rsidR="0008006D" w:rsidRPr="00FB7799">
        <w:rPr>
          <w:rFonts w:ascii="Times New Roman" w:hAnsi="Times New Roman"/>
          <w:b/>
          <w:i/>
          <w:sz w:val="28"/>
          <w:szCs w:val="28"/>
          <w:u w:val="single"/>
        </w:rPr>
        <w:t>, БТ-177</w:t>
      </w:r>
    </w:p>
    <w:p w:rsidR="000C12D5" w:rsidRPr="00FB7799" w:rsidRDefault="000C12D5" w:rsidP="000C12D5">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 xml:space="preserve">Расчет применим к лаку марки </w:t>
      </w:r>
      <w:r w:rsidRPr="00FB7799">
        <w:rPr>
          <w:rFonts w:ascii="Times New Roman" w:hAnsi="Times New Roman"/>
          <w:sz w:val="28"/>
          <w:szCs w:val="28"/>
          <w:lang w:val="kk-KZ"/>
        </w:rPr>
        <w:t xml:space="preserve">БТ-577. Расход составит </w:t>
      </w:r>
      <w:r w:rsidRPr="00FB7799">
        <w:rPr>
          <w:rFonts w:ascii="Times New Roman" w:hAnsi="Times New Roman"/>
          <w:sz w:val="28"/>
          <w:szCs w:val="28"/>
        </w:rPr>
        <w:t>– 0,</w:t>
      </w:r>
      <w:r w:rsidR="0008006D" w:rsidRPr="00FB7799">
        <w:rPr>
          <w:rFonts w:ascii="Times New Roman" w:hAnsi="Times New Roman"/>
          <w:sz w:val="28"/>
          <w:szCs w:val="28"/>
        </w:rPr>
        <w:t>14</w:t>
      </w:r>
      <w:r w:rsidRPr="00FB7799">
        <w:rPr>
          <w:rFonts w:ascii="Times New Roman" w:hAnsi="Times New Roman"/>
          <w:sz w:val="28"/>
          <w:szCs w:val="28"/>
        </w:rPr>
        <w:t xml:space="preserve"> т/период, 1,5 кг/час, 0,42 г/с. </w:t>
      </w:r>
    </w:p>
    <w:p w:rsidR="000C12D5" w:rsidRPr="00FB7799" w:rsidRDefault="000C12D5" w:rsidP="000C12D5">
      <w:pPr>
        <w:autoSpaceDE w:val="0"/>
        <w:autoSpaceDN w:val="0"/>
        <w:adjustRightInd w:val="0"/>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Расчеты ВВВ произведены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C12D5" w:rsidRPr="00FB7799" w:rsidRDefault="000C12D5" w:rsidP="000C12D5">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Состав лака БТ-577:</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сухой остаток - 37 %;</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летучая часть - 63 %, в том числе:</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уайт-спирит – 42,6 %;</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noProof/>
          <w:sz w:val="28"/>
          <w:szCs w:val="28"/>
        </w:rPr>
        <w:t>•</w:t>
      </w:r>
      <w:r w:rsidRPr="00FB7799">
        <w:rPr>
          <w:rFonts w:ascii="Times New Roman" w:hAnsi="Times New Roman"/>
          <w:sz w:val="28"/>
          <w:szCs w:val="28"/>
        </w:rPr>
        <w:t xml:space="preserve"> ксилол - 57,4 %.</w:t>
      </w:r>
    </w:p>
    <w:p w:rsidR="000C12D5" w:rsidRPr="00FB7799" w:rsidRDefault="000C12D5" w:rsidP="000C12D5">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 xml:space="preserve">При окраске краскопультом в атмосферу выделяется 30 % красочного аэрозоля и 25 % растворителей. При сушке в атмосферу выделяется 75 % вредных веществ. </w:t>
      </w:r>
    </w:p>
    <w:p w:rsidR="000C12D5" w:rsidRPr="00FB7799" w:rsidRDefault="000C12D5" w:rsidP="000C12D5">
      <w:pPr>
        <w:autoSpaceDE w:val="0"/>
        <w:autoSpaceDN w:val="0"/>
        <w:adjustRightInd w:val="0"/>
        <w:spacing w:after="0" w:line="240" w:lineRule="auto"/>
        <w:ind w:firstLine="540"/>
        <w:jc w:val="both"/>
        <w:rPr>
          <w:rFonts w:ascii="Times New Roman" w:hAnsi="Times New Roman"/>
          <w:sz w:val="28"/>
          <w:szCs w:val="28"/>
        </w:rPr>
      </w:pPr>
      <w:r w:rsidRPr="00FB7799">
        <w:rPr>
          <w:rFonts w:ascii="Times New Roman" w:hAnsi="Times New Roman"/>
          <w:sz w:val="28"/>
          <w:szCs w:val="28"/>
        </w:rPr>
        <w:t>Взвешенные вещества:</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Мсек = 0,42 г/с * 0,37 * 0,3 = 0,04662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Мгод = 0,</w:t>
      </w:r>
      <w:r w:rsidR="0008006D" w:rsidRPr="00FB7799">
        <w:rPr>
          <w:rFonts w:ascii="Times New Roman" w:hAnsi="Times New Roman"/>
          <w:sz w:val="28"/>
          <w:szCs w:val="28"/>
        </w:rPr>
        <w:t>14</w:t>
      </w:r>
      <w:r w:rsidRPr="00FB7799">
        <w:rPr>
          <w:rFonts w:ascii="Times New Roman" w:hAnsi="Times New Roman"/>
          <w:sz w:val="28"/>
          <w:szCs w:val="28"/>
        </w:rPr>
        <w:t xml:space="preserve"> * 0,37 * 0,3 = 0,</w:t>
      </w:r>
      <w:r w:rsidR="0008006D" w:rsidRPr="00FB7799">
        <w:rPr>
          <w:rFonts w:ascii="Times New Roman" w:hAnsi="Times New Roman"/>
          <w:sz w:val="28"/>
          <w:szCs w:val="28"/>
        </w:rPr>
        <w:t>01554</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Уайт-спирит</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При окраске: Мсек = 0,42 * 0,426 * 0,63 * 0,25 = 0,0282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При сушке: Мсек = 0,42 * 0,426 * 0,63 * 0,75 = 0,0845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Мгод = 0,</w:t>
      </w:r>
      <w:r w:rsidR="0008006D" w:rsidRPr="00FB7799">
        <w:rPr>
          <w:rFonts w:ascii="Times New Roman" w:hAnsi="Times New Roman"/>
          <w:sz w:val="28"/>
          <w:szCs w:val="28"/>
        </w:rPr>
        <w:t>14</w:t>
      </w:r>
      <w:r w:rsidRPr="00FB7799">
        <w:rPr>
          <w:rFonts w:ascii="Times New Roman" w:hAnsi="Times New Roman"/>
          <w:sz w:val="28"/>
          <w:szCs w:val="28"/>
        </w:rPr>
        <w:t>* 0,426 * 0,63 * 1 = 0,</w:t>
      </w:r>
      <w:r w:rsidR="0008006D" w:rsidRPr="00FB7799">
        <w:rPr>
          <w:rFonts w:ascii="Times New Roman" w:hAnsi="Times New Roman"/>
          <w:sz w:val="28"/>
          <w:szCs w:val="28"/>
        </w:rPr>
        <w:t>0376</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Ксилол:</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При окраске: Мсек = 0,42 * 0,574 * 0,63 * 0,25 = 0,038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При сушке: Мсек = 0,42 * 0,574 * 0,63 * 0,75 = 0,1139 г/с.</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r w:rsidRPr="00FB7799">
        <w:rPr>
          <w:rFonts w:ascii="Times New Roman" w:hAnsi="Times New Roman"/>
          <w:sz w:val="28"/>
          <w:szCs w:val="28"/>
        </w:rPr>
        <w:t>Мгод = 0,</w:t>
      </w:r>
      <w:r w:rsidR="0008006D" w:rsidRPr="00FB7799">
        <w:rPr>
          <w:rFonts w:ascii="Times New Roman" w:hAnsi="Times New Roman"/>
          <w:sz w:val="28"/>
          <w:szCs w:val="28"/>
        </w:rPr>
        <w:t>14</w:t>
      </w:r>
      <w:r w:rsidRPr="00FB7799">
        <w:rPr>
          <w:rFonts w:ascii="Times New Roman" w:hAnsi="Times New Roman"/>
          <w:sz w:val="28"/>
          <w:szCs w:val="28"/>
        </w:rPr>
        <w:t xml:space="preserve"> * 0,574 * 0,63 * 1 = 0,</w:t>
      </w:r>
      <w:r w:rsidR="0008006D" w:rsidRPr="00FB7799">
        <w:rPr>
          <w:rFonts w:ascii="Times New Roman" w:hAnsi="Times New Roman"/>
          <w:sz w:val="28"/>
          <w:szCs w:val="28"/>
        </w:rPr>
        <w:t>051</w:t>
      </w:r>
      <w:r w:rsidRPr="00FB7799">
        <w:rPr>
          <w:rFonts w:ascii="Times New Roman" w:hAnsi="Times New Roman"/>
          <w:sz w:val="28"/>
          <w:szCs w:val="28"/>
        </w:rPr>
        <w:t xml:space="preserve"> т/период.</w:t>
      </w:r>
    </w:p>
    <w:p w:rsidR="000C12D5" w:rsidRPr="00FB7799" w:rsidRDefault="000C12D5" w:rsidP="000C12D5">
      <w:pPr>
        <w:autoSpaceDE w:val="0"/>
        <w:autoSpaceDN w:val="0"/>
        <w:adjustRightInd w:val="0"/>
        <w:spacing w:after="0" w:line="240" w:lineRule="auto"/>
        <w:ind w:firstLine="540"/>
        <w:jc w:val="center"/>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вещества</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0,04662</w:t>
            </w:r>
          </w:p>
        </w:tc>
        <w:tc>
          <w:tcPr>
            <w:tcW w:w="3115" w:type="dxa"/>
            <w:shd w:val="clear" w:color="auto" w:fill="auto"/>
          </w:tcPr>
          <w:p w:rsidR="000C12D5" w:rsidRPr="00FB7799" w:rsidRDefault="0008006D"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0,01554</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Уайт-спирит</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0,0845</w:t>
            </w:r>
          </w:p>
        </w:tc>
        <w:tc>
          <w:tcPr>
            <w:tcW w:w="3115" w:type="dxa"/>
            <w:shd w:val="clear" w:color="auto" w:fill="auto"/>
          </w:tcPr>
          <w:p w:rsidR="000C12D5" w:rsidRPr="00FB7799" w:rsidRDefault="0008006D"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0,0376</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Ксилол </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0,1139</w:t>
            </w:r>
          </w:p>
        </w:tc>
        <w:tc>
          <w:tcPr>
            <w:tcW w:w="3115" w:type="dxa"/>
            <w:shd w:val="clear" w:color="auto" w:fill="auto"/>
          </w:tcPr>
          <w:p w:rsidR="000C12D5" w:rsidRPr="00FB7799" w:rsidRDefault="0008006D"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0,051</w:t>
            </w:r>
          </w:p>
        </w:tc>
      </w:tr>
    </w:tbl>
    <w:p w:rsidR="000C12D5" w:rsidRPr="00FB7799" w:rsidRDefault="000C12D5" w:rsidP="000C12D5">
      <w:pPr>
        <w:autoSpaceDE w:val="0"/>
        <w:autoSpaceDN w:val="0"/>
        <w:adjustRightInd w:val="0"/>
        <w:spacing w:after="0" w:line="240" w:lineRule="auto"/>
        <w:rPr>
          <w:rFonts w:ascii="Times New Roman" w:hAnsi="Times New Roman"/>
          <w:b/>
          <w:i/>
          <w:sz w:val="28"/>
          <w:szCs w:val="28"/>
          <w:u w:val="single"/>
        </w:rPr>
      </w:pPr>
    </w:p>
    <w:p w:rsidR="0008006D" w:rsidRPr="00FB7799" w:rsidRDefault="0008006D" w:rsidP="000C12D5">
      <w:pPr>
        <w:numPr>
          <w:ilvl w:val="12"/>
          <w:numId w:val="0"/>
        </w:numPr>
        <w:spacing w:after="0" w:line="240" w:lineRule="auto"/>
        <w:rPr>
          <w:rFonts w:ascii="Times New Roman" w:hAnsi="Times New Roman"/>
          <w:b/>
          <w:bCs/>
          <w:i/>
          <w:iCs/>
          <w:sz w:val="28"/>
          <w:szCs w:val="28"/>
          <w:u w:val="single"/>
          <w:lang w:val="kk-KZ"/>
        </w:rPr>
      </w:pPr>
    </w:p>
    <w:p w:rsidR="001F765C" w:rsidRPr="00FB7799" w:rsidRDefault="001F765C" w:rsidP="00E2237D">
      <w:pPr>
        <w:numPr>
          <w:ilvl w:val="12"/>
          <w:numId w:val="0"/>
        </w:numPr>
        <w:spacing w:after="0" w:line="240" w:lineRule="auto"/>
        <w:jc w:val="center"/>
        <w:rPr>
          <w:rFonts w:ascii="Times New Roman" w:hAnsi="Times New Roman"/>
          <w:b/>
          <w:bCs/>
          <w:i/>
          <w:iCs/>
          <w:sz w:val="28"/>
          <w:szCs w:val="28"/>
          <w:u w:val="single"/>
          <w:lang w:val="kk-KZ"/>
        </w:rPr>
      </w:pPr>
    </w:p>
    <w:p w:rsidR="001F765C" w:rsidRPr="00FB7799" w:rsidRDefault="001F765C" w:rsidP="00E2237D">
      <w:pPr>
        <w:numPr>
          <w:ilvl w:val="12"/>
          <w:numId w:val="0"/>
        </w:numPr>
        <w:spacing w:after="0" w:line="240" w:lineRule="auto"/>
        <w:jc w:val="center"/>
        <w:rPr>
          <w:rFonts w:ascii="Times New Roman" w:hAnsi="Times New Roman"/>
          <w:b/>
          <w:bCs/>
          <w:i/>
          <w:iCs/>
          <w:sz w:val="28"/>
          <w:szCs w:val="28"/>
          <w:u w:val="single"/>
          <w:lang w:val="kk-KZ"/>
        </w:rPr>
      </w:pPr>
    </w:p>
    <w:p w:rsidR="001F765C" w:rsidRPr="00FB7799" w:rsidRDefault="001F765C" w:rsidP="00E2237D">
      <w:pPr>
        <w:numPr>
          <w:ilvl w:val="12"/>
          <w:numId w:val="0"/>
        </w:numPr>
        <w:spacing w:after="0" w:line="240" w:lineRule="auto"/>
        <w:jc w:val="center"/>
        <w:rPr>
          <w:rFonts w:ascii="Times New Roman" w:hAnsi="Times New Roman"/>
          <w:b/>
          <w:bCs/>
          <w:i/>
          <w:iCs/>
          <w:sz w:val="28"/>
          <w:szCs w:val="28"/>
          <w:u w:val="single"/>
          <w:lang w:val="kk-KZ"/>
        </w:rPr>
      </w:pPr>
    </w:p>
    <w:p w:rsidR="001F765C" w:rsidRPr="00FB7799" w:rsidRDefault="001F765C" w:rsidP="00E2237D">
      <w:pPr>
        <w:numPr>
          <w:ilvl w:val="12"/>
          <w:numId w:val="0"/>
        </w:numPr>
        <w:spacing w:after="0" w:line="240" w:lineRule="auto"/>
        <w:jc w:val="center"/>
        <w:rPr>
          <w:rFonts w:ascii="Times New Roman" w:hAnsi="Times New Roman"/>
          <w:b/>
          <w:bCs/>
          <w:i/>
          <w:iCs/>
          <w:sz w:val="28"/>
          <w:szCs w:val="28"/>
          <w:u w:val="single"/>
          <w:lang w:val="kk-KZ"/>
        </w:rPr>
      </w:pPr>
    </w:p>
    <w:p w:rsidR="000C12D5" w:rsidRPr="00FB7799" w:rsidRDefault="000C12D5" w:rsidP="00E2237D">
      <w:pPr>
        <w:numPr>
          <w:ilvl w:val="12"/>
          <w:numId w:val="0"/>
        </w:numPr>
        <w:spacing w:after="0" w:line="240" w:lineRule="auto"/>
        <w:jc w:val="center"/>
        <w:rPr>
          <w:rFonts w:ascii="Times New Roman" w:hAnsi="Times New Roman"/>
          <w:b/>
          <w:bCs/>
          <w:i/>
          <w:iCs/>
          <w:sz w:val="28"/>
          <w:szCs w:val="28"/>
          <w:u w:val="single"/>
          <w:lang w:val="kk-KZ"/>
        </w:rPr>
      </w:pPr>
      <w:r w:rsidRPr="00FB7799">
        <w:rPr>
          <w:rFonts w:ascii="Times New Roman" w:hAnsi="Times New Roman"/>
          <w:b/>
          <w:bCs/>
          <w:i/>
          <w:iCs/>
          <w:sz w:val="28"/>
          <w:szCs w:val="28"/>
          <w:u w:val="single"/>
          <w:lang w:val="kk-KZ"/>
        </w:rPr>
        <w:t>Шпатлевка</w:t>
      </w:r>
    </w:p>
    <w:p w:rsidR="000C12D5" w:rsidRPr="00FB7799" w:rsidRDefault="000C12D5" w:rsidP="000C12D5">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sz w:val="28"/>
          <w:szCs w:val="28"/>
          <w:lang w:val="kk-KZ"/>
        </w:rPr>
        <w:t>Р</w:t>
      </w:r>
      <w:r w:rsidRPr="00FB7799">
        <w:rPr>
          <w:rFonts w:ascii="Times New Roman" w:hAnsi="Times New Roman"/>
          <w:sz w:val="28"/>
          <w:szCs w:val="28"/>
        </w:rPr>
        <w:t>асход шпатлевки</w:t>
      </w:r>
      <w:r w:rsidRPr="00FB7799">
        <w:rPr>
          <w:rFonts w:ascii="Times New Roman" w:hAnsi="Times New Roman"/>
          <w:sz w:val="28"/>
          <w:szCs w:val="28"/>
          <w:lang w:val="kk-KZ"/>
        </w:rPr>
        <w:t xml:space="preserve"> составит</w:t>
      </w:r>
      <w:r w:rsidRPr="00FB7799">
        <w:rPr>
          <w:rFonts w:ascii="Times New Roman" w:hAnsi="Times New Roman"/>
          <w:sz w:val="28"/>
          <w:szCs w:val="28"/>
        </w:rPr>
        <w:t xml:space="preserve">– </w:t>
      </w:r>
      <w:r w:rsidR="0008006D" w:rsidRPr="00FB7799">
        <w:rPr>
          <w:rFonts w:ascii="Times New Roman" w:hAnsi="Times New Roman"/>
          <w:sz w:val="28"/>
          <w:szCs w:val="28"/>
          <w:lang w:val="kk-KZ"/>
        </w:rPr>
        <w:t>0,4263</w:t>
      </w:r>
      <w:r w:rsidRPr="00FB7799">
        <w:rPr>
          <w:rFonts w:ascii="Times New Roman" w:hAnsi="Times New Roman"/>
          <w:sz w:val="28"/>
          <w:szCs w:val="28"/>
        </w:rPr>
        <w:t xml:space="preserve"> т.  </w:t>
      </w:r>
    </w:p>
    <w:p w:rsidR="000C12D5" w:rsidRPr="00FB7799" w:rsidRDefault="000C12D5" w:rsidP="000C12D5">
      <w:pPr>
        <w:autoSpaceDE w:val="0"/>
        <w:autoSpaceDN w:val="0"/>
        <w:adjustRightInd w:val="0"/>
        <w:spacing w:after="0" w:line="240" w:lineRule="auto"/>
        <w:ind w:firstLine="480"/>
        <w:jc w:val="both"/>
        <w:rPr>
          <w:rFonts w:ascii="Times New Roman" w:hAnsi="Times New Roman"/>
          <w:sz w:val="28"/>
          <w:szCs w:val="28"/>
          <w:lang w:val="x-none" w:eastAsia="x-none"/>
        </w:rPr>
      </w:pPr>
      <w:r w:rsidRPr="00FB7799">
        <w:rPr>
          <w:rFonts w:ascii="Times New Roman" w:hAnsi="Times New Roman"/>
          <w:sz w:val="28"/>
          <w:szCs w:val="28"/>
          <w:lang w:eastAsia="x-none"/>
        </w:rPr>
        <w:t>С</w:t>
      </w:r>
      <w:r w:rsidRPr="00FB7799">
        <w:rPr>
          <w:rFonts w:ascii="Times New Roman" w:hAnsi="Times New Roman"/>
          <w:sz w:val="28"/>
          <w:szCs w:val="28"/>
          <w:lang w:val="x-none" w:eastAsia="x-none"/>
        </w:rPr>
        <w:t xml:space="preserve">остав шпатлевки: доля летучей части – 10%, спирт этиловый – 44,93%, толуол – 55,07%. Производительность покраски 2 кг/час.  </w:t>
      </w:r>
    </w:p>
    <w:p w:rsidR="000C12D5" w:rsidRPr="00FB7799" w:rsidRDefault="000C12D5" w:rsidP="000C12D5">
      <w:pPr>
        <w:autoSpaceDE w:val="0"/>
        <w:autoSpaceDN w:val="0"/>
        <w:adjustRightInd w:val="0"/>
        <w:spacing w:after="0" w:line="240" w:lineRule="auto"/>
        <w:ind w:firstLine="480"/>
        <w:jc w:val="both"/>
        <w:rPr>
          <w:rFonts w:ascii="Times New Roman" w:hAnsi="Times New Roman"/>
          <w:sz w:val="28"/>
          <w:szCs w:val="28"/>
        </w:rPr>
      </w:pPr>
      <w:r w:rsidRPr="00FB7799">
        <w:rPr>
          <w:rFonts w:ascii="Times New Roman" w:hAnsi="Times New Roman"/>
          <w:noProof/>
          <w:sz w:val="28"/>
          <w:szCs w:val="28"/>
        </w:rPr>
        <w:t xml:space="preserve">Расчет выбросов произведен </w:t>
      </w:r>
      <w:r w:rsidRPr="00FB7799">
        <w:rPr>
          <w:rFonts w:ascii="Times New Roman" w:hAnsi="Times New Roman"/>
          <w:sz w:val="28"/>
          <w:szCs w:val="28"/>
        </w:rPr>
        <w:t>«Методики расчета выбросов загрязняющих веществ в атмосферу при нанесении лакокрасочных материалов (по величинам удельных выбросов). РНД 211.2.02.05-2004».</w:t>
      </w:r>
    </w:p>
    <w:p w:rsidR="000C12D5" w:rsidRPr="00FB7799"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FB7799">
        <w:rPr>
          <w:rFonts w:ascii="Times New Roman" w:hAnsi="Times New Roman"/>
          <w:i/>
          <w:sz w:val="28"/>
          <w:szCs w:val="28"/>
          <w:lang w:val="x-none" w:eastAsia="x-none"/>
        </w:rPr>
        <w:t>Спирт этиловый:</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окраске  2*10*28*44,93/(10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*3,6) = 0,007</w:t>
      </w:r>
      <w:r w:rsidRPr="00FB7799">
        <w:rPr>
          <w:rFonts w:ascii="Times New Roman" w:hAnsi="Times New Roman"/>
          <w:sz w:val="28"/>
          <w:szCs w:val="28"/>
          <w:lang w:val="kk-KZ" w:eastAsia="x-none"/>
        </w:rPr>
        <w:t xml:space="preserve"> </w:t>
      </w:r>
      <w:r w:rsidRPr="00FB7799">
        <w:rPr>
          <w:rFonts w:ascii="Times New Roman" w:hAnsi="Times New Roman"/>
          <w:sz w:val="28"/>
          <w:szCs w:val="28"/>
          <w:lang w:val="x-none" w:eastAsia="x-none"/>
        </w:rPr>
        <w:t>г/сек</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сушке</w:t>
      </w:r>
      <w:r w:rsidRPr="00FB7799">
        <w:rPr>
          <w:rFonts w:ascii="Times New Roman" w:hAnsi="Times New Roman"/>
          <w:sz w:val="28"/>
          <w:szCs w:val="28"/>
          <w:lang w:eastAsia="x-none"/>
        </w:rPr>
        <w:t xml:space="preserve"> </w:t>
      </w:r>
      <w:r w:rsidRPr="00FB7799">
        <w:rPr>
          <w:rFonts w:ascii="Times New Roman" w:hAnsi="Times New Roman"/>
          <w:sz w:val="28"/>
          <w:szCs w:val="28"/>
          <w:lang w:val="x-none" w:eastAsia="x-none"/>
        </w:rPr>
        <w:t>2*10*72*44,93/(106*3,6) = 0,018 г/сек</w:t>
      </w:r>
    </w:p>
    <w:p w:rsidR="000C12D5" w:rsidRPr="00FB7799" w:rsidRDefault="0008006D" w:rsidP="000C12D5">
      <w:pPr>
        <w:autoSpaceDE w:val="0"/>
        <w:autoSpaceDN w:val="0"/>
        <w:adjustRightInd w:val="0"/>
        <w:spacing w:after="0" w:line="240" w:lineRule="auto"/>
        <w:ind w:hanging="6"/>
        <w:jc w:val="center"/>
        <w:rPr>
          <w:rFonts w:ascii="Times New Roman" w:hAnsi="Times New Roman"/>
          <w:sz w:val="28"/>
          <w:szCs w:val="28"/>
          <w:lang w:val="x-none" w:eastAsia="x-none"/>
        </w:rPr>
      </w:pPr>
      <w:r w:rsidRPr="00FB7799">
        <w:rPr>
          <w:rFonts w:ascii="Times New Roman" w:hAnsi="Times New Roman"/>
          <w:sz w:val="28"/>
          <w:szCs w:val="28"/>
          <w:lang w:val="kk-KZ" w:eastAsia="x-none"/>
        </w:rPr>
        <w:t>0,4263</w:t>
      </w:r>
      <w:r w:rsidR="000C12D5" w:rsidRPr="00FB7799">
        <w:rPr>
          <w:rFonts w:ascii="Times New Roman" w:hAnsi="Times New Roman"/>
          <w:sz w:val="28"/>
          <w:szCs w:val="28"/>
          <w:lang w:val="x-none" w:eastAsia="x-none"/>
        </w:rPr>
        <w:t xml:space="preserve"> *10*</w:t>
      </w:r>
      <w:r w:rsidR="000C12D5" w:rsidRPr="00FB7799">
        <w:rPr>
          <w:rFonts w:ascii="Times New Roman" w:hAnsi="Times New Roman"/>
          <w:sz w:val="28"/>
          <w:szCs w:val="28"/>
          <w:lang w:eastAsia="x-none"/>
        </w:rPr>
        <w:t>100</w:t>
      </w:r>
      <w:r w:rsidR="000C12D5" w:rsidRPr="00FB7799">
        <w:rPr>
          <w:rFonts w:ascii="Times New Roman" w:hAnsi="Times New Roman"/>
          <w:sz w:val="28"/>
          <w:szCs w:val="28"/>
          <w:lang w:val="x-none" w:eastAsia="x-none"/>
        </w:rPr>
        <w:t>*44,93/10</w:t>
      </w:r>
      <w:r w:rsidR="000C12D5" w:rsidRPr="00FB7799">
        <w:rPr>
          <w:rFonts w:ascii="Times New Roman" w:hAnsi="Times New Roman"/>
          <w:sz w:val="28"/>
          <w:szCs w:val="28"/>
          <w:vertAlign w:val="superscript"/>
          <w:lang w:val="x-none" w:eastAsia="x-none"/>
        </w:rPr>
        <w:t>6</w:t>
      </w:r>
      <w:r w:rsidR="000C12D5" w:rsidRPr="00FB7799">
        <w:rPr>
          <w:rFonts w:ascii="Times New Roman" w:hAnsi="Times New Roman"/>
          <w:sz w:val="28"/>
          <w:szCs w:val="28"/>
          <w:lang w:val="x-none" w:eastAsia="x-none"/>
        </w:rPr>
        <w:t xml:space="preserve">= </w:t>
      </w:r>
      <w:r w:rsidRPr="00FB7799">
        <w:rPr>
          <w:rFonts w:ascii="Times New Roman" w:hAnsi="Times New Roman"/>
          <w:sz w:val="28"/>
          <w:szCs w:val="28"/>
          <w:lang w:eastAsia="x-none"/>
        </w:rPr>
        <w:t>0,02</w:t>
      </w:r>
      <w:r w:rsidR="000C12D5" w:rsidRPr="00FB7799">
        <w:rPr>
          <w:rFonts w:ascii="Times New Roman" w:hAnsi="Times New Roman"/>
          <w:sz w:val="28"/>
          <w:szCs w:val="28"/>
          <w:lang w:val="x-none" w:eastAsia="x-none"/>
        </w:rPr>
        <w:t xml:space="preserve"> т/период</w:t>
      </w:r>
    </w:p>
    <w:p w:rsidR="000C12D5" w:rsidRPr="00FB7799"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FB7799">
        <w:rPr>
          <w:rFonts w:ascii="Times New Roman" w:hAnsi="Times New Roman"/>
          <w:i/>
          <w:sz w:val="28"/>
          <w:szCs w:val="28"/>
          <w:lang w:val="x-none" w:eastAsia="x-none"/>
        </w:rPr>
        <w:t>Толуол:</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окраске  2*10*28*55,07/(10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*3,6) = 0,0086</w:t>
      </w:r>
      <w:r w:rsidRPr="00FB7799">
        <w:rPr>
          <w:rFonts w:ascii="Times New Roman" w:hAnsi="Times New Roman"/>
          <w:sz w:val="28"/>
          <w:szCs w:val="28"/>
          <w:lang w:val="kk-KZ" w:eastAsia="x-none"/>
        </w:rPr>
        <w:t xml:space="preserve"> </w:t>
      </w:r>
      <w:r w:rsidRPr="00FB7799">
        <w:rPr>
          <w:rFonts w:ascii="Times New Roman" w:hAnsi="Times New Roman"/>
          <w:sz w:val="28"/>
          <w:szCs w:val="28"/>
          <w:lang w:val="x-none" w:eastAsia="x-none"/>
        </w:rPr>
        <w:t>г/сек</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сушке</w:t>
      </w:r>
      <w:r w:rsidRPr="00FB7799">
        <w:rPr>
          <w:rFonts w:ascii="Times New Roman" w:hAnsi="Times New Roman"/>
          <w:sz w:val="28"/>
          <w:szCs w:val="28"/>
          <w:lang w:eastAsia="x-none"/>
        </w:rPr>
        <w:t xml:space="preserve"> </w:t>
      </w:r>
      <w:r w:rsidRPr="00FB7799">
        <w:rPr>
          <w:rFonts w:ascii="Times New Roman" w:hAnsi="Times New Roman"/>
          <w:sz w:val="28"/>
          <w:szCs w:val="28"/>
          <w:lang w:val="x-none" w:eastAsia="x-none"/>
        </w:rPr>
        <w:t>2*10*72*55,07/(10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*3,6) = 0,022 г/сек</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kk-KZ" w:eastAsia="x-none"/>
        </w:rPr>
        <w:t xml:space="preserve">                           </w:t>
      </w:r>
      <w:r w:rsidR="0008006D" w:rsidRPr="00FB7799">
        <w:rPr>
          <w:rFonts w:ascii="Times New Roman" w:hAnsi="Times New Roman"/>
          <w:sz w:val="28"/>
          <w:szCs w:val="28"/>
          <w:lang w:val="kk-KZ" w:eastAsia="x-none"/>
        </w:rPr>
        <w:t>0,4263</w:t>
      </w:r>
      <w:r w:rsidRPr="00FB7799">
        <w:rPr>
          <w:rFonts w:ascii="Times New Roman" w:hAnsi="Times New Roman"/>
          <w:sz w:val="28"/>
          <w:szCs w:val="28"/>
          <w:lang w:val="x-none" w:eastAsia="x-none"/>
        </w:rPr>
        <w:t xml:space="preserve"> *10*</w:t>
      </w:r>
      <w:r w:rsidRPr="00FB7799">
        <w:rPr>
          <w:rFonts w:ascii="Times New Roman" w:hAnsi="Times New Roman"/>
          <w:sz w:val="28"/>
          <w:szCs w:val="28"/>
          <w:lang w:eastAsia="x-none"/>
        </w:rPr>
        <w:t>100</w:t>
      </w:r>
      <w:r w:rsidRPr="00FB7799">
        <w:rPr>
          <w:rFonts w:ascii="Times New Roman" w:hAnsi="Times New Roman"/>
          <w:sz w:val="28"/>
          <w:szCs w:val="28"/>
          <w:lang w:val="x-none" w:eastAsia="x-none"/>
        </w:rPr>
        <w:t>*55,07/10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 xml:space="preserve">= </w:t>
      </w:r>
      <w:r w:rsidR="0008006D" w:rsidRPr="00FB7799">
        <w:rPr>
          <w:rFonts w:ascii="Times New Roman" w:hAnsi="Times New Roman"/>
          <w:sz w:val="28"/>
          <w:szCs w:val="28"/>
          <w:lang w:eastAsia="x-none"/>
        </w:rPr>
        <w:t>0,0235</w:t>
      </w:r>
      <w:r w:rsidRPr="00FB7799">
        <w:rPr>
          <w:rFonts w:ascii="Times New Roman" w:hAnsi="Times New Roman"/>
          <w:sz w:val="28"/>
          <w:szCs w:val="28"/>
          <w:lang w:val="x-none" w:eastAsia="x-none"/>
        </w:rPr>
        <w:t xml:space="preserve"> т/период</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Спирт этиловый</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0,018</w:t>
            </w:r>
          </w:p>
        </w:tc>
        <w:tc>
          <w:tcPr>
            <w:tcW w:w="3115" w:type="dxa"/>
            <w:shd w:val="clear" w:color="auto" w:fill="auto"/>
          </w:tcPr>
          <w:p w:rsidR="000C12D5" w:rsidRPr="00FB7799" w:rsidRDefault="0008006D"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Толуол </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0,022</w:t>
            </w:r>
          </w:p>
        </w:tc>
        <w:tc>
          <w:tcPr>
            <w:tcW w:w="3115" w:type="dxa"/>
            <w:shd w:val="clear" w:color="auto" w:fill="auto"/>
          </w:tcPr>
          <w:p w:rsidR="000C12D5" w:rsidRPr="00FB7799" w:rsidRDefault="0008006D"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0,0235</w:t>
            </w:r>
          </w:p>
        </w:tc>
      </w:tr>
    </w:tbl>
    <w:p w:rsidR="000C12D5" w:rsidRPr="00FB7799" w:rsidRDefault="000C12D5" w:rsidP="000C12D5">
      <w:pPr>
        <w:numPr>
          <w:ilvl w:val="12"/>
          <w:numId w:val="0"/>
        </w:numPr>
        <w:spacing w:after="0" w:line="240" w:lineRule="auto"/>
        <w:rPr>
          <w:rFonts w:ascii="Times New Roman" w:hAnsi="Times New Roman"/>
          <w:b/>
          <w:bCs/>
          <w:i/>
          <w:iCs/>
          <w:sz w:val="28"/>
          <w:szCs w:val="28"/>
          <w:u w:val="single"/>
          <w:lang w:val="kk-KZ"/>
        </w:rPr>
      </w:pPr>
    </w:p>
    <w:p w:rsidR="0008006D" w:rsidRPr="00FB7799" w:rsidRDefault="0008006D" w:rsidP="000C12D5">
      <w:pPr>
        <w:numPr>
          <w:ilvl w:val="12"/>
          <w:numId w:val="0"/>
        </w:numPr>
        <w:spacing w:after="0" w:line="240" w:lineRule="auto"/>
        <w:rPr>
          <w:rFonts w:ascii="Times New Roman" w:hAnsi="Times New Roman"/>
          <w:b/>
          <w:bCs/>
          <w:i/>
          <w:iCs/>
          <w:sz w:val="28"/>
          <w:szCs w:val="28"/>
          <w:u w:val="single"/>
          <w:lang w:val="kk-KZ"/>
        </w:rPr>
      </w:pPr>
    </w:p>
    <w:p w:rsidR="001F765C" w:rsidRPr="00FB7799" w:rsidRDefault="001F765C" w:rsidP="00E2237D">
      <w:pPr>
        <w:tabs>
          <w:tab w:val="left" w:pos="475"/>
        </w:tabs>
        <w:autoSpaceDE w:val="0"/>
        <w:autoSpaceDN w:val="0"/>
        <w:adjustRightInd w:val="0"/>
        <w:spacing w:after="0" w:line="240" w:lineRule="auto"/>
        <w:jc w:val="center"/>
        <w:rPr>
          <w:rFonts w:ascii="Times New Roman" w:hAnsi="Times New Roman"/>
          <w:b/>
          <w:i/>
          <w:sz w:val="28"/>
          <w:szCs w:val="28"/>
          <w:u w:val="single"/>
          <w:lang w:eastAsia="x-none"/>
        </w:rPr>
      </w:pPr>
    </w:p>
    <w:p w:rsidR="001F765C" w:rsidRPr="00FB7799" w:rsidRDefault="001F765C" w:rsidP="00E2237D">
      <w:pPr>
        <w:tabs>
          <w:tab w:val="left" w:pos="475"/>
        </w:tabs>
        <w:autoSpaceDE w:val="0"/>
        <w:autoSpaceDN w:val="0"/>
        <w:adjustRightInd w:val="0"/>
        <w:spacing w:after="0" w:line="240" w:lineRule="auto"/>
        <w:jc w:val="center"/>
        <w:rPr>
          <w:rFonts w:ascii="Times New Roman" w:hAnsi="Times New Roman"/>
          <w:b/>
          <w:i/>
          <w:sz w:val="28"/>
          <w:szCs w:val="28"/>
          <w:u w:val="single"/>
          <w:lang w:eastAsia="x-none"/>
        </w:rPr>
      </w:pPr>
    </w:p>
    <w:p w:rsidR="001F765C" w:rsidRPr="00FB7799" w:rsidRDefault="001F765C" w:rsidP="00E2237D">
      <w:pPr>
        <w:tabs>
          <w:tab w:val="left" w:pos="475"/>
        </w:tabs>
        <w:autoSpaceDE w:val="0"/>
        <w:autoSpaceDN w:val="0"/>
        <w:adjustRightInd w:val="0"/>
        <w:spacing w:after="0" w:line="240" w:lineRule="auto"/>
        <w:jc w:val="center"/>
        <w:rPr>
          <w:rFonts w:ascii="Times New Roman" w:hAnsi="Times New Roman"/>
          <w:b/>
          <w:i/>
          <w:sz w:val="28"/>
          <w:szCs w:val="28"/>
          <w:u w:val="single"/>
          <w:lang w:eastAsia="x-none"/>
        </w:rPr>
      </w:pPr>
    </w:p>
    <w:p w:rsidR="000C12D5" w:rsidRPr="00FB7799" w:rsidRDefault="000C12D5" w:rsidP="00E2237D">
      <w:pPr>
        <w:tabs>
          <w:tab w:val="left" w:pos="475"/>
        </w:tabs>
        <w:autoSpaceDE w:val="0"/>
        <w:autoSpaceDN w:val="0"/>
        <w:adjustRightInd w:val="0"/>
        <w:spacing w:after="0" w:line="240" w:lineRule="auto"/>
        <w:jc w:val="center"/>
        <w:rPr>
          <w:rFonts w:ascii="Times New Roman" w:hAnsi="Times New Roman"/>
          <w:b/>
          <w:i/>
          <w:sz w:val="28"/>
          <w:szCs w:val="28"/>
          <w:u w:val="single"/>
          <w:lang w:val="x-none" w:eastAsia="x-none"/>
        </w:rPr>
      </w:pPr>
      <w:r w:rsidRPr="00FB7799">
        <w:rPr>
          <w:rFonts w:ascii="Times New Roman" w:hAnsi="Times New Roman"/>
          <w:b/>
          <w:i/>
          <w:sz w:val="28"/>
          <w:szCs w:val="28"/>
          <w:u w:val="single"/>
          <w:lang w:val="x-none" w:eastAsia="x-none"/>
        </w:rPr>
        <w:t>Бензин растворитель</w:t>
      </w:r>
    </w:p>
    <w:p w:rsidR="000C12D5" w:rsidRPr="00FB7799" w:rsidRDefault="000C12D5" w:rsidP="000C12D5">
      <w:pPr>
        <w:tabs>
          <w:tab w:val="left" w:pos="475"/>
        </w:tabs>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xml:space="preserve">Расчет применим к растворителю </w:t>
      </w:r>
      <w:r w:rsidRPr="00FB7799">
        <w:rPr>
          <w:rFonts w:ascii="Times New Roman" w:hAnsi="Times New Roman"/>
          <w:sz w:val="28"/>
          <w:szCs w:val="28"/>
          <w:lang w:eastAsia="x-none"/>
        </w:rPr>
        <w:t>РЭ-9В</w:t>
      </w:r>
      <w:r w:rsidRPr="00FB7799">
        <w:rPr>
          <w:rFonts w:ascii="Times New Roman" w:hAnsi="Times New Roman"/>
          <w:sz w:val="28"/>
          <w:szCs w:val="28"/>
          <w:lang w:val="x-none" w:eastAsia="x-none"/>
        </w:rPr>
        <w:t xml:space="preserve">. Расход растворителя составляет: </w:t>
      </w:r>
      <w:r w:rsidR="0008006D" w:rsidRPr="00FB7799">
        <w:rPr>
          <w:rFonts w:ascii="Times New Roman" w:hAnsi="Times New Roman"/>
          <w:sz w:val="28"/>
          <w:szCs w:val="28"/>
          <w:lang w:eastAsia="x-none"/>
        </w:rPr>
        <w:t>0,98105</w:t>
      </w:r>
      <w:r w:rsidRPr="00FB7799">
        <w:rPr>
          <w:rFonts w:ascii="Times New Roman" w:hAnsi="Times New Roman"/>
          <w:sz w:val="28"/>
          <w:szCs w:val="28"/>
          <w:lang w:val="x-none" w:eastAsia="x-none"/>
        </w:rPr>
        <w:t xml:space="preserve"> т/период.</w:t>
      </w:r>
    </w:p>
    <w:p w:rsidR="000C12D5" w:rsidRPr="00FB7799" w:rsidRDefault="000C12D5" w:rsidP="000C12D5">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Расчет ВВВ произведен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C12D5" w:rsidRPr="00FB7799" w:rsidRDefault="000C12D5" w:rsidP="000C12D5">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Состав растворителя марки РЭ-9В:</w:t>
      </w:r>
    </w:p>
    <w:p w:rsidR="000C12D5" w:rsidRPr="00FB7799" w:rsidRDefault="000C12D5" w:rsidP="003F6F2C">
      <w:pPr>
        <w:numPr>
          <w:ilvl w:val="0"/>
          <w:numId w:val="15"/>
        </w:num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доля летучей части – 100%; </w:t>
      </w:r>
    </w:p>
    <w:p w:rsidR="000C12D5" w:rsidRPr="00FB7799" w:rsidRDefault="000C12D5" w:rsidP="003F6F2C">
      <w:pPr>
        <w:numPr>
          <w:ilvl w:val="0"/>
          <w:numId w:val="14"/>
        </w:num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сольвент – 50 %;</w:t>
      </w:r>
    </w:p>
    <w:p w:rsidR="000C12D5" w:rsidRPr="00FB7799" w:rsidRDefault="000C12D5" w:rsidP="003F6F2C">
      <w:pPr>
        <w:numPr>
          <w:ilvl w:val="0"/>
          <w:numId w:val="14"/>
        </w:num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бутилацетат – 30 %</w:t>
      </w:r>
    </w:p>
    <w:p w:rsidR="000C12D5" w:rsidRPr="00FB7799" w:rsidRDefault="000C12D5" w:rsidP="003F6F2C">
      <w:pPr>
        <w:numPr>
          <w:ilvl w:val="0"/>
          <w:numId w:val="14"/>
        </w:num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этилцеллозольв – 20 %</w:t>
      </w:r>
    </w:p>
    <w:p w:rsidR="000C12D5" w:rsidRPr="00FB7799"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FB7799">
        <w:rPr>
          <w:rFonts w:ascii="Times New Roman" w:hAnsi="Times New Roman"/>
          <w:i/>
          <w:sz w:val="28"/>
          <w:szCs w:val="28"/>
          <w:lang w:eastAsia="x-none"/>
        </w:rPr>
        <w:t>Сольвент</w:t>
      </w:r>
      <w:r w:rsidRPr="00FB7799">
        <w:rPr>
          <w:rFonts w:ascii="Times New Roman" w:hAnsi="Times New Roman"/>
          <w:i/>
          <w:sz w:val="28"/>
          <w:szCs w:val="28"/>
          <w:lang w:val="x-none" w:eastAsia="x-none"/>
        </w:rPr>
        <w:t>:</w:t>
      </w:r>
    </w:p>
    <w:p w:rsidR="000C12D5" w:rsidRPr="00FB7799" w:rsidRDefault="0008006D" w:rsidP="000C12D5">
      <w:pPr>
        <w:autoSpaceDE w:val="0"/>
        <w:autoSpaceDN w:val="0"/>
        <w:adjustRightInd w:val="0"/>
        <w:spacing w:after="0" w:line="240" w:lineRule="auto"/>
        <w:ind w:hanging="6"/>
        <w:jc w:val="center"/>
        <w:rPr>
          <w:rFonts w:ascii="Times New Roman" w:hAnsi="Times New Roman"/>
          <w:sz w:val="28"/>
          <w:szCs w:val="28"/>
          <w:lang w:val="x-none" w:eastAsia="x-none"/>
        </w:rPr>
      </w:pPr>
      <w:r w:rsidRPr="00FB7799">
        <w:rPr>
          <w:rFonts w:ascii="Times New Roman" w:hAnsi="Times New Roman"/>
          <w:sz w:val="28"/>
          <w:szCs w:val="28"/>
          <w:lang w:eastAsia="x-none"/>
        </w:rPr>
        <w:t>0,98105</w:t>
      </w:r>
      <w:r w:rsidR="000C12D5" w:rsidRPr="00FB7799">
        <w:rPr>
          <w:rFonts w:ascii="Times New Roman" w:hAnsi="Times New Roman"/>
          <w:sz w:val="28"/>
          <w:szCs w:val="28"/>
          <w:lang w:val="x-none" w:eastAsia="x-none"/>
        </w:rPr>
        <w:t xml:space="preserve">* 100 * 100 * </w:t>
      </w:r>
      <w:r w:rsidR="000C12D5" w:rsidRPr="00FB7799">
        <w:rPr>
          <w:rFonts w:ascii="Times New Roman" w:hAnsi="Times New Roman"/>
          <w:sz w:val="28"/>
          <w:szCs w:val="28"/>
          <w:lang w:eastAsia="x-none"/>
        </w:rPr>
        <w:t>50</w:t>
      </w:r>
      <w:r w:rsidR="000C12D5" w:rsidRPr="00FB7799">
        <w:rPr>
          <w:rFonts w:ascii="Times New Roman" w:hAnsi="Times New Roman"/>
          <w:sz w:val="28"/>
          <w:szCs w:val="28"/>
          <w:lang w:val="x-none" w:eastAsia="x-none"/>
        </w:rPr>
        <w:t xml:space="preserve"> / 10</w:t>
      </w:r>
      <w:r w:rsidR="000C12D5" w:rsidRPr="00FB7799">
        <w:rPr>
          <w:rFonts w:ascii="Times New Roman" w:hAnsi="Times New Roman"/>
          <w:sz w:val="28"/>
          <w:szCs w:val="28"/>
          <w:vertAlign w:val="superscript"/>
          <w:lang w:val="x-none" w:eastAsia="x-none"/>
        </w:rPr>
        <w:t xml:space="preserve">6 </w:t>
      </w:r>
      <w:r w:rsidR="000C12D5" w:rsidRPr="00FB7799">
        <w:rPr>
          <w:rFonts w:ascii="Times New Roman" w:hAnsi="Times New Roman"/>
          <w:sz w:val="28"/>
          <w:szCs w:val="28"/>
          <w:lang w:val="x-none" w:eastAsia="x-none"/>
        </w:rPr>
        <w:t xml:space="preserve">= </w:t>
      </w:r>
      <w:r w:rsidR="000C12D5" w:rsidRPr="00FB7799">
        <w:rPr>
          <w:rFonts w:ascii="Times New Roman" w:hAnsi="Times New Roman"/>
          <w:sz w:val="28"/>
          <w:szCs w:val="28"/>
          <w:lang w:eastAsia="x-none"/>
        </w:rPr>
        <w:t>0,</w:t>
      </w:r>
      <w:r w:rsidRPr="00FB7799">
        <w:rPr>
          <w:rFonts w:ascii="Times New Roman" w:hAnsi="Times New Roman"/>
          <w:sz w:val="28"/>
          <w:szCs w:val="28"/>
          <w:lang w:eastAsia="x-none"/>
        </w:rPr>
        <w:t>5</w:t>
      </w:r>
      <w:r w:rsidR="000C12D5" w:rsidRPr="00FB7799">
        <w:rPr>
          <w:rFonts w:ascii="Times New Roman" w:hAnsi="Times New Roman"/>
          <w:sz w:val="28"/>
          <w:szCs w:val="28"/>
          <w:lang w:val="x-none" w:eastAsia="x-none"/>
        </w:rPr>
        <w:t xml:space="preserve"> т/период.</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окраске:    0,11*100*25*50/(10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 xml:space="preserve">*3,6) = </w:t>
      </w:r>
      <w:r w:rsidRPr="00FB7799">
        <w:rPr>
          <w:rFonts w:ascii="Times New Roman" w:hAnsi="Times New Roman"/>
          <w:sz w:val="28"/>
          <w:szCs w:val="28"/>
          <w:lang w:eastAsia="x-none"/>
        </w:rPr>
        <w:t>0,00382</w:t>
      </w:r>
      <w:r w:rsidRPr="00FB7799">
        <w:rPr>
          <w:rFonts w:ascii="Times New Roman" w:hAnsi="Times New Roman"/>
          <w:sz w:val="28"/>
          <w:szCs w:val="28"/>
          <w:lang w:val="x-none" w:eastAsia="x-none"/>
        </w:rPr>
        <w:t xml:space="preserve"> г/сек</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сушке:      0,11*100*75*</w:t>
      </w:r>
      <w:r w:rsidRPr="00FB7799">
        <w:rPr>
          <w:rFonts w:ascii="Times New Roman" w:hAnsi="Times New Roman"/>
          <w:sz w:val="28"/>
          <w:szCs w:val="28"/>
          <w:lang w:eastAsia="x-none"/>
        </w:rPr>
        <w:t>50</w:t>
      </w:r>
      <w:r w:rsidRPr="00FB7799">
        <w:rPr>
          <w:rFonts w:ascii="Times New Roman" w:hAnsi="Times New Roman"/>
          <w:sz w:val="28"/>
          <w:szCs w:val="28"/>
          <w:lang w:val="x-none" w:eastAsia="x-none"/>
        </w:rPr>
        <w:t>/(10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 xml:space="preserve">*3,6) = </w:t>
      </w:r>
      <w:r w:rsidRPr="00FB7799">
        <w:rPr>
          <w:rFonts w:ascii="Times New Roman" w:hAnsi="Times New Roman"/>
          <w:sz w:val="28"/>
          <w:szCs w:val="28"/>
          <w:lang w:eastAsia="x-none"/>
        </w:rPr>
        <w:t>0,01146</w:t>
      </w:r>
      <w:r w:rsidRPr="00FB7799">
        <w:rPr>
          <w:rFonts w:ascii="Times New Roman" w:hAnsi="Times New Roman"/>
          <w:sz w:val="28"/>
          <w:szCs w:val="28"/>
          <w:lang w:val="x-none" w:eastAsia="x-none"/>
        </w:rPr>
        <w:t xml:space="preserve"> г/сек</w:t>
      </w:r>
    </w:p>
    <w:p w:rsidR="000C12D5" w:rsidRPr="00FB7799"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FB7799">
        <w:rPr>
          <w:rFonts w:ascii="Times New Roman" w:hAnsi="Times New Roman"/>
          <w:i/>
          <w:sz w:val="28"/>
          <w:szCs w:val="28"/>
          <w:lang w:val="x-none" w:eastAsia="x-none"/>
        </w:rPr>
        <w:t>Бутилацетат:</w:t>
      </w:r>
    </w:p>
    <w:p w:rsidR="000C12D5" w:rsidRPr="00FB7799" w:rsidRDefault="0008006D" w:rsidP="000C12D5">
      <w:pPr>
        <w:autoSpaceDE w:val="0"/>
        <w:autoSpaceDN w:val="0"/>
        <w:adjustRightInd w:val="0"/>
        <w:spacing w:after="0" w:line="240" w:lineRule="auto"/>
        <w:ind w:hanging="6"/>
        <w:jc w:val="center"/>
        <w:rPr>
          <w:rFonts w:ascii="Times New Roman" w:hAnsi="Times New Roman"/>
          <w:sz w:val="28"/>
          <w:szCs w:val="28"/>
          <w:lang w:val="x-none" w:eastAsia="x-none"/>
        </w:rPr>
      </w:pPr>
      <w:r w:rsidRPr="00FB7799">
        <w:rPr>
          <w:rFonts w:ascii="Times New Roman" w:hAnsi="Times New Roman"/>
          <w:sz w:val="28"/>
          <w:szCs w:val="28"/>
          <w:lang w:eastAsia="x-none"/>
        </w:rPr>
        <w:t>0,98105</w:t>
      </w:r>
      <w:r w:rsidR="000C12D5" w:rsidRPr="00FB7799">
        <w:rPr>
          <w:rFonts w:ascii="Times New Roman" w:hAnsi="Times New Roman"/>
          <w:sz w:val="28"/>
          <w:szCs w:val="28"/>
          <w:lang w:val="x-none" w:eastAsia="x-none"/>
        </w:rPr>
        <w:t>*100*100*</w:t>
      </w:r>
      <w:r w:rsidR="000C12D5" w:rsidRPr="00FB7799">
        <w:rPr>
          <w:rFonts w:ascii="Times New Roman" w:hAnsi="Times New Roman"/>
          <w:sz w:val="28"/>
          <w:szCs w:val="28"/>
          <w:lang w:eastAsia="x-none"/>
        </w:rPr>
        <w:t>30</w:t>
      </w:r>
      <w:r w:rsidR="000C12D5" w:rsidRPr="00FB7799">
        <w:rPr>
          <w:rFonts w:ascii="Times New Roman" w:hAnsi="Times New Roman"/>
          <w:sz w:val="28"/>
          <w:szCs w:val="28"/>
          <w:lang w:val="x-none" w:eastAsia="x-none"/>
        </w:rPr>
        <w:t xml:space="preserve"> /10</w:t>
      </w:r>
      <w:r w:rsidR="000C12D5" w:rsidRPr="00FB7799">
        <w:rPr>
          <w:rFonts w:ascii="Times New Roman" w:hAnsi="Times New Roman"/>
          <w:sz w:val="28"/>
          <w:szCs w:val="28"/>
          <w:vertAlign w:val="superscript"/>
          <w:lang w:val="x-none" w:eastAsia="x-none"/>
        </w:rPr>
        <w:t xml:space="preserve">6 </w:t>
      </w:r>
      <w:r w:rsidR="000C12D5" w:rsidRPr="00FB7799">
        <w:rPr>
          <w:rFonts w:ascii="Times New Roman" w:hAnsi="Times New Roman"/>
          <w:sz w:val="28"/>
          <w:szCs w:val="28"/>
          <w:lang w:val="x-none" w:eastAsia="x-none"/>
        </w:rPr>
        <w:t xml:space="preserve">= </w:t>
      </w:r>
      <w:r w:rsidR="000C12D5" w:rsidRPr="00FB7799">
        <w:rPr>
          <w:rFonts w:ascii="Times New Roman" w:hAnsi="Times New Roman"/>
          <w:sz w:val="28"/>
          <w:szCs w:val="28"/>
          <w:lang w:eastAsia="x-none"/>
        </w:rPr>
        <w:t>0,</w:t>
      </w:r>
      <w:r w:rsidRPr="00FB7799">
        <w:rPr>
          <w:rFonts w:ascii="Times New Roman" w:hAnsi="Times New Roman"/>
          <w:sz w:val="28"/>
          <w:szCs w:val="28"/>
          <w:lang w:eastAsia="x-none"/>
        </w:rPr>
        <w:t>3</w:t>
      </w:r>
      <w:r w:rsidR="000C12D5" w:rsidRPr="00FB7799">
        <w:rPr>
          <w:rFonts w:ascii="Times New Roman" w:hAnsi="Times New Roman"/>
          <w:sz w:val="28"/>
          <w:szCs w:val="28"/>
          <w:lang w:val="x-none" w:eastAsia="x-none"/>
        </w:rPr>
        <w:t xml:space="preserve"> т/период.</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окраске:    0,11*100*25*</w:t>
      </w:r>
      <w:r w:rsidRPr="00FB7799">
        <w:rPr>
          <w:rFonts w:ascii="Times New Roman" w:hAnsi="Times New Roman"/>
          <w:sz w:val="28"/>
          <w:szCs w:val="28"/>
          <w:lang w:eastAsia="x-none"/>
        </w:rPr>
        <w:t>30</w:t>
      </w:r>
      <w:r w:rsidRPr="00FB7799">
        <w:rPr>
          <w:rFonts w:ascii="Times New Roman" w:hAnsi="Times New Roman"/>
          <w:sz w:val="28"/>
          <w:szCs w:val="28"/>
          <w:lang w:val="x-none" w:eastAsia="x-none"/>
        </w:rPr>
        <w:t>/(10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 xml:space="preserve">*3,6) = </w:t>
      </w:r>
      <w:r w:rsidRPr="00FB7799">
        <w:rPr>
          <w:rFonts w:ascii="Times New Roman" w:hAnsi="Times New Roman"/>
          <w:sz w:val="28"/>
          <w:szCs w:val="28"/>
          <w:lang w:eastAsia="x-none"/>
        </w:rPr>
        <w:t>0,0023</w:t>
      </w:r>
      <w:r w:rsidRPr="00FB7799">
        <w:rPr>
          <w:rFonts w:ascii="Times New Roman" w:hAnsi="Times New Roman"/>
          <w:sz w:val="28"/>
          <w:szCs w:val="28"/>
          <w:lang w:val="x-none" w:eastAsia="x-none"/>
        </w:rPr>
        <w:t xml:space="preserve"> г/сек</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сушке:       0,11*100*75*</w:t>
      </w:r>
      <w:r w:rsidRPr="00FB7799">
        <w:rPr>
          <w:rFonts w:ascii="Times New Roman" w:hAnsi="Times New Roman"/>
          <w:sz w:val="28"/>
          <w:szCs w:val="28"/>
          <w:lang w:eastAsia="x-none"/>
        </w:rPr>
        <w:t>30</w:t>
      </w:r>
      <w:r w:rsidRPr="00FB7799">
        <w:rPr>
          <w:rFonts w:ascii="Times New Roman" w:hAnsi="Times New Roman"/>
          <w:sz w:val="28"/>
          <w:szCs w:val="28"/>
          <w:lang w:val="x-none" w:eastAsia="x-none"/>
        </w:rPr>
        <w:t>/(10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 xml:space="preserve">*3,6) = </w:t>
      </w:r>
      <w:r w:rsidRPr="00FB7799">
        <w:rPr>
          <w:rFonts w:ascii="Times New Roman" w:hAnsi="Times New Roman"/>
          <w:sz w:val="28"/>
          <w:szCs w:val="28"/>
          <w:lang w:eastAsia="x-none"/>
        </w:rPr>
        <w:t>0,00687</w:t>
      </w:r>
      <w:r w:rsidRPr="00FB7799">
        <w:rPr>
          <w:rFonts w:ascii="Times New Roman" w:hAnsi="Times New Roman"/>
          <w:sz w:val="28"/>
          <w:szCs w:val="28"/>
          <w:lang w:val="x-none" w:eastAsia="x-none"/>
        </w:rPr>
        <w:t xml:space="preserve"> г/сек</w:t>
      </w:r>
    </w:p>
    <w:p w:rsidR="000C12D5" w:rsidRPr="00FB7799" w:rsidRDefault="000C12D5" w:rsidP="000C12D5">
      <w:pPr>
        <w:autoSpaceDE w:val="0"/>
        <w:autoSpaceDN w:val="0"/>
        <w:adjustRightInd w:val="0"/>
        <w:spacing w:after="0" w:line="240" w:lineRule="auto"/>
        <w:ind w:firstLine="780"/>
        <w:jc w:val="both"/>
        <w:rPr>
          <w:rFonts w:ascii="Times New Roman" w:hAnsi="Times New Roman"/>
          <w:i/>
          <w:sz w:val="28"/>
          <w:szCs w:val="28"/>
          <w:lang w:val="x-none" w:eastAsia="x-none"/>
        </w:rPr>
      </w:pPr>
      <w:r w:rsidRPr="00FB7799">
        <w:rPr>
          <w:rFonts w:ascii="Times New Roman" w:hAnsi="Times New Roman"/>
          <w:i/>
          <w:sz w:val="28"/>
          <w:szCs w:val="28"/>
          <w:lang w:eastAsia="x-none"/>
        </w:rPr>
        <w:t>Этилцеллозольв</w:t>
      </w:r>
      <w:r w:rsidRPr="00FB7799">
        <w:rPr>
          <w:rFonts w:ascii="Times New Roman" w:hAnsi="Times New Roman"/>
          <w:i/>
          <w:sz w:val="28"/>
          <w:szCs w:val="28"/>
          <w:lang w:val="x-none" w:eastAsia="x-none"/>
        </w:rPr>
        <w:t>:</w:t>
      </w:r>
    </w:p>
    <w:p w:rsidR="000C12D5" w:rsidRPr="00FB7799" w:rsidRDefault="0008006D" w:rsidP="000C12D5">
      <w:pPr>
        <w:autoSpaceDE w:val="0"/>
        <w:autoSpaceDN w:val="0"/>
        <w:adjustRightInd w:val="0"/>
        <w:spacing w:after="0" w:line="240" w:lineRule="auto"/>
        <w:ind w:hanging="6"/>
        <w:jc w:val="center"/>
        <w:rPr>
          <w:rFonts w:ascii="Times New Roman" w:hAnsi="Times New Roman"/>
          <w:sz w:val="28"/>
          <w:szCs w:val="28"/>
          <w:lang w:val="x-none" w:eastAsia="x-none"/>
        </w:rPr>
      </w:pPr>
      <w:r w:rsidRPr="00FB7799">
        <w:rPr>
          <w:rFonts w:ascii="Times New Roman" w:hAnsi="Times New Roman"/>
          <w:sz w:val="28"/>
          <w:szCs w:val="28"/>
          <w:lang w:eastAsia="x-none"/>
        </w:rPr>
        <w:lastRenderedPageBreak/>
        <w:t>0,98105</w:t>
      </w:r>
      <w:r w:rsidR="000C12D5" w:rsidRPr="00FB7799">
        <w:rPr>
          <w:rFonts w:ascii="Times New Roman" w:hAnsi="Times New Roman"/>
          <w:sz w:val="28"/>
          <w:szCs w:val="28"/>
          <w:lang w:val="x-none" w:eastAsia="x-none"/>
        </w:rPr>
        <w:t xml:space="preserve"> * 100 * 100 * </w:t>
      </w:r>
      <w:r w:rsidR="000C12D5" w:rsidRPr="00FB7799">
        <w:rPr>
          <w:rFonts w:ascii="Times New Roman" w:hAnsi="Times New Roman"/>
          <w:sz w:val="28"/>
          <w:szCs w:val="28"/>
          <w:lang w:eastAsia="x-none"/>
        </w:rPr>
        <w:t>20</w:t>
      </w:r>
      <w:r w:rsidR="000C12D5" w:rsidRPr="00FB7799">
        <w:rPr>
          <w:rFonts w:ascii="Times New Roman" w:hAnsi="Times New Roman"/>
          <w:sz w:val="28"/>
          <w:szCs w:val="28"/>
          <w:lang w:val="x-none" w:eastAsia="x-none"/>
        </w:rPr>
        <w:t>/ 10</w:t>
      </w:r>
      <w:r w:rsidR="000C12D5" w:rsidRPr="00FB7799">
        <w:rPr>
          <w:rFonts w:ascii="Times New Roman" w:hAnsi="Times New Roman"/>
          <w:sz w:val="28"/>
          <w:szCs w:val="28"/>
          <w:vertAlign w:val="superscript"/>
          <w:lang w:val="x-none" w:eastAsia="x-none"/>
        </w:rPr>
        <w:t xml:space="preserve">6 </w:t>
      </w:r>
      <w:r w:rsidR="000C12D5" w:rsidRPr="00FB7799">
        <w:rPr>
          <w:rFonts w:ascii="Times New Roman" w:hAnsi="Times New Roman"/>
          <w:sz w:val="28"/>
          <w:szCs w:val="28"/>
          <w:lang w:val="x-none" w:eastAsia="x-none"/>
        </w:rPr>
        <w:t xml:space="preserve">= </w:t>
      </w:r>
      <w:r w:rsidR="000C12D5" w:rsidRPr="00FB7799">
        <w:rPr>
          <w:rFonts w:ascii="Times New Roman" w:hAnsi="Times New Roman"/>
          <w:sz w:val="28"/>
          <w:szCs w:val="28"/>
          <w:lang w:eastAsia="x-none"/>
        </w:rPr>
        <w:t>0,</w:t>
      </w:r>
      <w:r w:rsidRPr="00FB7799">
        <w:rPr>
          <w:rFonts w:ascii="Times New Roman" w:hAnsi="Times New Roman"/>
          <w:sz w:val="28"/>
          <w:szCs w:val="28"/>
          <w:lang w:eastAsia="x-none"/>
        </w:rPr>
        <w:t>2</w:t>
      </w:r>
      <w:r w:rsidR="000C12D5" w:rsidRPr="00FB7799">
        <w:rPr>
          <w:rFonts w:ascii="Times New Roman" w:hAnsi="Times New Roman"/>
          <w:sz w:val="28"/>
          <w:szCs w:val="28"/>
          <w:lang w:val="x-none" w:eastAsia="x-none"/>
        </w:rPr>
        <w:t xml:space="preserve"> т/период.</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окраске:    0,11*100*25*</w:t>
      </w:r>
      <w:r w:rsidRPr="00FB7799">
        <w:rPr>
          <w:rFonts w:ascii="Times New Roman" w:hAnsi="Times New Roman"/>
          <w:sz w:val="28"/>
          <w:szCs w:val="28"/>
          <w:lang w:eastAsia="x-none"/>
        </w:rPr>
        <w:t>20</w:t>
      </w:r>
      <w:r w:rsidRPr="00FB7799">
        <w:rPr>
          <w:rFonts w:ascii="Times New Roman" w:hAnsi="Times New Roman"/>
          <w:sz w:val="28"/>
          <w:szCs w:val="28"/>
          <w:lang w:val="x-none" w:eastAsia="x-none"/>
        </w:rPr>
        <w:t>/(10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*3,6) = 0,00</w:t>
      </w:r>
      <w:r w:rsidRPr="00FB7799">
        <w:rPr>
          <w:rFonts w:ascii="Times New Roman" w:hAnsi="Times New Roman"/>
          <w:sz w:val="28"/>
          <w:szCs w:val="28"/>
          <w:lang w:eastAsia="x-none"/>
        </w:rPr>
        <w:t>153</w:t>
      </w:r>
      <w:r w:rsidRPr="00FB7799">
        <w:rPr>
          <w:rFonts w:ascii="Times New Roman" w:hAnsi="Times New Roman"/>
          <w:sz w:val="28"/>
          <w:szCs w:val="28"/>
          <w:lang w:val="x-none" w:eastAsia="x-none"/>
        </w:rPr>
        <w:t xml:space="preserve"> г/сек</w:t>
      </w:r>
    </w:p>
    <w:p w:rsidR="000C12D5" w:rsidRPr="00FB7799" w:rsidRDefault="000C12D5" w:rsidP="000C12D5">
      <w:pPr>
        <w:autoSpaceDE w:val="0"/>
        <w:autoSpaceDN w:val="0"/>
        <w:adjustRightInd w:val="0"/>
        <w:spacing w:after="0" w:line="240" w:lineRule="auto"/>
        <w:ind w:hanging="6"/>
        <w:jc w:val="both"/>
        <w:rPr>
          <w:rFonts w:ascii="Times New Roman" w:hAnsi="Times New Roman"/>
          <w:sz w:val="28"/>
          <w:szCs w:val="28"/>
          <w:lang w:val="x-none" w:eastAsia="x-none"/>
        </w:rPr>
      </w:pPr>
      <w:r w:rsidRPr="00FB7799">
        <w:rPr>
          <w:rFonts w:ascii="Times New Roman" w:hAnsi="Times New Roman"/>
          <w:sz w:val="28"/>
          <w:szCs w:val="28"/>
          <w:lang w:val="x-none" w:eastAsia="x-none"/>
        </w:rPr>
        <w:t>- при сушке:      0,11*100*75*</w:t>
      </w:r>
      <w:r w:rsidRPr="00FB7799">
        <w:rPr>
          <w:rFonts w:ascii="Times New Roman" w:hAnsi="Times New Roman"/>
          <w:sz w:val="28"/>
          <w:szCs w:val="28"/>
          <w:lang w:eastAsia="x-none"/>
        </w:rPr>
        <w:t>20</w:t>
      </w:r>
      <w:r w:rsidRPr="00FB7799">
        <w:rPr>
          <w:rFonts w:ascii="Times New Roman" w:hAnsi="Times New Roman"/>
          <w:sz w:val="28"/>
          <w:szCs w:val="28"/>
          <w:lang w:val="x-none" w:eastAsia="x-none"/>
        </w:rPr>
        <w:t>/(10</w:t>
      </w:r>
      <w:r w:rsidRPr="00FB7799">
        <w:rPr>
          <w:rFonts w:ascii="Times New Roman" w:hAnsi="Times New Roman"/>
          <w:sz w:val="28"/>
          <w:szCs w:val="28"/>
          <w:vertAlign w:val="superscript"/>
          <w:lang w:val="x-none" w:eastAsia="x-none"/>
        </w:rPr>
        <w:t>6</w:t>
      </w:r>
      <w:r w:rsidRPr="00FB7799">
        <w:rPr>
          <w:rFonts w:ascii="Times New Roman" w:hAnsi="Times New Roman"/>
          <w:sz w:val="28"/>
          <w:szCs w:val="28"/>
          <w:lang w:val="x-none" w:eastAsia="x-none"/>
        </w:rPr>
        <w:t>*3,6) = 0,</w:t>
      </w:r>
      <w:r w:rsidRPr="00FB7799">
        <w:rPr>
          <w:rFonts w:ascii="Times New Roman" w:hAnsi="Times New Roman"/>
          <w:sz w:val="28"/>
          <w:szCs w:val="28"/>
          <w:lang w:eastAsia="x-none"/>
        </w:rPr>
        <w:t>00459</w:t>
      </w:r>
      <w:r w:rsidRPr="00FB7799">
        <w:rPr>
          <w:rFonts w:ascii="Times New Roman" w:hAnsi="Times New Roman"/>
          <w:sz w:val="28"/>
          <w:szCs w:val="28"/>
          <w:lang w:val="x-none" w:eastAsia="x-none"/>
        </w:rPr>
        <w:t xml:space="preserve"> г/сек</w:t>
      </w: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по растворителю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0C12D5" w:rsidRPr="00FB7799" w:rsidTr="000C12D5">
        <w:tc>
          <w:tcPr>
            <w:tcW w:w="3114" w:type="dxa"/>
            <w:vMerge w:val="restart"/>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0C12D5" w:rsidRPr="00FB7799" w:rsidTr="000C12D5">
        <w:tc>
          <w:tcPr>
            <w:tcW w:w="3114" w:type="dxa"/>
            <w:vMerge/>
            <w:shd w:val="clear" w:color="auto" w:fill="auto"/>
          </w:tcPr>
          <w:p w:rsidR="000C12D5" w:rsidRPr="00FB7799" w:rsidRDefault="000C12D5" w:rsidP="000C12D5">
            <w:pPr>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Сольвент</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0,01146</w:t>
            </w:r>
          </w:p>
        </w:tc>
        <w:tc>
          <w:tcPr>
            <w:tcW w:w="3115" w:type="dxa"/>
            <w:shd w:val="clear" w:color="auto" w:fill="auto"/>
          </w:tcPr>
          <w:p w:rsidR="000C12D5" w:rsidRPr="00FB7799" w:rsidRDefault="0008006D"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0,5</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Бутилацетат</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0,00687</w:t>
            </w:r>
          </w:p>
        </w:tc>
        <w:tc>
          <w:tcPr>
            <w:tcW w:w="3115" w:type="dxa"/>
            <w:shd w:val="clear" w:color="auto" w:fill="auto"/>
          </w:tcPr>
          <w:p w:rsidR="000C12D5" w:rsidRPr="00FB7799" w:rsidRDefault="0008006D"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0,3</w:t>
            </w:r>
          </w:p>
        </w:tc>
      </w:tr>
      <w:tr w:rsidR="000C12D5" w:rsidRPr="00FB7799" w:rsidTr="000C12D5">
        <w:tc>
          <w:tcPr>
            <w:tcW w:w="3114" w:type="dxa"/>
            <w:shd w:val="clear" w:color="auto" w:fill="auto"/>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Этилцеллозольв</w:t>
            </w:r>
          </w:p>
        </w:tc>
        <w:tc>
          <w:tcPr>
            <w:tcW w:w="3115" w:type="dxa"/>
            <w:shd w:val="clear" w:color="auto" w:fill="auto"/>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0,00459</w:t>
            </w:r>
          </w:p>
        </w:tc>
        <w:tc>
          <w:tcPr>
            <w:tcW w:w="3115" w:type="dxa"/>
            <w:shd w:val="clear" w:color="auto" w:fill="auto"/>
          </w:tcPr>
          <w:p w:rsidR="000C12D5" w:rsidRPr="00FB7799" w:rsidRDefault="0008006D"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0,2</w:t>
            </w:r>
          </w:p>
        </w:tc>
      </w:tr>
    </w:tbl>
    <w:p w:rsidR="000C12D5" w:rsidRPr="00FB7799" w:rsidRDefault="000C12D5" w:rsidP="000C12D5">
      <w:pPr>
        <w:spacing w:after="0" w:line="240" w:lineRule="auto"/>
        <w:ind w:firstLine="567"/>
        <w:jc w:val="both"/>
        <w:rPr>
          <w:rFonts w:ascii="Times New Roman" w:hAnsi="Times New Roman"/>
          <w:snapToGrid w:val="0"/>
          <w:sz w:val="28"/>
          <w:szCs w:val="28"/>
        </w:rPr>
      </w:pPr>
    </w:p>
    <w:p w:rsidR="0008006D" w:rsidRPr="00FB7799" w:rsidRDefault="0008006D" w:rsidP="000C12D5">
      <w:pPr>
        <w:spacing w:after="0" w:line="240" w:lineRule="auto"/>
        <w:ind w:firstLine="567"/>
        <w:jc w:val="both"/>
        <w:rPr>
          <w:rFonts w:ascii="Times New Roman" w:hAnsi="Times New Roman"/>
          <w:snapToGrid w:val="0"/>
          <w:sz w:val="28"/>
          <w:szCs w:val="28"/>
        </w:rPr>
      </w:pPr>
    </w:p>
    <w:p w:rsidR="001F765C" w:rsidRPr="00FB7799" w:rsidRDefault="001F765C" w:rsidP="0008006D">
      <w:pPr>
        <w:pStyle w:val="32"/>
        <w:tabs>
          <w:tab w:val="left" w:pos="475"/>
          <w:tab w:val="left" w:pos="1701"/>
        </w:tabs>
        <w:spacing w:after="0" w:line="240" w:lineRule="auto"/>
        <w:ind w:left="0"/>
        <w:rPr>
          <w:rFonts w:ascii="Times New Roman" w:hAnsi="Times New Roman"/>
          <w:b/>
          <w:i/>
          <w:sz w:val="28"/>
          <w:szCs w:val="28"/>
          <w:u w:val="single"/>
        </w:rPr>
      </w:pPr>
    </w:p>
    <w:p w:rsidR="001F765C" w:rsidRPr="00FB7799" w:rsidRDefault="001F765C" w:rsidP="0008006D">
      <w:pPr>
        <w:pStyle w:val="32"/>
        <w:tabs>
          <w:tab w:val="left" w:pos="475"/>
          <w:tab w:val="left" w:pos="1701"/>
        </w:tabs>
        <w:spacing w:after="0" w:line="240" w:lineRule="auto"/>
        <w:ind w:left="0"/>
        <w:rPr>
          <w:rFonts w:ascii="Times New Roman" w:hAnsi="Times New Roman"/>
          <w:b/>
          <w:i/>
          <w:sz w:val="28"/>
          <w:szCs w:val="28"/>
          <w:u w:val="single"/>
        </w:rPr>
      </w:pPr>
    </w:p>
    <w:p w:rsidR="001F765C" w:rsidRPr="00FB7799" w:rsidRDefault="001F765C" w:rsidP="0008006D">
      <w:pPr>
        <w:pStyle w:val="32"/>
        <w:tabs>
          <w:tab w:val="left" w:pos="475"/>
          <w:tab w:val="left" w:pos="1701"/>
        </w:tabs>
        <w:spacing w:after="0" w:line="240" w:lineRule="auto"/>
        <w:ind w:left="0"/>
        <w:rPr>
          <w:rFonts w:ascii="Times New Roman" w:hAnsi="Times New Roman"/>
          <w:b/>
          <w:i/>
          <w:sz w:val="28"/>
          <w:szCs w:val="28"/>
          <w:u w:val="single"/>
        </w:rPr>
      </w:pPr>
    </w:p>
    <w:p w:rsidR="001F765C" w:rsidRPr="00FB7799" w:rsidRDefault="001F765C" w:rsidP="0008006D">
      <w:pPr>
        <w:pStyle w:val="32"/>
        <w:tabs>
          <w:tab w:val="left" w:pos="475"/>
          <w:tab w:val="left" w:pos="1701"/>
        </w:tabs>
        <w:spacing w:after="0" w:line="240" w:lineRule="auto"/>
        <w:ind w:left="0"/>
        <w:rPr>
          <w:rFonts w:ascii="Times New Roman" w:hAnsi="Times New Roman"/>
          <w:b/>
          <w:i/>
          <w:sz w:val="28"/>
          <w:szCs w:val="28"/>
          <w:u w:val="single"/>
        </w:rPr>
      </w:pPr>
    </w:p>
    <w:p w:rsidR="0008006D" w:rsidRPr="00FB7799" w:rsidRDefault="0008006D" w:rsidP="0008006D">
      <w:pPr>
        <w:pStyle w:val="32"/>
        <w:tabs>
          <w:tab w:val="left" w:pos="475"/>
          <w:tab w:val="left" w:pos="1701"/>
        </w:tabs>
        <w:spacing w:after="0" w:line="240" w:lineRule="auto"/>
        <w:ind w:left="0"/>
        <w:rPr>
          <w:rFonts w:ascii="Times New Roman" w:hAnsi="Times New Roman"/>
          <w:b/>
          <w:i/>
          <w:sz w:val="28"/>
          <w:szCs w:val="28"/>
          <w:u w:val="single"/>
        </w:rPr>
      </w:pPr>
      <w:r w:rsidRPr="00FB7799">
        <w:rPr>
          <w:rFonts w:ascii="Times New Roman" w:hAnsi="Times New Roman"/>
          <w:b/>
          <w:i/>
          <w:sz w:val="28"/>
          <w:szCs w:val="28"/>
          <w:u w:val="single"/>
        </w:rPr>
        <w:t>Растворитель Р-4</w:t>
      </w:r>
    </w:p>
    <w:p w:rsidR="0008006D" w:rsidRPr="00FB7799" w:rsidRDefault="0008006D" w:rsidP="0008006D">
      <w:pPr>
        <w:pStyle w:val="32"/>
        <w:tabs>
          <w:tab w:val="left" w:pos="475"/>
          <w:tab w:val="left" w:pos="1701"/>
        </w:tabs>
        <w:spacing w:after="0" w:line="240" w:lineRule="auto"/>
        <w:ind w:left="0"/>
        <w:rPr>
          <w:rFonts w:ascii="Times New Roman" w:hAnsi="Times New Roman"/>
          <w:sz w:val="28"/>
          <w:szCs w:val="28"/>
        </w:rPr>
      </w:pPr>
      <w:r w:rsidRPr="00FB7799">
        <w:rPr>
          <w:rFonts w:ascii="Times New Roman" w:hAnsi="Times New Roman"/>
          <w:sz w:val="28"/>
          <w:szCs w:val="28"/>
        </w:rPr>
        <w:t>Расход растворителя марки Р-4 составляет: 0,0267 т/период.</w:t>
      </w:r>
    </w:p>
    <w:p w:rsidR="0008006D" w:rsidRPr="00FB7799" w:rsidRDefault="0008006D" w:rsidP="0008006D">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Расчет ВВВ произведен по «Методике расчета выбросов загрязняющих веществ в атмосферу при нанесении лакокрасочных материалов (по величинам удельных выбросов)», Астана 2004 г. </w:t>
      </w:r>
    </w:p>
    <w:p w:rsidR="0008006D" w:rsidRPr="00FB7799" w:rsidRDefault="0008006D" w:rsidP="0008006D">
      <w:pPr>
        <w:tabs>
          <w:tab w:val="left" w:pos="1701"/>
        </w:tabs>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Состав растворителя марки Р-4:</w:t>
      </w:r>
    </w:p>
    <w:p w:rsidR="0008006D" w:rsidRPr="00FB7799" w:rsidRDefault="0008006D" w:rsidP="003F6F2C">
      <w:pPr>
        <w:numPr>
          <w:ilvl w:val="0"/>
          <w:numId w:val="15"/>
        </w:num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доля летучей части – 100%; </w:t>
      </w:r>
    </w:p>
    <w:p w:rsidR="0008006D" w:rsidRPr="00FB7799" w:rsidRDefault="0008006D" w:rsidP="003F6F2C">
      <w:pPr>
        <w:numPr>
          <w:ilvl w:val="0"/>
          <w:numId w:val="14"/>
        </w:num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ацетон – 26 %;</w:t>
      </w:r>
    </w:p>
    <w:p w:rsidR="0008006D" w:rsidRPr="00FB7799" w:rsidRDefault="0008006D" w:rsidP="003F6F2C">
      <w:pPr>
        <w:numPr>
          <w:ilvl w:val="0"/>
          <w:numId w:val="14"/>
        </w:num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бутилацетат – 12 %</w:t>
      </w:r>
    </w:p>
    <w:p w:rsidR="0008006D" w:rsidRPr="00FB7799" w:rsidRDefault="0008006D" w:rsidP="003F6F2C">
      <w:pPr>
        <w:numPr>
          <w:ilvl w:val="0"/>
          <w:numId w:val="14"/>
        </w:num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толуол – 62 %</w:t>
      </w:r>
    </w:p>
    <w:p w:rsidR="0008006D" w:rsidRPr="00FB7799" w:rsidRDefault="0008006D" w:rsidP="0008006D">
      <w:pPr>
        <w:pStyle w:val="32"/>
        <w:tabs>
          <w:tab w:val="left" w:pos="1701"/>
        </w:tabs>
        <w:spacing w:after="0" w:line="240" w:lineRule="auto"/>
        <w:rPr>
          <w:rFonts w:ascii="Times New Roman" w:hAnsi="Times New Roman"/>
          <w:i/>
          <w:sz w:val="28"/>
          <w:szCs w:val="28"/>
        </w:rPr>
      </w:pPr>
      <w:r w:rsidRPr="00FB7799">
        <w:rPr>
          <w:rFonts w:ascii="Times New Roman" w:hAnsi="Times New Roman"/>
          <w:i/>
          <w:sz w:val="28"/>
          <w:szCs w:val="28"/>
        </w:rPr>
        <w:t>Ацетон:</w:t>
      </w:r>
    </w:p>
    <w:p w:rsidR="0008006D" w:rsidRPr="00FB7799" w:rsidRDefault="0008006D" w:rsidP="0008006D">
      <w:pPr>
        <w:pStyle w:val="32"/>
        <w:tabs>
          <w:tab w:val="left" w:pos="1701"/>
        </w:tabs>
        <w:spacing w:after="0" w:line="240" w:lineRule="auto"/>
        <w:ind w:hanging="6"/>
        <w:jc w:val="center"/>
        <w:rPr>
          <w:rFonts w:ascii="Times New Roman" w:hAnsi="Times New Roman"/>
          <w:sz w:val="28"/>
          <w:szCs w:val="28"/>
          <w:highlight w:val="yellow"/>
        </w:rPr>
      </w:pPr>
      <w:r w:rsidRPr="00FB7799">
        <w:rPr>
          <w:rFonts w:ascii="Times New Roman" w:hAnsi="Times New Roman"/>
          <w:sz w:val="28"/>
          <w:szCs w:val="28"/>
        </w:rPr>
        <w:t>0,0267* 100 * 100 * 26 / 10</w:t>
      </w:r>
      <w:r w:rsidRPr="00FB7799">
        <w:rPr>
          <w:rFonts w:ascii="Times New Roman" w:hAnsi="Times New Roman"/>
          <w:sz w:val="28"/>
          <w:szCs w:val="28"/>
          <w:vertAlign w:val="superscript"/>
        </w:rPr>
        <w:t xml:space="preserve">6 </w:t>
      </w:r>
      <w:r w:rsidRPr="00FB7799">
        <w:rPr>
          <w:rFonts w:ascii="Times New Roman" w:hAnsi="Times New Roman"/>
          <w:sz w:val="28"/>
          <w:szCs w:val="28"/>
        </w:rPr>
        <w:t>= 0,007 т/период.</w:t>
      </w:r>
    </w:p>
    <w:p w:rsidR="0008006D" w:rsidRPr="00FB7799" w:rsidRDefault="0008006D" w:rsidP="0008006D">
      <w:pPr>
        <w:pStyle w:val="32"/>
        <w:tabs>
          <w:tab w:val="left" w:pos="1701"/>
        </w:tabs>
        <w:spacing w:after="0" w:line="240" w:lineRule="auto"/>
        <w:ind w:hanging="6"/>
        <w:rPr>
          <w:rFonts w:ascii="Times New Roman" w:hAnsi="Times New Roman"/>
          <w:sz w:val="28"/>
          <w:szCs w:val="28"/>
        </w:rPr>
      </w:pPr>
      <w:r w:rsidRPr="00FB7799">
        <w:rPr>
          <w:rFonts w:ascii="Times New Roman" w:hAnsi="Times New Roman"/>
          <w:sz w:val="28"/>
          <w:szCs w:val="28"/>
        </w:rPr>
        <w:t>- при окраске:    0,11*100*25*26/(10</w:t>
      </w:r>
      <w:r w:rsidRPr="00FB7799">
        <w:rPr>
          <w:rFonts w:ascii="Times New Roman" w:hAnsi="Times New Roman"/>
          <w:sz w:val="28"/>
          <w:szCs w:val="28"/>
          <w:vertAlign w:val="superscript"/>
        </w:rPr>
        <w:t>6</w:t>
      </w:r>
      <w:r w:rsidRPr="00FB7799">
        <w:rPr>
          <w:rFonts w:ascii="Times New Roman" w:hAnsi="Times New Roman"/>
          <w:sz w:val="28"/>
          <w:szCs w:val="28"/>
        </w:rPr>
        <w:t>*3,6) = 0,002 г/сек</w:t>
      </w:r>
    </w:p>
    <w:p w:rsidR="0008006D" w:rsidRPr="00FB7799" w:rsidRDefault="0008006D" w:rsidP="0008006D">
      <w:pPr>
        <w:pStyle w:val="32"/>
        <w:tabs>
          <w:tab w:val="left" w:pos="1701"/>
        </w:tabs>
        <w:spacing w:after="0" w:line="240" w:lineRule="auto"/>
        <w:ind w:hanging="6"/>
        <w:rPr>
          <w:rFonts w:ascii="Times New Roman" w:hAnsi="Times New Roman"/>
          <w:sz w:val="28"/>
          <w:szCs w:val="28"/>
        </w:rPr>
      </w:pPr>
      <w:r w:rsidRPr="00FB7799">
        <w:rPr>
          <w:rFonts w:ascii="Times New Roman" w:hAnsi="Times New Roman"/>
          <w:sz w:val="28"/>
          <w:szCs w:val="28"/>
        </w:rPr>
        <w:t>- при сушке:      0,11*100*75*26/(10</w:t>
      </w:r>
      <w:r w:rsidRPr="00FB7799">
        <w:rPr>
          <w:rFonts w:ascii="Times New Roman" w:hAnsi="Times New Roman"/>
          <w:sz w:val="28"/>
          <w:szCs w:val="28"/>
          <w:vertAlign w:val="superscript"/>
        </w:rPr>
        <w:t>6</w:t>
      </w:r>
      <w:r w:rsidRPr="00FB7799">
        <w:rPr>
          <w:rFonts w:ascii="Times New Roman" w:hAnsi="Times New Roman"/>
          <w:sz w:val="28"/>
          <w:szCs w:val="28"/>
        </w:rPr>
        <w:t>*3,6) = 0,006 г/сек</w:t>
      </w:r>
    </w:p>
    <w:p w:rsidR="0008006D" w:rsidRPr="00FB7799" w:rsidRDefault="0008006D" w:rsidP="0008006D">
      <w:pPr>
        <w:pStyle w:val="32"/>
        <w:tabs>
          <w:tab w:val="left" w:pos="1701"/>
        </w:tabs>
        <w:spacing w:after="0" w:line="240" w:lineRule="auto"/>
        <w:rPr>
          <w:rFonts w:ascii="Times New Roman" w:hAnsi="Times New Roman"/>
          <w:i/>
          <w:sz w:val="28"/>
          <w:szCs w:val="28"/>
        </w:rPr>
      </w:pPr>
      <w:r w:rsidRPr="00FB7799">
        <w:rPr>
          <w:rFonts w:ascii="Times New Roman" w:hAnsi="Times New Roman"/>
          <w:i/>
          <w:sz w:val="28"/>
          <w:szCs w:val="28"/>
        </w:rPr>
        <w:t>Бутилацетат:</w:t>
      </w:r>
    </w:p>
    <w:p w:rsidR="0008006D" w:rsidRPr="00FB7799" w:rsidRDefault="0008006D" w:rsidP="0008006D">
      <w:pPr>
        <w:pStyle w:val="32"/>
        <w:tabs>
          <w:tab w:val="left" w:pos="1701"/>
        </w:tabs>
        <w:spacing w:after="0" w:line="240" w:lineRule="auto"/>
        <w:ind w:hanging="6"/>
        <w:jc w:val="center"/>
        <w:rPr>
          <w:rFonts w:ascii="Times New Roman" w:hAnsi="Times New Roman"/>
          <w:sz w:val="28"/>
          <w:szCs w:val="28"/>
          <w:highlight w:val="yellow"/>
        </w:rPr>
      </w:pPr>
      <w:r w:rsidRPr="00FB7799">
        <w:rPr>
          <w:rFonts w:ascii="Times New Roman" w:hAnsi="Times New Roman"/>
          <w:sz w:val="28"/>
          <w:szCs w:val="28"/>
        </w:rPr>
        <w:t>0,0267*100*100*12 /10</w:t>
      </w:r>
      <w:r w:rsidRPr="00FB7799">
        <w:rPr>
          <w:rFonts w:ascii="Times New Roman" w:hAnsi="Times New Roman"/>
          <w:sz w:val="28"/>
          <w:szCs w:val="28"/>
          <w:vertAlign w:val="superscript"/>
        </w:rPr>
        <w:t xml:space="preserve">6 </w:t>
      </w:r>
      <w:r w:rsidRPr="00FB7799">
        <w:rPr>
          <w:rFonts w:ascii="Times New Roman" w:hAnsi="Times New Roman"/>
          <w:sz w:val="28"/>
          <w:szCs w:val="28"/>
        </w:rPr>
        <w:t>= 0,0032 т/период.</w:t>
      </w:r>
    </w:p>
    <w:p w:rsidR="0008006D" w:rsidRPr="00FB7799" w:rsidRDefault="0008006D" w:rsidP="0008006D">
      <w:pPr>
        <w:pStyle w:val="32"/>
        <w:tabs>
          <w:tab w:val="left" w:pos="1701"/>
        </w:tabs>
        <w:spacing w:after="0" w:line="240" w:lineRule="auto"/>
        <w:ind w:hanging="6"/>
        <w:rPr>
          <w:rFonts w:ascii="Times New Roman" w:hAnsi="Times New Roman"/>
          <w:sz w:val="28"/>
          <w:szCs w:val="28"/>
        </w:rPr>
      </w:pPr>
      <w:r w:rsidRPr="00FB7799">
        <w:rPr>
          <w:rFonts w:ascii="Times New Roman" w:hAnsi="Times New Roman"/>
          <w:sz w:val="28"/>
          <w:szCs w:val="28"/>
        </w:rPr>
        <w:t>- при окраске:    0,11*100*25*12/(10</w:t>
      </w:r>
      <w:r w:rsidRPr="00FB7799">
        <w:rPr>
          <w:rFonts w:ascii="Times New Roman" w:hAnsi="Times New Roman"/>
          <w:sz w:val="28"/>
          <w:szCs w:val="28"/>
          <w:vertAlign w:val="superscript"/>
        </w:rPr>
        <w:t>6</w:t>
      </w:r>
      <w:r w:rsidRPr="00FB7799">
        <w:rPr>
          <w:rFonts w:ascii="Times New Roman" w:hAnsi="Times New Roman"/>
          <w:sz w:val="28"/>
          <w:szCs w:val="28"/>
        </w:rPr>
        <w:t>*3,6) = 0,00092 г/сек</w:t>
      </w:r>
    </w:p>
    <w:p w:rsidR="0008006D" w:rsidRPr="00FB7799" w:rsidRDefault="0008006D" w:rsidP="0008006D">
      <w:pPr>
        <w:pStyle w:val="32"/>
        <w:tabs>
          <w:tab w:val="left" w:pos="1701"/>
        </w:tabs>
        <w:spacing w:after="0" w:line="240" w:lineRule="auto"/>
        <w:ind w:hanging="6"/>
        <w:rPr>
          <w:rFonts w:ascii="Times New Roman" w:hAnsi="Times New Roman"/>
          <w:sz w:val="28"/>
          <w:szCs w:val="28"/>
        </w:rPr>
      </w:pPr>
      <w:r w:rsidRPr="00FB7799">
        <w:rPr>
          <w:rFonts w:ascii="Times New Roman" w:hAnsi="Times New Roman"/>
          <w:sz w:val="28"/>
          <w:szCs w:val="28"/>
        </w:rPr>
        <w:t>- при сушке:       0,11*100*75*12/(10</w:t>
      </w:r>
      <w:r w:rsidRPr="00FB7799">
        <w:rPr>
          <w:rFonts w:ascii="Times New Roman" w:hAnsi="Times New Roman"/>
          <w:sz w:val="28"/>
          <w:szCs w:val="28"/>
          <w:vertAlign w:val="superscript"/>
        </w:rPr>
        <w:t>6</w:t>
      </w:r>
      <w:r w:rsidRPr="00FB7799">
        <w:rPr>
          <w:rFonts w:ascii="Times New Roman" w:hAnsi="Times New Roman"/>
          <w:sz w:val="28"/>
          <w:szCs w:val="28"/>
        </w:rPr>
        <w:t>*3,6) = 0,0028 г/сек</w:t>
      </w:r>
    </w:p>
    <w:p w:rsidR="0008006D" w:rsidRPr="00FB7799" w:rsidRDefault="0008006D" w:rsidP="0008006D">
      <w:pPr>
        <w:pStyle w:val="32"/>
        <w:tabs>
          <w:tab w:val="left" w:pos="1701"/>
        </w:tabs>
        <w:spacing w:after="0" w:line="240" w:lineRule="auto"/>
        <w:rPr>
          <w:rFonts w:ascii="Times New Roman" w:hAnsi="Times New Roman"/>
          <w:i/>
          <w:sz w:val="28"/>
          <w:szCs w:val="28"/>
        </w:rPr>
      </w:pPr>
      <w:r w:rsidRPr="00FB7799">
        <w:rPr>
          <w:rFonts w:ascii="Times New Roman" w:hAnsi="Times New Roman"/>
          <w:i/>
          <w:sz w:val="28"/>
          <w:szCs w:val="28"/>
        </w:rPr>
        <w:t>Толуол:</w:t>
      </w:r>
    </w:p>
    <w:p w:rsidR="0008006D" w:rsidRPr="00FB7799" w:rsidRDefault="0008006D" w:rsidP="0008006D">
      <w:pPr>
        <w:pStyle w:val="32"/>
        <w:tabs>
          <w:tab w:val="left" w:pos="1701"/>
        </w:tabs>
        <w:spacing w:after="0" w:line="240" w:lineRule="auto"/>
        <w:ind w:hanging="6"/>
        <w:jc w:val="center"/>
        <w:rPr>
          <w:rFonts w:ascii="Times New Roman" w:hAnsi="Times New Roman"/>
          <w:sz w:val="28"/>
          <w:szCs w:val="28"/>
          <w:highlight w:val="yellow"/>
        </w:rPr>
      </w:pPr>
      <w:r w:rsidRPr="00FB7799">
        <w:rPr>
          <w:rFonts w:ascii="Times New Roman" w:hAnsi="Times New Roman"/>
          <w:sz w:val="28"/>
          <w:szCs w:val="28"/>
        </w:rPr>
        <w:t>0,0267 * 100 * 100 * 62/ 10</w:t>
      </w:r>
      <w:r w:rsidRPr="00FB7799">
        <w:rPr>
          <w:rFonts w:ascii="Times New Roman" w:hAnsi="Times New Roman"/>
          <w:sz w:val="28"/>
          <w:szCs w:val="28"/>
          <w:vertAlign w:val="superscript"/>
        </w:rPr>
        <w:t xml:space="preserve">6 </w:t>
      </w:r>
      <w:r w:rsidRPr="00FB7799">
        <w:rPr>
          <w:rFonts w:ascii="Times New Roman" w:hAnsi="Times New Roman"/>
          <w:sz w:val="28"/>
          <w:szCs w:val="28"/>
        </w:rPr>
        <w:t>= 0,</w:t>
      </w:r>
      <w:r w:rsidR="00E94B22" w:rsidRPr="00FB7799">
        <w:rPr>
          <w:rFonts w:ascii="Times New Roman" w:hAnsi="Times New Roman"/>
          <w:sz w:val="28"/>
          <w:szCs w:val="28"/>
        </w:rPr>
        <w:t>0166</w:t>
      </w:r>
      <w:r w:rsidRPr="00FB7799">
        <w:rPr>
          <w:rFonts w:ascii="Times New Roman" w:hAnsi="Times New Roman"/>
          <w:sz w:val="28"/>
          <w:szCs w:val="28"/>
        </w:rPr>
        <w:t xml:space="preserve"> т/период.</w:t>
      </w:r>
    </w:p>
    <w:p w:rsidR="0008006D" w:rsidRPr="00FB7799" w:rsidRDefault="0008006D" w:rsidP="0008006D">
      <w:pPr>
        <w:pStyle w:val="32"/>
        <w:tabs>
          <w:tab w:val="left" w:pos="1701"/>
        </w:tabs>
        <w:spacing w:after="0" w:line="240" w:lineRule="auto"/>
        <w:ind w:hanging="6"/>
        <w:rPr>
          <w:rFonts w:ascii="Times New Roman" w:hAnsi="Times New Roman"/>
          <w:sz w:val="28"/>
          <w:szCs w:val="28"/>
        </w:rPr>
      </w:pPr>
      <w:r w:rsidRPr="00FB7799">
        <w:rPr>
          <w:rFonts w:ascii="Times New Roman" w:hAnsi="Times New Roman"/>
          <w:sz w:val="28"/>
          <w:szCs w:val="28"/>
        </w:rPr>
        <w:t>- при окраске:    0,11*100*25*62/(10</w:t>
      </w:r>
      <w:r w:rsidRPr="00FB7799">
        <w:rPr>
          <w:rFonts w:ascii="Times New Roman" w:hAnsi="Times New Roman"/>
          <w:sz w:val="28"/>
          <w:szCs w:val="28"/>
          <w:vertAlign w:val="superscript"/>
        </w:rPr>
        <w:t>6</w:t>
      </w:r>
      <w:r w:rsidRPr="00FB7799">
        <w:rPr>
          <w:rFonts w:ascii="Times New Roman" w:hAnsi="Times New Roman"/>
          <w:sz w:val="28"/>
          <w:szCs w:val="28"/>
        </w:rPr>
        <w:t>*3,6) = 0,0047 г/сек</w:t>
      </w:r>
    </w:p>
    <w:p w:rsidR="0008006D" w:rsidRPr="00FB7799" w:rsidRDefault="0008006D" w:rsidP="0008006D">
      <w:pPr>
        <w:pStyle w:val="32"/>
        <w:tabs>
          <w:tab w:val="left" w:pos="1701"/>
        </w:tabs>
        <w:spacing w:after="0" w:line="240" w:lineRule="auto"/>
        <w:ind w:hanging="6"/>
        <w:rPr>
          <w:rFonts w:ascii="Times New Roman" w:hAnsi="Times New Roman"/>
          <w:sz w:val="28"/>
          <w:szCs w:val="28"/>
        </w:rPr>
      </w:pPr>
      <w:r w:rsidRPr="00FB7799">
        <w:rPr>
          <w:rFonts w:ascii="Times New Roman" w:hAnsi="Times New Roman"/>
          <w:sz w:val="28"/>
          <w:szCs w:val="28"/>
        </w:rPr>
        <w:t>- при сушке:      0,11*100*75*62/(10</w:t>
      </w:r>
      <w:r w:rsidRPr="00FB7799">
        <w:rPr>
          <w:rFonts w:ascii="Times New Roman" w:hAnsi="Times New Roman"/>
          <w:sz w:val="28"/>
          <w:szCs w:val="28"/>
          <w:vertAlign w:val="superscript"/>
        </w:rPr>
        <w:t>6</w:t>
      </w:r>
      <w:r w:rsidRPr="00FB7799">
        <w:rPr>
          <w:rFonts w:ascii="Times New Roman" w:hAnsi="Times New Roman"/>
          <w:sz w:val="28"/>
          <w:szCs w:val="28"/>
        </w:rPr>
        <w:t>*3,6) = 0,014 г/сек</w:t>
      </w:r>
    </w:p>
    <w:p w:rsidR="0008006D" w:rsidRPr="00FB7799" w:rsidRDefault="0008006D" w:rsidP="0008006D">
      <w:pPr>
        <w:tabs>
          <w:tab w:val="left" w:pos="1701"/>
        </w:tabs>
        <w:autoSpaceDE w:val="0"/>
        <w:autoSpaceDN w:val="0"/>
        <w:adjustRightInd w:val="0"/>
        <w:spacing w:after="0" w:line="240" w:lineRule="auto"/>
        <w:ind w:firstLine="540"/>
        <w:rPr>
          <w:rFonts w:ascii="Times New Roman" w:hAnsi="Times New Roman"/>
          <w:sz w:val="28"/>
          <w:szCs w:val="28"/>
        </w:rPr>
      </w:pPr>
    </w:p>
    <w:p w:rsidR="0008006D" w:rsidRPr="00FB7799" w:rsidRDefault="0008006D" w:rsidP="0008006D">
      <w:pPr>
        <w:tabs>
          <w:tab w:val="left" w:pos="1701"/>
        </w:tabs>
        <w:autoSpaceDE w:val="0"/>
        <w:autoSpaceDN w:val="0"/>
        <w:adjustRightInd w:val="0"/>
        <w:spacing w:after="0" w:line="240" w:lineRule="auto"/>
        <w:ind w:firstLine="540"/>
        <w:rPr>
          <w:rFonts w:ascii="Times New Roman" w:hAnsi="Times New Roman"/>
          <w:sz w:val="28"/>
          <w:szCs w:val="28"/>
        </w:rPr>
      </w:pPr>
      <w:r w:rsidRPr="00FB7799">
        <w:rPr>
          <w:rFonts w:ascii="Times New Roman" w:hAnsi="Times New Roman"/>
          <w:sz w:val="28"/>
          <w:szCs w:val="28"/>
        </w:rPr>
        <w:t>Выбросы составят: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5"/>
        <w:gridCol w:w="3115"/>
      </w:tblGrid>
      <w:tr w:rsidR="00E94B22" w:rsidRPr="00FB7799" w:rsidTr="00965738">
        <w:tc>
          <w:tcPr>
            <w:tcW w:w="3114" w:type="dxa"/>
            <w:vMerge w:val="restart"/>
            <w:shd w:val="clear" w:color="auto" w:fill="auto"/>
          </w:tcPr>
          <w:p w:rsidR="0008006D" w:rsidRPr="00FB7799" w:rsidRDefault="0008006D"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Наименование вещества</w:t>
            </w:r>
          </w:p>
        </w:tc>
        <w:tc>
          <w:tcPr>
            <w:tcW w:w="6230" w:type="dxa"/>
            <w:gridSpan w:val="2"/>
            <w:shd w:val="clear" w:color="auto" w:fill="auto"/>
          </w:tcPr>
          <w:p w:rsidR="0008006D" w:rsidRPr="00FB7799" w:rsidRDefault="0008006D"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Выбросы</w:t>
            </w:r>
          </w:p>
        </w:tc>
      </w:tr>
      <w:tr w:rsidR="00E94B22" w:rsidRPr="00FB7799" w:rsidTr="00965738">
        <w:tc>
          <w:tcPr>
            <w:tcW w:w="3114" w:type="dxa"/>
            <w:vMerge/>
            <w:shd w:val="clear" w:color="auto" w:fill="auto"/>
          </w:tcPr>
          <w:p w:rsidR="0008006D" w:rsidRPr="00FB7799" w:rsidRDefault="0008006D" w:rsidP="00965738">
            <w:pPr>
              <w:tabs>
                <w:tab w:val="left" w:pos="1701"/>
              </w:tabs>
              <w:autoSpaceDE w:val="0"/>
              <w:autoSpaceDN w:val="0"/>
              <w:adjustRightInd w:val="0"/>
              <w:spacing w:after="0" w:line="240" w:lineRule="auto"/>
              <w:ind w:firstLine="540"/>
              <w:rPr>
                <w:rFonts w:ascii="Times New Roman" w:hAnsi="Times New Roman"/>
                <w:sz w:val="28"/>
                <w:szCs w:val="28"/>
              </w:rPr>
            </w:pPr>
          </w:p>
        </w:tc>
        <w:tc>
          <w:tcPr>
            <w:tcW w:w="3115" w:type="dxa"/>
            <w:shd w:val="clear" w:color="auto" w:fill="auto"/>
          </w:tcPr>
          <w:p w:rsidR="0008006D" w:rsidRPr="00FB7799" w:rsidRDefault="0008006D"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г/сек</w:t>
            </w:r>
          </w:p>
        </w:tc>
        <w:tc>
          <w:tcPr>
            <w:tcW w:w="3115" w:type="dxa"/>
            <w:shd w:val="clear" w:color="auto" w:fill="auto"/>
          </w:tcPr>
          <w:p w:rsidR="0008006D" w:rsidRPr="00FB7799" w:rsidRDefault="0008006D"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т/период</w:t>
            </w:r>
          </w:p>
        </w:tc>
      </w:tr>
      <w:tr w:rsidR="00E94B22" w:rsidRPr="00FB7799" w:rsidTr="00965738">
        <w:tc>
          <w:tcPr>
            <w:tcW w:w="3114" w:type="dxa"/>
            <w:shd w:val="clear" w:color="auto" w:fill="auto"/>
          </w:tcPr>
          <w:p w:rsidR="0008006D" w:rsidRPr="00FB7799" w:rsidRDefault="0008006D"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Ацетон </w:t>
            </w:r>
          </w:p>
        </w:tc>
        <w:tc>
          <w:tcPr>
            <w:tcW w:w="3115" w:type="dxa"/>
            <w:shd w:val="clear" w:color="auto" w:fill="auto"/>
          </w:tcPr>
          <w:p w:rsidR="0008006D" w:rsidRPr="00FB7799" w:rsidRDefault="0008006D"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0,006</w:t>
            </w:r>
          </w:p>
        </w:tc>
        <w:tc>
          <w:tcPr>
            <w:tcW w:w="3115" w:type="dxa"/>
            <w:shd w:val="clear" w:color="auto" w:fill="auto"/>
          </w:tcPr>
          <w:p w:rsidR="0008006D" w:rsidRPr="00FB7799" w:rsidRDefault="00E94B22"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0,007</w:t>
            </w:r>
          </w:p>
        </w:tc>
      </w:tr>
      <w:tr w:rsidR="00E94B22" w:rsidRPr="00FB7799" w:rsidTr="00965738">
        <w:tc>
          <w:tcPr>
            <w:tcW w:w="3114" w:type="dxa"/>
            <w:shd w:val="clear" w:color="auto" w:fill="auto"/>
          </w:tcPr>
          <w:p w:rsidR="0008006D" w:rsidRPr="00FB7799" w:rsidRDefault="0008006D"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Бутилацетат</w:t>
            </w:r>
          </w:p>
        </w:tc>
        <w:tc>
          <w:tcPr>
            <w:tcW w:w="3115" w:type="dxa"/>
            <w:shd w:val="clear" w:color="auto" w:fill="auto"/>
          </w:tcPr>
          <w:p w:rsidR="0008006D" w:rsidRPr="00FB7799" w:rsidRDefault="0008006D"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0,0028</w:t>
            </w:r>
          </w:p>
        </w:tc>
        <w:tc>
          <w:tcPr>
            <w:tcW w:w="3115" w:type="dxa"/>
            <w:shd w:val="clear" w:color="auto" w:fill="auto"/>
          </w:tcPr>
          <w:p w:rsidR="0008006D" w:rsidRPr="00FB7799" w:rsidRDefault="00E94B22"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0,0032</w:t>
            </w:r>
          </w:p>
        </w:tc>
      </w:tr>
      <w:tr w:rsidR="00E94B22" w:rsidRPr="00FB7799" w:rsidTr="00965738">
        <w:tc>
          <w:tcPr>
            <w:tcW w:w="3114" w:type="dxa"/>
            <w:shd w:val="clear" w:color="auto" w:fill="auto"/>
          </w:tcPr>
          <w:p w:rsidR="0008006D" w:rsidRPr="00FB7799" w:rsidRDefault="0008006D"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Толуол </w:t>
            </w:r>
          </w:p>
        </w:tc>
        <w:tc>
          <w:tcPr>
            <w:tcW w:w="3115" w:type="dxa"/>
            <w:shd w:val="clear" w:color="auto" w:fill="auto"/>
          </w:tcPr>
          <w:p w:rsidR="0008006D" w:rsidRPr="00FB7799" w:rsidRDefault="0008006D"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0,014</w:t>
            </w:r>
          </w:p>
        </w:tc>
        <w:tc>
          <w:tcPr>
            <w:tcW w:w="3115" w:type="dxa"/>
            <w:shd w:val="clear" w:color="auto" w:fill="auto"/>
          </w:tcPr>
          <w:p w:rsidR="0008006D" w:rsidRPr="00FB7799" w:rsidRDefault="00E94B22"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0,0166</w:t>
            </w:r>
          </w:p>
        </w:tc>
      </w:tr>
    </w:tbl>
    <w:p w:rsidR="0008006D" w:rsidRPr="00FB7799" w:rsidRDefault="0008006D" w:rsidP="0008006D">
      <w:pPr>
        <w:pStyle w:val="32"/>
        <w:tabs>
          <w:tab w:val="left" w:pos="475"/>
          <w:tab w:val="left" w:pos="1701"/>
        </w:tabs>
        <w:spacing w:after="0" w:line="240" w:lineRule="auto"/>
        <w:jc w:val="center"/>
        <w:rPr>
          <w:rFonts w:ascii="Times New Roman" w:hAnsi="Times New Roman"/>
          <w:b/>
          <w:i/>
          <w:sz w:val="28"/>
          <w:szCs w:val="28"/>
          <w:u w:val="single"/>
        </w:rPr>
      </w:pPr>
    </w:p>
    <w:p w:rsidR="001F765C" w:rsidRPr="00FB7799" w:rsidRDefault="001F765C" w:rsidP="000C12D5">
      <w:pPr>
        <w:spacing w:after="0" w:line="240" w:lineRule="auto"/>
        <w:ind w:firstLine="567"/>
        <w:jc w:val="both"/>
        <w:rPr>
          <w:rFonts w:ascii="Times New Roman" w:hAnsi="Times New Roman"/>
          <w:snapToGrid w:val="0"/>
          <w:sz w:val="28"/>
          <w:szCs w:val="28"/>
        </w:rPr>
      </w:pPr>
    </w:p>
    <w:p w:rsidR="001F765C" w:rsidRPr="00FB7799" w:rsidRDefault="001F765C" w:rsidP="000C12D5">
      <w:pPr>
        <w:spacing w:after="0" w:line="240" w:lineRule="auto"/>
        <w:ind w:firstLine="567"/>
        <w:jc w:val="both"/>
        <w:rPr>
          <w:rFonts w:ascii="Times New Roman" w:hAnsi="Times New Roman"/>
          <w:snapToGrid w:val="0"/>
          <w:sz w:val="28"/>
          <w:szCs w:val="28"/>
        </w:rPr>
      </w:pPr>
    </w:p>
    <w:p w:rsidR="001F765C" w:rsidRPr="00FB7799" w:rsidRDefault="001F765C" w:rsidP="000C12D5">
      <w:pPr>
        <w:spacing w:after="0" w:line="240" w:lineRule="auto"/>
        <w:ind w:firstLine="567"/>
        <w:jc w:val="both"/>
        <w:rPr>
          <w:rFonts w:ascii="Times New Roman" w:hAnsi="Times New Roman"/>
          <w:snapToGrid w:val="0"/>
          <w:sz w:val="28"/>
          <w:szCs w:val="28"/>
        </w:rPr>
      </w:pPr>
    </w:p>
    <w:p w:rsidR="001F765C" w:rsidRPr="00FB7799" w:rsidRDefault="001F765C" w:rsidP="000C12D5">
      <w:pPr>
        <w:spacing w:after="0" w:line="240" w:lineRule="auto"/>
        <w:ind w:firstLine="567"/>
        <w:jc w:val="both"/>
        <w:rPr>
          <w:rFonts w:ascii="Times New Roman" w:hAnsi="Times New Roman"/>
          <w:snapToGrid w:val="0"/>
          <w:sz w:val="28"/>
          <w:szCs w:val="28"/>
        </w:rPr>
      </w:pPr>
    </w:p>
    <w:p w:rsidR="001F765C" w:rsidRPr="00FB7799" w:rsidRDefault="001F765C" w:rsidP="000C12D5">
      <w:pPr>
        <w:spacing w:after="0" w:line="240" w:lineRule="auto"/>
        <w:ind w:firstLine="567"/>
        <w:jc w:val="both"/>
        <w:rPr>
          <w:rFonts w:ascii="Times New Roman" w:hAnsi="Times New Roman"/>
          <w:snapToGrid w:val="0"/>
          <w:sz w:val="28"/>
          <w:szCs w:val="28"/>
        </w:rPr>
      </w:pPr>
    </w:p>
    <w:p w:rsidR="000C12D5" w:rsidRPr="00FB7799" w:rsidRDefault="000C12D5" w:rsidP="000C12D5">
      <w:pPr>
        <w:spacing w:after="0" w:line="240" w:lineRule="auto"/>
        <w:ind w:firstLine="567"/>
        <w:jc w:val="both"/>
        <w:rPr>
          <w:rFonts w:ascii="Times New Roman" w:hAnsi="Times New Roman"/>
          <w:snapToGrid w:val="0"/>
          <w:sz w:val="28"/>
          <w:szCs w:val="28"/>
        </w:rPr>
      </w:pPr>
      <w:r w:rsidRPr="00FB7799">
        <w:rPr>
          <w:rFonts w:ascii="Times New Roman" w:hAnsi="Times New Roman"/>
          <w:snapToGrid w:val="0"/>
          <w:sz w:val="28"/>
          <w:szCs w:val="28"/>
        </w:rPr>
        <w:t>Так как покраска и сушка не производится одновременно, то максимально-разовые выбросы принимаются при сушке.</w:t>
      </w:r>
    </w:p>
    <w:p w:rsidR="000C12D5" w:rsidRPr="00FB7799" w:rsidRDefault="000C12D5" w:rsidP="000C12D5">
      <w:pPr>
        <w:autoSpaceDE w:val="0"/>
        <w:autoSpaceDN w:val="0"/>
        <w:adjustRightInd w:val="0"/>
        <w:spacing w:after="0" w:line="240" w:lineRule="auto"/>
        <w:ind w:firstLine="426"/>
        <w:jc w:val="both"/>
        <w:rPr>
          <w:rFonts w:ascii="Times New Roman" w:hAnsi="Times New Roman"/>
          <w:sz w:val="28"/>
          <w:szCs w:val="28"/>
        </w:rPr>
      </w:pPr>
    </w:p>
    <w:p w:rsidR="000C12D5" w:rsidRPr="00FB7799" w:rsidRDefault="000C12D5" w:rsidP="000C12D5">
      <w:pPr>
        <w:autoSpaceDE w:val="0"/>
        <w:autoSpaceDN w:val="0"/>
        <w:adjustRightInd w:val="0"/>
        <w:spacing w:after="0" w:line="240" w:lineRule="auto"/>
        <w:ind w:firstLine="426"/>
        <w:jc w:val="both"/>
        <w:rPr>
          <w:rFonts w:ascii="Times New Roman" w:hAnsi="Times New Roman"/>
          <w:sz w:val="28"/>
          <w:szCs w:val="28"/>
        </w:rPr>
      </w:pPr>
      <w:r w:rsidRPr="00FB7799">
        <w:rPr>
          <w:rFonts w:ascii="Times New Roman" w:hAnsi="Times New Roman"/>
          <w:sz w:val="28"/>
          <w:szCs w:val="28"/>
        </w:rPr>
        <w:t>Розлив уайт-спирита предварительное обезжиривание поверхностей, промывка инвентаря – 0,</w:t>
      </w:r>
      <w:r w:rsidR="00E94B22" w:rsidRPr="00FB7799">
        <w:rPr>
          <w:rFonts w:ascii="Times New Roman" w:hAnsi="Times New Roman"/>
          <w:sz w:val="28"/>
          <w:szCs w:val="28"/>
        </w:rPr>
        <w:t>03364</w:t>
      </w:r>
      <w:r w:rsidRPr="00FB7799">
        <w:rPr>
          <w:rFonts w:ascii="Times New Roman" w:hAnsi="Times New Roman"/>
          <w:sz w:val="28"/>
          <w:szCs w:val="28"/>
        </w:rPr>
        <w:t xml:space="preserve"> т, 0,2 кг/час, 0,06 г/с. Учтено 100 % испарения. </w:t>
      </w:r>
    </w:p>
    <w:p w:rsidR="000C12D5" w:rsidRPr="00FB7799" w:rsidRDefault="000C12D5" w:rsidP="000C12D5">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Уайт-спирит:</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Мсек =0,06 г/с</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Мгод = 0,</w:t>
      </w:r>
      <w:r w:rsidR="00E94B22" w:rsidRPr="00FB7799">
        <w:rPr>
          <w:rFonts w:ascii="Times New Roman" w:hAnsi="Times New Roman"/>
          <w:sz w:val="28"/>
          <w:szCs w:val="28"/>
        </w:rPr>
        <w:t>03364</w:t>
      </w:r>
      <w:r w:rsidRPr="00FB7799">
        <w:rPr>
          <w:rFonts w:ascii="Times New Roman" w:hAnsi="Times New Roman"/>
          <w:sz w:val="28"/>
          <w:szCs w:val="28"/>
        </w:rPr>
        <w:t xml:space="preserve"> т/год.</w:t>
      </w:r>
    </w:p>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p>
    <w:p w:rsidR="000C12D5" w:rsidRPr="00FB7799" w:rsidRDefault="000C12D5" w:rsidP="000C12D5">
      <w:pPr>
        <w:spacing w:after="0" w:line="240" w:lineRule="auto"/>
        <w:jc w:val="both"/>
        <w:rPr>
          <w:rFonts w:ascii="Times New Roman" w:hAnsi="Times New Roman"/>
          <w:b/>
          <w:i/>
          <w:snapToGrid w:val="0"/>
          <w:sz w:val="28"/>
          <w:szCs w:val="28"/>
        </w:rPr>
      </w:pPr>
      <w:r w:rsidRPr="00FB7799">
        <w:rPr>
          <w:rFonts w:ascii="Times New Roman" w:hAnsi="Times New Roman"/>
          <w:b/>
          <w:i/>
          <w:snapToGrid w:val="0"/>
          <w:sz w:val="28"/>
          <w:szCs w:val="28"/>
        </w:rPr>
        <w:t>Выбросы по источнику составят: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693"/>
        <w:gridCol w:w="3686"/>
      </w:tblGrid>
      <w:tr w:rsidR="000C12D5" w:rsidRPr="00FB7799" w:rsidTr="000C12D5">
        <w:trPr>
          <w:cantSplit/>
          <w:trHeight w:val="145"/>
        </w:trPr>
        <w:tc>
          <w:tcPr>
            <w:tcW w:w="3085" w:type="dxa"/>
          </w:tcPr>
          <w:p w:rsidR="000C12D5" w:rsidRPr="00FB7799" w:rsidRDefault="000C12D5" w:rsidP="000C12D5">
            <w:pPr>
              <w:spacing w:after="0" w:line="240" w:lineRule="auto"/>
              <w:rPr>
                <w:rFonts w:ascii="Times New Roman" w:hAnsi="Times New Roman"/>
                <w:snapToGrid w:val="0"/>
                <w:sz w:val="28"/>
                <w:szCs w:val="28"/>
              </w:rPr>
            </w:pPr>
            <w:r w:rsidRPr="00FB7799">
              <w:rPr>
                <w:rFonts w:ascii="Times New Roman" w:hAnsi="Times New Roman"/>
                <w:snapToGrid w:val="0"/>
                <w:sz w:val="28"/>
                <w:szCs w:val="28"/>
              </w:rPr>
              <w:t>Наименование ЗВ</w:t>
            </w:r>
          </w:p>
        </w:tc>
        <w:tc>
          <w:tcPr>
            <w:tcW w:w="2693" w:type="dxa"/>
          </w:tcPr>
          <w:p w:rsidR="000C12D5" w:rsidRPr="00FB7799" w:rsidRDefault="000C12D5" w:rsidP="000C12D5">
            <w:pPr>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г/сек</w:t>
            </w:r>
          </w:p>
        </w:tc>
        <w:tc>
          <w:tcPr>
            <w:tcW w:w="3686" w:type="dxa"/>
          </w:tcPr>
          <w:p w:rsidR="000C12D5" w:rsidRPr="00FB7799" w:rsidRDefault="000C12D5" w:rsidP="000C12D5">
            <w:pPr>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т/период.</w:t>
            </w:r>
          </w:p>
        </w:tc>
      </w:tr>
      <w:tr w:rsidR="00E94B22" w:rsidRPr="00FB7799" w:rsidTr="000C12D5">
        <w:trPr>
          <w:cantSplit/>
          <w:trHeight w:val="145"/>
        </w:trPr>
        <w:tc>
          <w:tcPr>
            <w:tcW w:w="3085" w:type="dxa"/>
          </w:tcPr>
          <w:p w:rsidR="00E94B22" w:rsidRPr="00FB7799" w:rsidRDefault="00E94B22" w:rsidP="00E94B22">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Ацетон </w:t>
            </w:r>
          </w:p>
        </w:tc>
        <w:tc>
          <w:tcPr>
            <w:tcW w:w="2693" w:type="dxa"/>
          </w:tcPr>
          <w:p w:rsidR="00E94B22" w:rsidRPr="00FB7799" w:rsidRDefault="008A757C" w:rsidP="00E94B22">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0,08112</w:t>
            </w:r>
          </w:p>
        </w:tc>
        <w:tc>
          <w:tcPr>
            <w:tcW w:w="3686" w:type="dxa"/>
          </w:tcPr>
          <w:p w:rsidR="00E94B22" w:rsidRPr="00FB7799" w:rsidRDefault="008A757C" w:rsidP="00E94B22">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0,00996</w:t>
            </w:r>
          </w:p>
        </w:tc>
      </w:tr>
      <w:tr w:rsidR="008A757C" w:rsidRPr="00FB7799" w:rsidTr="000C12D5">
        <w:trPr>
          <w:trHeight w:val="262"/>
        </w:trPr>
        <w:tc>
          <w:tcPr>
            <w:tcW w:w="3085" w:type="dxa"/>
            <w:shd w:val="clear" w:color="auto" w:fill="auto"/>
          </w:tcPr>
          <w:p w:rsidR="008A757C" w:rsidRPr="00FB7799" w:rsidRDefault="008A757C" w:rsidP="008A757C">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Бутилацетат</w:t>
            </w:r>
          </w:p>
        </w:tc>
        <w:tc>
          <w:tcPr>
            <w:tcW w:w="2693"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0,04412</w:t>
            </w:r>
          </w:p>
        </w:tc>
        <w:tc>
          <w:tcPr>
            <w:tcW w:w="3686"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0,30432</w:t>
            </w:r>
          </w:p>
        </w:tc>
      </w:tr>
      <w:tr w:rsidR="008A757C" w:rsidRPr="00FB7799" w:rsidTr="000C12D5">
        <w:trPr>
          <w:trHeight w:val="262"/>
        </w:trPr>
        <w:tc>
          <w:tcPr>
            <w:tcW w:w="3085" w:type="dxa"/>
            <w:shd w:val="clear" w:color="auto" w:fill="auto"/>
          </w:tcPr>
          <w:p w:rsidR="008A757C" w:rsidRPr="00FB7799" w:rsidRDefault="008A757C" w:rsidP="008A757C">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Толуол </w:t>
            </w:r>
          </w:p>
        </w:tc>
        <w:tc>
          <w:tcPr>
            <w:tcW w:w="2693"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0,06135</w:t>
            </w:r>
          </w:p>
        </w:tc>
        <w:tc>
          <w:tcPr>
            <w:tcW w:w="3686"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0,04163</w:t>
            </w:r>
          </w:p>
        </w:tc>
      </w:tr>
      <w:tr w:rsidR="008A757C" w:rsidRPr="00FB7799" w:rsidTr="000C12D5">
        <w:trPr>
          <w:trHeight w:val="262"/>
        </w:trPr>
        <w:tc>
          <w:tcPr>
            <w:tcW w:w="3085"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Сольвент</w:t>
            </w:r>
          </w:p>
        </w:tc>
        <w:tc>
          <w:tcPr>
            <w:tcW w:w="2693"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0,01146</w:t>
            </w:r>
          </w:p>
        </w:tc>
        <w:tc>
          <w:tcPr>
            <w:tcW w:w="3686"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0,5</w:t>
            </w:r>
          </w:p>
        </w:tc>
      </w:tr>
      <w:tr w:rsidR="008A757C" w:rsidRPr="00FB7799" w:rsidTr="000C12D5">
        <w:trPr>
          <w:trHeight w:val="262"/>
        </w:trPr>
        <w:tc>
          <w:tcPr>
            <w:tcW w:w="3085"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Этилцеллозольв</w:t>
            </w:r>
          </w:p>
        </w:tc>
        <w:tc>
          <w:tcPr>
            <w:tcW w:w="2693"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0,00459</w:t>
            </w:r>
          </w:p>
        </w:tc>
        <w:tc>
          <w:tcPr>
            <w:tcW w:w="3686"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0,2</w:t>
            </w:r>
          </w:p>
        </w:tc>
      </w:tr>
      <w:tr w:rsidR="008A757C" w:rsidRPr="00FB7799" w:rsidTr="000C12D5">
        <w:trPr>
          <w:trHeight w:val="262"/>
        </w:trPr>
        <w:tc>
          <w:tcPr>
            <w:tcW w:w="3085"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Спирт этиловый</w:t>
            </w:r>
          </w:p>
        </w:tc>
        <w:tc>
          <w:tcPr>
            <w:tcW w:w="2693"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0,018</w:t>
            </w:r>
          </w:p>
        </w:tc>
        <w:tc>
          <w:tcPr>
            <w:tcW w:w="3686"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w:t>
            </w:r>
          </w:p>
        </w:tc>
      </w:tr>
      <w:tr w:rsidR="008A757C" w:rsidRPr="00FB7799" w:rsidTr="000C12D5">
        <w:trPr>
          <w:trHeight w:val="262"/>
        </w:trPr>
        <w:tc>
          <w:tcPr>
            <w:tcW w:w="3085"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Ксилол </w:t>
            </w:r>
          </w:p>
        </w:tc>
        <w:tc>
          <w:tcPr>
            <w:tcW w:w="2693"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0,667</w:t>
            </w:r>
          </w:p>
        </w:tc>
        <w:tc>
          <w:tcPr>
            <w:tcW w:w="3686"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0,38836</w:t>
            </w:r>
          </w:p>
        </w:tc>
      </w:tr>
      <w:tr w:rsidR="008A757C" w:rsidRPr="00FB7799" w:rsidTr="000C12D5">
        <w:trPr>
          <w:trHeight w:val="262"/>
        </w:trPr>
        <w:tc>
          <w:tcPr>
            <w:tcW w:w="3085" w:type="dxa"/>
            <w:shd w:val="clear" w:color="auto" w:fill="auto"/>
          </w:tcPr>
          <w:p w:rsidR="008A757C" w:rsidRPr="00FB7799" w:rsidRDefault="008A757C" w:rsidP="008A757C">
            <w:pPr>
              <w:suppressAutoHyphens/>
              <w:overflowPunct w:val="0"/>
              <w:autoSpaceDE w:val="0"/>
              <w:autoSpaceDN w:val="0"/>
              <w:adjustRightInd w:val="0"/>
              <w:spacing w:after="0" w:line="240" w:lineRule="auto"/>
              <w:jc w:val="both"/>
              <w:textAlignment w:val="baseline"/>
              <w:rPr>
                <w:rFonts w:ascii="Times New Roman" w:hAnsi="Times New Roman"/>
                <w:sz w:val="28"/>
                <w:szCs w:val="28"/>
              </w:rPr>
            </w:pPr>
            <w:r w:rsidRPr="00FB7799">
              <w:rPr>
                <w:rFonts w:ascii="Times New Roman" w:hAnsi="Times New Roman"/>
                <w:sz w:val="28"/>
                <w:szCs w:val="28"/>
              </w:rPr>
              <w:t>Спирт н-бутиловый</w:t>
            </w:r>
          </w:p>
        </w:tc>
        <w:tc>
          <w:tcPr>
            <w:tcW w:w="2693" w:type="dxa"/>
            <w:shd w:val="clear" w:color="auto" w:fill="auto"/>
          </w:tcPr>
          <w:p w:rsidR="008A757C" w:rsidRPr="00FB7799" w:rsidRDefault="008A757C" w:rsidP="008A757C">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0,011</w:t>
            </w:r>
          </w:p>
        </w:tc>
        <w:tc>
          <w:tcPr>
            <w:tcW w:w="3686" w:type="dxa"/>
            <w:shd w:val="clear" w:color="auto" w:fill="auto"/>
          </w:tcPr>
          <w:p w:rsidR="008A757C" w:rsidRPr="00FB7799" w:rsidRDefault="008A757C" w:rsidP="008A757C">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0,0561</w:t>
            </w:r>
          </w:p>
        </w:tc>
      </w:tr>
      <w:tr w:rsidR="008A757C" w:rsidRPr="00FB7799" w:rsidTr="000C12D5">
        <w:trPr>
          <w:trHeight w:val="262"/>
        </w:trPr>
        <w:tc>
          <w:tcPr>
            <w:tcW w:w="3085" w:type="dxa"/>
            <w:shd w:val="clear" w:color="auto" w:fill="auto"/>
          </w:tcPr>
          <w:p w:rsidR="008A757C" w:rsidRPr="00FB7799" w:rsidRDefault="008A757C" w:rsidP="008A757C">
            <w:pPr>
              <w:suppressAutoHyphens/>
              <w:overflowPunct w:val="0"/>
              <w:autoSpaceDE w:val="0"/>
              <w:autoSpaceDN w:val="0"/>
              <w:adjustRightInd w:val="0"/>
              <w:spacing w:after="0" w:line="240" w:lineRule="auto"/>
              <w:jc w:val="both"/>
              <w:textAlignment w:val="baseline"/>
              <w:rPr>
                <w:rFonts w:ascii="Times New Roman" w:hAnsi="Times New Roman"/>
                <w:sz w:val="28"/>
                <w:szCs w:val="28"/>
              </w:rPr>
            </w:pPr>
            <w:r w:rsidRPr="00FB7799">
              <w:rPr>
                <w:rFonts w:ascii="Times New Roman" w:hAnsi="Times New Roman"/>
                <w:sz w:val="28"/>
                <w:szCs w:val="28"/>
              </w:rPr>
              <w:t>Спирт изобутиловый</w:t>
            </w:r>
          </w:p>
        </w:tc>
        <w:tc>
          <w:tcPr>
            <w:tcW w:w="2693" w:type="dxa"/>
            <w:shd w:val="clear" w:color="auto" w:fill="auto"/>
          </w:tcPr>
          <w:p w:rsidR="008A757C" w:rsidRPr="00FB7799" w:rsidRDefault="008A757C" w:rsidP="008A757C">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0,011</w:t>
            </w:r>
          </w:p>
        </w:tc>
        <w:tc>
          <w:tcPr>
            <w:tcW w:w="3686" w:type="dxa"/>
            <w:shd w:val="clear" w:color="auto" w:fill="auto"/>
          </w:tcPr>
          <w:p w:rsidR="008A757C" w:rsidRPr="00FB7799" w:rsidRDefault="008A757C" w:rsidP="008A757C">
            <w:pPr>
              <w:suppressAutoHyphens/>
              <w:overflowPunct w:val="0"/>
              <w:autoSpaceDE w:val="0"/>
              <w:autoSpaceDN w:val="0"/>
              <w:adjustRightInd w:val="0"/>
              <w:spacing w:after="0" w:line="240" w:lineRule="auto"/>
              <w:jc w:val="center"/>
              <w:textAlignment w:val="baseline"/>
              <w:rPr>
                <w:rFonts w:ascii="Times New Roman" w:hAnsi="Times New Roman"/>
                <w:sz w:val="28"/>
                <w:szCs w:val="28"/>
              </w:rPr>
            </w:pPr>
            <w:r w:rsidRPr="00FB7799">
              <w:rPr>
                <w:rFonts w:ascii="Times New Roman" w:hAnsi="Times New Roman"/>
                <w:sz w:val="28"/>
                <w:szCs w:val="28"/>
              </w:rPr>
              <w:t>0,0561</w:t>
            </w:r>
          </w:p>
        </w:tc>
      </w:tr>
      <w:tr w:rsidR="008A757C" w:rsidRPr="00FB7799" w:rsidTr="000C12D5">
        <w:trPr>
          <w:trHeight w:val="262"/>
        </w:trPr>
        <w:tc>
          <w:tcPr>
            <w:tcW w:w="3085"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Уайт-спирит</w:t>
            </w:r>
          </w:p>
        </w:tc>
        <w:tc>
          <w:tcPr>
            <w:tcW w:w="2693"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0,3524</w:t>
            </w:r>
          </w:p>
        </w:tc>
        <w:tc>
          <w:tcPr>
            <w:tcW w:w="3686"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0,13343</w:t>
            </w:r>
          </w:p>
        </w:tc>
      </w:tr>
      <w:tr w:rsidR="008A757C" w:rsidRPr="00FB7799" w:rsidTr="000C12D5">
        <w:trPr>
          <w:trHeight w:val="262"/>
        </w:trPr>
        <w:tc>
          <w:tcPr>
            <w:tcW w:w="3085" w:type="dxa"/>
            <w:shd w:val="clear" w:color="auto" w:fill="auto"/>
          </w:tcPr>
          <w:p w:rsidR="008A757C" w:rsidRPr="00FB7799" w:rsidRDefault="008A757C" w:rsidP="008A757C">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Этилцеллозольв</w:t>
            </w:r>
          </w:p>
        </w:tc>
        <w:tc>
          <w:tcPr>
            <w:tcW w:w="2693"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0,015</w:t>
            </w:r>
          </w:p>
        </w:tc>
        <w:tc>
          <w:tcPr>
            <w:tcW w:w="3686" w:type="dxa"/>
            <w:shd w:val="clear" w:color="auto" w:fill="auto"/>
          </w:tcPr>
          <w:p w:rsidR="008A757C" w:rsidRPr="00FB7799" w:rsidRDefault="008A757C" w:rsidP="008A757C">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0,000905</w:t>
            </w:r>
          </w:p>
        </w:tc>
      </w:tr>
      <w:tr w:rsidR="008A757C" w:rsidRPr="00FB7799" w:rsidTr="000C12D5">
        <w:trPr>
          <w:trHeight w:val="262"/>
        </w:trPr>
        <w:tc>
          <w:tcPr>
            <w:tcW w:w="3085" w:type="dxa"/>
            <w:shd w:val="clear" w:color="auto" w:fill="auto"/>
          </w:tcPr>
          <w:p w:rsidR="008A757C" w:rsidRPr="00FB7799" w:rsidRDefault="008A757C" w:rsidP="008A757C">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Взвешенные частицы</w:t>
            </w:r>
          </w:p>
        </w:tc>
        <w:tc>
          <w:tcPr>
            <w:tcW w:w="2693"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0,3886</w:t>
            </w:r>
          </w:p>
        </w:tc>
        <w:tc>
          <w:tcPr>
            <w:tcW w:w="3686" w:type="dxa"/>
            <w:shd w:val="clear" w:color="auto" w:fill="auto"/>
          </w:tcPr>
          <w:p w:rsidR="008A757C" w:rsidRPr="00FB7799" w:rsidRDefault="008A757C" w:rsidP="008A757C">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0,20535</w:t>
            </w:r>
          </w:p>
        </w:tc>
      </w:tr>
    </w:tbl>
    <w:p w:rsidR="000C12D5" w:rsidRPr="00FB7799" w:rsidRDefault="000C12D5" w:rsidP="000C12D5">
      <w:pPr>
        <w:spacing w:after="0" w:line="240" w:lineRule="auto"/>
        <w:rPr>
          <w:rFonts w:ascii="Times New Roman" w:hAnsi="Times New Roman"/>
          <w:vanish/>
          <w:sz w:val="28"/>
          <w:szCs w:val="24"/>
        </w:rPr>
      </w:pPr>
    </w:p>
    <w:p w:rsidR="000C12D5" w:rsidRPr="00FB7799" w:rsidRDefault="000C12D5" w:rsidP="000C12D5">
      <w:pPr>
        <w:spacing w:after="0" w:line="240" w:lineRule="auto"/>
        <w:jc w:val="center"/>
        <w:rPr>
          <w:rFonts w:ascii="Times New Roman" w:hAnsi="Times New Roman"/>
          <w:b/>
          <w:i/>
          <w:sz w:val="28"/>
          <w:szCs w:val="28"/>
        </w:rPr>
      </w:pPr>
    </w:p>
    <w:p w:rsidR="000C12D5" w:rsidRPr="00FB7799" w:rsidRDefault="000C12D5" w:rsidP="000C12D5">
      <w:pPr>
        <w:spacing w:after="0" w:line="240" w:lineRule="auto"/>
        <w:jc w:val="center"/>
        <w:rPr>
          <w:rFonts w:ascii="Times New Roman" w:hAnsi="Times New Roman"/>
          <w:b/>
          <w:i/>
          <w:sz w:val="28"/>
          <w:szCs w:val="28"/>
        </w:rPr>
      </w:pPr>
      <w:r w:rsidRPr="00FB7799">
        <w:rPr>
          <w:rFonts w:ascii="Times New Roman" w:hAnsi="Times New Roman"/>
          <w:b/>
          <w:i/>
          <w:sz w:val="28"/>
          <w:szCs w:val="28"/>
        </w:rPr>
        <w:t>Источник №6005</w:t>
      </w:r>
    </w:p>
    <w:p w:rsidR="000C12D5" w:rsidRPr="00FB7799" w:rsidRDefault="000C12D5" w:rsidP="000C12D5">
      <w:pPr>
        <w:spacing w:after="0" w:line="240" w:lineRule="auto"/>
        <w:jc w:val="center"/>
        <w:rPr>
          <w:rFonts w:ascii="Times New Roman" w:hAnsi="Times New Roman"/>
          <w:sz w:val="28"/>
          <w:szCs w:val="28"/>
        </w:rPr>
      </w:pPr>
      <w:r w:rsidRPr="00FB7799">
        <w:rPr>
          <w:rFonts w:ascii="Times New Roman" w:hAnsi="Times New Roman"/>
          <w:b/>
          <w:i/>
          <w:sz w:val="28"/>
          <w:szCs w:val="28"/>
          <w:u w:val="single"/>
        </w:rPr>
        <w:t xml:space="preserve">Земляные работы </w:t>
      </w:r>
    </w:p>
    <w:p w:rsidR="000C12D5" w:rsidRPr="00FB7799"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FB7799">
        <w:rPr>
          <w:rFonts w:ascii="Times New Roman" w:hAnsi="Times New Roman"/>
          <w:sz w:val="28"/>
          <w:szCs w:val="28"/>
          <w:lang w:val="x-none" w:eastAsia="x-none"/>
        </w:rPr>
        <w:t>Расчет выбросов загрязняющих веществ произведен по методике расчета выбросов загрязняющих веществ в атмосферу  от предприятий по производству строительных материалов (</w:t>
      </w:r>
      <w:r w:rsidRPr="00FB7799">
        <w:rPr>
          <w:rFonts w:ascii="Times New Roman" w:hAnsi="Times New Roman"/>
          <w:sz w:val="28"/>
          <w:szCs w:val="28"/>
          <w:shd w:val="clear" w:color="auto" w:fill="FFFFFF"/>
          <w:lang w:val="x-none" w:eastAsia="x-none"/>
        </w:rPr>
        <w:t>приложение №8 к  приказу  Министра охраны окружающей среды Республики Казахстан от  12.04.2014г. №221–</w:t>
      </w:r>
      <w:r w:rsidRPr="00FB7799">
        <w:rPr>
          <w:rFonts w:ascii="Times New Roman" w:hAnsi="Times New Roman"/>
          <w:sz w:val="28"/>
          <w:szCs w:val="28"/>
          <w:shd w:val="clear" w:color="auto" w:fill="FFFFFF"/>
          <w:lang w:val="kk-KZ" w:eastAsia="x-none"/>
        </w:rPr>
        <w:t>ө</w:t>
      </w:r>
      <w:r w:rsidRPr="00FB7799">
        <w:rPr>
          <w:rFonts w:ascii="Times New Roman" w:hAnsi="Times New Roman"/>
          <w:sz w:val="28"/>
          <w:szCs w:val="28"/>
          <w:shd w:val="clear" w:color="auto" w:fill="FFFFFF"/>
          <w:lang w:val="x-none" w:eastAsia="x-none"/>
        </w:rPr>
        <w:t>), 24. Выбросы при выемочно-погрузочных работах</w:t>
      </w:r>
      <w:r w:rsidRPr="00FB7799">
        <w:rPr>
          <w:rFonts w:ascii="Times New Roman" w:hAnsi="Times New Roman"/>
          <w:sz w:val="28"/>
          <w:szCs w:val="28"/>
          <w:lang w:val="x-none" w:eastAsia="x-none"/>
        </w:rPr>
        <w:t>:</w:t>
      </w:r>
    </w:p>
    <w:p w:rsidR="000C12D5" w:rsidRPr="00FB7799"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FB7799">
        <w:rPr>
          <w:rFonts w:ascii="Times New Roman" w:hAnsi="Times New Roman"/>
          <w:sz w:val="28"/>
          <w:szCs w:val="28"/>
          <w:lang w:val="x-none" w:eastAsia="x-none"/>
        </w:rPr>
        <w:t xml:space="preserve">При работе экскаваторов пыль выделяется, главным образом, при погрузке материала в автосамосвалы. </w:t>
      </w:r>
    </w:p>
    <w:p w:rsidR="000C12D5" w:rsidRPr="00FB7799" w:rsidRDefault="000C12D5" w:rsidP="000C12D5">
      <w:pPr>
        <w:spacing w:after="0" w:line="240" w:lineRule="auto"/>
        <w:jc w:val="center"/>
        <w:rPr>
          <w:rFonts w:ascii="Times New Roman" w:hAnsi="Times New Roman"/>
          <w:sz w:val="28"/>
          <w:szCs w:val="28"/>
        </w:rPr>
      </w:pPr>
      <w:r w:rsidRPr="00FB7799">
        <w:rPr>
          <w:rFonts w:ascii="Times New Roman" w:hAnsi="Times New Roman"/>
          <w:noProof/>
          <w:sz w:val="28"/>
          <w:szCs w:val="28"/>
        </w:rPr>
        <w:drawing>
          <wp:inline distT="0" distB="0" distL="0" distR="0" wp14:anchorId="22A18273" wp14:editId="29162A74">
            <wp:extent cx="3810000" cy="5524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552450"/>
                    </a:xfrm>
                    <a:prstGeom prst="rect">
                      <a:avLst/>
                    </a:prstGeom>
                    <a:noFill/>
                    <a:ln>
                      <a:noFill/>
                    </a:ln>
                  </pic:spPr>
                </pic:pic>
              </a:graphicData>
            </a:graphic>
          </wp:inline>
        </w:drawing>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Где, Р1 - доля пылевой фракции в породе; определяется путем промывки и просева средней пробы с выделением фракции пыли размером 0-200 мкм (Р1=k1)–0,03;</w:t>
      </w:r>
      <w:r w:rsidRPr="00FB7799">
        <w:rPr>
          <w:rFonts w:ascii="Times New Roman" w:hAnsi="Times New Roman"/>
          <w:sz w:val="28"/>
          <w:szCs w:val="28"/>
        </w:rPr>
        <w:br/>
        <w:t>Р2 - доля переходящей в аэрозоль летучей пыли с размером частиц 0-50 мкм по отношению ко всей пыли в материале (предполагается, что не вся летучая пыль переходит в аэрозоль). Уточнение значения P2 производится отбором запыленного воздуха на границах пылящего объекта при скорости ветра, 2 м/с, дующего в направлении точки отбора пробы (P2 = k2 из таблицы 1) -0,01;</w:t>
      </w:r>
      <w:r w:rsidRPr="00FB7799">
        <w:rPr>
          <w:rFonts w:ascii="Times New Roman" w:hAnsi="Times New Roman"/>
          <w:sz w:val="28"/>
          <w:szCs w:val="28"/>
        </w:rPr>
        <w:br/>
        <w:t xml:space="preserve"> Р3 - коэффициент, учитывающий скорость ветра в зоне работы экскаватора. Берется в соответствии с таблицей 2 согласно приложению к настоящей Методике (Р3 = k3) - 1,2; </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sz w:val="28"/>
          <w:szCs w:val="28"/>
        </w:rPr>
        <w:t xml:space="preserve">P4 - коэффициент, учитывающий влажность материала и, принимаемый в соответствии с таблицей 4 согласно приложению к настоящей Методике (Р4=k4) –0,1; </w:t>
      </w:r>
      <w:r w:rsidRPr="00FB7799">
        <w:rPr>
          <w:rFonts w:ascii="Times New Roman" w:hAnsi="Times New Roman"/>
          <w:sz w:val="28"/>
          <w:szCs w:val="28"/>
        </w:rPr>
        <w:br/>
        <w:t>G - количество перерабатываемой экскаватором породы – 45 т/ч;</w:t>
      </w:r>
      <w:r w:rsidRPr="00FB7799">
        <w:rPr>
          <w:rFonts w:ascii="Times New Roman" w:hAnsi="Times New Roman"/>
          <w:sz w:val="28"/>
          <w:szCs w:val="28"/>
        </w:rPr>
        <w:br/>
      </w:r>
      <w:r w:rsidRPr="00FB7799">
        <w:rPr>
          <w:rFonts w:ascii="Times New Roman" w:hAnsi="Times New Roman"/>
          <w:iCs/>
          <w:sz w:val="28"/>
          <w:szCs w:val="28"/>
        </w:rPr>
        <w:t>В'</w:t>
      </w:r>
      <w:r w:rsidRPr="00FB7799">
        <w:rPr>
          <w:rFonts w:ascii="Times New Roman" w:hAnsi="Times New Roman"/>
          <w:sz w:val="28"/>
          <w:szCs w:val="28"/>
        </w:rPr>
        <w:t xml:space="preserve"> - коэффициент, учитывающий высоту пересыпки – 0,4;</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P5 - коэффициент, учитывающий крупность материала и принимаемый в соответствии с таблицей 7 согласно приложению к настоящей Методике (Р5 = k5)-0,7;</w:t>
      </w:r>
      <w:r w:rsidRPr="00FB7799">
        <w:rPr>
          <w:rFonts w:ascii="Times New Roman" w:hAnsi="Times New Roman"/>
          <w:sz w:val="28"/>
          <w:szCs w:val="28"/>
        </w:rPr>
        <w:br/>
        <w:t>Р6 - коэффициент, учитывающий местные условия и принимаемый в соответствии с таблицей 3 согласно приложению к настоящей Методике (Р</w:t>
      </w:r>
      <w:r w:rsidRPr="00FB7799">
        <w:rPr>
          <w:rFonts w:ascii="Times New Roman" w:hAnsi="Times New Roman"/>
          <w:sz w:val="28"/>
          <w:szCs w:val="28"/>
          <w:vertAlign w:val="subscript"/>
        </w:rPr>
        <w:t>6</w:t>
      </w:r>
      <w:r w:rsidRPr="00FB7799">
        <w:rPr>
          <w:rFonts w:ascii="Times New Roman" w:hAnsi="Times New Roman"/>
          <w:sz w:val="28"/>
          <w:szCs w:val="28"/>
        </w:rPr>
        <w:t>=k6)-0,1;</w:t>
      </w:r>
    </w:p>
    <w:p w:rsidR="000C12D5" w:rsidRPr="00FB7799" w:rsidRDefault="000C12D5" w:rsidP="000C12D5">
      <w:pPr>
        <w:spacing w:after="0" w:line="240" w:lineRule="auto"/>
        <w:contextualSpacing/>
        <w:rPr>
          <w:rFonts w:ascii="Times New Roman" w:hAnsi="Times New Roman"/>
          <w:sz w:val="28"/>
          <w:szCs w:val="28"/>
        </w:rPr>
      </w:pPr>
      <w:r w:rsidRPr="00FB7799">
        <w:rPr>
          <w:rFonts w:ascii="Times New Roman" w:hAnsi="Times New Roman"/>
          <w:sz w:val="28"/>
          <w:szCs w:val="28"/>
        </w:rPr>
        <w:t xml:space="preserve">Объем вынимаемого грунта </w:t>
      </w:r>
      <w:r w:rsidR="00E94B22" w:rsidRPr="00FB7799">
        <w:rPr>
          <w:rFonts w:ascii="Times New Roman" w:hAnsi="Times New Roman"/>
          <w:sz w:val="28"/>
          <w:szCs w:val="28"/>
        </w:rPr>
        <w:t>47247,96</w:t>
      </w:r>
      <w:r w:rsidRPr="00FB7799">
        <w:rPr>
          <w:rFonts w:ascii="Times New Roman" w:hAnsi="Times New Roman"/>
          <w:sz w:val="28"/>
          <w:szCs w:val="28"/>
        </w:rPr>
        <w:t xml:space="preserve"> м</w:t>
      </w:r>
      <w:r w:rsidRPr="00FB7799">
        <w:rPr>
          <w:rFonts w:ascii="Times New Roman" w:hAnsi="Times New Roman"/>
          <w:sz w:val="28"/>
          <w:szCs w:val="28"/>
          <w:vertAlign w:val="superscript"/>
        </w:rPr>
        <w:t>3</w:t>
      </w:r>
      <w:r w:rsidRPr="00FB7799">
        <w:rPr>
          <w:rFonts w:ascii="Times New Roman" w:hAnsi="Times New Roman"/>
          <w:sz w:val="28"/>
          <w:szCs w:val="28"/>
        </w:rPr>
        <w:t xml:space="preserve">*2,6 = </w:t>
      </w:r>
      <w:r w:rsidR="00E94B22" w:rsidRPr="00FB7799">
        <w:rPr>
          <w:rFonts w:ascii="Times New Roman" w:hAnsi="Times New Roman"/>
          <w:sz w:val="28"/>
          <w:szCs w:val="28"/>
        </w:rPr>
        <w:t>122844,7</w:t>
      </w:r>
      <w:r w:rsidRPr="00FB7799">
        <w:rPr>
          <w:rFonts w:ascii="Times New Roman" w:hAnsi="Times New Roman"/>
          <w:sz w:val="28"/>
          <w:szCs w:val="28"/>
        </w:rPr>
        <w:t xml:space="preserve"> т</w:t>
      </w:r>
    </w:p>
    <w:p w:rsidR="000C12D5" w:rsidRPr="00FB7799" w:rsidRDefault="000C12D5" w:rsidP="000C12D5">
      <w:pPr>
        <w:spacing w:after="0" w:line="240" w:lineRule="auto"/>
        <w:contextualSpacing/>
        <w:rPr>
          <w:rFonts w:ascii="Times New Roman" w:hAnsi="Times New Roman"/>
          <w:sz w:val="28"/>
          <w:szCs w:val="28"/>
        </w:rPr>
      </w:pPr>
      <w:r w:rsidRPr="00FB7799">
        <w:rPr>
          <w:rFonts w:ascii="Times New Roman" w:hAnsi="Times New Roman"/>
          <w:sz w:val="28"/>
          <w:szCs w:val="28"/>
        </w:rPr>
        <w:t xml:space="preserve">Объем обратной засыпки грунта </w:t>
      </w:r>
      <w:r w:rsidR="00E94B22" w:rsidRPr="00FB7799">
        <w:rPr>
          <w:rFonts w:ascii="Times New Roman" w:hAnsi="Times New Roman"/>
          <w:sz w:val="28"/>
          <w:szCs w:val="28"/>
        </w:rPr>
        <w:t>16204,49</w:t>
      </w:r>
      <w:r w:rsidRPr="00FB7799">
        <w:rPr>
          <w:rFonts w:ascii="Times New Roman" w:hAnsi="Times New Roman"/>
          <w:sz w:val="28"/>
          <w:szCs w:val="28"/>
        </w:rPr>
        <w:t xml:space="preserve"> м</w:t>
      </w:r>
      <w:r w:rsidRPr="00FB7799">
        <w:rPr>
          <w:rFonts w:ascii="Times New Roman" w:hAnsi="Times New Roman"/>
          <w:sz w:val="28"/>
          <w:szCs w:val="28"/>
          <w:vertAlign w:val="superscript"/>
        </w:rPr>
        <w:t>3</w:t>
      </w:r>
      <w:r w:rsidRPr="00FB7799">
        <w:rPr>
          <w:rFonts w:ascii="Times New Roman" w:hAnsi="Times New Roman"/>
          <w:sz w:val="28"/>
          <w:szCs w:val="28"/>
        </w:rPr>
        <w:t xml:space="preserve">*2,6 = </w:t>
      </w:r>
      <w:r w:rsidR="00E94B22" w:rsidRPr="00FB7799">
        <w:rPr>
          <w:rFonts w:ascii="Times New Roman" w:hAnsi="Times New Roman"/>
          <w:sz w:val="28"/>
          <w:szCs w:val="28"/>
        </w:rPr>
        <w:t>42131,7</w:t>
      </w:r>
      <w:r w:rsidRPr="00FB7799">
        <w:rPr>
          <w:rFonts w:ascii="Times New Roman" w:hAnsi="Times New Roman"/>
          <w:sz w:val="28"/>
          <w:szCs w:val="28"/>
        </w:rPr>
        <w:t xml:space="preserve"> т </w:t>
      </w:r>
    </w:p>
    <w:p w:rsidR="00E94B22" w:rsidRPr="00FB7799" w:rsidRDefault="00E94B22" w:rsidP="000C12D5">
      <w:pPr>
        <w:spacing w:after="0" w:line="240" w:lineRule="auto"/>
        <w:ind w:left="720"/>
        <w:contextualSpacing/>
        <w:rPr>
          <w:rFonts w:ascii="Times New Roman" w:hAnsi="Times New Roman"/>
          <w:i/>
          <w:sz w:val="28"/>
          <w:szCs w:val="28"/>
          <w:u w:val="single"/>
        </w:rPr>
      </w:pPr>
    </w:p>
    <w:p w:rsidR="000C12D5" w:rsidRPr="00FB7799" w:rsidRDefault="000C12D5" w:rsidP="000C12D5">
      <w:pPr>
        <w:spacing w:after="0" w:line="240" w:lineRule="auto"/>
        <w:ind w:left="720"/>
        <w:contextualSpacing/>
        <w:rPr>
          <w:rFonts w:ascii="Times New Roman" w:hAnsi="Times New Roman"/>
          <w:i/>
          <w:sz w:val="28"/>
          <w:szCs w:val="28"/>
        </w:rPr>
      </w:pPr>
      <w:r w:rsidRPr="00FB7799">
        <w:rPr>
          <w:rFonts w:ascii="Times New Roman" w:hAnsi="Times New Roman"/>
          <w:i/>
          <w:sz w:val="28"/>
          <w:szCs w:val="28"/>
          <w:u w:val="single"/>
        </w:rPr>
        <w:t>При выемке грунта:</w:t>
      </w:r>
      <w:r w:rsidRPr="00FB7799">
        <w:rPr>
          <w:rFonts w:ascii="Times New Roman" w:hAnsi="Times New Roman"/>
          <w:sz w:val="28"/>
          <w:szCs w:val="28"/>
        </w:rPr>
        <w:br/>
      </w:r>
      <w:r w:rsidRPr="00FB7799">
        <w:rPr>
          <w:rFonts w:ascii="Times New Roman" w:hAnsi="Times New Roman"/>
          <w:i/>
          <w:sz w:val="28"/>
          <w:szCs w:val="28"/>
        </w:rPr>
        <w:t>Пыль неорганическая: 70-20% двуокиси кремния (2908)</w:t>
      </w:r>
    </w:p>
    <w:p w:rsidR="000C12D5" w:rsidRPr="00FB7799" w:rsidRDefault="000C12D5" w:rsidP="000C12D5">
      <w:pPr>
        <w:suppressAutoHyphens/>
        <w:spacing w:after="0" w:line="240" w:lineRule="auto"/>
        <w:ind w:firstLine="567"/>
        <w:jc w:val="center"/>
        <w:rPr>
          <w:rFonts w:ascii="Times New Roman" w:hAnsi="Times New Roman"/>
          <w:sz w:val="28"/>
          <w:szCs w:val="28"/>
        </w:rPr>
      </w:pPr>
      <w:r w:rsidRPr="00FB7799">
        <w:rPr>
          <w:rFonts w:ascii="Times New Roman" w:hAnsi="Times New Roman"/>
          <w:b/>
          <w:sz w:val="28"/>
          <w:szCs w:val="28"/>
          <w:lang w:val="en-US"/>
        </w:rPr>
        <w:t>Q</w:t>
      </w:r>
      <w:r w:rsidRPr="00FB7799">
        <w:rPr>
          <w:rFonts w:ascii="Times New Roman" w:hAnsi="Times New Roman"/>
          <w:b/>
          <w:sz w:val="28"/>
          <w:szCs w:val="28"/>
          <w:vertAlign w:val="subscript"/>
        </w:rPr>
        <w:t>2</w:t>
      </w:r>
      <w:r w:rsidRPr="00FB7799">
        <w:rPr>
          <w:rFonts w:ascii="Times New Roman" w:hAnsi="Times New Roman"/>
          <w:b/>
          <w:sz w:val="28"/>
          <w:szCs w:val="28"/>
        </w:rPr>
        <w:t xml:space="preserve"> сек</w:t>
      </w:r>
      <w:r w:rsidRPr="00FB7799">
        <w:rPr>
          <w:rFonts w:ascii="Times New Roman" w:hAnsi="Times New Roman"/>
          <w:sz w:val="28"/>
          <w:szCs w:val="28"/>
        </w:rPr>
        <w:t xml:space="preserve"> = (0,03*0,01*1,2*0,1*0,7*0,1*0,4*45*10</w:t>
      </w:r>
      <w:r w:rsidRPr="00FB7799">
        <w:rPr>
          <w:rFonts w:ascii="Times New Roman" w:hAnsi="Times New Roman"/>
          <w:sz w:val="28"/>
          <w:szCs w:val="28"/>
          <w:vertAlign w:val="superscript"/>
        </w:rPr>
        <w:t>6</w:t>
      </w:r>
      <w:r w:rsidRPr="00FB7799">
        <w:rPr>
          <w:rFonts w:ascii="Times New Roman" w:hAnsi="Times New Roman"/>
          <w:sz w:val="28"/>
          <w:szCs w:val="28"/>
        </w:rPr>
        <w:t xml:space="preserve">)/3600 = </w:t>
      </w:r>
      <w:r w:rsidRPr="00FB7799">
        <w:rPr>
          <w:rFonts w:ascii="Times New Roman" w:hAnsi="Times New Roman"/>
          <w:b/>
          <w:sz w:val="28"/>
          <w:szCs w:val="28"/>
        </w:rPr>
        <w:t>0,0126 г/с</w:t>
      </w:r>
    </w:p>
    <w:p w:rsidR="000C12D5" w:rsidRPr="00FB7799" w:rsidRDefault="000C12D5" w:rsidP="000C12D5">
      <w:pPr>
        <w:suppressAutoHyphens/>
        <w:spacing w:after="0" w:line="240" w:lineRule="auto"/>
        <w:ind w:firstLine="567"/>
        <w:jc w:val="center"/>
        <w:rPr>
          <w:rFonts w:ascii="Times New Roman" w:hAnsi="Times New Roman"/>
          <w:b/>
          <w:sz w:val="28"/>
          <w:szCs w:val="28"/>
        </w:rPr>
      </w:pPr>
      <w:r w:rsidRPr="00FB7799">
        <w:rPr>
          <w:rFonts w:ascii="Times New Roman" w:hAnsi="Times New Roman"/>
          <w:b/>
          <w:sz w:val="28"/>
          <w:szCs w:val="28"/>
        </w:rPr>
        <w:t xml:space="preserve"> </w:t>
      </w:r>
      <w:r w:rsidRPr="00FB7799">
        <w:rPr>
          <w:rFonts w:ascii="Times New Roman" w:hAnsi="Times New Roman"/>
          <w:b/>
          <w:sz w:val="28"/>
          <w:szCs w:val="28"/>
          <w:lang w:val="en-US"/>
        </w:rPr>
        <w:t>Q</w:t>
      </w:r>
      <w:r w:rsidRPr="00FB7799">
        <w:rPr>
          <w:rFonts w:ascii="Times New Roman" w:hAnsi="Times New Roman"/>
          <w:b/>
          <w:sz w:val="28"/>
          <w:szCs w:val="28"/>
          <w:vertAlign w:val="subscript"/>
        </w:rPr>
        <w:t xml:space="preserve">2 </w:t>
      </w:r>
      <w:r w:rsidRPr="00FB7799">
        <w:rPr>
          <w:rFonts w:ascii="Times New Roman" w:hAnsi="Times New Roman"/>
          <w:b/>
          <w:sz w:val="28"/>
          <w:szCs w:val="28"/>
        </w:rPr>
        <w:t>пер.</w:t>
      </w:r>
      <w:r w:rsidRPr="00FB7799">
        <w:rPr>
          <w:rFonts w:ascii="Times New Roman" w:hAnsi="Times New Roman"/>
          <w:sz w:val="28"/>
          <w:szCs w:val="28"/>
        </w:rPr>
        <w:t xml:space="preserve"> = 0,03*0,01*1,2*0,1*0,7*0,1*0,4*</w:t>
      </w:r>
      <w:r w:rsidR="00E94B22" w:rsidRPr="00FB7799">
        <w:rPr>
          <w:rFonts w:ascii="Times New Roman" w:hAnsi="Times New Roman"/>
          <w:sz w:val="28"/>
          <w:szCs w:val="28"/>
        </w:rPr>
        <w:t xml:space="preserve">122844,7 </w:t>
      </w:r>
      <w:r w:rsidRPr="00FB7799">
        <w:rPr>
          <w:rFonts w:ascii="Times New Roman" w:hAnsi="Times New Roman"/>
          <w:sz w:val="28"/>
          <w:szCs w:val="28"/>
        </w:rPr>
        <w:t xml:space="preserve">= </w:t>
      </w:r>
      <w:r w:rsidRPr="00FB7799">
        <w:rPr>
          <w:rFonts w:ascii="Times New Roman" w:hAnsi="Times New Roman"/>
          <w:b/>
          <w:sz w:val="28"/>
          <w:szCs w:val="28"/>
        </w:rPr>
        <w:t>0,</w:t>
      </w:r>
      <w:r w:rsidR="00E94B22" w:rsidRPr="00FB7799">
        <w:rPr>
          <w:rFonts w:ascii="Times New Roman" w:hAnsi="Times New Roman"/>
          <w:b/>
          <w:sz w:val="28"/>
          <w:szCs w:val="28"/>
        </w:rPr>
        <w:t>124</w:t>
      </w:r>
      <w:r w:rsidRPr="00FB7799">
        <w:rPr>
          <w:rFonts w:ascii="Times New Roman" w:hAnsi="Times New Roman"/>
          <w:b/>
          <w:sz w:val="28"/>
          <w:szCs w:val="28"/>
        </w:rPr>
        <w:t xml:space="preserve"> т/период</w:t>
      </w:r>
    </w:p>
    <w:p w:rsidR="000C12D5" w:rsidRPr="00FB7799" w:rsidRDefault="000C12D5" w:rsidP="000C12D5">
      <w:pPr>
        <w:suppressAutoHyphens/>
        <w:spacing w:after="0" w:line="240" w:lineRule="auto"/>
        <w:ind w:firstLine="567"/>
        <w:rPr>
          <w:rFonts w:ascii="Times New Roman" w:hAnsi="Times New Roman"/>
          <w:i/>
          <w:sz w:val="28"/>
          <w:szCs w:val="28"/>
          <w:u w:val="single"/>
        </w:rPr>
      </w:pPr>
      <w:r w:rsidRPr="00FB7799">
        <w:rPr>
          <w:rFonts w:ascii="Times New Roman" w:hAnsi="Times New Roman"/>
          <w:i/>
          <w:sz w:val="28"/>
          <w:szCs w:val="28"/>
          <w:u w:val="single"/>
        </w:rPr>
        <w:t>При обратной засыпке:</w:t>
      </w:r>
    </w:p>
    <w:p w:rsidR="000C12D5" w:rsidRPr="00FB7799" w:rsidRDefault="000C12D5" w:rsidP="000C12D5">
      <w:pPr>
        <w:spacing w:after="0" w:line="240" w:lineRule="auto"/>
        <w:ind w:left="720"/>
        <w:contextualSpacing/>
        <w:rPr>
          <w:rFonts w:ascii="Times New Roman" w:hAnsi="Times New Roman"/>
          <w:i/>
          <w:sz w:val="28"/>
          <w:szCs w:val="28"/>
        </w:rPr>
      </w:pPr>
      <w:r w:rsidRPr="00FB7799">
        <w:rPr>
          <w:rFonts w:ascii="Times New Roman" w:hAnsi="Times New Roman"/>
          <w:i/>
          <w:sz w:val="28"/>
          <w:szCs w:val="28"/>
        </w:rPr>
        <w:t>Пыль неорганическая: 70-20% двуокиси кремния (2908)</w:t>
      </w:r>
    </w:p>
    <w:p w:rsidR="000C12D5" w:rsidRPr="00FB7799" w:rsidRDefault="000C12D5" w:rsidP="000C12D5">
      <w:pPr>
        <w:suppressAutoHyphens/>
        <w:spacing w:after="0" w:line="240" w:lineRule="auto"/>
        <w:ind w:firstLine="567"/>
        <w:jc w:val="center"/>
        <w:rPr>
          <w:rFonts w:ascii="Times New Roman" w:hAnsi="Times New Roman"/>
          <w:sz w:val="28"/>
          <w:szCs w:val="28"/>
        </w:rPr>
      </w:pPr>
      <w:r w:rsidRPr="00FB7799">
        <w:rPr>
          <w:rFonts w:ascii="Times New Roman" w:hAnsi="Times New Roman"/>
          <w:b/>
          <w:sz w:val="28"/>
          <w:szCs w:val="28"/>
          <w:lang w:val="en-US"/>
        </w:rPr>
        <w:t>Q</w:t>
      </w:r>
      <w:r w:rsidRPr="00FB7799">
        <w:rPr>
          <w:rFonts w:ascii="Times New Roman" w:hAnsi="Times New Roman"/>
          <w:b/>
          <w:sz w:val="28"/>
          <w:szCs w:val="28"/>
          <w:vertAlign w:val="subscript"/>
        </w:rPr>
        <w:t>2</w:t>
      </w:r>
      <w:r w:rsidRPr="00FB7799">
        <w:rPr>
          <w:rFonts w:ascii="Times New Roman" w:hAnsi="Times New Roman"/>
          <w:b/>
          <w:sz w:val="28"/>
          <w:szCs w:val="28"/>
        </w:rPr>
        <w:t xml:space="preserve"> сек</w:t>
      </w:r>
      <w:r w:rsidRPr="00FB7799">
        <w:rPr>
          <w:rFonts w:ascii="Times New Roman" w:hAnsi="Times New Roman"/>
          <w:sz w:val="28"/>
          <w:szCs w:val="28"/>
        </w:rPr>
        <w:t xml:space="preserve"> = (0,03*0,01*1,2*0,1*0,7*0,1*0,4*45*10</w:t>
      </w:r>
      <w:r w:rsidRPr="00FB7799">
        <w:rPr>
          <w:rFonts w:ascii="Times New Roman" w:hAnsi="Times New Roman"/>
          <w:sz w:val="28"/>
          <w:szCs w:val="28"/>
          <w:vertAlign w:val="superscript"/>
        </w:rPr>
        <w:t>6</w:t>
      </w:r>
      <w:r w:rsidRPr="00FB7799">
        <w:rPr>
          <w:rFonts w:ascii="Times New Roman" w:hAnsi="Times New Roman"/>
          <w:sz w:val="28"/>
          <w:szCs w:val="28"/>
        </w:rPr>
        <w:t xml:space="preserve">)/3600 = </w:t>
      </w:r>
      <w:r w:rsidRPr="00FB7799">
        <w:rPr>
          <w:rFonts w:ascii="Times New Roman" w:hAnsi="Times New Roman"/>
          <w:b/>
          <w:sz w:val="28"/>
          <w:szCs w:val="28"/>
        </w:rPr>
        <w:t>0,0126 г/с</w:t>
      </w:r>
    </w:p>
    <w:p w:rsidR="000C12D5" w:rsidRPr="00FB7799" w:rsidRDefault="000C12D5" w:rsidP="000C12D5">
      <w:pPr>
        <w:suppressAutoHyphens/>
        <w:spacing w:after="0" w:line="240" w:lineRule="auto"/>
        <w:ind w:firstLine="567"/>
        <w:jc w:val="center"/>
        <w:rPr>
          <w:rFonts w:ascii="Times New Roman" w:hAnsi="Times New Roman"/>
          <w:b/>
          <w:sz w:val="28"/>
          <w:szCs w:val="28"/>
        </w:rPr>
      </w:pPr>
      <w:r w:rsidRPr="00FB7799">
        <w:rPr>
          <w:rFonts w:ascii="Times New Roman" w:hAnsi="Times New Roman"/>
          <w:b/>
          <w:sz w:val="28"/>
          <w:szCs w:val="28"/>
        </w:rPr>
        <w:t xml:space="preserve"> </w:t>
      </w:r>
      <w:r w:rsidRPr="00FB7799">
        <w:rPr>
          <w:rFonts w:ascii="Times New Roman" w:hAnsi="Times New Roman"/>
          <w:b/>
          <w:sz w:val="28"/>
          <w:szCs w:val="28"/>
          <w:lang w:val="en-US"/>
        </w:rPr>
        <w:t>Q</w:t>
      </w:r>
      <w:r w:rsidRPr="00FB7799">
        <w:rPr>
          <w:rFonts w:ascii="Times New Roman" w:hAnsi="Times New Roman"/>
          <w:b/>
          <w:sz w:val="28"/>
          <w:szCs w:val="28"/>
          <w:vertAlign w:val="subscript"/>
        </w:rPr>
        <w:t xml:space="preserve">2 </w:t>
      </w:r>
      <w:r w:rsidRPr="00FB7799">
        <w:rPr>
          <w:rFonts w:ascii="Times New Roman" w:hAnsi="Times New Roman"/>
          <w:b/>
          <w:sz w:val="28"/>
          <w:szCs w:val="28"/>
        </w:rPr>
        <w:t>пер.</w:t>
      </w:r>
      <w:r w:rsidRPr="00FB7799">
        <w:rPr>
          <w:rFonts w:ascii="Times New Roman" w:hAnsi="Times New Roman"/>
          <w:sz w:val="28"/>
          <w:szCs w:val="28"/>
        </w:rPr>
        <w:t xml:space="preserve"> = 0,03*0,01*1,2*0,1*0,7*0,1*0,4*</w:t>
      </w:r>
      <w:r w:rsidR="00E94B22" w:rsidRPr="00FB7799">
        <w:rPr>
          <w:rFonts w:ascii="Times New Roman" w:hAnsi="Times New Roman"/>
          <w:sz w:val="28"/>
          <w:szCs w:val="28"/>
        </w:rPr>
        <w:t>42131,7</w:t>
      </w:r>
      <w:r w:rsidRPr="00FB7799">
        <w:rPr>
          <w:rFonts w:ascii="Times New Roman" w:hAnsi="Times New Roman"/>
          <w:sz w:val="28"/>
          <w:szCs w:val="28"/>
        </w:rPr>
        <w:t xml:space="preserve"> = </w:t>
      </w:r>
      <w:r w:rsidRPr="00FB7799">
        <w:rPr>
          <w:rFonts w:ascii="Times New Roman" w:hAnsi="Times New Roman"/>
          <w:b/>
          <w:sz w:val="28"/>
          <w:szCs w:val="28"/>
        </w:rPr>
        <w:t>0,</w:t>
      </w:r>
      <w:r w:rsidR="00E94B22" w:rsidRPr="00FB7799">
        <w:rPr>
          <w:rFonts w:ascii="Times New Roman" w:hAnsi="Times New Roman"/>
          <w:b/>
          <w:sz w:val="28"/>
          <w:szCs w:val="28"/>
        </w:rPr>
        <w:t xml:space="preserve">0425 </w:t>
      </w:r>
      <w:r w:rsidRPr="00FB7799">
        <w:rPr>
          <w:rFonts w:ascii="Times New Roman" w:hAnsi="Times New Roman"/>
          <w:b/>
          <w:sz w:val="28"/>
          <w:szCs w:val="28"/>
        </w:rPr>
        <w:t>т/период</w:t>
      </w:r>
    </w:p>
    <w:p w:rsidR="000C12D5" w:rsidRPr="00FB7799" w:rsidRDefault="000C12D5" w:rsidP="000C12D5">
      <w:pPr>
        <w:spacing w:after="0" w:line="240" w:lineRule="auto"/>
        <w:rPr>
          <w:rFonts w:ascii="Times New Roman" w:hAnsi="Times New Roman"/>
          <w:snapToGrid w:val="0"/>
          <w:sz w:val="28"/>
          <w:szCs w:val="28"/>
        </w:rPr>
      </w:pPr>
      <w:r w:rsidRPr="00FB7799">
        <w:rPr>
          <w:rFonts w:ascii="Times New Roman" w:hAnsi="Times New Roman"/>
          <w:snapToGrid w:val="0"/>
          <w:sz w:val="28"/>
          <w:szCs w:val="28"/>
        </w:rPr>
        <w:t xml:space="preserve">С учетом одновременного проведения земляных работ по источнику пыль неорганическая составит (2908): </w:t>
      </w:r>
      <w:r w:rsidRPr="00FB7799">
        <w:rPr>
          <w:rFonts w:ascii="Times New Roman" w:hAnsi="Times New Roman"/>
          <w:b/>
          <w:snapToGrid w:val="0"/>
          <w:sz w:val="28"/>
          <w:szCs w:val="28"/>
        </w:rPr>
        <w:t xml:space="preserve">– </w:t>
      </w:r>
      <w:r w:rsidRPr="00FB7799">
        <w:rPr>
          <w:rFonts w:ascii="Times New Roman" w:hAnsi="Times New Roman"/>
          <w:b/>
          <w:snapToGrid w:val="0"/>
          <w:sz w:val="28"/>
          <w:szCs w:val="28"/>
          <w:lang w:val="en-US"/>
        </w:rPr>
        <w:t>Q</w:t>
      </w:r>
      <w:r w:rsidRPr="00FB7799">
        <w:rPr>
          <w:rFonts w:ascii="Times New Roman" w:hAnsi="Times New Roman"/>
          <w:b/>
          <w:snapToGrid w:val="0"/>
          <w:sz w:val="28"/>
          <w:szCs w:val="28"/>
        </w:rPr>
        <w:t xml:space="preserve">год = </w:t>
      </w:r>
      <w:r w:rsidR="00E94B22" w:rsidRPr="00FB7799">
        <w:rPr>
          <w:rFonts w:ascii="Times New Roman" w:hAnsi="Times New Roman"/>
          <w:b/>
          <w:snapToGrid w:val="0"/>
          <w:sz w:val="28"/>
          <w:szCs w:val="28"/>
        </w:rPr>
        <w:t>0,1665</w:t>
      </w:r>
      <w:r w:rsidRPr="00FB7799">
        <w:rPr>
          <w:rFonts w:ascii="Times New Roman" w:hAnsi="Times New Roman"/>
          <w:b/>
          <w:snapToGrid w:val="0"/>
          <w:sz w:val="28"/>
          <w:szCs w:val="28"/>
        </w:rPr>
        <w:t xml:space="preserve"> т/период</w:t>
      </w:r>
    </w:p>
    <w:p w:rsidR="000C12D5" w:rsidRPr="00FB7799" w:rsidRDefault="000C12D5" w:rsidP="000C12D5">
      <w:pPr>
        <w:spacing w:after="0" w:line="240" w:lineRule="auto"/>
        <w:rPr>
          <w:rFonts w:ascii="Times New Roman" w:hAnsi="Times New Roman"/>
          <w:b/>
          <w:snapToGrid w:val="0"/>
          <w:sz w:val="28"/>
          <w:szCs w:val="28"/>
          <w:lang w:val="kk-KZ"/>
        </w:rPr>
      </w:pPr>
      <w:r w:rsidRPr="00FB7799">
        <w:rPr>
          <w:rFonts w:ascii="Times New Roman" w:hAnsi="Times New Roman"/>
          <w:b/>
          <w:snapToGrid w:val="0"/>
          <w:sz w:val="28"/>
          <w:szCs w:val="28"/>
        </w:rPr>
        <w:t xml:space="preserve">                                                </w:t>
      </w:r>
      <w:r w:rsidRPr="00FB7799">
        <w:rPr>
          <w:rFonts w:ascii="Times New Roman" w:hAnsi="Times New Roman"/>
          <w:b/>
          <w:snapToGrid w:val="0"/>
          <w:sz w:val="28"/>
          <w:szCs w:val="28"/>
          <w:lang w:val="en-US"/>
        </w:rPr>
        <w:t>Q</w:t>
      </w:r>
      <w:r w:rsidRPr="00FB7799">
        <w:rPr>
          <w:rFonts w:ascii="Times New Roman" w:hAnsi="Times New Roman"/>
          <w:b/>
          <w:snapToGrid w:val="0"/>
          <w:sz w:val="28"/>
          <w:szCs w:val="28"/>
        </w:rPr>
        <w:t>сек = 0,0126 г/сек</w:t>
      </w:r>
    </w:p>
    <w:p w:rsidR="000C12D5" w:rsidRPr="00FB7799" w:rsidRDefault="000C12D5" w:rsidP="000C12D5">
      <w:pPr>
        <w:spacing w:after="0" w:line="240" w:lineRule="auto"/>
        <w:rPr>
          <w:rFonts w:ascii="Times New Roman" w:hAnsi="Times New Roman"/>
          <w:b/>
          <w:i/>
          <w:sz w:val="28"/>
          <w:szCs w:val="28"/>
        </w:rPr>
      </w:pPr>
    </w:p>
    <w:p w:rsidR="000C12D5" w:rsidRPr="00FB7799" w:rsidRDefault="000C12D5" w:rsidP="000C12D5">
      <w:pPr>
        <w:spacing w:after="0" w:line="240" w:lineRule="auto"/>
        <w:rPr>
          <w:rFonts w:ascii="Times New Roman" w:hAnsi="Times New Roman"/>
          <w:b/>
          <w:i/>
          <w:sz w:val="28"/>
          <w:szCs w:val="28"/>
        </w:rPr>
      </w:pPr>
    </w:p>
    <w:p w:rsidR="000C12D5" w:rsidRPr="00FB7799" w:rsidRDefault="000C12D5" w:rsidP="000C12D5">
      <w:pPr>
        <w:spacing w:after="0" w:line="240" w:lineRule="auto"/>
        <w:jc w:val="center"/>
        <w:rPr>
          <w:rFonts w:ascii="Times New Roman" w:hAnsi="Times New Roman"/>
          <w:b/>
          <w:i/>
          <w:sz w:val="28"/>
          <w:szCs w:val="28"/>
        </w:rPr>
      </w:pPr>
      <w:r w:rsidRPr="00FB7799">
        <w:rPr>
          <w:rFonts w:ascii="Times New Roman" w:hAnsi="Times New Roman"/>
          <w:b/>
          <w:i/>
          <w:sz w:val="28"/>
          <w:szCs w:val="28"/>
        </w:rPr>
        <w:t>Источник №6006</w:t>
      </w:r>
    </w:p>
    <w:p w:rsidR="000C12D5" w:rsidRPr="00FB7799" w:rsidRDefault="000C12D5" w:rsidP="000C12D5">
      <w:pPr>
        <w:spacing w:after="0" w:line="240" w:lineRule="auto"/>
        <w:jc w:val="center"/>
        <w:rPr>
          <w:rFonts w:ascii="Times New Roman" w:hAnsi="Times New Roman"/>
          <w:b/>
          <w:i/>
          <w:sz w:val="28"/>
          <w:szCs w:val="28"/>
          <w:u w:val="single"/>
        </w:rPr>
      </w:pPr>
      <w:r w:rsidRPr="00FB7799">
        <w:rPr>
          <w:rFonts w:ascii="Times New Roman" w:hAnsi="Times New Roman"/>
          <w:b/>
          <w:i/>
          <w:sz w:val="28"/>
          <w:szCs w:val="28"/>
          <w:u w:val="single"/>
        </w:rPr>
        <w:t>Прием инертных материалов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834"/>
        <w:gridCol w:w="1754"/>
      </w:tblGrid>
      <w:tr w:rsidR="00E94B22" w:rsidRPr="00FB7799" w:rsidTr="00E94B22">
        <w:tc>
          <w:tcPr>
            <w:tcW w:w="3397" w:type="dxa"/>
          </w:tcPr>
          <w:p w:rsidR="00E94B22" w:rsidRPr="00FB7799" w:rsidRDefault="00E94B22" w:rsidP="00965738">
            <w:pPr>
              <w:spacing w:after="0" w:line="240" w:lineRule="auto"/>
              <w:jc w:val="both"/>
              <w:rPr>
                <w:rFonts w:ascii="Times New Roman" w:hAnsi="Times New Roman"/>
                <w:sz w:val="24"/>
                <w:szCs w:val="24"/>
              </w:rPr>
            </w:pPr>
            <w:r w:rsidRPr="00FB7799">
              <w:rPr>
                <w:rFonts w:ascii="Times New Roman" w:hAnsi="Times New Roman"/>
                <w:sz w:val="24"/>
                <w:szCs w:val="24"/>
              </w:rPr>
              <w:t>Щебень</w:t>
            </w:r>
          </w:p>
        </w:tc>
        <w:tc>
          <w:tcPr>
            <w:tcW w:w="2834" w:type="dxa"/>
          </w:tcPr>
          <w:p w:rsidR="00E94B22" w:rsidRPr="00FB7799" w:rsidRDefault="00E94B22" w:rsidP="00965738">
            <w:pPr>
              <w:spacing w:after="0" w:line="240" w:lineRule="auto"/>
              <w:jc w:val="center"/>
              <w:rPr>
                <w:rFonts w:ascii="Times New Roman" w:hAnsi="Times New Roman"/>
                <w:sz w:val="24"/>
                <w:szCs w:val="24"/>
              </w:rPr>
            </w:pPr>
            <w:r w:rsidRPr="00FB7799">
              <w:rPr>
                <w:rFonts w:ascii="Times New Roman" w:hAnsi="Times New Roman"/>
                <w:sz w:val="24"/>
                <w:szCs w:val="24"/>
              </w:rPr>
              <w:t>2885,42313 м</w:t>
            </w:r>
            <w:r w:rsidRPr="00FB7799">
              <w:rPr>
                <w:rFonts w:ascii="Times New Roman" w:hAnsi="Times New Roman"/>
                <w:sz w:val="24"/>
                <w:szCs w:val="24"/>
                <w:vertAlign w:val="superscript"/>
              </w:rPr>
              <w:t>3</w:t>
            </w:r>
          </w:p>
        </w:tc>
        <w:tc>
          <w:tcPr>
            <w:tcW w:w="1754" w:type="dxa"/>
          </w:tcPr>
          <w:p w:rsidR="00E94B22" w:rsidRPr="00FB7799" w:rsidRDefault="00E94B22" w:rsidP="00965738">
            <w:pPr>
              <w:spacing w:after="0" w:line="240" w:lineRule="auto"/>
              <w:jc w:val="center"/>
              <w:rPr>
                <w:rFonts w:ascii="Times New Roman" w:hAnsi="Times New Roman"/>
                <w:sz w:val="24"/>
                <w:szCs w:val="24"/>
              </w:rPr>
            </w:pPr>
            <w:r w:rsidRPr="00FB7799">
              <w:rPr>
                <w:rFonts w:ascii="Times New Roman" w:hAnsi="Times New Roman"/>
                <w:sz w:val="24"/>
                <w:szCs w:val="24"/>
              </w:rPr>
              <w:t>7791 т</w:t>
            </w:r>
          </w:p>
        </w:tc>
      </w:tr>
      <w:tr w:rsidR="00E94B22" w:rsidRPr="00FB7799" w:rsidTr="00E94B22">
        <w:tc>
          <w:tcPr>
            <w:tcW w:w="3397" w:type="dxa"/>
          </w:tcPr>
          <w:p w:rsidR="00E94B22" w:rsidRPr="00FB7799" w:rsidRDefault="00E94B22" w:rsidP="00965738">
            <w:pPr>
              <w:spacing w:after="0" w:line="240" w:lineRule="auto"/>
              <w:jc w:val="both"/>
              <w:rPr>
                <w:rFonts w:ascii="Times New Roman" w:hAnsi="Times New Roman"/>
                <w:sz w:val="24"/>
                <w:szCs w:val="24"/>
              </w:rPr>
            </w:pPr>
            <w:r w:rsidRPr="00FB7799">
              <w:rPr>
                <w:rFonts w:ascii="Times New Roman" w:hAnsi="Times New Roman"/>
                <w:sz w:val="24"/>
                <w:szCs w:val="24"/>
              </w:rPr>
              <w:t>Песок</w:t>
            </w:r>
          </w:p>
        </w:tc>
        <w:tc>
          <w:tcPr>
            <w:tcW w:w="2834" w:type="dxa"/>
          </w:tcPr>
          <w:p w:rsidR="00E94B22" w:rsidRPr="00FB7799" w:rsidRDefault="00E94B22" w:rsidP="00965738">
            <w:pPr>
              <w:spacing w:after="0" w:line="240" w:lineRule="auto"/>
              <w:jc w:val="center"/>
              <w:rPr>
                <w:rFonts w:ascii="Times New Roman" w:hAnsi="Times New Roman"/>
                <w:sz w:val="24"/>
                <w:szCs w:val="24"/>
              </w:rPr>
            </w:pPr>
            <w:r w:rsidRPr="00FB7799">
              <w:rPr>
                <w:rFonts w:ascii="Times New Roman" w:hAnsi="Times New Roman"/>
                <w:sz w:val="24"/>
                <w:szCs w:val="24"/>
              </w:rPr>
              <w:t>46,43 м</w:t>
            </w:r>
            <w:r w:rsidRPr="00FB7799">
              <w:rPr>
                <w:rFonts w:ascii="Times New Roman" w:hAnsi="Times New Roman"/>
                <w:sz w:val="24"/>
                <w:szCs w:val="24"/>
                <w:vertAlign w:val="superscript"/>
              </w:rPr>
              <w:t>3</w:t>
            </w:r>
          </w:p>
        </w:tc>
        <w:tc>
          <w:tcPr>
            <w:tcW w:w="1754" w:type="dxa"/>
          </w:tcPr>
          <w:p w:rsidR="00E94B22" w:rsidRPr="00FB7799" w:rsidRDefault="00E94B22" w:rsidP="00965738">
            <w:pPr>
              <w:spacing w:after="0" w:line="240" w:lineRule="auto"/>
              <w:jc w:val="center"/>
              <w:rPr>
                <w:rFonts w:ascii="Times New Roman" w:hAnsi="Times New Roman"/>
                <w:sz w:val="24"/>
                <w:szCs w:val="24"/>
              </w:rPr>
            </w:pPr>
            <w:r w:rsidRPr="00FB7799">
              <w:rPr>
                <w:rFonts w:ascii="Times New Roman" w:hAnsi="Times New Roman"/>
                <w:sz w:val="24"/>
                <w:szCs w:val="24"/>
              </w:rPr>
              <w:t>121 т</w:t>
            </w:r>
          </w:p>
        </w:tc>
      </w:tr>
      <w:tr w:rsidR="00E94B22" w:rsidRPr="00FB7799" w:rsidTr="00E94B22">
        <w:tc>
          <w:tcPr>
            <w:tcW w:w="3397" w:type="dxa"/>
          </w:tcPr>
          <w:p w:rsidR="00E94B22" w:rsidRPr="00FB7799" w:rsidRDefault="00E94B22" w:rsidP="00965738">
            <w:pPr>
              <w:spacing w:after="0" w:line="240" w:lineRule="auto"/>
              <w:jc w:val="both"/>
              <w:rPr>
                <w:rFonts w:ascii="Times New Roman" w:hAnsi="Times New Roman"/>
                <w:sz w:val="24"/>
                <w:szCs w:val="24"/>
              </w:rPr>
            </w:pPr>
            <w:r w:rsidRPr="00FB7799">
              <w:rPr>
                <w:rFonts w:ascii="Times New Roman" w:hAnsi="Times New Roman"/>
                <w:sz w:val="24"/>
                <w:szCs w:val="24"/>
              </w:rPr>
              <w:t xml:space="preserve">Цемент </w:t>
            </w:r>
          </w:p>
        </w:tc>
        <w:tc>
          <w:tcPr>
            <w:tcW w:w="2834" w:type="dxa"/>
          </w:tcPr>
          <w:p w:rsidR="00E94B22" w:rsidRPr="00FB7799" w:rsidRDefault="00E94B22" w:rsidP="00965738">
            <w:pPr>
              <w:spacing w:after="0" w:line="240" w:lineRule="auto"/>
              <w:jc w:val="center"/>
              <w:rPr>
                <w:rFonts w:ascii="Times New Roman" w:hAnsi="Times New Roman"/>
                <w:sz w:val="24"/>
                <w:szCs w:val="24"/>
              </w:rPr>
            </w:pPr>
            <w:r w:rsidRPr="00FB7799">
              <w:rPr>
                <w:rFonts w:ascii="Times New Roman" w:hAnsi="Times New Roman"/>
                <w:sz w:val="24"/>
                <w:szCs w:val="24"/>
              </w:rPr>
              <w:t>-</w:t>
            </w:r>
          </w:p>
        </w:tc>
        <w:tc>
          <w:tcPr>
            <w:tcW w:w="1754" w:type="dxa"/>
          </w:tcPr>
          <w:p w:rsidR="00E94B22" w:rsidRPr="00FB7799" w:rsidRDefault="00E94B22" w:rsidP="00965738">
            <w:pPr>
              <w:spacing w:after="0" w:line="240" w:lineRule="auto"/>
              <w:jc w:val="center"/>
              <w:rPr>
                <w:rFonts w:ascii="Times New Roman" w:hAnsi="Times New Roman"/>
                <w:sz w:val="24"/>
                <w:szCs w:val="24"/>
              </w:rPr>
            </w:pPr>
            <w:r w:rsidRPr="00FB7799">
              <w:rPr>
                <w:rFonts w:ascii="Times New Roman" w:hAnsi="Times New Roman"/>
                <w:sz w:val="24"/>
                <w:szCs w:val="24"/>
              </w:rPr>
              <w:t>1,33366 т</w:t>
            </w:r>
          </w:p>
        </w:tc>
      </w:tr>
    </w:tbl>
    <w:p w:rsidR="000C12D5" w:rsidRPr="00FB7799" w:rsidRDefault="000C12D5" w:rsidP="000C12D5">
      <w:pPr>
        <w:shd w:val="clear" w:color="auto" w:fill="FFFFFF"/>
        <w:spacing w:after="0" w:line="240" w:lineRule="auto"/>
        <w:rPr>
          <w:rFonts w:ascii="Times New Roman" w:hAnsi="Times New Roman"/>
          <w:bCs/>
          <w:iCs/>
          <w:sz w:val="28"/>
          <w:szCs w:val="28"/>
          <w:lang w:eastAsia="x-none"/>
        </w:rPr>
      </w:pPr>
    </w:p>
    <w:p w:rsidR="000C12D5" w:rsidRPr="00FB7799" w:rsidRDefault="000C12D5" w:rsidP="000C12D5">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b/>
          <w:bCs/>
          <w:i/>
          <w:iCs/>
          <w:sz w:val="28"/>
          <w:szCs w:val="28"/>
          <w:lang w:val="x-none" w:eastAsia="x-none"/>
        </w:rPr>
        <w:t xml:space="preserve">Выгрузка щебня  </w:t>
      </w:r>
    </w:p>
    <w:p w:rsidR="000C12D5" w:rsidRPr="00FB7799" w:rsidRDefault="000C12D5" w:rsidP="000C12D5">
      <w:pPr>
        <w:shd w:val="clear" w:color="auto" w:fill="FFFFFF"/>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x-none" w:eastAsia="x-none"/>
        </w:rPr>
        <w:t xml:space="preserve">Грузооборот щебня за период строительства – </w:t>
      </w:r>
      <w:r w:rsidR="00E94B22" w:rsidRPr="00FB7799">
        <w:rPr>
          <w:rFonts w:ascii="Times New Roman" w:hAnsi="Times New Roman"/>
          <w:bCs/>
          <w:iCs/>
          <w:sz w:val="28"/>
          <w:szCs w:val="28"/>
          <w:lang w:eastAsia="x-none"/>
        </w:rPr>
        <w:t>7791</w:t>
      </w:r>
      <w:r w:rsidRPr="00FB7799">
        <w:rPr>
          <w:rFonts w:ascii="Times New Roman" w:hAnsi="Times New Roman"/>
          <w:bCs/>
          <w:iCs/>
          <w:sz w:val="28"/>
          <w:szCs w:val="28"/>
          <w:lang w:eastAsia="x-none"/>
        </w:rPr>
        <w:t xml:space="preserve"> </w:t>
      </w:r>
      <w:r w:rsidRPr="00FB7799">
        <w:rPr>
          <w:rFonts w:ascii="Times New Roman" w:hAnsi="Times New Roman"/>
          <w:sz w:val="28"/>
          <w:szCs w:val="28"/>
          <w:lang w:val="x-none" w:eastAsia="x-none"/>
        </w:rPr>
        <w:t>т (1</w:t>
      </w:r>
      <w:r w:rsidRPr="00FB7799">
        <w:rPr>
          <w:rFonts w:ascii="Times New Roman" w:hAnsi="Times New Roman"/>
          <w:sz w:val="28"/>
          <w:szCs w:val="28"/>
          <w:lang w:eastAsia="x-none"/>
        </w:rPr>
        <w:t>0</w:t>
      </w:r>
      <w:r w:rsidRPr="00FB7799">
        <w:rPr>
          <w:rFonts w:ascii="Times New Roman" w:hAnsi="Times New Roman"/>
          <w:sz w:val="28"/>
          <w:szCs w:val="28"/>
          <w:lang w:val="x-none" w:eastAsia="x-none"/>
        </w:rPr>
        <w:t xml:space="preserve"> т/час).</w:t>
      </w:r>
    </w:p>
    <w:p w:rsidR="000C12D5" w:rsidRPr="00FB7799" w:rsidRDefault="000C12D5" w:rsidP="000C12D5">
      <w:pPr>
        <w:spacing w:after="0" w:line="240" w:lineRule="auto"/>
        <w:ind w:firstLine="567"/>
        <w:jc w:val="both"/>
        <w:rPr>
          <w:rFonts w:ascii="Times New Roman" w:hAnsi="Times New Roman"/>
          <w:sz w:val="28"/>
          <w:szCs w:val="28"/>
        </w:rPr>
      </w:pPr>
      <w:r w:rsidRPr="00FB7799">
        <w:rPr>
          <w:rFonts w:ascii="Times New Roman" w:hAnsi="Times New Roman"/>
          <w:sz w:val="28"/>
          <w:szCs w:val="28"/>
        </w:rPr>
        <w:t>Производим расчет пыли как о т неорганизованных источников выбросов, согласно «</w:t>
      </w:r>
      <w:r w:rsidRPr="00FB7799">
        <w:rPr>
          <w:rFonts w:ascii="Times New Roman" w:hAnsi="Times New Roman"/>
          <w:bCs/>
          <w:sz w:val="28"/>
          <w:szCs w:val="28"/>
        </w:rPr>
        <w:t>Методики расчета нормативов выбросов от неорганизованных источников</w:t>
      </w:r>
      <w:r w:rsidRPr="00FB7799">
        <w:rPr>
          <w:rFonts w:ascii="Times New Roman" w:hAnsi="Times New Roman"/>
          <w:sz w:val="28"/>
          <w:szCs w:val="28"/>
        </w:rPr>
        <w:t>, приложение №8 к приказу Министра охраны окружающей среды Республики Казахстан от 12 июня 2014г. №221 –</w:t>
      </w:r>
      <w:r w:rsidRPr="00FB7799">
        <w:rPr>
          <w:rFonts w:ascii="Times New Roman" w:hAnsi="Times New Roman"/>
          <w:sz w:val="28"/>
          <w:szCs w:val="28"/>
          <w:lang w:val="kk-KZ"/>
        </w:rPr>
        <w:t>ө</w:t>
      </w:r>
      <w:r w:rsidRPr="00FB7799">
        <w:rPr>
          <w:rFonts w:ascii="Times New Roman" w:hAnsi="Times New Roman"/>
          <w:sz w:val="28"/>
          <w:szCs w:val="28"/>
        </w:rPr>
        <w:t>».</w:t>
      </w:r>
    </w:p>
    <w:p w:rsidR="000C12D5" w:rsidRPr="00FB7799" w:rsidRDefault="000C12D5" w:rsidP="000C12D5">
      <w:pPr>
        <w:shd w:val="clear" w:color="auto" w:fill="FFFFFF"/>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Максимальный объем пылевыделений от выгрузки сырья рассчитывается по формуле:</w:t>
      </w:r>
    </w:p>
    <w:p w:rsidR="000C12D5" w:rsidRPr="00FB7799" w:rsidRDefault="000C12D5" w:rsidP="000C12D5">
      <w:pPr>
        <w:shd w:val="clear" w:color="auto" w:fill="FFFFFF"/>
        <w:suppressAutoHyphens/>
        <w:spacing w:after="0" w:line="240" w:lineRule="auto"/>
        <w:ind w:firstLine="567"/>
        <w:jc w:val="center"/>
        <w:rPr>
          <w:rFonts w:ascii="Times New Roman" w:hAnsi="Times New Roman"/>
          <w:sz w:val="28"/>
          <w:szCs w:val="28"/>
        </w:rPr>
      </w:pPr>
      <w:r w:rsidRPr="00FB7799">
        <w:rPr>
          <w:rFonts w:ascii="Times New Roman" w:hAnsi="Times New Roman"/>
          <w:noProof/>
          <w:sz w:val="28"/>
          <w:szCs w:val="28"/>
        </w:rPr>
        <w:drawing>
          <wp:inline distT="0" distB="0" distL="0" distR="0" wp14:anchorId="52677237" wp14:editId="65958C28">
            <wp:extent cx="3448050" cy="5524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r w:rsidRPr="00FB7799">
        <w:rPr>
          <w:rFonts w:ascii="Times New Roman" w:hAnsi="Times New Roman"/>
          <w:sz w:val="28"/>
          <w:szCs w:val="28"/>
        </w:rPr>
        <w:tab/>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sz w:val="28"/>
          <w:szCs w:val="28"/>
        </w:rPr>
        <w:t>где:</w:t>
      </w:r>
      <w:r w:rsidRPr="00FB7799">
        <w:rPr>
          <w:rFonts w:ascii="Times New Roman" w:hAnsi="Times New Roman"/>
          <w:sz w:val="28"/>
          <w:szCs w:val="28"/>
          <w:lang w:val="kk-KZ"/>
        </w:rPr>
        <w:t xml:space="preserve"> </w:t>
      </w:r>
    </w:p>
    <w:p w:rsidR="000C12D5" w:rsidRPr="00FB7799" w:rsidRDefault="000C12D5" w:rsidP="000C12D5">
      <w:pPr>
        <w:suppressAutoHyphens/>
        <w:spacing w:after="0" w:line="240" w:lineRule="auto"/>
        <w:jc w:val="both"/>
        <w:rPr>
          <w:rFonts w:ascii="Times New Roman" w:hAnsi="Times New Roman"/>
          <w:sz w:val="28"/>
          <w:szCs w:val="28"/>
          <w:lang w:val="kk-KZ"/>
        </w:rPr>
      </w:pPr>
      <w:r w:rsidRPr="00FB7799">
        <w:rPr>
          <w:rFonts w:ascii="Times New Roman" w:hAnsi="Times New Roman"/>
          <w:iCs/>
          <w:sz w:val="28"/>
          <w:szCs w:val="28"/>
        </w:rPr>
        <w:t>k</w:t>
      </w:r>
      <w:r w:rsidRPr="00FB7799">
        <w:rPr>
          <w:rFonts w:ascii="Times New Roman" w:hAnsi="Times New Roman"/>
          <w:iCs/>
          <w:sz w:val="28"/>
          <w:szCs w:val="28"/>
          <w:vertAlign w:val="subscript"/>
        </w:rPr>
        <w:t>1</w:t>
      </w:r>
      <w:r w:rsidRPr="00FB7799">
        <w:rPr>
          <w:rFonts w:ascii="Times New Roman" w:hAnsi="Times New Roman"/>
          <w:sz w:val="28"/>
          <w:szCs w:val="28"/>
        </w:rPr>
        <w:t xml:space="preserve"> – весовая доля пылевой фракции в материале – 0,04;</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2</w:t>
      </w:r>
      <w:r w:rsidRPr="00FB7799">
        <w:rPr>
          <w:rFonts w:ascii="Times New Roman" w:hAnsi="Times New Roman"/>
          <w:iCs/>
          <w:sz w:val="28"/>
          <w:szCs w:val="28"/>
        </w:rPr>
        <w:t xml:space="preserve"> – </w:t>
      </w:r>
      <w:r w:rsidRPr="00FB7799">
        <w:rPr>
          <w:rFonts w:ascii="Times New Roman" w:hAnsi="Times New Roman"/>
          <w:sz w:val="28"/>
          <w:szCs w:val="28"/>
        </w:rPr>
        <w:t xml:space="preserve">доля пыли (от всей массы пыли), переходящая в аэрозоль – 0,02;  </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3</w:t>
      </w:r>
      <w:r w:rsidRPr="00FB7799">
        <w:rPr>
          <w:rFonts w:ascii="Times New Roman" w:hAnsi="Times New Roman"/>
          <w:iCs/>
          <w:sz w:val="28"/>
          <w:szCs w:val="28"/>
        </w:rPr>
        <w:t xml:space="preserve"> – </w:t>
      </w:r>
      <w:r w:rsidRPr="00FB7799">
        <w:rPr>
          <w:rFonts w:ascii="Times New Roman" w:hAnsi="Times New Roman"/>
          <w:sz w:val="28"/>
          <w:szCs w:val="28"/>
        </w:rPr>
        <w:t>коэффициент, учитывающий местные метеоусловия – 1,2;</w:t>
      </w:r>
    </w:p>
    <w:p w:rsidR="000C12D5" w:rsidRPr="00FB7799" w:rsidRDefault="000C12D5" w:rsidP="000C12D5">
      <w:pPr>
        <w:suppressAutoHyphens/>
        <w:spacing w:after="0" w:line="240" w:lineRule="auto"/>
        <w:jc w:val="both"/>
        <w:rPr>
          <w:rFonts w:ascii="Times New Roman" w:hAnsi="Times New Roman"/>
          <w:sz w:val="28"/>
          <w:szCs w:val="28"/>
          <w:highlight w:val="yellow"/>
        </w:rPr>
      </w:pPr>
      <w:r w:rsidRPr="00FB7799">
        <w:rPr>
          <w:rFonts w:ascii="Times New Roman" w:hAnsi="Times New Roman"/>
          <w:iCs/>
          <w:sz w:val="28"/>
          <w:szCs w:val="28"/>
        </w:rPr>
        <w:t>k</w:t>
      </w:r>
      <w:r w:rsidRPr="00FB7799">
        <w:rPr>
          <w:rFonts w:ascii="Times New Roman" w:hAnsi="Times New Roman"/>
          <w:iCs/>
          <w:sz w:val="28"/>
          <w:szCs w:val="28"/>
          <w:vertAlign w:val="subscript"/>
        </w:rPr>
        <w:t>4</w:t>
      </w:r>
      <w:r w:rsidRPr="00FB7799">
        <w:rPr>
          <w:rFonts w:ascii="Times New Roman" w:hAnsi="Times New Roman"/>
          <w:sz w:val="28"/>
          <w:szCs w:val="28"/>
        </w:rPr>
        <w:t xml:space="preserve"> – коэффициент, учитывающий местные условия, степень защищенности узла от внешних воздействий, условия пылеобразования – 0,5; </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5</w:t>
      </w:r>
      <w:r w:rsidRPr="00FB7799">
        <w:rPr>
          <w:rFonts w:ascii="Times New Roman" w:hAnsi="Times New Roman"/>
          <w:sz w:val="28"/>
          <w:szCs w:val="28"/>
        </w:rPr>
        <w:t xml:space="preserve"> – коэффициент, учитывающий влажность материала – 0,1;</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7</w:t>
      </w:r>
      <w:r w:rsidRPr="00FB7799">
        <w:rPr>
          <w:rFonts w:ascii="Times New Roman" w:hAnsi="Times New Roman"/>
          <w:sz w:val="28"/>
          <w:szCs w:val="28"/>
        </w:rPr>
        <w:t xml:space="preserve"> – коэффициент, учитывающий крупность материала – 0,7;</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В'</w:t>
      </w:r>
      <w:r w:rsidRPr="00FB7799">
        <w:rPr>
          <w:rFonts w:ascii="Times New Roman" w:hAnsi="Times New Roman"/>
          <w:sz w:val="28"/>
          <w:szCs w:val="28"/>
        </w:rPr>
        <w:t xml:space="preserve"> - коэффициент, учитывающий высоту пересыпки – 0,6;</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Gчас</w:t>
      </w:r>
      <w:r w:rsidRPr="00FB7799">
        <w:rPr>
          <w:rFonts w:ascii="Times New Roman" w:hAnsi="Times New Roman"/>
          <w:sz w:val="28"/>
          <w:szCs w:val="28"/>
        </w:rPr>
        <w:t xml:space="preserve"> – производительность узла пересыпки, т/час;</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Gгод</w:t>
      </w:r>
      <w:r w:rsidRPr="00FB7799">
        <w:rPr>
          <w:rFonts w:ascii="Times New Roman" w:hAnsi="Times New Roman"/>
          <w:sz w:val="28"/>
          <w:szCs w:val="28"/>
        </w:rPr>
        <w:t xml:space="preserve"> – производительность узла пересыпки,</w:t>
      </w:r>
      <w:r w:rsidRPr="00FB7799">
        <w:rPr>
          <w:rFonts w:ascii="Times New Roman" w:hAnsi="Times New Roman"/>
          <w:sz w:val="28"/>
          <w:szCs w:val="28"/>
          <w:lang w:val="kk-KZ"/>
        </w:rPr>
        <w:t xml:space="preserve"> </w:t>
      </w:r>
      <w:r w:rsidRPr="00FB7799">
        <w:rPr>
          <w:rFonts w:ascii="Times New Roman" w:hAnsi="Times New Roman"/>
          <w:sz w:val="28"/>
          <w:szCs w:val="28"/>
        </w:rPr>
        <w:t>т/период;</w:t>
      </w:r>
    </w:p>
    <w:p w:rsidR="000C12D5" w:rsidRPr="00FB7799" w:rsidRDefault="000C12D5" w:rsidP="000C12D5">
      <w:pPr>
        <w:spacing w:after="0" w:line="240" w:lineRule="auto"/>
        <w:jc w:val="both"/>
        <w:rPr>
          <w:rFonts w:ascii="Times New Roman" w:hAnsi="Times New Roman"/>
          <w:i/>
          <w:sz w:val="28"/>
          <w:szCs w:val="28"/>
        </w:rPr>
      </w:pPr>
      <w:r w:rsidRPr="00FB7799">
        <w:rPr>
          <w:rFonts w:ascii="Times New Roman" w:hAnsi="Times New Roman"/>
          <w:i/>
          <w:sz w:val="28"/>
          <w:szCs w:val="28"/>
        </w:rPr>
        <w:t>Пыль неорганическая: 20-70% двуокиси кремния (2908)</w:t>
      </w:r>
    </w:p>
    <w:p w:rsidR="000C12D5" w:rsidRPr="00FB7799" w:rsidRDefault="000C12D5" w:rsidP="000C12D5">
      <w:pPr>
        <w:suppressAutoHyphens/>
        <w:spacing w:after="0" w:line="240" w:lineRule="auto"/>
        <w:jc w:val="center"/>
        <w:rPr>
          <w:rFonts w:ascii="Times New Roman" w:hAnsi="Times New Roman"/>
          <w:sz w:val="28"/>
          <w:szCs w:val="28"/>
          <w:u w:val="single"/>
        </w:rPr>
      </w:pPr>
      <w:r w:rsidRPr="00FB7799">
        <w:rPr>
          <w:rFonts w:ascii="Times New Roman" w:hAnsi="Times New Roman"/>
          <w:b/>
          <w:sz w:val="28"/>
          <w:szCs w:val="28"/>
          <w:lang w:val="en-US"/>
        </w:rPr>
        <w:t>Q</w:t>
      </w:r>
      <w:r w:rsidRPr="00FB7799">
        <w:rPr>
          <w:rFonts w:ascii="Times New Roman" w:hAnsi="Times New Roman"/>
          <w:b/>
          <w:sz w:val="28"/>
          <w:szCs w:val="28"/>
          <w:vertAlign w:val="subscript"/>
        </w:rPr>
        <w:t xml:space="preserve"> сек</w:t>
      </w:r>
      <w:r w:rsidRPr="00FB7799">
        <w:rPr>
          <w:rFonts w:ascii="Times New Roman" w:hAnsi="Times New Roman"/>
          <w:sz w:val="28"/>
          <w:szCs w:val="28"/>
        </w:rPr>
        <w:t xml:space="preserve"> =(0,04*0,02*1,2*0,5*0,1*0,7*0,6 *10*10</w:t>
      </w:r>
      <w:r w:rsidRPr="00FB7799">
        <w:rPr>
          <w:rFonts w:ascii="Times New Roman" w:hAnsi="Times New Roman"/>
          <w:sz w:val="28"/>
          <w:szCs w:val="28"/>
          <w:vertAlign w:val="superscript"/>
        </w:rPr>
        <w:t>6</w:t>
      </w:r>
      <w:r w:rsidRPr="00FB7799">
        <w:rPr>
          <w:rFonts w:ascii="Times New Roman" w:hAnsi="Times New Roman"/>
          <w:sz w:val="28"/>
          <w:szCs w:val="28"/>
        </w:rPr>
        <w:t>) / 3600</w:t>
      </w:r>
      <w:r w:rsidRPr="00FB7799">
        <w:rPr>
          <w:rFonts w:ascii="Times New Roman" w:hAnsi="Times New Roman"/>
          <w:b/>
          <w:sz w:val="28"/>
          <w:szCs w:val="28"/>
        </w:rPr>
        <w:t xml:space="preserve"> = 0,056 г/сек</w:t>
      </w:r>
    </w:p>
    <w:p w:rsidR="000C12D5" w:rsidRPr="00FB7799" w:rsidRDefault="000C12D5" w:rsidP="000C12D5">
      <w:pPr>
        <w:suppressAutoHyphens/>
        <w:spacing w:after="0" w:line="240" w:lineRule="auto"/>
        <w:jc w:val="center"/>
        <w:rPr>
          <w:rFonts w:ascii="Times New Roman" w:hAnsi="Times New Roman"/>
          <w:sz w:val="28"/>
          <w:szCs w:val="28"/>
        </w:rPr>
      </w:pPr>
      <w:r w:rsidRPr="00FB7799">
        <w:rPr>
          <w:rFonts w:ascii="Times New Roman" w:hAnsi="Times New Roman"/>
          <w:b/>
          <w:sz w:val="28"/>
          <w:szCs w:val="28"/>
          <w:lang w:val="en-US"/>
        </w:rPr>
        <w:t>Q</w:t>
      </w:r>
      <w:r w:rsidRPr="00FB7799">
        <w:rPr>
          <w:rFonts w:ascii="Times New Roman" w:hAnsi="Times New Roman"/>
          <w:b/>
          <w:sz w:val="28"/>
          <w:szCs w:val="28"/>
        </w:rPr>
        <w:t xml:space="preserve"> </w:t>
      </w:r>
      <w:r w:rsidRPr="00FB7799">
        <w:rPr>
          <w:rFonts w:ascii="Times New Roman" w:hAnsi="Times New Roman"/>
          <w:b/>
          <w:sz w:val="28"/>
          <w:szCs w:val="28"/>
          <w:vertAlign w:val="subscript"/>
        </w:rPr>
        <w:t>пер.</w:t>
      </w:r>
      <w:r w:rsidRPr="00FB7799">
        <w:rPr>
          <w:rFonts w:ascii="Times New Roman" w:hAnsi="Times New Roman"/>
          <w:sz w:val="28"/>
          <w:szCs w:val="28"/>
        </w:rPr>
        <w:t xml:space="preserve"> = 0,04*0,02*1,2*0,5*0,1*0,7*0,6*</w:t>
      </w:r>
      <w:r w:rsidR="00E94B22" w:rsidRPr="00FB7799">
        <w:rPr>
          <w:rFonts w:ascii="Times New Roman" w:hAnsi="Times New Roman"/>
          <w:bCs/>
          <w:iCs/>
          <w:sz w:val="28"/>
          <w:szCs w:val="28"/>
        </w:rPr>
        <w:t>7791</w:t>
      </w:r>
      <w:r w:rsidRPr="00FB7799">
        <w:rPr>
          <w:rFonts w:ascii="Times New Roman" w:hAnsi="Times New Roman"/>
          <w:sz w:val="28"/>
          <w:szCs w:val="28"/>
        </w:rPr>
        <w:t xml:space="preserve"> </w:t>
      </w:r>
      <w:r w:rsidRPr="00FB7799">
        <w:rPr>
          <w:rFonts w:ascii="Times New Roman" w:hAnsi="Times New Roman"/>
          <w:b/>
          <w:sz w:val="28"/>
          <w:szCs w:val="28"/>
        </w:rPr>
        <w:t>= 0,</w:t>
      </w:r>
      <w:r w:rsidR="00E94B22" w:rsidRPr="00FB7799">
        <w:rPr>
          <w:rFonts w:ascii="Times New Roman" w:hAnsi="Times New Roman"/>
          <w:b/>
          <w:sz w:val="28"/>
          <w:szCs w:val="28"/>
        </w:rPr>
        <w:t>1571</w:t>
      </w:r>
      <w:r w:rsidRPr="00FB7799">
        <w:rPr>
          <w:rFonts w:ascii="Times New Roman" w:hAnsi="Times New Roman"/>
          <w:b/>
          <w:sz w:val="28"/>
          <w:szCs w:val="28"/>
        </w:rPr>
        <w:t xml:space="preserve"> т/период.</w:t>
      </w:r>
    </w:p>
    <w:p w:rsidR="000C12D5" w:rsidRPr="00FB7799" w:rsidRDefault="000C12D5" w:rsidP="000C12D5">
      <w:pPr>
        <w:spacing w:after="0" w:line="240" w:lineRule="auto"/>
        <w:jc w:val="center"/>
        <w:rPr>
          <w:rFonts w:ascii="Times New Roman" w:hAnsi="Times New Roman"/>
          <w:b/>
          <w:i/>
          <w:sz w:val="16"/>
          <w:szCs w:val="16"/>
        </w:rPr>
      </w:pPr>
    </w:p>
    <w:p w:rsidR="000C12D5" w:rsidRPr="00FB7799" w:rsidRDefault="000C12D5" w:rsidP="000C12D5">
      <w:pPr>
        <w:shd w:val="clear" w:color="auto" w:fill="FFFFFF"/>
        <w:spacing w:after="0" w:line="240" w:lineRule="auto"/>
        <w:rPr>
          <w:rFonts w:ascii="Times New Roman" w:hAnsi="Times New Roman"/>
          <w:b/>
          <w:bCs/>
          <w:i/>
          <w:iCs/>
          <w:sz w:val="20"/>
          <w:szCs w:val="20"/>
          <w:lang w:val="x-none" w:eastAsia="x-none"/>
        </w:rPr>
      </w:pPr>
    </w:p>
    <w:p w:rsidR="000C12D5" w:rsidRPr="00FB7799" w:rsidRDefault="000C12D5" w:rsidP="000C12D5">
      <w:pPr>
        <w:shd w:val="clear" w:color="auto" w:fill="FFFFFF"/>
        <w:spacing w:after="0" w:line="240" w:lineRule="auto"/>
        <w:rPr>
          <w:rFonts w:ascii="Times New Roman" w:hAnsi="Times New Roman"/>
          <w:sz w:val="28"/>
          <w:szCs w:val="28"/>
          <w:lang w:val="x-none" w:eastAsia="x-none"/>
        </w:rPr>
      </w:pPr>
      <w:r w:rsidRPr="00FB7799">
        <w:rPr>
          <w:rFonts w:ascii="Times New Roman" w:hAnsi="Times New Roman"/>
          <w:b/>
          <w:bCs/>
          <w:i/>
          <w:iCs/>
          <w:sz w:val="28"/>
          <w:szCs w:val="28"/>
          <w:lang w:val="x-none" w:eastAsia="x-none"/>
        </w:rPr>
        <w:t xml:space="preserve">Выгрузка песка </w:t>
      </w:r>
    </w:p>
    <w:p w:rsidR="000C12D5" w:rsidRPr="00FB7799" w:rsidRDefault="000C12D5" w:rsidP="000C12D5">
      <w:pPr>
        <w:shd w:val="clear" w:color="auto" w:fill="FFFFFF"/>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x-none" w:eastAsia="x-none"/>
        </w:rPr>
        <w:t xml:space="preserve">Грузооборот песка за период </w:t>
      </w:r>
      <w:r w:rsidRPr="00FB7799">
        <w:rPr>
          <w:rFonts w:ascii="Times New Roman" w:hAnsi="Times New Roman"/>
          <w:sz w:val="28"/>
          <w:szCs w:val="28"/>
          <w:lang w:eastAsia="x-none"/>
        </w:rPr>
        <w:t>благоустройства</w:t>
      </w:r>
      <w:r w:rsidRPr="00FB7799">
        <w:rPr>
          <w:rFonts w:ascii="Times New Roman" w:hAnsi="Times New Roman"/>
          <w:sz w:val="28"/>
          <w:szCs w:val="28"/>
          <w:lang w:val="x-none" w:eastAsia="x-none"/>
        </w:rPr>
        <w:t xml:space="preserve"> – </w:t>
      </w:r>
      <w:r w:rsidR="00E94B22" w:rsidRPr="00FB7799">
        <w:rPr>
          <w:rFonts w:ascii="Times New Roman" w:hAnsi="Times New Roman"/>
          <w:bCs/>
          <w:iCs/>
          <w:sz w:val="28"/>
          <w:szCs w:val="28"/>
          <w:lang w:eastAsia="x-none"/>
        </w:rPr>
        <w:t>121</w:t>
      </w:r>
      <w:r w:rsidRPr="00FB7799">
        <w:rPr>
          <w:rFonts w:ascii="Times New Roman" w:hAnsi="Times New Roman"/>
          <w:bCs/>
          <w:iCs/>
          <w:sz w:val="28"/>
          <w:szCs w:val="28"/>
          <w:lang w:val="x-none" w:eastAsia="x-none"/>
        </w:rPr>
        <w:t xml:space="preserve"> </w:t>
      </w:r>
      <w:r w:rsidRPr="00FB7799">
        <w:rPr>
          <w:rFonts w:ascii="Times New Roman" w:hAnsi="Times New Roman"/>
          <w:sz w:val="28"/>
          <w:szCs w:val="28"/>
          <w:lang w:val="x-none" w:eastAsia="x-none"/>
        </w:rPr>
        <w:t>т (</w:t>
      </w:r>
      <w:r w:rsidRPr="00FB7799">
        <w:rPr>
          <w:rFonts w:ascii="Times New Roman" w:hAnsi="Times New Roman"/>
          <w:sz w:val="28"/>
          <w:szCs w:val="28"/>
          <w:lang w:eastAsia="x-none"/>
        </w:rPr>
        <w:t>5</w:t>
      </w:r>
      <w:r w:rsidRPr="00FB7799">
        <w:rPr>
          <w:rFonts w:ascii="Times New Roman" w:hAnsi="Times New Roman"/>
          <w:sz w:val="28"/>
          <w:szCs w:val="28"/>
          <w:lang w:val="x-none" w:eastAsia="x-none"/>
        </w:rPr>
        <w:t xml:space="preserve"> т/час).</w:t>
      </w:r>
    </w:p>
    <w:p w:rsidR="000C12D5" w:rsidRPr="00FB7799" w:rsidRDefault="000C12D5" w:rsidP="000C12D5">
      <w:pPr>
        <w:spacing w:after="0" w:line="240" w:lineRule="auto"/>
        <w:ind w:firstLine="567"/>
        <w:jc w:val="both"/>
        <w:rPr>
          <w:rFonts w:ascii="Times New Roman" w:hAnsi="Times New Roman"/>
          <w:sz w:val="28"/>
          <w:szCs w:val="28"/>
        </w:rPr>
      </w:pPr>
      <w:r w:rsidRPr="00FB7799">
        <w:rPr>
          <w:rFonts w:ascii="Times New Roman" w:hAnsi="Times New Roman"/>
          <w:sz w:val="28"/>
          <w:szCs w:val="28"/>
        </w:rPr>
        <w:lastRenderedPageBreak/>
        <w:t>Производим расчет пыли как от неорганизованных источников выбросов, согласно «</w:t>
      </w:r>
      <w:r w:rsidRPr="00FB7799">
        <w:rPr>
          <w:rFonts w:ascii="Times New Roman" w:hAnsi="Times New Roman"/>
          <w:bCs/>
          <w:sz w:val="28"/>
          <w:szCs w:val="28"/>
        </w:rPr>
        <w:t>Методики расчета нормативов выбросов от неорганизованных источников</w:t>
      </w:r>
      <w:r w:rsidRPr="00FB7799">
        <w:rPr>
          <w:rFonts w:ascii="Times New Roman" w:hAnsi="Times New Roman"/>
          <w:sz w:val="28"/>
          <w:szCs w:val="28"/>
        </w:rPr>
        <w:t>, приложение №8 к приказу Министра охраны окружающей среды Республики Казахстан от 12 июня 2014г. №221 –</w:t>
      </w:r>
      <w:r w:rsidRPr="00FB7799">
        <w:rPr>
          <w:rFonts w:ascii="Times New Roman" w:hAnsi="Times New Roman"/>
          <w:sz w:val="28"/>
          <w:szCs w:val="28"/>
          <w:lang w:val="kk-KZ"/>
        </w:rPr>
        <w:t>ө</w:t>
      </w:r>
      <w:r w:rsidRPr="00FB7799">
        <w:rPr>
          <w:rFonts w:ascii="Times New Roman" w:hAnsi="Times New Roman"/>
          <w:sz w:val="28"/>
          <w:szCs w:val="28"/>
        </w:rPr>
        <w:t>».</w:t>
      </w:r>
    </w:p>
    <w:p w:rsidR="000C12D5" w:rsidRPr="00FB7799" w:rsidRDefault="000C12D5" w:rsidP="000C12D5">
      <w:pPr>
        <w:shd w:val="clear" w:color="auto" w:fill="FFFFFF"/>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Максимальный объем пылевыделений от выгрузки сырья рассчитывается по формуле:</w:t>
      </w:r>
    </w:p>
    <w:p w:rsidR="000C12D5" w:rsidRPr="00FB7799" w:rsidRDefault="000C12D5" w:rsidP="000C12D5">
      <w:pPr>
        <w:shd w:val="clear" w:color="auto" w:fill="FFFFFF"/>
        <w:suppressAutoHyphens/>
        <w:spacing w:after="0" w:line="240" w:lineRule="auto"/>
        <w:ind w:firstLine="567"/>
        <w:jc w:val="center"/>
        <w:rPr>
          <w:rFonts w:ascii="Times New Roman" w:hAnsi="Times New Roman"/>
          <w:sz w:val="28"/>
          <w:szCs w:val="28"/>
        </w:rPr>
      </w:pPr>
      <w:r w:rsidRPr="00FB7799">
        <w:rPr>
          <w:rFonts w:ascii="Times New Roman" w:hAnsi="Times New Roman"/>
          <w:noProof/>
          <w:sz w:val="28"/>
          <w:szCs w:val="28"/>
        </w:rPr>
        <w:drawing>
          <wp:inline distT="0" distB="0" distL="0" distR="0" wp14:anchorId="352ED51D" wp14:editId="60B299AB">
            <wp:extent cx="3448050" cy="5524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sz w:val="28"/>
          <w:szCs w:val="28"/>
        </w:rPr>
        <w:t>где:</w:t>
      </w:r>
      <w:r w:rsidRPr="00FB7799">
        <w:rPr>
          <w:rFonts w:ascii="Times New Roman" w:hAnsi="Times New Roman"/>
          <w:sz w:val="28"/>
          <w:szCs w:val="28"/>
          <w:lang w:val="kk-KZ"/>
        </w:rPr>
        <w:t xml:space="preserve"> </w:t>
      </w:r>
    </w:p>
    <w:p w:rsidR="000C12D5" w:rsidRPr="00FB7799" w:rsidRDefault="000C12D5" w:rsidP="000C12D5">
      <w:pPr>
        <w:suppressAutoHyphens/>
        <w:spacing w:after="0" w:line="240" w:lineRule="auto"/>
        <w:jc w:val="both"/>
        <w:rPr>
          <w:rFonts w:ascii="Times New Roman" w:hAnsi="Times New Roman"/>
          <w:sz w:val="28"/>
          <w:szCs w:val="28"/>
          <w:lang w:val="kk-KZ"/>
        </w:rPr>
      </w:pPr>
      <w:r w:rsidRPr="00FB7799">
        <w:rPr>
          <w:rFonts w:ascii="Times New Roman" w:hAnsi="Times New Roman"/>
          <w:iCs/>
          <w:sz w:val="28"/>
          <w:szCs w:val="28"/>
        </w:rPr>
        <w:t>k</w:t>
      </w:r>
      <w:r w:rsidRPr="00FB7799">
        <w:rPr>
          <w:rFonts w:ascii="Times New Roman" w:hAnsi="Times New Roman"/>
          <w:iCs/>
          <w:sz w:val="28"/>
          <w:szCs w:val="28"/>
          <w:vertAlign w:val="subscript"/>
        </w:rPr>
        <w:t>1</w:t>
      </w:r>
      <w:r w:rsidRPr="00FB7799">
        <w:rPr>
          <w:rFonts w:ascii="Times New Roman" w:hAnsi="Times New Roman"/>
          <w:sz w:val="28"/>
          <w:szCs w:val="28"/>
        </w:rPr>
        <w:t xml:space="preserve"> – весовая доля пылевой фракции в материале – 0,05;</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2</w:t>
      </w:r>
      <w:r w:rsidRPr="00FB7799">
        <w:rPr>
          <w:rFonts w:ascii="Times New Roman" w:hAnsi="Times New Roman"/>
          <w:iCs/>
          <w:sz w:val="28"/>
          <w:szCs w:val="28"/>
        </w:rPr>
        <w:t xml:space="preserve"> – </w:t>
      </w:r>
      <w:r w:rsidRPr="00FB7799">
        <w:rPr>
          <w:rFonts w:ascii="Times New Roman" w:hAnsi="Times New Roman"/>
          <w:sz w:val="28"/>
          <w:szCs w:val="28"/>
        </w:rPr>
        <w:t xml:space="preserve">доля пыли (от всей массы пыли), переходящая в аэрозоль – 0,03;  </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3</w:t>
      </w:r>
      <w:r w:rsidRPr="00FB7799">
        <w:rPr>
          <w:rFonts w:ascii="Times New Roman" w:hAnsi="Times New Roman"/>
          <w:iCs/>
          <w:sz w:val="28"/>
          <w:szCs w:val="28"/>
        </w:rPr>
        <w:t xml:space="preserve"> – </w:t>
      </w:r>
      <w:r w:rsidRPr="00FB7799">
        <w:rPr>
          <w:rFonts w:ascii="Times New Roman" w:hAnsi="Times New Roman"/>
          <w:sz w:val="28"/>
          <w:szCs w:val="28"/>
        </w:rPr>
        <w:t>коэффициент, учитывающий местные метеоусловия – 1,2;</w:t>
      </w:r>
    </w:p>
    <w:p w:rsidR="000C12D5" w:rsidRPr="00FB7799" w:rsidRDefault="000C12D5" w:rsidP="000C12D5">
      <w:pPr>
        <w:suppressAutoHyphens/>
        <w:spacing w:after="0" w:line="240" w:lineRule="auto"/>
        <w:jc w:val="both"/>
        <w:rPr>
          <w:rFonts w:ascii="Times New Roman" w:hAnsi="Times New Roman"/>
          <w:sz w:val="28"/>
          <w:szCs w:val="28"/>
          <w:highlight w:val="yellow"/>
        </w:rPr>
      </w:pPr>
      <w:r w:rsidRPr="00FB7799">
        <w:rPr>
          <w:rFonts w:ascii="Times New Roman" w:hAnsi="Times New Roman"/>
          <w:iCs/>
          <w:sz w:val="28"/>
          <w:szCs w:val="28"/>
        </w:rPr>
        <w:t>k</w:t>
      </w:r>
      <w:r w:rsidRPr="00FB7799">
        <w:rPr>
          <w:rFonts w:ascii="Times New Roman" w:hAnsi="Times New Roman"/>
          <w:iCs/>
          <w:sz w:val="28"/>
          <w:szCs w:val="28"/>
          <w:vertAlign w:val="subscript"/>
        </w:rPr>
        <w:t>4</w:t>
      </w:r>
      <w:r w:rsidRPr="00FB7799">
        <w:rPr>
          <w:rFonts w:ascii="Times New Roman" w:hAnsi="Times New Roman"/>
          <w:sz w:val="28"/>
          <w:szCs w:val="28"/>
        </w:rPr>
        <w:t xml:space="preserve"> – коэффициент, учитывающий местные условия, степень защищенности узла от внешних воздействий, условия пылеобразования – 0,5; </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5</w:t>
      </w:r>
      <w:r w:rsidRPr="00FB7799">
        <w:rPr>
          <w:rFonts w:ascii="Times New Roman" w:hAnsi="Times New Roman"/>
          <w:sz w:val="28"/>
          <w:szCs w:val="28"/>
        </w:rPr>
        <w:t xml:space="preserve"> – коэффициент, учитывающий влажность материала – 0,2;</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7</w:t>
      </w:r>
      <w:r w:rsidRPr="00FB7799">
        <w:rPr>
          <w:rFonts w:ascii="Times New Roman" w:hAnsi="Times New Roman"/>
          <w:sz w:val="28"/>
          <w:szCs w:val="28"/>
        </w:rPr>
        <w:t xml:space="preserve"> – коэффициент, учитывающий крупность материала – 1,0;</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В'</w:t>
      </w:r>
      <w:r w:rsidRPr="00FB7799">
        <w:rPr>
          <w:rFonts w:ascii="Times New Roman" w:hAnsi="Times New Roman"/>
          <w:sz w:val="28"/>
          <w:szCs w:val="28"/>
        </w:rPr>
        <w:t xml:space="preserve"> - коэффициент, учитывающий высоту пересыпки – 0,6;</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Gчас</w:t>
      </w:r>
      <w:r w:rsidRPr="00FB7799">
        <w:rPr>
          <w:rFonts w:ascii="Times New Roman" w:hAnsi="Times New Roman"/>
          <w:sz w:val="28"/>
          <w:szCs w:val="28"/>
        </w:rPr>
        <w:t xml:space="preserve"> – производительность узла пересыпки, т/час;</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Gгод</w:t>
      </w:r>
      <w:r w:rsidRPr="00FB7799">
        <w:rPr>
          <w:rFonts w:ascii="Times New Roman" w:hAnsi="Times New Roman"/>
          <w:sz w:val="28"/>
          <w:szCs w:val="28"/>
        </w:rPr>
        <w:t xml:space="preserve"> – производительность узла пересыпки, т/год;</w:t>
      </w:r>
    </w:p>
    <w:p w:rsidR="000C12D5" w:rsidRPr="00FB7799" w:rsidRDefault="000C12D5" w:rsidP="000C12D5">
      <w:pPr>
        <w:spacing w:after="0" w:line="240" w:lineRule="auto"/>
        <w:jc w:val="both"/>
        <w:rPr>
          <w:rFonts w:ascii="Times New Roman" w:hAnsi="Times New Roman"/>
          <w:i/>
          <w:sz w:val="28"/>
          <w:szCs w:val="28"/>
        </w:rPr>
      </w:pPr>
      <w:r w:rsidRPr="00FB7799">
        <w:rPr>
          <w:rFonts w:ascii="Times New Roman" w:hAnsi="Times New Roman"/>
          <w:i/>
          <w:sz w:val="28"/>
          <w:szCs w:val="28"/>
        </w:rPr>
        <w:t>Пыль неорганическая: 20-70% двуокиси кремния (2908)</w:t>
      </w:r>
    </w:p>
    <w:p w:rsidR="000C12D5" w:rsidRPr="00FB7799" w:rsidRDefault="000C12D5" w:rsidP="000C12D5">
      <w:pPr>
        <w:suppressAutoHyphens/>
        <w:spacing w:after="0" w:line="240" w:lineRule="auto"/>
        <w:jc w:val="center"/>
        <w:rPr>
          <w:rFonts w:ascii="Times New Roman" w:hAnsi="Times New Roman"/>
          <w:sz w:val="28"/>
          <w:szCs w:val="28"/>
          <w:u w:val="single"/>
        </w:rPr>
      </w:pPr>
      <w:r w:rsidRPr="00FB7799">
        <w:rPr>
          <w:rFonts w:ascii="Times New Roman" w:hAnsi="Times New Roman"/>
          <w:b/>
          <w:sz w:val="28"/>
          <w:szCs w:val="28"/>
          <w:lang w:val="en-US"/>
        </w:rPr>
        <w:t>Q</w:t>
      </w:r>
      <w:r w:rsidRPr="00FB7799">
        <w:rPr>
          <w:rFonts w:ascii="Times New Roman" w:hAnsi="Times New Roman"/>
          <w:b/>
          <w:sz w:val="28"/>
          <w:szCs w:val="28"/>
          <w:vertAlign w:val="subscript"/>
        </w:rPr>
        <w:t xml:space="preserve"> сек</w:t>
      </w:r>
      <w:r w:rsidRPr="00FB7799">
        <w:rPr>
          <w:rFonts w:ascii="Times New Roman" w:hAnsi="Times New Roman"/>
          <w:sz w:val="28"/>
          <w:szCs w:val="28"/>
        </w:rPr>
        <w:t xml:space="preserve"> =(0,05*0,03*1,2*0,5*0,2*1,0*0,6 *5*10</w:t>
      </w:r>
      <w:r w:rsidRPr="00FB7799">
        <w:rPr>
          <w:rFonts w:ascii="Times New Roman" w:hAnsi="Times New Roman"/>
          <w:sz w:val="28"/>
          <w:szCs w:val="28"/>
          <w:vertAlign w:val="superscript"/>
        </w:rPr>
        <w:t>6</w:t>
      </w:r>
      <w:r w:rsidRPr="00FB7799">
        <w:rPr>
          <w:rFonts w:ascii="Times New Roman" w:hAnsi="Times New Roman"/>
          <w:sz w:val="28"/>
          <w:szCs w:val="28"/>
        </w:rPr>
        <w:t>) / 3600</w:t>
      </w:r>
      <w:r w:rsidRPr="00FB7799">
        <w:rPr>
          <w:rFonts w:ascii="Times New Roman" w:hAnsi="Times New Roman"/>
          <w:b/>
          <w:sz w:val="28"/>
          <w:szCs w:val="28"/>
        </w:rPr>
        <w:t xml:space="preserve"> = 0,15 г/сек</w:t>
      </w:r>
    </w:p>
    <w:p w:rsidR="000C12D5" w:rsidRPr="00FB7799" w:rsidRDefault="000C12D5" w:rsidP="000C12D5">
      <w:pPr>
        <w:suppressAutoHyphens/>
        <w:spacing w:after="0" w:line="240" w:lineRule="auto"/>
        <w:jc w:val="center"/>
        <w:rPr>
          <w:rFonts w:ascii="Times New Roman" w:hAnsi="Times New Roman"/>
          <w:sz w:val="28"/>
          <w:szCs w:val="28"/>
        </w:rPr>
      </w:pPr>
      <w:r w:rsidRPr="00FB7799">
        <w:rPr>
          <w:rFonts w:ascii="Times New Roman" w:hAnsi="Times New Roman"/>
          <w:b/>
          <w:sz w:val="28"/>
          <w:szCs w:val="28"/>
          <w:lang w:val="en-US"/>
        </w:rPr>
        <w:t>Q</w:t>
      </w:r>
      <w:r w:rsidRPr="00FB7799">
        <w:rPr>
          <w:rFonts w:ascii="Times New Roman" w:hAnsi="Times New Roman"/>
          <w:b/>
          <w:sz w:val="28"/>
          <w:szCs w:val="28"/>
        </w:rPr>
        <w:t xml:space="preserve"> </w:t>
      </w:r>
      <w:r w:rsidRPr="00FB7799">
        <w:rPr>
          <w:rFonts w:ascii="Times New Roman" w:hAnsi="Times New Roman"/>
          <w:b/>
          <w:sz w:val="28"/>
          <w:szCs w:val="28"/>
          <w:vertAlign w:val="subscript"/>
        </w:rPr>
        <w:t>пер.</w:t>
      </w:r>
      <w:r w:rsidRPr="00FB7799">
        <w:rPr>
          <w:rFonts w:ascii="Times New Roman" w:hAnsi="Times New Roman"/>
          <w:sz w:val="28"/>
          <w:szCs w:val="28"/>
        </w:rPr>
        <w:t xml:space="preserve"> = 0,05*0,03*1,2*0,5*0,2*1,0*0,6*</w:t>
      </w:r>
      <w:r w:rsidR="00E94B22" w:rsidRPr="00FB7799">
        <w:rPr>
          <w:rFonts w:ascii="Times New Roman" w:hAnsi="Times New Roman"/>
          <w:bCs/>
          <w:iCs/>
          <w:sz w:val="28"/>
          <w:szCs w:val="28"/>
        </w:rPr>
        <w:t>121</w:t>
      </w:r>
      <w:r w:rsidRPr="00FB7799">
        <w:rPr>
          <w:rFonts w:ascii="Times New Roman" w:hAnsi="Times New Roman"/>
          <w:b/>
          <w:sz w:val="28"/>
          <w:szCs w:val="28"/>
        </w:rPr>
        <w:t xml:space="preserve">= </w:t>
      </w:r>
      <w:r w:rsidR="00E94B22" w:rsidRPr="00FB7799">
        <w:rPr>
          <w:rFonts w:ascii="Times New Roman" w:hAnsi="Times New Roman"/>
          <w:b/>
          <w:sz w:val="28"/>
          <w:szCs w:val="28"/>
        </w:rPr>
        <w:t>0,0131</w:t>
      </w:r>
      <w:r w:rsidRPr="00FB7799">
        <w:rPr>
          <w:rFonts w:ascii="Times New Roman" w:hAnsi="Times New Roman"/>
          <w:b/>
          <w:sz w:val="28"/>
          <w:szCs w:val="28"/>
        </w:rPr>
        <w:t xml:space="preserve"> т/период.</w:t>
      </w:r>
    </w:p>
    <w:p w:rsidR="000C12D5" w:rsidRPr="00FB7799" w:rsidRDefault="000C12D5" w:rsidP="000C12D5">
      <w:pPr>
        <w:shd w:val="clear" w:color="auto" w:fill="FFFFFF"/>
        <w:spacing w:after="0" w:line="240" w:lineRule="auto"/>
        <w:rPr>
          <w:rFonts w:ascii="Times New Roman" w:hAnsi="Times New Roman"/>
          <w:b/>
          <w:bCs/>
          <w:i/>
          <w:iCs/>
          <w:sz w:val="28"/>
          <w:szCs w:val="28"/>
          <w:lang w:eastAsia="x-none"/>
        </w:rPr>
      </w:pPr>
    </w:p>
    <w:p w:rsidR="00E94B22" w:rsidRPr="00FB7799" w:rsidRDefault="00E94B22" w:rsidP="00E94B22">
      <w:pPr>
        <w:pStyle w:val="af0"/>
        <w:shd w:val="clear" w:color="auto" w:fill="FFFFFF"/>
        <w:tabs>
          <w:tab w:val="left" w:pos="1701"/>
        </w:tabs>
        <w:spacing w:before="0" w:beforeAutospacing="0" w:after="0" w:afterAutospacing="0"/>
        <w:rPr>
          <w:sz w:val="28"/>
          <w:szCs w:val="28"/>
        </w:rPr>
      </w:pPr>
      <w:r w:rsidRPr="00FB7799">
        <w:rPr>
          <w:rStyle w:val="af8"/>
          <w:b/>
          <w:bCs/>
          <w:sz w:val="28"/>
          <w:szCs w:val="28"/>
        </w:rPr>
        <w:t xml:space="preserve">Выгрузка цемента </w:t>
      </w:r>
    </w:p>
    <w:p w:rsidR="00E94B22" w:rsidRPr="00FB7799" w:rsidRDefault="00E94B22" w:rsidP="00E94B22">
      <w:pPr>
        <w:pStyle w:val="af0"/>
        <w:shd w:val="clear" w:color="auto" w:fill="FFFFFF"/>
        <w:tabs>
          <w:tab w:val="left" w:pos="1701"/>
        </w:tabs>
        <w:spacing w:before="0" w:beforeAutospacing="0" w:after="0" w:afterAutospacing="0"/>
        <w:jc w:val="both"/>
        <w:rPr>
          <w:sz w:val="28"/>
          <w:szCs w:val="28"/>
        </w:rPr>
      </w:pPr>
      <w:r w:rsidRPr="00FB7799">
        <w:rPr>
          <w:sz w:val="28"/>
          <w:szCs w:val="28"/>
        </w:rPr>
        <w:t xml:space="preserve">Грузооборот цемента за период строительства – </w:t>
      </w:r>
      <w:r w:rsidRPr="00FB7799">
        <w:rPr>
          <w:rStyle w:val="af8"/>
          <w:bCs/>
          <w:i w:val="0"/>
          <w:sz w:val="28"/>
          <w:szCs w:val="28"/>
        </w:rPr>
        <w:t>1,4</w:t>
      </w:r>
      <w:r w:rsidRPr="00FB7799">
        <w:rPr>
          <w:sz w:val="28"/>
          <w:szCs w:val="28"/>
        </w:rPr>
        <w:t xml:space="preserve"> т (1,4 т/час).</w:t>
      </w:r>
    </w:p>
    <w:p w:rsidR="00E94B22" w:rsidRPr="00FB7799" w:rsidRDefault="00E94B22" w:rsidP="00E94B22">
      <w:pPr>
        <w:tabs>
          <w:tab w:val="left" w:pos="1701"/>
        </w:tabs>
        <w:spacing w:after="0" w:line="240" w:lineRule="auto"/>
        <w:ind w:firstLine="567"/>
        <w:jc w:val="both"/>
        <w:rPr>
          <w:rFonts w:ascii="Times New Roman" w:hAnsi="Times New Roman"/>
          <w:sz w:val="28"/>
          <w:szCs w:val="28"/>
        </w:rPr>
      </w:pPr>
      <w:r w:rsidRPr="00FB7799">
        <w:rPr>
          <w:rFonts w:ascii="Times New Roman" w:hAnsi="Times New Roman"/>
          <w:sz w:val="28"/>
          <w:szCs w:val="28"/>
        </w:rPr>
        <w:t>Производим расчет пыли как от неорганизованных источников выбросов, согласно «</w:t>
      </w:r>
      <w:r w:rsidRPr="00FB7799">
        <w:rPr>
          <w:rFonts w:ascii="Times New Roman" w:hAnsi="Times New Roman"/>
          <w:bCs/>
          <w:sz w:val="28"/>
          <w:szCs w:val="28"/>
        </w:rPr>
        <w:t>Методики расчета нормативов выбросов от неорганизованных источников</w:t>
      </w:r>
      <w:r w:rsidRPr="00FB7799">
        <w:rPr>
          <w:rFonts w:ascii="Times New Roman" w:hAnsi="Times New Roman"/>
          <w:sz w:val="28"/>
          <w:szCs w:val="28"/>
        </w:rPr>
        <w:t>, приложение №8 к приказу Министра охраны окружающей среды Республики Казахстан от 12 июня 2014г. №221 –</w:t>
      </w:r>
      <w:r w:rsidRPr="00FB7799">
        <w:rPr>
          <w:rFonts w:ascii="Times New Roman" w:hAnsi="Times New Roman"/>
          <w:sz w:val="28"/>
          <w:szCs w:val="28"/>
          <w:lang w:val="kk-KZ"/>
        </w:rPr>
        <w:t>ө</w:t>
      </w:r>
      <w:r w:rsidRPr="00FB7799">
        <w:rPr>
          <w:rFonts w:ascii="Times New Roman" w:hAnsi="Times New Roman"/>
          <w:sz w:val="28"/>
          <w:szCs w:val="28"/>
        </w:rPr>
        <w:t>».</w:t>
      </w:r>
    </w:p>
    <w:p w:rsidR="00E94B22" w:rsidRPr="00FB7799" w:rsidRDefault="00E94B22" w:rsidP="00E94B22">
      <w:pPr>
        <w:shd w:val="clear" w:color="auto" w:fill="FFFFFF"/>
        <w:tabs>
          <w:tab w:val="left" w:pos="1701"/>
        </w:tabs>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Максимальный объем пылевыделений от выгрузки сырья рассчитывается по формуле:</w:t>
      </w:r>
    </w:p>
    <w:p w:rsidR="00E94B22" w:rsidRPr="00FB7799" w:rsidRDefault="00E94B22" w:rsidP="00E94B22">
      <w:pPr>
        <w:shd w:val="clear" w:color="auto" w:fill="FFFFFF"/>
        <w:tabs>
          <w:tab w:val="left" w:pos="1701"/>
        </w:tabs>
        <w:suppressAutoHyphens/>
        <w:spacing w:after="0" w:line="240" w:lineRule="auto"/>
        <w:ind w:firstLine="567"/>
        <w:jc w:val="both"/>
        <w:rPr>
          <w:rFonts w:ascii="Times New Roman" w:hAnsi="Times New Roman"/>
          <w:sz w:val="28"/>
          <w:szCs w:val="28"/>
        </w:rPr>
      </w:pPr>
    </w:p>
    <w:p w:rsidR="00E94B22" w:rsidRPr="00FB7799" w:rsidRDefault="00E94B22" w:rsidP="00E94B22">
      <w:pPr>
        <w:shd w:val="clear" w:color="auto" w:fill="FFFFFF"/>
        <w:tabs>
          <w:tab w:val="left" w:pos="1701"/>
        </w:tabs>
        <w:suppressAutoHyphens/>
        <w:spacing w:after="0" w:line="240" w:lineRule="auto"/>
        <w:ind w:firstLine="567"/>
        <w:jc w:val="center"/>
        <w:rPr>
          <w:rFonts w:ascii="Times New Roman" w:hAnsi="Times New Roman"/>
          <w:sz w:val="28"/>
          <w:szCs w:val="28"/>
        </w:rPr>
      </w:pPr>
      <w:r w:rsidRPr="00FB7799">
        <w:rPr>
          <w:rFonts w:ascii="Times New Roman" w:hAnsi="Times New Roman"/>
          <w:noProof/>
          <w:sz w:val="28"/>
          <w:szCs w:val="28"/>
        </w:rPr>
        <w:drawing>
          <wp:inline distT="0" distB="0" distL="0" distR="0" wp14:anchorId="3EBE10AF" wp14:editId="1C92E211">
            <wp:extent cx="3452495" cy="556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2495" cy="556260"/>
                    </a:xfrm>
                    <a:prstGeom prst="rect">
                      <a:avLst/>
                    </a:prstGeom>
                    <a:noFill/>
                    <a:ln>
                      <a:noFill/>
                    </a:ln>
                  </pic:spPr>
                </pic:pic>
              </a:graphicData>
            </a:graphic>
          </wp:inline>
        </w:drawing>
      </w:r>
    </w:p>
    <w:p w:rsidR="00E94B22" w:rsidRPr="00FB7799" w:rsidRDefault="00E94B22" w:rsidP="00E94B22">
      <w:pPr>
        <w:tabs>
          <w:tab w:val="left" w:pos="1701"/>
          <w:tab w:val="left" w:pos="8505"/>
        </w:tabs>
        <w:suppressAutoHyphens/>
        <w:spacing w:after="0" w:line="240" w:lineRule="auto"/>
        <w:jc w:val="both"/>
        <w:rPr>
          <w:rFonts w:ascii="Times New Roman" w:hAnsi="Times New Roman"/>
          <w:sz w:val="28"/>
          <w:szCs w:val="28"/>
        </w:rPr>
      </w:pPr>
      <w:r w:rsidRPr="00FB7799">
        <w:rPr>
          <w:rFonts w:ascii="Times New Roman" w:hAnsi="Times New Roman"/>
          <w:sz w:val="28"/>
          <w:szCs w:val="28"/>
        </w:rPr>
        <w:tab/>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sz w:val="28"/>
          <w:szCs w:val="28"/>
        </w:rPr>
        <w:t>где:</w:t>
      </w:r>
      <w:r w:rsidRPr="00FB7799">
        <w:rPr>
          <w:rFonts w:ascii="Times New Roman" w:hAnsi="Times New Roman"/>
          <w:sz w:val="28"/>
          <w:szCs w:val="28"/>
          <w:lang w:val="kk-KZ"/>
        </w:rPr>
        <w:t xml:space="preserve"> А </w:t>
      </w:r>
      <w:r w:rsidRPr="00FB7799">
        <w:rPr>
          <w:rFonts w:ascii="Times New Roman" w:hAnsi="Times New Roman"/>
          <w:sz w:val="28"/>
          <w:szCs w:val="28"/>
        </w:rPr>
        <w:t>– выбросы при переработке (ссыпка, перевалка, перемещение) материала, г/сек;</w:t>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sz w:val="28"/>
          <w:szCs w:val="28"/>
        </w:rPr>
        <w:t>В – выбросы при статическом хранении материала;</w:t>
      </w:r>
    </w:p>
    <w:p w:rsidR="00E94B22" w:rsidRPr="00FB7799" w:rsidRDefault="00E94B22" w:rsidP="00E94B22">
      <w:pPr>
        <w:tabs>
          <w:tab w:val="left" w:pos="1701"/>
        </w:tabs>
        <w:suppressAutoHyphens/>
        <w:spacing w:after="0" w:line="240" w:lineRule="auto"/>
        <w:jc w:val="both"/>
        <w:rPr>
          <w:rFonts w:ascii="Times New Roman" w:hAnsi="Times New Roman"/>
          <w:sz w:val="28"/>
          <w:szCs w:val="28"/>
          <w:lang w:val="kk-KZ"/>
        </w:rPr>
      </w:pPr>
      <w:r w:rsidRPr="00FB7799">
        <w:rPr>
          <w:rFonts w:ascii="Times New Roman" w:hAnsi="Times New Roman"/>
          <w:iCs/>
          <w:sz w:val="28"/>
          <w:szCs w:val="28"/>
        </w:rPr>
        <w:t>k</w:t>
      </w:r>
      <w:r w:rsidRPr="00FB7799">
        <w:rPr>
          <w:rFonts w:ascii="Times New Roman" w:hAnsi="Times New Roman"/>
          <w:iCs/>
          <w:sz w:val="28"/>
          <w:szCs w:val="28"/>
          <w:vertAlign w:val="subscript"/>
        </w:rPr>
        <w:t>1</w:t>
      </w:r>
      <w:r w:rsidRPr="00FB7799">
        <w:rPr>
          <w:rFonts w:ascii="Times New Roman" w:hAnsi="Times New Roman"/>
          <w:sz w:val="28"/>
          <w:szCs w:val="28"/>
        </w:rPr>
        <w:t xml:space="preserve"> – весовая доля пылевой фракции в материале – 0,04;</w:t>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2</w:t>
      </w:r>
      <w:r w:rsidRPr="00FB7799">
        <w:rPr>
          <w:rFonts w:ascii="Times New Roman" w:hAnsi="Times New Roman"/>
          <w:iCs/>
          <w:sz w:val="28"/>
          <w:szCs w:val="28"/>
        </w:rPr>
        <w:t xml:space="preserve"> – </w:t>
      </w:r>
      <w:r w:rsidRPr="00FB7799">
        <w:rPr>
          <w:rFonts w:ascii="Times New Roman" w:hAnsi="Times New Roman"/>
          <w:sz w:val="28"/>
          <w:szCs w:val="28"/>
        </w:rPr>
        <w:t xml:space="preserve">доля пыли (от всей массы пыли), переходящая в аэрозоль – 0,03;  </w:t>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3</w:t>
      </w:r>
      <w:r w:rsidRPr="00FB7799">
        <w:rPr>
          <w:rFonts w:ascii="Times New Roman" w:hAnsi="Times New Roman"/>
          <w:iCs/>
          <w:sz w:val="28"/>
          <w:szCs w:val="28"/>
        </w:rPr>
        <w:t xml:space="preserve"> – </w:t>
      </w:r>
      <w:r w:rsidRPr="00FB7799">
        <w:rPr>
          <w:rFonts w:ascii="Times New Roman" w:hAnsi="Times New Roman"/>
          <w:sz w:val="28"/>
          <w:szCs w:val="28"/>
        </w:rPr>
        <w:t>коэффициент, учитывающий местные метеоусловия – 1,2;</w:t>
      </w:r>
    </w:p>
    <w:p w:rsidR="00E94B22" w:rsidRPr="00FB7799" w:rsidRDefault="00E94B22" w:rsidP="00E94B22">
      <w:pPr>
        <w:tabs>
          <w:tab w:val="left" w:pos="1701"/>
        </w:tabs>
        <w:suppressAutoHyphens/>
        <w:spacing w:after="0" w:line="240" w:lineRule="auto"/>
        <w:jc w:val="both"/>
        <w:rPr>
          <w:rFonts w:ascii="Times New Roman" w:hAnsi="Times New Roman"/>
          <w:sz w:val="28"/>
          <w:szCs w:val="28"/>
          <w:highlight w:val="yellow"/>
        </w:rPr>
      </w:pPr>
      <w:r w:rsidRPr="00FB7799">
        <w:rPr>
          <w:rFonts w:ascii="Times New Roman" w:hAnsi="Times New Roman"/>
          <w:iCs/>
          <w:sz w:val="28"/>
          <w:szCs w:val="28"/>
        </w:rPr>
        <w:t>k</w:t>
      </w:r>
      <w:r w:rsidRPr="00FB7799">
        <w:rPr>
          <w:rFonts w:ascii="Times New Roman" w:hAnsi="Times New Roman"/>
          <w:iCs/>
          <w:sz w:val="28"/>
          <w:szCs w:val="28"/>
          <w:vertAlign w:val="subscript"/>
        </w:rPr>
        <w:t>4</w:t>
      </w:r>
      <w:r w:rsidRPr="00FB7799">
        <w:rPr>
          <w:rFonts w:ascii="Times New Roman" w:hAnsi="Times New Roman"/>
          <w:sz w:val="28"/>
          <w:szCs w:val="28"/>
        </w:rPr>
        <w:t xml:space="preserve"> – коэффициент, учитывающий местные условия, степень защищенности узла от внешних воздействий, условия пылеобразования – 0,5; </w:t>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5</w:t>
      </w:r>
      <w:r w:rsidRPr="00FB7799">
        <w:rPr>
          <w:rFonts w:ascii="Times New Roman" w:hAnsi="Times New Roman"/>
          <w:sz w:val="28"/>
          <w:szCs w:val="28"/>
        </w:rPr>
        <w:t xml:space="preserve"> – коэффициент, учитывающий влажность материала – 1,0;</w:t>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iCs/>
          <w:sz w:val="28"/>
          <w:szCs w:val="28"/>
        </w:rPr>
        <w:t>k</w:t>
      </w:r>
      <w:r w:rsidRPr="00FB7799">
        <w:rPr>
          <w:rFonts w:ascii="Times New Roman" w:hAnsi="Times New Roman"/>
          <w:iCs/>
          <w:sz w:val="28"/>
          <w:szCs w:val="28"/>
          <w:vertAlign w:val="subscript"/>
        </w:rPr>
        <w:t>7</w:t>
      </w:r>
      <w:r w:rsidRPr="00FB7799">
        <w:rPr>
          <w:rFonts w:ascii="Times New Roman" w:hAnsi="Times New Roman"/>
          <w:sz w:val="28"/>
          <w:szCs w:val="28"/>
        </w:rPr>
        <w:t xml:space="preserve"> – коэффициент, учитывающий крупность материала – 1,0;</w:t>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iCs/>
          <w:sz w:val="28"/>
          <w:szCs w:val="28"/>
        </w:rPr>
        <w:t>В'</w:t>
      </w:r>
      <w:r w:rsidRPr="00FB7799">
        <w:rPr>
          <w:rFonts w:ascii="Times New Roman" w:hAnsi="Times New Roman"/>
          <w:sz w:val="28"/>
          <w:szCs w:val="28"/>
        </w:rPr>
        <w:t xml:space="preserve"> - коэффициент, учитывающий высоту пересыпки – 0,6;</w:t>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iCs/>
          <w:sz w:val="28"/>
          <w:szCs w:val="28"/>
        </w:rPr>
        <w:t>Gчас</w:t>
      </w:r>
      <w:r w:rsidRPr="00FB7799">
        <w:rPr>
          <w:rFonts w:ascii="Times New Roman" w:hAnsi="Times New Roman"/>
          <w:sz w:val="28"/>
          <w:szCs w:val="28"/>
        </w:rPr>
        <w:t xml:space="preserve"> – производительность узла пересыпки, т/час;</w:t>
      </w:r>
    </w:p>
    <w:p w:rsidR="00E94B22" w:rsidRPr="00FB7799" w:rsidRDefault="00E94B22" w:rsidP="00E94B22">
      <w:pPr>
        <w:tabs>
          <w:tab w:val="left" w:pos="1701"/>
        </w:tabs>
        <w:suppressAutoHyphens/>
        <w:spacing w:after="0" w:line="240" w:lineRule="auto"/>
        <w:jc w:val="both"/>
        <w:rPr>
          <w:rFonts w:ascii="Times New Roman" w:hAnsi="Times New Roman"/>
          <w:sz w:val="28"/>
          <w:szCs w:val="28"/>
        </w:rPr>
      </w:pPr>
      <w:r w:rsidRPr="00FB7799">
        <w:rPr>
          <w:rFonts w:ascii="Times New Roman" w:hAnsi="Times New Roman"/>
          <w:iCs/>
          <w:sz w:val="28"/>
          <w:szCs w:val="28"/>
        </w:rPr>
        <w:t>Gгод</w:t>
      </w:r>
      <w:r w:rsidRPr="00FB7799">
        <w:rPr>
          <w:rFonts w:ascii="Times New Roman" w:hAnsi="Times New Roman"/>
          <w:sz w:val="28"/>
          <w:szCs w:val="28"/>
        </w:rPr>
        <w:t xml:space="preserve"> – производительность узла пересыпки, т/год;</w:t>
      </w:r>
    </w:p>
    <w:p w:rsidR="00E94B22" w:rsidRPr="00FB7799" w:rsidRDefault="00E94B22" w:rsidP="00E94B22">
      <w:pPr>
        <w:tabs>
          <w:tab w:val="left" w:pos="1701"/>
        </w:tabs>
        <w:spacing w:after="0" w:line="240" w:lineRule="auto"/>
        <w:jc w:val="both"/>
        <w:rPr>
          <w:rFonts w:ascii="Times New Roman" w:hAnsi="Times New Roman"/>
          <w:i/>
          <w:sz w:val="28"/>
          <w:szCs w:val="28"/>
        </w:rPr>
      </w:pPr>
    </w:p>
    <w:p w:rsidR="00E94B22" w:rsidRPr="00FB7799" w:rsidRDefault="00E94B22" w:rsidP="00E94B22">
      <w:pPr>
        <w:tabs>
          <w:tab w:val="left" w:pos="1701"/>
        </w:tabs>
        <w:spacing w:after="0" w:line="240" w:lineRule="auto"/>
        <w:jc w:val="both"/>
        <w:rPr>
          <w:rFonts w:ascii="Times New Roman" w:hAnsi="Times New Roman"/>
          <w:i/>
          <w:sz w:val="28"/>
          <w:szCs w:val="28"/>
        </w:rPr>
      </w:pPr>
      <w:r w:rsidRPr="00FB7799">
        <w:rPr>
          <w:rFonts w:ascii="Times New Roman" w:hAnsi="Times New Roman"/>
          <w:i/>
          <w:sz w:val="28"/>
          <w:szCs w:val="28"/>
        </w:rPr>
        <w:t>Пыль неорганическая: 20-70% двуокиси кремния (2908)</w:t>
      </w:r>
    </w:p>
    <w:p w:rsidR="00E94B22" w:rsidRPr="00FB7799" w:rsidRDefault="00E94B22" w:rsidP="00E94B22">
      <w:pPr>
        <w:tabs>
          <w:tab w:val="left" w:pos="1701"/>
        </w:tabs>
        <w:suppressAutoHyphens/>
        <w:spacing w:after="0" w:line="240" w:lineRule="auto"/>
        <w:jc w:val="center"/>
        <w:rPr>
          <w:rFonts w:ascii="Times New Roman" w:hAnsi="Times New Roman"/>
          <w:sz w:val="28"/>
          <w:szCs w:val="28"/>
          <w:u w:val="single"/>
        </w:rPr>
      </w:pPr>
      <w:r w:rsidRPr="00FB7799">
        <w:rPr>
          <w:rFonts w:ascii="Times New Roman" w:hAnsi="Times New Roman"/>
          <w:b/>
          <w:sz w:val="28"/>
          <w:szCs w:val="28"/>
          <w:lang w:val="en-US"/>
        </w:rPr>
        <w:t>Q</w:t>
      </w:r>
      <w:r w:rsidRPr="00FB7799">
        <w:rPr>
          <w:rFonts w:ascii="Times New Roman" w:hAnsi="Times New Roman"/>
          <w:b/>
          <w:sz w:val="28"/>
          <w:szCs w:val="28"/>
          <w:vertAlign w:val="subscript"/>
        </w:rPr>
        <w:t xml:space="preserve"> сек</w:t>
      </w:r>
      <w:r w:rsidRPr="00FB7799">
        <w:rPr>
          <w:rFonts w:ascii="Times New Roman" w:hAnsi="Times New Roman"/>
          <w:sz w:val="28"/>
          <w:szCs w:val="28"/>
        </w:rPr>
        <w:t xml:space="preserve"> =(0,04*0,03*1,2*0,5*1,0*1,0*0,6*1,4 *10</w:t>
      </w:r>
      <w:r w:rsidRPr="00FB7799">
        <w:rPr>
          <w:rFonts w:ascii="Times New Roman" w:hAnsi="Times New Roman"/>
          <w:sz w:val="28"/>
          <w:szCs w:val="28"/>
          <w:vertAlign w:val="superscript"/>
        </w:rPr>
        <w:t>6</w:t>
      </w:r>
      <w:r w:rsidRPr="00FB7799">
        <w:rPr>
          <w:rFonts w:ascii="Times New Roman" w:hAnsi="Times New Roman"/>
          <w:sz w:val="28"/>
          <w:szCs w:val="28"/>
        </w:rPr>
        <w:t>)/3600</w:t>
      </w:r>
      <w:r w:rsidRPr="00FB7799">
        <w:rPr>
          <w:rFonts w:ascii="Times New Roman" w:hAnsi="Times New Roman"/>
          <w:b/>
          <w:sz w:val="28"/>
          <w:szCs w:val="28"/>
        </w:rPr>
        <w:t xml:space="preserve"> = 0,168 г/сек</w:t>
      </w:r>
    </w:p>
    <w:p w:rsidR="00E94B22" w:rsidRPr="00FB7799" w:rsidRDefault="00E94B22" w:rsidP="00E94B22">
      <w:pPr>
        <w:tabs>
          <w:tab w:val="left" w:pos="1701"/>
        </w:tabs>
        <w:suppressAutoHyphens/>
        <w:spacing w:after="0" w:line="240" w:lineRule="auto"/>
        <w:jc w:val="center"/>
        <w:rPr>
          <w:rFonts w:ascii="Times New Roman" w:hAnsi="Times New Roman"/>
          <w:sz w:val="28"/>
          <w:szCs w:val="28"/>
        </w:rPr>
      </w:pPr>
      <w:r w:rsidRPr="00FB7799">
        <w:rPr>
          <w:rFonts w:ascii="Times New Roman" w:hAnsi="Times New Roman"/>
          <w:b/>
          <w:sz w:val="28"/>
          <w:szCs w:val="28"/>
          <w:lang w:val="en-US"/>
        </w:rPr>
        <w:t>Q</w:t>
      </w:r>
      <w:r w:rsidRPr="00FB7799">
        <w:rPr>
          <w:rFonts w:ascii="Times New Roman" w:hAnsi="Times New Roman"/>
          <w:b/>
          <w:sz w:val="28"/>
          <w:szCs w:val="28"/>
        </w:rPr>
        <w:t xml:space="preserve"> </w:t>
      </w:r>
      <w:r w:rsidRPr="00FB7799">
        <w:rPr>
          <w:rFonts w:ascii="Times New Roman" w:hAnsi="Times New Roman"/>
          <w:b/>
          <w:sz w:val="28"/>
          <w:szCs w:val="28"/>
          <w:vertAlign w:val="subscript"/>
        </w:rPr>
        <w:t>пер.</w:t>
      </w:r>
      <w:r w:rsidRPr="00FB7799">
        <w:rPr>
          <w:rFonts w:ascii="Times New Roman" w:hAnsi="Times New Roman"/>
          <w:sz w:val="28"/>
          <w:szCs w:val="28"/>
        </w:rPr>
        <w:t xml:space="preserve"> = 0,04*0,03*1,2*0,5*1,0*1,0*0,6*</w:t>
      </w:r>
      <w:r w:rsidRPr="00FB7799">
        <w:rPr>
          <w:rStyle w:val="af8"/>
          <w:rFonts w:ascii="Times New Roman" w:hAnsi="Times New Roman"/>
          <w:bCs/>
          <w:i w:val="0"/>
          <w:sz w:val="28"/>
          <w:szCs w:val="28"/>
        </w:rPr>
        <w:t xml:space="preserve">1,4 </w:t>
      </w:r>
      <w:r w:rsidRPr="00FB7799">
        <w:rPr>
          <w:rFonts w:ascii="Times New Roman" w:hAnsi="Times New Roman"/>
          <w:b/>
          <w:sz w:val="28"/>
          <w:szCs w:val="28"/>
        </w:rPr>
        <w:t>= 0,0006 т/период.</w:t>
      </w:r>
    </w:p>
    <w:p w:rsidR="00E94B22" w:rsidRPr="00FB7799" w:rsidRDefault="00E94B22" w:rsidP="00E94B22">
      <w:pPr>
        <w:pStyle w:val="a7"/>
        <w:tabs>
          <w:tab w:val="left" w:pos="1701"/>
        </w:tabs>
        <w:rPr>
          <w:rFonts w:ascii="Times New Roman" w:hAnsi="Times New Roman"/>
          <w:b/>
          <w:i/>
          <w:sz w:val="28"/>
          <w:szCs w:val="28"/>
        </w:rPr>
      </w:pPr>
    </w:p>
    <w:p w:rsidR="00E94B22" w:rsidRPr="00FB7799" w:rsidRDefault="00E94B22" w:rsidP="00E94B22">
      <w:pPr>
        <w:pStyle w:val="92"/>
        <w:tabs>
          <w:tab w:val="left" w:pos="1701"/>
        </w:tabs>
        <w:jc w:val="both"/>
        <w:rPr>
          <w:b/>
          <w:i/>
          <w:sz w:val="28"/>
          <w:szCs w:val="28"/>
        </w:rPr>
      </w:pPr>
      <w:r w:rsidRPr="00FB7799">
        <w:rPr>
          <w:b/>
          <w:i/>
          <w:sz w:val="28"/>
          <w:szCs w:val="28"/>
        </w:rPr>
        <w:t>Выбросы по источнику составят:</w:t>
      </w:r>
    </w:p>
    <w:tbl>
      <w:tblPr>
        <w:tblpPr w:leftFromText="180" w:rightFromText="180" w:vertAnchor="text" w:tblpY="1"/>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2612"/>
        <w:gridCol w:w="3792"/>
      </w:tblGrid>
      <w:tr w:rsidR="00E94B22" w:rsidRPr="00FB7799" w:rsidTr="00965738">
        <w:trPr>
          <w:cantSplit/>
          <w:trHeight w:val="145"/>
        </w:trPr>
        <w:tc>
          <w:tcPr>
            <w:tcW w:w="2917" w:type="dxa"/>
          </w:tcPr>
          <w:p w:rsidR="00E94B22" w:rsidRPr="00FB7799" w:rsidRDefault="00E94B22" w:rsidP="00965738">
            <w:pPr>
              <w:pStyle w:val="92"/>
              <w:tabs>
                <w:tab w:val="left" w:pos="1701"/>
              </w:tabs>
              <w:rPr>
                <w:sz w:val="24"/>
                <w:szCs w:val="24"/>
              </w:rPr>
            </w:pPr>
            <w:r w:rsidRPr="00FB7799">
              <w:rPr>
                <w:sz w:val="24"/>
                <w:szCs w:val="24"/>
              </w:rPr>
              <w:t>Наименование ЗВ</w:t>
            </w:r>
          </w:p>
        </w:tc>
        <w:tc>
          <w:tcPr>
            <w:tcW w:w="2612" w:type="dxa"/>
          </w:tcPr>
          <w:p w:rsidR="00E94B22" w:rsidRPr="00FB7799" w:rsidRDefault="00E94B22" w:rsidP="00965738">
            <w:pPr>
              <w:pStyle w:val="92"/>
              <w:tabs>
                <w:tab w:val="left" w:pos="1701"/>
              </w:tabs>
              <w:jc w:val="center"/>
              <w:rPr>
                <w:sz w:val="24"/>
                <w:szCs w:val="24"/>
              </w:rPr>
            </w:pPr>
            <w:r w:rsidRPr="00FB7799">
              <w:rPr>
                <w:sz w:val="24"/>
                <w:szCs w:val="24"/>
              </w:rPr>
              <w:t>г/сек</w:t>
            </w:r>
          </w:p>
        </w:tc>
        <w:tc>
          <w:tcPr>
            <w:tcW w:w="3792" w:type="dxa"/>
          </w:tcPr>
          <w:p w:rsidR="00E94B22" w:rsidRPr="00FB7799" w:rsidRDefault="00E94B22" w:rsidP="00965738">
            <w:pPr>
              <w:pStyle w:val="92"/>
              <w:tabs>
                <w:tab w:val="left" w:pos="1701"/>
              </w:tabs>
              <w:jc w:val="center"/>
              <w:rPr>
                <w:sz w:val="28"/>
                <w:szCs w:val="28"/>
              </w:rPr>
            </w:pPr>
            <w:r w:rsidRPr="00FB7799">
              <w:rPr>
                <w:sz w:val="28"/>
                <w:szCs w:val="28"/>
              </w:rPr>
              <w:t>т/период.</w:t>
            </w:r>
          </w:p>
        </w:tc>
      </w:tr>
      <w:tr w:rsidR="00E94B22" w:rsidRPr="00FB7799" w:rsidTr="00965738">
        <w:trPr>
          <w:trHeight w:val="262"/>
        </w:trPr>
        <w:tc>
          <w:tcPr>
            <w:tcW w:w="2917" w:type="dxa"/>
          </w:tcPr>
          <w:p w:rsidR="00E94B22" w:rsidRPr="00FB7799" w:rsidRDefault="00E94B22" w:rsidP="00965738">
            <w:pPr>
              <w:tabs>
                <w:tab w:val="left" w:pos="1701"/>
              </w:tabs>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Пыль неорганическая: 20-70%</w:t>
            </w:r>
          </w:p>
        </w:tc>
        <w:tc>
          <w:tcPr>
            <w:tcW w:w="2612" w:type="dxa"/>
          </w:tcPr>
          <w:p w:rsidR="00E94B22" w:rsidRPr="00FB7799" w:rsidRDefault="00E94B22"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0,168</w:t>
            </w:r>
          </w:p>
        </w:tc>
        <w:tc>
          <w:tcPr>
            <w:tcW w:w="3792" w:type="dxa"/>
          </w:tcPr>
          <w:p w:rsidR="00E94B22" w:rsidRPr="00FB7799" w:rsidRDefault="00E94B22" w:rsidP="00965738">
            <w:pPr>
              <w:tabs>
                <w:tab w:val="left" w:pos="1701"/>
              </w:tabs>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0,1708</w:t>
            </w:r>
          </w:p>
        </w:tc>
      </w:tr>
    </w:tbl>
    <w:p w:rsidR="000C12D5" w:rsidRPr="00FB7799" w:rsidRDefault="000C12D5" w:rsidP="000C12D5">
      <w:pPr>
        <w:spacing w:after="0" w:line="240" w:lineRule="auto"/>
        <w:jc w:val="center"/>
        <w:rPr>
          <w:rFonts w:ascii="Times New Roman" w:hAnsi="Times New Roman"/>
          <w:b/>
          <w:i/>
          <w:sz w:val="28"/>
          <w:szCs w:val="28"/>
        </w:rPr>
      </w:pPr>
    </w:p>
    <w:p w:rsidR="001F765C" w:rsidRPr="00FB7799" w:rsidRDefault="001F765C" w:rsidP="000C12D5">
      <w:pPr>
        <w:spacing w:after="0" w:line="240" w:lineRule="auto"/>
        <w:jc w:val="center"/>
        <w:rPr>
          <w:rFonts w:ascii="Times New Roman" w:hAnsi="Times New Roman"/>
          <w:b/>
          <w:i/>
          <w:sz w:val="28"/>
          <w:szCs w:val="28"/>
        </w:rPr>
      </w:pPr>
    </w:p>
    <w:p w:rsidR="001F765C" w:rsidRPr="00FB7799" w:rsidRDefault="001F765C" w:rsidP="000C12D5">
      <w:pPr>
        <w:spacing w:after="0" w:line="240" w:lineRule="auto"/>
        <w:jc w:val="center"/>
        <w:rPr>
          <w:rFonts w:ascii="Times New Roman" w:hAnsi="Times New Roman"/>
          <w:b/>
          <w:i/>
          <w:sz w:val="28"/>
          <w:szCs w:val="28"/>
        </w:rPr>
      </w:pPr>
    </w:p>
    <w:p w:rsidR="001F765C" w:rsidRPr="00FB7799" w:rsidRDefault="001F765C" w:rsidP="000C12D5">
      <w:pPr>
        <w:spacing w:after="0" w:line="240" w:lineRule="auto"/>
        <w:jc w:val="center"/>
        <w:rPr>
          <w:rFonts w:ascii="Times New Roman" w:hAnsi="Times New Roman"/>
          <w:b/>
          <w:i/>
          <w:sz w:val="28"/>
          <w:szCs w:val="28"/>
        </w:rPr>
      </w:pPr>
    </w:p>
    <w:p w:rsidR="000C12D5" w:rsidRPr="00FB7799" w:rsidRDefault="000C12D5" w:rsidP="000C12D5">
      <w:pPr>
        <w:spacing w:after="0" w:line="240" w:lineRule="auto"/>
        <w:jc w:val="center"/>
        <w:rPr>
          <w:rFonts w:ascii="Times New Roman" w:hAnsi="Times New Roman"/>
          <w:b/>
          <w:i/>
          <w:sz w:val="28"/>
          <w:szCs w:val="28"/>
        </w:rPr>
      </w:pPr>
      <w:r w:rsidRPr="00FB7799">
        <w:rPr>
          <w:rFonts w:ascii="Times New Roman" w:hAnsi="Times New Roman"/>
          <w:b/>
          <w:i/>
          <w:sz w:val="28"/>
          <w:szCs w:val="28"/>
        </w:rPr>
        <w:t>Источник №6007</w:t>
      </w:r>
    </w:p>
    <w:p w:rsidR="000C12D5" w:rsidRPr="00FB7799" w:rsidRDefault="000C12D5" w:rsidP="000C12D5">
      <w:pPr>
        <w:spacing w:after="0" w:line="240" w:lineRule="auto"/>
        <w:jc w:val="center"/>
        <w:rPr>
          <w:rFonts w:ascii="Times New Roman" w:hAnsi="Times New Roman"/>
          <w:b/>
          <w:bCs/>
          <w:i/>
          <w:snapToGrid w:val="0"/>
          <w:sz w:val="28"/>
          <w:szCs w:val="28"/>
          <w:u w:val="single"/>
        </w:rPr>
      </w:pPr>
      <w:r w:rsidRPr="00FB7799">
        <w:rPr>
          <w:rFonts w:ascii="Times New Roman" w:hAnsi="Times New Roman"/>
          <w:b/>
          <w:bCs/>
          <w:i/>
          <w:snapToGrid w:val="0"/>
          <w:sz w:val="28"/>
          <w:szCs w:val="28"/>
          <w:u w:val="single"/>
        </w:rPr>
        <w:t>Гидроизоляция</w:t>
      </w:r>
    </w:p>
    <w:p w:rsidR="000C12D5" w:rsidRPr="00FB7799"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FB7799">
        <w:rPr>
          <w:rFonts w:ascii="Times New Roman" w:hAnsi="Times New Roman"/>
          <w:sz w:val="28"/>
          <w:szCs w:val="28"/>
          <w:lang w:val="x-none" w:eastAsia="x-none"/>
        </w:rPr>
        <w:t>Расчет выбросов загрязняющих веществ произведен по методике расчета выбросов загрязняющих веществ в атмосферу  от предприятий по производству строительных материалов (</w:t>
      </w:r>
      <w:r w:rsidRPr="00FB7799">
        <w:rPr>
          <w:rFonts w:ascii="Times New Roman" w:hAnsi="Times New Roman"/>
          <w:sz w:val="28"/>
          <w:szCs w:val="28"/>
          <w:shd w:val="clear" w:color="auto" w:fill="FFFFFF"/>
          <w:lang w:val="x-none" w:eastAsia="x-none"/>
        </w:rPr>
        <w:t>приложение №11 к  приказу  Министра охраны окружающей среды Республики Казахстан от  18. 04 2008г. №100 –п)</w:t>
      </w:r>
      <w:r w:rsidRPr="00FB7799">
        <w:rPr>
          <w:rFonts w:ascii="Times New Roman" w:hAnsi="Times New Roman"/>
          <w:sz w:val="28"/>
          <w:szCs w:val="28"/>
          <w:lang w:val="x-none" w:eastAsia="x-none"/>
        </w:rPr>
        <w:t>.</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Масса выделяющихся загрязняющих веществ из открытых поверхностей, в т.ч. смазанных форм для заливки, определяется в зависимости от количества испаряющейся жидкости и составляет:</w:t>
      </w:r>
    </w:p>
    <w:p w:rsidR="000C12D5" w:rsidRPr="00FB7799" w:rsidRDefault="000C12D5" w:rsidP="000C12D5">
      <w:pPr>
        <w:tabs>
          <w:tab w:val="left" w:pos="7938"/>
        </w:tabs>
        <w:suppressAutoHyphens/>
        <w:spacing w:after="0" w:line="240" w:lineRule="auto"/>
        <w:ind w:firstLine="567"/>
        <w:jc w:val="both"/>
        <w:rPr>
          <w:rFonts w:ascii="Times New Roman" w:hAnsi="Times New Roman"/>
          <w:sz w:val="28"/>
          <w:szCs w:val="28"/>
        </w:rPr>
      </w:pPr>
      <w:r w:rsidRPr="00FB7799">
        <w:rPr>
          <w:rFonts w:ascii="Times New Roman" w:hAnsi="Times New Roman"/>
          <w:position w:val="-10"/>
          <w:sz w:val="28"/>
          <w:szCs w:val="28"/>
        </w:rPr>
        <w:object w:dxaOrig="1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9.5pt" o:ole="">
            <v:imagedata r:id="rId17" o:title=""/>
          </v:shape>
          <o:OLEObject Type="Embed" ProgID="Equation.3" ShapeID="_x0000_i1025" DrawAspect="Content" ObjectID="_1674030227" r:id="rId18"/>
        </w:object>
      </w:r>
      <w:r w:rsidRPr="00FB7799">
        <w:rPr>
          <w:rFonts w:ascii="Times New Roman" w:hAnsi="Times New Roman"/>
          <w:sz w:val="28"/>
          <w:szCs w:val="28"/>
        </w:rPr>
        <w:t xml:space="preserve">, г/с, </w:t>
      </w:r>
      <w:r w:rsidRPr="00FB7799">
        <w:rPr>
          <w:rFonts w:ascii="Times New Roman" w:hAnsi="Times New Roman"/>
          <w:sz w:val="28"/>
          <w:szCs w:val="28"/>
        </w:rPr>
        <w:tab/>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где: q</w:t>
      </w:r>
      <w:r w:rsidRPr="00FB7799">
        <w:rPr>
          <w:rFonts w:ascii="Times New Roman" w:hAnsi="Times New Roman"/>
          <w:sz w:val="28"/>
          <w:szCs w:val="28"/>
        </w:rPr>
        <w:t xml:space="preserve"> – удельный выброс загрязняющего вещества, г/с</w:t>
      </w:r>
      <w:r w:rsidRPr="00FB7799">
        <w:rPr>
          <w:rFonts w:ascii="Times New Roman" w:hAnsi="Times New Roman"/>
          <w:sz w:val="28"/>
          <w:szCs w:val="28"/>
        </w:rPr>
        <w:t>м</w:t>
      </w:r>
      <w:r w:rsidRPr="00FB7799">
        <w:rPr>
          <w:rFonts w:ascii="Times New Roman" w:hAnsi="Times New Roman"/>
          <w:sz w:val="28"/>
          <w:szCs w:val="28"/>
          <w:vertAlign w:val="superscript"/>
        </w:rPr>
        <w:t>2</w:t>
      </w:r>
      <w:r w:rsidRPr="00FB7799">
        <w:rPr>
          <w:rFonts w:ascii="Times New Roman" w:hAnsi="Times New Roman"/>
          <w:sz w:val="28"/>
          <w:szCs w:val="28"/>
          <w:vertAlign w:val="subscript"/>
        </w:rPr>
        <w:t xml:space="preserve">, </w:t>
      </w:r>
      <w:r w:rsidRPr="00FB7799">
        <w:rPr>
          <w:rFonts w:ascii="Times New Roman" w:hAnsi="Times New Roman"/>
          <w:sz w:val="28"/>
          <w:szCs w:val="28"/>
        </w:rPr>
        <w:t>для нефтяных масел - 0,0139.</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iCs/>
          <w:sz w:val="28"/>
          <w:szCs w:val="28"/>
        </w:rPr>
        <w:t>S</w:t>
      </w:r>
      <w:r w:rsidRPr="00FB7799">
        <w:rPr>
          <w:rFonts w:ascii="Times New Roman" w:hAnsi="Times New Roman"/>
          <w:sz w:val="28"/>
          <w:szCs w:val="28"/>
        </w:rPr>
        <w:t xml:space="preserve"> – площадь обработанной за 20 мин поверхности или свободная поверхность испаряющейся жидкости, м</w:t>
      </w:r>
      <w:r w:rsidRPr="00FB7799">
        <w:rPr>
          <w:rFonts w:ascii="Times New Roman" w:hAnsi="Times New Roman"/>
          <w:sz w:val="28"/>
          <w:szCs w:val="28"/>
          <w:vertAlign w:val="superscript"/>
        </w:rPr>
        <w:t>2</w:t>
      </w:r>
      <w:r w:rsidRPr="00FB7799">
        <w:rPr>
          <w:rFonts w:ascii="Times New Roman" w:hAnsi="Times New Roman"/>
          <w:sz w:val="28"/>
          <w:szCs w:val="28"/>
        </w:rPr>
        <w:t>.</w:t>
      </w:r>
    </w:p>
    <w:p w:rsidR="000C12D5" w:rsidRPr="00FB7799" w:rsidRDefault="000C12D5" w:rsidP="000C12D5">
      <w:pPr>
        <w:tabs>
          <w:tab w:val="left" w:pos="7938"/>
        </w:tabs>
        <w:suppressAutoHyphens/>
        <w:spacing w:after="0" w:line="240" w:lineRule="auto"/>
        <w:ind w:firstLine="567"/>
        <w:jc w:val="both"/>
        <w:rPr>
          <w:rFonts w:ascii="Times New Roman" w:hAnsi="Times New Roman"/>
          <w:sz w:val="28"/>
          <w:szCs w:val="28"/>
        </w:rPr>
      </w:pPr>
      <w:r w:rsidRPr="00FB7799">
        <w:rPr>
          <w:rFonts w:ascii="Times New Roman" w:hAnsi="Times New Roman"/>
          <w:position w:val="-24"/>
          <w:sz w:val="28"/>
          <w:szCs w:val="28"/>
        </w:rPr>
        <w:object w:dxaOrig="2840" w:dyaOrig="620">
          <v:shape id="_x0000_i1026" type="#_x0000_t75" style="width:2in;height:32.25pt" o:ole="">
            <v:imagedata r:id="rId19" o:title=""/>
          </v:shape>
          <o:OLEObject Type="Embed" ProgID="Equation.3" ShapeID="_x0000_i1026" DrawAspect="Content" ObjectID="_1674030228" r:id="rId20"/>
        </w:object>
      </w:r>
      <w:r w:rsidRPr="00FB7799">
        <w:rPr>
          <w:rFonts w:ascii="Times New Roman" w:hAnsi="Times New Roman"/>
          <w:sz w:val="28"/>
          <w:szCs w:val="28"/>
        </w:rPr>
        <w:t>, т/период,</w:t>
      </w:r>
      <w:r w:rsidRPr="00FB7799">
        <w:rPr>
          <w:rFonts w:ascii="Times New Roman" w:hAnsi="Times New Roman"/>
          <w:sz w:val="28"/>
          <w:szCs w:val="28"/>
        </w:rPr>
        <w:tab/>
      </w:r>
      <w:r w:rsidRPr="00FB7799">
        <w:rPr>
          <w:rFonts w:ascii="Times New Roman" w:hAnsi="Times New Roman"/>
          <w:sz w:val="28"/>
          <w:szCs w:val="28"/>
        </w:rPr>
        <w:tab/>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iCs/>
          <w:sz w:val="28"/>
          <w:szCs w:val="28"/>
        </w:rPr>
        <w:t>Т</w:t>
      </w:r>
      <w:r w:rsidRPr="00FB7799">
        <w:rPr>
          <w:rFonts w:ascii="Times New Roman" w:hAnsi="Times New Roman"/>
          <w:sz w:val="28"/>
          <w:szCs w:val="28"/>
        </w:rPr>
        <w:t xml:space="preserve"> – "чистое" время нанесения смазки или время "работы" открытой поверхности, ч/год.</w:t>
      </w:r>
    </w:p>
    <w:p w:rsidR="000C12D5" w:rsidRPr="00FB7799" w:rsidRDefault="000C12D5" w:rsidP="000C12D5">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Площадь покрытия гудроном составит </w:t>
      </w:r>
      <w:r w:rsidR="00E94B22" w:rsidRPr="00FB7799">
        <w:rPr>
          <w:rFonts w:ascii="Times New Roman" w:hAnsi="Times New Roman"/>
          <w:sz w:val="28"/>
          <w:szCs w:val="28"/>
        </w:rPr>
        <w:t>4251,646</w:t>
      </w:r>
      <w:r w:rsidRPr="00FB7799">
        <w:rPr>
          <w:rFonts w:ascii="Times New Roman" w:hAnsi="Times New Roman"/>
          <w:sz w:val="28"/>
          <w:szCs w:val="28"/>
        </w:rPr>
        <w:t xml:space="preserve"> м</w:t>
      </w:r>
      <w:r w:rsidRPr="00FB7799">
        <w:rPr>
          <w:rFonts w:ascii="Times New Roman" w:hAnsi="Times New Roman"/>
          <w:sz w:val="28"/>
          <w:szCs w:val="28"/>
          <w:vertAlign w:val="superscript"/>
        </w:rPr>
        <w:t>2</w:t>
      </w:r>
      <w:r w:rsidRPr="00FB7799">
        <w:rPr>
          <w:rFonts w:ascii="Times New Roman" w:hAnsi="Times New Roman"/>
          <w:sz w:val="28"/>
          <w:szCs w:val="28"/>
        </w:rPr>
        <w:t xml:space="preserve">. </w:t>
      </w:r>
    </w:p>
    <w:p w:rsidR="000C12D5" w:rsidRPr="00FB7799" w:rsidRDefault="000C12D5" w:rsidP="000C12D5">
      <w:pPr>
        <w:autoSpaceDE w:val="0"/>
        <w:autoSpaceDN w:val="0"/>
        <w:adjustRightInd w:val="0"/>
        <w:spacing w:after="0" w:line="240" w:lineRule="auto"/>
        <w:ind w:firstLine="880"/>
        <w:jc w:val="both"/>
        <w:rPr>
          <w:rFonts w:ascii="Times New Roman" w:hAnsi="Times New Roman"/>
          <w:sz w:val="28"/>
          <w:szCs w:val="28"/>
        </w:rPr>
      </w:pPr>
      <w:r w:rsidRPr="00FB7799">
        <w:rPr>
          <w:rFonts w:ascii="Times New Roman" w:hAnsi="Times New Roman"/>
          <w:sz w:val="28"/>
          <w:szCs w:val="28"/>
        </w:rPr>
        <w:t>Выбросы углеводородов составят:</w:t>
      </w:r>
    </w:p>
    <w:p w:rsidR="000C12D5" w:rsidRPr="00FB7799" w:rsidRDefault="000C12D5" w:rsidP="000C12D5">
      <w:pPr>
        <w:autoSpaceDE w:val="0"/>
        <w:autoSpaceDN w:val="0"/>
        <w:adjustRightInd w:val="0"/>
        <w:spacing w:after="0" w:line="240" w:lineRule="auto"/>
        <w:ind w:firstLine="880"/>
        <w:jc w:val="center"/>
        <w:rPr>
          <w:rFonts w:ascii="Times New Roman" w:hAnsi="Times New Roman"/>
          <w:sz w:val="28"/>
          <w:szCs w:val="28"/>
        </w:rPr>
      </w:pPr>
      <w:r w:rsidRPr="00FB7799">
        <w:rPr>
          <w:rFonts w:ascii="Times New Roman" w:hAnsi="Times New Roman"/>
          <w:sz w:val="28"/>
          <w:szCs w:val="28"/>
        </w:rPr>
        <w:t>Мсек = 0,0139*20 = 0,278 г/сек</w:t>
      </w:r>
    </w:p>
    <w:p w:rsidR="000C12D5" w:rsidRPr="00FB7799" w:rsidRDefault="000C12D5" w:rsidP="000C12D5">
      <w:pPr>
        <w:autoSpaceDE w:val="0"/>
        <w:autoSpaceDN w:val="0"/>
        <w:adjustRightInd w:val="0"/>
        <w:spacing w:after="0" w:line="240" w:lineRule="auto"/>
        <w:ind w:firstLine="880"/>
        <w:jc w:val="center"/>
        <w:rPr>
          <w:rFonts w:ascii="Times New Roman" w:hAnsi="Times New Roman"/>
          <w:sz w:val="28"/>
          <w:szCs w:val="28"/>
        </w:rPr>
      </w:pPr>
      <w:r w:rsidRPr="00FB7799">
        <w:rPr>
          <w:rFonts w:ascii="Times New Roman" w:hAnsi="Times New Roman"/>
          <w:sz w:val="28"/>
          <w:szCs w:val="28"/>
        </w:rPr>
        <w:t>Мпериод = 0,278*</w:t>
      </w:r>
      <w:r w:rsidR="00F07D69" w:rsidRPr="00FB7799">
        <w:rPr>
          <w:rFonts w:ascii="Times New Roman" w:hAnsi="Times New Roman"/>
          <w:sz w:val="28"/>
          <w:szCs w:val="28"/>
        </w:rPr>
        <w:t>71</w:t>
      </w:r>
      <w:r w:rsidRPr="00FB7799">
        <w:rPr>
          <w:rFonts w:ascii="Times New Roman" w:hAnsi="Times New Roman"/>
          <w:sz w:val="28"/>
          <w:szCs w:val="28"/>
        </w:rPr>
        <w:t xml:space="preserve">*3600/1000000 = </w:t>
      </w:r>
      <w:r w:rsidR="00F07D69" w:rsidRPr="00FB7799">
        <w:rPr>
          <w:rFonts w:ascii="Times New Roman" w:hAnsi="Times New Roman"/>
          <w:sz w:val="28"/>
          <w:szCs w:val="28"/>
        </w:rPr>
        <w:t>0,0711</w:t>
      </w:r>
      <w:r w:rsidRPr="00FB7799">
        <w:rPr>
          <w:rFonts w:ascii="Times New Roman" w:hAnsi="Times New Roman"/>
          <w:sz w:val="28"/>
          <w:szCs w:val="28"/>
        </w:rPr>
        <w:t xml:space="preserve"> т/период</w:t>
      </w:r>
    </w:p>
    <w:p w:rsidR="000C12D5" w:rsidRPr="00FB7799" w:rsidRDefault="000C12D5" w:rsidP="000C12D5">
      <w:pPr>
        <w:spacing w:after="0" w:line="240" w:lineRule="auto"/>
        <w:jc w:val="center"/>
        <w:rPr>
          <w:rFonts w:ascii="Times New Roman" w:hAnsi="Times New Roman"/>
          <w:b/>
          <w:i/>
          <w:sz w:val="28"/>
          <w:szCs w:val="28"/>
        </w:rPr>
      </w:pPr>
    </w:p>
    <w:p w:rsidR="000C12D5" w:rsidRPr="00FB7799" w:rsidRDefault="000C12D5" w:rsidP="000C12D5">
      <w:pPr>
        <w:spacing w:after="0" w:line="240" w:lineRule="auto"/>
        <w:jc w:val="center"/>
        <w:rPr>
          <w:rFonts w:ascii="Times New Roman" w:hAnsi="Times New Roman"/>
          <w:b/>
          <w:i/>
          <w:sz w:val="28"/>
          <w:szCs w:val="28"/>
        </w:rPr>
      </w:pPr>
    </w:p>
    <w:p w:rsidR="000C12D5" w:rsidRPr="00FB7799" w:rsidRDefault="000C12D5" w:rsidP="000C12D5">
      <w:pPr>
        <w:spacing w:after="0" w:line="240" w:lineRule="auto"/>
        <w:jc w:val="center"/>
        <w:rPr>
          <w:rFonts w:ascii="Times New Roman" w:hAnsi="Times New Roman"/>
          <w:b/>
          <w:i/>
          <w:sz w:val="28"/>
          <w:szCs w:val="28"/>
        </w:rPr>
      </w:pPr>
      <w:r w:rsidRPr="00FB7799">
        <w:rPr>
          <w:rFonts w:ascii="Times New Roman" w:hAnsi="Times New Roman"/>
          <w:b/>
          <w:i/>
          <w:sz w:val="28"/>
          <w:szCs w:val="28"/>
        </w:rPr>
        <w:t>Источник №6008</w:t>
      </w:r>
    </w:p>
    <w:p w:rsidR="000C12D5" w:rsidRPr="00FB7799" w:rsidRDefault="000C12D5" w:rsidP="000C12D5">
      <w:pPr>
        <w:spacing w:after="0" w:line="240" w:lineRule="auto"/>
        <w:jc w:val="center"/>
        <w:rPr>
          <w:rFonts w:ascii="Times New Roman" w:hAnsi="Times New Roman"/>
          <w:b/>
          <w:i/>
          <w:sz w:val="28"/>
          <w:szCs w:val="28"/>
          <w:u w:val="single"/>
        </w:rPr>
      </w:pPr>
      <w:r w:rsidRPr="00FB7799">
        <w:rPr>
          <w:rFonts w:ascii="Times New Roman" w:hAnsi="Times New Roman"/>
          <w:b/>
          <w:i/>
          <w:sz w:val="28"/>
          <w:szCs w:val="28"/>
          <w:u w:val="single"/>
        </w:rPr>
        <w:t>Укладка асфальта</w:t>
      </w:r>
    </w:p>
    <w:p w:rsidR="000C12D5" w:rsidRPr="00FB7799" w:rsidRDefault="000C12D5" w:rsidP="000C12D5">
      <w:pPr>
        <w:shd w:val="clear" w:color="auto" w:fill="FFFFFF"/>
        <w:spacing w:after="0" w:line="240" w:lineRule="auto"/>
        <w:ind w:firstLine="567"/>
        <w:jc w:val="both"/>
        <w:rPr>
          <w:rFonts w:ascii="Times New Roman" w:hAnsi="Times New Roman"/>
          <w:sz w:val="28"/>
          <w:szCs w:val="28"/>
          <w:lang w:val="x-none" w:eastAsia="x-none"/>
        </w:rPr>
      </w:pPr>
      <w:r w:rsidRPr="00FB7799">
        <w:rPr>
          <w:rFonts w:ascii="Times New Roman" w:hAnsi="Times New Roman"/>
          <w:sz w:val="28"/>
          <w:szCs w:val="28"/>
          <w:lang w:val="x-none" w:eastAsia="x-none"/>
        </w:rPr>
        <w:t>Расчет выбросов загрязняющих веществ произведен по методике расчета выбросов загрязняющих веществ в атмосферу  от предприятий по производству строительных материалов (</w:t>
      </w:r>
      <w:r w:rsidRPr="00FB7799">
        <w:rPr>
          <w:rFonts w:ascii="Times New Roman" w:hAnsi="Times New Roman"/>
          <w:sz w:val="28"/>
          <w:szCs w:val="28"/>
          <w:shd w:val="clear" w:color="auto" w:fill="FFFFFF"/>
          <w:lang w:val="x-none" w:eastAsia="x-none"/>
        </w:rPr>
        <w:t>приложение №11 к  приказу  Министра охраны окружающей среды Республики Казахстан от  18. 04 2008г. №100 –п)</w:t>
      </w:r>
      <w:r w:rsidRPr="00FB7799">
        <w:rPr>
          <w:rFonts w:ascii="Times New Roman" w:hAnsi="Times New Roman"/>
          <w:sz w:val="28"/>
          <w:szCs w:val="28"/>
          <w:lang w:val="x-none" w:eastAsia="x-none"/>
        </w:rPr>
        <w:t>.</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Пыление при уплотнении грунта отсутствует. Пыление от щебня и других инертных материалов при подготовке основания учтено при расчете выбросов от источника №6006 (прием и хранение материалов).</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Масса выделяющихся загрязняющих веществ из открытых поверхностей, в т.ч. смазанных форм для заливки, определяется в зависимости от количества испаряющейся жидкости и составляет:</w:t>
      </w:r>
    </w:p>
    <w:p w:rsidR="000C12D5" w:rsidRPr="00FB7799" w:rsidRDefault="000C12D5" w:rsidP="000C12D5">
      <w:pPr>
        <w:tabs>
          <w:tab w:val="left" w:pos="7938"/>
        </w:tabs>
        <w:suppressAutoHyphens/>
        <w:spacing w:after="0" w:line="240" w:lineRule="auto"/>
        <w:ind w:firstLine="567"/>
        <w:jc w:val="both"/>
        <w:rPr>
          <w:rFonts w:ascii="Times New Roman" w:hAnsi="Times New Roman"/>
          <w:sz w:val="28"/>
          <w:szCs w:val="28"/>
        </w:rPr>
      </w:pPr>
      <w:r w:rsidRPr="00FB7799">
        <w:rPr>
          <w:rFonts w:ascii="Times New Roman" w:hAnsi="Times New Roman"/>
          <w:position w:val="-10"/>
          <w:sz w:val="28"/>
          <w:szCs w:val="28"/>
        </w:rPr>
        <w:object w:dxaOrig="1340" w:dyaOrig="320">
          <v:shape id="_x0000_i1027" type="#_x0000_t75" style="width:80.25pt;height:19.5pt" o:ole="">
            <v:imagedata r:id="rId17" o:title=""/>
          </v:shape>
          <o:OLEObject Type="Embed" ProgID="Equation.3" ShapeID="_x0000_i1027" DrawAspect="Content" ObjectID="_1674030229" r:id="rId21"/>
        </w:object>
      </w:r>
      <w:r w:rsidRPr="00FB7799">
        <w:rPr>
          <w:rFonts w:ascii="Times New Roman" w:hAnsi="Times New Roman"/>
          <w:sz w:val="28"/>
          <w:szCs w:val="28"/>
        </w:rPr>
        <w:t xml:space="preserve">, г/с, </w:t>
      </w:r>
      <w:r w:rsidRPr="00FB7799">
        <w:rPr>
          <w:rFonts w:ascii="Times New Roman" w:hAnsi="Times New Roman"/>
          <w:sz w:val="28"/>
          <w:szCs w:val="28"/>
        </w:rPr>
        <w:tab/>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Cs/>
          <w:sz w:val="28"/>
          <w:szCs w:val="28"/>
        </w:rPr>
        <w:t>где: q</w:t>
      </w:r>
      <w:r w:rsidRPr="00FB7799">
        <w:rPr>
          <w:rFonts w:ascii="Times New Roman" w:hAnsi="Times New Roman"/>
          <w:sz w:val="28"/>
          <w:szCs w:val="28"/>
        </w:rPr>
        <w:t xml:space="preserve"> – удельный выброс загрязняющего вещества, г/с</w:t>
      </w:r>
      <w:r w:rsidRPr="00FB7799">
        <w:rPr>
          <w:rFonts w:ascii="Times New Roman" w:hAnsi="Times New Roman"/>
          <w:sz w:val="28"/>
          <w:szCs w:val="28"/>
        </w:rPr>
        <w:t>м</w:t>
      </w:r>
      <w:r w:rsidRPr="00FB7799">
        <w:rPr>
          <w:rFonts w:ascii="Times New Roman" w:hAnsi="Times New Roman"/>
          <w:sz w:val="28"/>
          <w:szCs w:val="28"/>
          <w:vertAlign w:val="superscript"/>
        </w:rPr>
        <w:t>2</w:t>
      </w:r>
      <w:r w:rsidRPr="00FB7799">
        <w:rPr>
          <w:rFonts w:ascii="Times New Roman" w:hAnsi="Times New Roman"/>
          <w:sz w:val="28"/>
          <w:szCs w:val="28"/>
          <w:vertAlign w:val="subscript"/>
        </w:rPr>
        <w:t xml:space="preserve">, </w:t>
      </w:r>
      <w:r w:rsidRPr="00FB7799">
        <w:rPr>
          <w:rFonts w:ascii="Times New Roman" w:hAnsi="Times New Roman"/>
          <w:sz w:val="28"/>
          <w:szCs w:val="28"/>
        </w:rPr>
        <w:t>для нефтяных масел - 0,0139.</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iCs/>
          <w:sz w:val="28"/>
          <w:szCs w:val="28"/>
        </w:rPr>
        <w:lastRenderedPageBreak/>
        <w:t>S</w:t>
      </w:r>
      <w:r w:rsidRPr="00FB7799">
        <w:rPr>
          <w:rFonts w:ascii="Times New Roman" w:hAnsi="Times New Roman"/>
          <w:sz w:val="28"/>
          <w:szCs w:val="28"/>
        </w:rPr>
        <w:t xml:space="preserve"> – площадь обработанной за 20 мин поверхности или свободная поверхность испаряющейся жидкости, м</w:t>
      </w:r>
      <w:r w:rsidRPr="00FB7799">
        <w:rPr>
          <w:rFonts w:ascii="Times New Roman" w:hAnsi="Times New Roman"/>
          <w:sz w:val="28"/>
          <w:szCs w:val="28"/>
          <w:vertAlign w:val="superscript"/>
        </w:rPr>
        <w:t>2</w:t>
      </w:r>
      <w:r w:rsidRPr="00FB7799">
        <w:rPr>
          <w:rFonts w:ascii="Times New Roman" w:hAnsi="Times New Roman"/>
          <w:sz w:val="28"/>
          <w:szCs w:val="28"/>
        </w:rPr>
        <w:t>.</w:t>
      </w:r>
    </w:p>
    <w:p w:rsidR="000C12D5" w:rsidRPr="00FB7799" w:rsidRDefault="000C12D5" w:rsidP="000C12D5">
      <w:pPr>
        <w:tabs>
          <w:tab w:val="left" w:pos="7938"/>
        </w:tabs>
        <w:suppressAutoHyphens/>
        <w:spacing w:after="0" w:line="240" w:lineRule="auto"/>
        <w:ind w:firstLine="567"/>
        <w:jc w:val="both"/>
        <w:rPr>
          <w:rFonts w:ascii="Times New Roman" w:hAnsi="Times New Roman"/>
          <w:sz w:val="28"/>
          <w:szCs w:val="28"/>
        </w:rPr>
      </w:pPr>
      <w:r w:rsidRPr="00FB7799">
        <w:rPr>
          <w:rFonts w:ascii="Times New Roman" w:hAnsi="Times New Roman"/>
          <w:position w:val="-24"/>
          <w:sz w:val="28"/>
          <w:szCs w:val="28"/>
        </w:rPr>
        <w:object w:dxaOrig="2840" w:dyaOrig="620">
          <v:shape id="_x0000_i1028" type="#_x0000_t75" style="width:2in;height:32.25pt" o:ole="">
            <v:imagedata r:id="rId19" o:title=""/>
          </v:shape>
          <o:OLEObject Type="Embed" ProgID="Equation.3" ShapeID="_x0000_i1028" DrawAspect="Content" ObjectID="_1674030230" r:id="rId22"/>
        </w:object>
      </w:r>
      <w:r w:rsidRPr="00FB7799">
        <w:rPr>
          <w:rFonts w:ascii="Times New Roman" w:hAnsi="Times New Roman"/>
          <w:sz w:val="28"/>
          <w:szCs w:val="28"/>
        </w:rPr>
        <w:t>, т/период,</w:t>
      </w:r>
      <w:r w:rsidRPr="00FB7799">
        <w:rPr>
          <w:rFonts w:ascii="Times New Roman" w:hAnsi="Times New Roman"/>
          <w:sz w:val="28"/>
          <w:szCs w:val="28"/>
        </w:rPr>
        <w:tab/>
      </w:r>
      <w:r w:rsidRPr="00FB7799">
        <w:rPr>
          <w:rFonts w:ascii="Times New Roman" w:hAnsi="Times New Roman"/>
          <w:sz w:val="28"/>
          <w:szCs w:val="28"/>
        </w:rPr>
        <w:tab/>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iCs/>
          <w:sz w:val="28"/>
          <w:szCs w:val="28"/>
        </w:rPr>
        <w:t>Т</w:t>
      </w:r>
      <w:r w:rsidRPr="00FB7799">
        <w:rPr>
          <w:rFonts w:ascii="Times New Roman" w:hAnsi="Times New Roman"/>
          <w:sz w:val="28"/>
          <w:szCs w:val="28"/>
        </w:rPr>
        <w:t xml:space="preserve"> – "чистое" время нанесения смазки или время "работы" открытой поверхности, ч/год.</w:t>
      </w:r>
    </w:p>
    <w:p w:rsidR="000C12D5" w:rsidRPr="00FB7799" w:rsidRDefault="000C12D5" w:rsidP="000C12D5">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 xml:space="preserve">Площадь покрытия гудроном составит </w:t>
      </w:r>
      <w:r w:rsidR="00F07D69" w:rsidRPr="00FB7799">
        <w:rPr>
          <w:rFonts w:ascii="Times New Roman" w:hAnsi="Times New Roman"/>
          <w:sz w:val="28"/>
          <w:szCs w:val="28"/>
        </w:rPr>
        <w:t>59785,0</w:t>
      </w:r>
      <w:r w:rsidRPr="00FB7799">
        <w:rPr>
          <w:rFonts w:ascii="Times New Roman" w:hAnsi="Times New Roman"/>
          <w:sz w:val="28"/>
          <w:szCs w:val="28"/>
        </w:rPr>
        <w:t xml:space="preserve"> м</w:t>
      </w:r>
      <w:r w:rsidRPr="00FB7799">
        <w:rPr>
          <w:rFonts w:ascii="Times New Roman" w:hAnsi="Times New Roman"/>
          <w:sz w:val="28"/>
          <w:szCs w:val="28"/>
          <w:vertAlign w:val="superscript"/>
        </w:rPr>
        <w:t>2</w:t>
      </w:r>
      <w:r w:rsidRPr="00FB7799">
        <w:rPr>
          <w:rFonts w:ascii="Times New Roman" w:hAnsi="Times New Roman"/>
          <w:sz w:val="28"/>
          <w:szCs w:val="28"/>
        </w:rPr>
        <w:t xml:space="preserve">. </w:t>
      </w:r>
    </w:p>
    <w:p w:rsidR="000C12D5" w:rsidRPr="00FB7799" w:rsidRDefault="000C12D5" w:rsidP="000C12D5">
      <w:pPr>
        <w:autoSpaceDE w:val="0"/>
        <w:autoSpaceDN w:val="0"/>
        <w:adjustRightInd w:val="0"/>
        <w:spacing w:after="0" w:line="240" w:lineRule="auto"/>
        <w:ind w:firstLine="880"/>
        <w:jc w:val="both"/>
        <w:rPr>
          <w:rFonts w:ascii="Times New Roman" w:hAnsi="Times New Roman"/>
          <w:sz w:val="28"/>
          <w:szCs w:val="28"/>
        </w:rPr>
      </w:pPr>
      <w:r w:rsidRPr="00FB7799">
        <w:rPr>
          <w:rFonts w:ascii="Times New Roman" w:hAnsi="Times New Roman"/>
          <w:sz w:val="28"/>
          <w:szCs w:val="28"/>
        </w:rPr>
        <w:t>Выбросы углеводородов составят:</w:t>
      </w:r>
    </w:p>
    <w:p w:rsidR="000C12D5" w:rsidRPr="00FB7799" w:rsidRDefault="000C12D5" w:rsidP="000C12D5">
      <w:pPr>
        <w:autoSpaceDE w:val="0"/>
        <w:autoSpaceDN w:val="0"/>
        <w:adjustRightInd w:val="0"/>
        <w:spacing w:after="0" w:line="240" w:lineRule="auto"/>
        <w:ind w:firstLine="880"/>
        <w:jc w:val="center"/>
        <w:rPr>
          <w:rFonts w:ascii="Times New Roman" w:hAnsi="Times New Roman"/>
          <w:sz w:val="28"/>
          <w:szCs w:val="28"/>
        </w:rPr>
      </w:pPr>
      <w:r w:rsidRPr="00FB7799">
        <w:rPr>
          <w:rFonts w:ascii="Times New Roman" w:hAnsi="Times New Roman"/>
          <w:sz w:val="28"/>
          <w:szCs w:val="28"/>
        </w:rPr>
        <w:t>Мсек = 0,0139*20 = 0,278 г/сек</w:t>
      </w:r>
    </w:p>
    <w:p w:rsidR="000C12D5" w:rsidRPr="00FB7799" w:rsidRDefault="000C12D5" w:rsidP="000C12D5">
      <w:pPr>
        <w:autoSpaceDE w:val="0"/>
        <w:autoSpaceDN w:val="0"/>
        <w:adjustRightInd w:val="0"/>
        <w:spacing w:after="0" w:line="240" w:lineRule="auto"/>
        <w:ind w:firstLine="880"/>
        <w:jc w:val="center"/>
        <w:rPr>
          <w:rFonts w:ascii="Times New Roman" w:hAnsi="Times New Roman"/>
          <w:sz w:val="28"/>
          <w:szCs w:val="28"/>
        </w:rPr>
      </w:pPr>
      <w:r w:rsidRPr="00FB7799">
        <w:rPr>
          <w:rFonts w:ascii="Times New Roman" w:hAnsi="Times New Roman"/>
          <w:sz w:val="28"/>
          <w:szCs w:val="28"/>
        </w:rPr>
        <w:t>Мпериод = 0,278*</w:t>
      </w:r>
      <w:r w:rsidR="00F07D69" w:rsidRPr="00FB7799">
        <w:rPr>
          <w:rFonts w:ascii="Times New Roman" w:hAnsi="Times New Roman"/>
          <w:sz w:val="28"/>
          <w:szCs w:val="28"/>
        </w:rPr>
        <w:t>996,4</w:t>
      </w:r>
      <w:r w:rsidRPr="00FB7799">
        <w:rPr>
          <w:rFonts w:ascii="Times New Roman" w:hAnsi="Times New Roman"/>
          <w:sz w:val="28"/>
          <w:szCs w:val="28"/>
        </w:rPr>
        <w:t>*3600/1000000 = 0,</w:t>
      </w:r>
      <w:r w:rsidR="00F07D69" w:rsidRPr="00FB7799">
        <w:rPr>
          <w:rFonts w:ascii="Times New Roman" w:hAnsi="Times New Roman"/>
          <w:sz w:val="28"/>
          <w:szCs w:val="28"/>
        </w:rPr>
        <w:t>9972</w:t>
      </w:r>
      <w:r w:rsidRPr="00FB7799">
        <w:rPr>
          <w:rFonts w:ascii="Times New Roman" w:hAnsi="Times New Roman"/>
          <w:sz w:val="28"/>
          <w:szCs w:val="28"/>
        </w:rPr>
        <w:t xml:space="preserve"> т/период</w:t>
      </w:r>
    </w:p>
    <w:p w:rsidR="000C12D5" w:rsidRPr="00FB7799" w:rsidRDefault="000C12D5" w:rsidP="000C12D5">
      <w:pPr>
        <w:numPr>
          <w:ilvl w:val="12"/>
          <w:numId w:val="0"/>
        </w:numPr>
        <w:spacing w:after="0" w:line="240" w:lineRule="auto"/>
        <w:rPr>
          <w:rFonts w:ascii="Times New Roman" w:hAnsi="Times New Roman"/>
          <w:b/>
          <w:i/>
          <w:sz w:val="28"/>
          <w:szCs w:val="28"/>
          <w:u w:val="single"/>
        </w:rPr>
      </w:pPr>
    </w:p>
    <w:p w:rsidR="000C12D5" w:rsidRPr="00FB7799" w:rsidRDefault="000C12D5" w:rsidP="000C12D5">
      <w:pPr>
        <w:numPr>
          <w:ilvl w:val="12"/>
          <w:numId w:val="0"/>
        </w:numPr>
        <w:spacing w:after="0" w:line="240" w:lineRule="auto"/>
        <w:rPr>
          <w:rFonts w:ascii="Times New Roman" w:hAnsi="Times New Roman"/>
          <w:b/>
          <w:i/>
          <w:sz w:val="28"/>
          <w:szCs w:val="28"/>
          <w:u w:val="single"/>
        </w:rPr>
      </w:pPr>
    </w:p>
    <w:p w:rsidR="000C12D5" w:rsidRPr="00FB7799"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kk-KZ" w:eastAsia="x-none"/>
        </w:rPr>
      </w:pPr>
      <w:r w:rsidRPr="00FB7799">
        <w:rPr>
          <w:rFonts w:ascii="Times New Roman" w:hAnsi="Times New Roman"/>
          <w:b/>
          <w:bCs/>
          <w:i/>
          <w:spacing w:val="20"/>
          <w:sz w:val="28"/>
          <w:szCs w:val="28"/>
          <w:lang w:val="x-none" w:eastAsia="x-none"/>
        </w:rPr>
        <w:t>Источник №6009</w:t>
      </w:r>
    </w:p>
    <w:p w:rsidR="000C12D5" w:rsidRPr="00FB7799"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FB7799">
        <w:rPr>
          <w:rFonts w:ascii="Times New Roman" w:hAnsi="Times New Roman"/>
          <w:b/>
          <w:bCs/>
          <w:i/>
          <w:spacing w:val="20"/>
          <w:sz w:val="28"/>
          <w:szCs w:val="28"/>
          <w:u w:val="single"/>
          <w:lang w:val="x-none" w:eastAsia="x-none"/>
        </w:rPr>
        <w:t>Механический участок</w:t>
      </w:r>
    </w:p>
    <w:p w:rsidR="000C12D5" w:rsidRPr="00FB7799" w:rsidRDefault="000C12D5" w:rsidP="000C12D5">
      <w:pPr>
        <w:overflowPunct w:val="0"/>
        <w:autoSpaceDE w:val="0"/>
        <w:autoSpaceDN w:val="0"/>
        <w:adjustRightInd w:val="0"/>
        <w:spacing w:after="0" w:line="240" w:lineRule="auto"/>
        <w:ind w:firstLine="540"/>
        <w:jc w:val="both"/>
        <w:textAlignment w:val="baseline"/>
        <w:rPr>
          <w:rFonts w:ascii="Times New Roman" w:hAnsi="Times New Roman"/>
          <w:sz w:val="28"/>
          <w:szCs w:val="28"/>
        </w:rPr>
      </w:pPr>
      <w:r w:rsidRPr="00FB7799">
        <w:rPr>
          <w:rFonts w:ascii="Times New Roman" w:hAnsi="Times New Roman"/>
          <w:sz w:val="28"/>
          <w:szCs w:val="28"/>
        </w:rPr>
        <w:t>Расчет выбросов произведен согласно «Методике расчета выбросов загрязняющих веществ в атмосферу при механической обработке металлов» РНД 211.2.02.06-2004.</w:t>
      </w:r>
    </w:p>
    <w:p w:rsidR="00CD7295" w:rsidRPr="00FB7799" w:rsidRDefault="00CD7295" w:rsidP="00CD7295">
      <w:pPr>
        <w:spacing w:after="0" w:line="240" w:lineRule="auto"/>
        <w:ind w:firstLine="709"/>
        <w:jc w:val="both"/>
        <w:rPr>
          <w:rFonts w:ascii="Times New Roman" w:hAnsi="Times New Roman"/>
          <w:sz w:val="28"/>
          <w:szCs w:val="28"/>
        </w:rPr>
      </w:pPr>
      <w:r w:rsidRPr="00FB7799">
        <w:rPr>
          <w:rFonts w:ascii="Times New Roman" w:hAnsi="Times New Roman"/>
          <w:i/>
          <w:sz w:val="28"/>
          <w:szCs w:val="28"/>
          <w:u w:val="single"/>
        </w:rPr>
        <w:t>Шлифовальная машина.</w:t>
      </w:r>
      <w:r w:rsidRPr="00FB7799">
        <w:rPr>
          <w:rFonts w:ascii="Times New Roman" w:hAnsi="Times New Roman"/>
          <w:sz w:val="28"/>
          <w:szCs w:val="28"/>
        </w:rPr>
        <w:t xml:space="preserve"> Общее время работы </w:t>
      </w:r>
      <w:r w:rsidR="00F07D69" w:rsidRPr="00FB7799">
        <w:rPr>
          <w:rFonts w:ascii="Times New Roman" w:hAnsi="Times New Roman"/>
          <w:sz w:val="28"/>
          <w:szCs w:val="28"/>
        </w:rPr>
        <w:t>113</w:t>
      </w:r>
      <w:r w:rsidRPr="00FB7799">
        <w:rPr>
          <w:rFonts w:ascii="Times New Roman" w:hAnsi="Times New Roman"/>
          <w:sz w:val="28"/>
          <w:szCs w:val="28"/>
        </w:rPr>
        <w:t xml:space="preserve"> час/период; </w:t>
      </w:r>
    </w:p>
    <w:p w:rsidR="00CD7295" w:rsidRPr="00FB7799" w:rsidRDefault="00CD7295" w:rsidP="00CD7295">
      <w:pPr>
        <w:spacing w:after="0" w:line="240" w:lineRule="auto"/>
        <w:jc w:val="both"/>
        <w:rPr>
          <w:rFonts w:ascii="Times New Roman" w:hAnsi="Times New Roman"/>
          <w:i/>
          <w:iCs/>
          <w:sz w:val="28"/>
          <w:szCs w:val="28"/>
        </w:rPr>
      </w:pPr>
      <w:r w:rsidRPr="00FB7799">
        <w:rPr>
          <w:rFonts w:ascii="Times New Roman" w:hAnsi="Times New Roman"/>
          <w:i/>
          <w:iCs/>
          <w:sz w:val="28"/>
          <w:szCs w:val="28"/>
        </w:rPr>
        <w:t>Пыль металлическая (взвешенные частицы)</w:t>
      </w:r>
    </w:p>
    <w:p w:rsidR="00CD7295" w:rsidRPr="00FB7799" w:rsidRDefault="00CD7295" w:rsidP="00CD7295">
      <w:pPr>
        <w:spacing w:after="0" w:line="240" w:lineRule="auto"/>
        <w:jc w:val="both"/>
        <w:rPr>
          <w:rFonts w:ascii="Times New Roman" w:hAnsi="Times New Roman"/>
          <w:sz w:val="28"/>
          <w:szCs w:val="28"/>
        </w:rPr>
      </w:pPr>
      <w:r w:rsidRPr="00FB7799">
        <w:rPr>
          <w:rFonts w:ascii="Times New Roman" w:hAnsi="Times New Roman"/>
          <w:sz w:val="28"/>
          <w:szCs w:val="28"/>
        </w:rPr>
        <w:tab/>
        <w:t>Удельный выброс – 0,03 г/с</w:t>
      </w:r>
    </w:p>
    <w:p w:rsidR="00CD7295" w:rsidRPr="00FB7799" w:rsidRDefault="00CD7295" w:rsidP="00CD7295">
      <w:pPr>
        <w:spacing w:after="0" w:line="240" w:lineRule="auto"/>
        <w:ind w:firstLine="709"/>
        <w:jc w:val="both"/>
        <w:rPr>
          <w:rFonts w:ascii="Times New Roman" w:hAnsi="Times New Roman"/>
          <w:sz w:val="28"/>
          <w:szCs w:val="28"/>
        </w:rPr>
      </w:pPr>
      <w:r w:rsidRPr="00FB7799">
        <w:rPr>
          <w:rFonts w:ascii="Times New Roman" w:hAnsi="Times New Roman"/>
          <w:sz w:val="28"/>
          <w:szCs w:val="28"/>
        </w:rPr>
        <w:t>0,03*0,2 =0,006 г/сек</w:t>
      </w:r>
    </w:p>
    <w:p w:rsidR="00CD7295" w:rsidRPr="00FB7799" w:rsidRDefault="00CD7295" w:rsidP="00CD7295">
      <w:pPr>
        <w:spacing w:after="0" w:line="240" w:lineRule="auto"/>
        <w:ind w:firstLine="709"/>
        <w:jc w:val="both"/>
        <w:rPr>
          <w:rFonts w:ascii="Times New Roman" w:hAnsi="Times New Roman"/>
          <w:sz w:val="28"/>
          <w:szCs w:val="28"/>
        </w:rPr>
      </w:pPr>
      <w:r w:rsidRPr="00FB7799">
        <w:rPr>
          <w:rFonts w:ascii="Times New Roman" w:hAnsi="Times New Roman"/>
          <w:sz w:val="28"/>
          <w:szCs w:val="28"/>
        </w:rPr>
        <w:t>3600*0,2*0,03*</w:t>
      </w:r>
      <w:r w:rsidR="00F07D69" w:rsidRPr="00FB7799">
        <w:rPr>
          <w:rFonts w:ascii="Times New Roman" w:hAnsi="Times New Roman"/>
          <w:sz w:val="28"/>
          <w:szCs w:val="28"/>
        </w:rPr>
        <w:t>113</w:t>
      </w:r>
      <w:r w:rsidRPr="00FB7799">
        <w:rPr>
          <w:rFonts w:ascii="Times New Roman" w:hAnsi="Times New Roman"/>
          <w:sz w:val="28"/>
          <w:szCs w:val="28"/>
        </w:rPr>
        <w:t>/10</w:t>
      </w:r>
      <w:r w:rsidRPr="00FB7799">
        <w:rPr>
          <w:rFonts w:ascii="Times New Roman" w:hAnsi="Times New Roman"/>
          <w:sz w:val="28"/>
          <w:szCs w:val="28"/>
          <w:vertAlign w:val="superscript"/>
        </w:rPr>
        <w:t>6</w:t>
      </w:r>
      <w:r w:rsidRPr="00FB7799">
        <w:rPr>
          <w:rFonts w:ascii="Times New Roman" w:hAnsi="Times New Roman"/>
          <w:sz w:val="28"/>
          <w:szCs w:val="28"/>
        </w:rPr>
        <w:t xml:space="preserve"> = 0,</w:t>
      </w:r>
      <w:r w:rsidR="00F07D69" w:rsidRPr="00FB7799">
        <w:rPr>
          <w:rFonts w:ascii="Times New Roman" w:hAnsi="Times New Roman"/>
          <w:sz w:val="28"/>
          <w:szCs w:val="28"/>
        </w:rPr>
        <w:t>0025</w:t>
      </w:r>
      <w:r w:rsidRPr="00FB7799">
        <w:rPr>
          <w:rFonts w:ascii="Times New Roman" w:hAnsi="Times New Roman"/>
          <w:sz w:val="28"/>
          <w:szCs w:val="28"/>
        </w:rPr>
        <w:t xml:space="preserve"> т/период</w:t>
      </w:r>
    </w:p>
    <w:p w:rsidR="00CD7295" w:rsidRPr="00FB7799" w:rsidRDefault="00CD7295" w:rsidP="00CD7295">
      <w:pPr>
        <w:spacing w:after="0" w:line="240" w:lineRule="auto"/>
        <w:jc w:val="both"/>
        <w:rPr>
          <w:rFonts w:ascii="Times New Roman" w:hAnsi="Times New Roman"/>
          <w:i/>
          <w:iCs/>
          <w:sz w:val="28"/>
          <w:szCs w:val="28"/>
        </w:rPr>
      </w:pPr>
      <w:r w:rsidRPr="00FB7799">
        <w:rPr>
          <w:rFonts w:ascii="Times New Roman" w:hAnsi="Times New Roman"/>
          <w:i/>
          <w:iCs/>
          <w:sz w:val="28"/>
          <w:szCs w:val="28"/>
        </w:rPr>
        <w:t>Пыль абразивная</w:t>
      </w:r>
    </w:p>
    <w:p w:rsidR="00CD7295" w:rsidRPr="00FB7799" w:rsidRDefault="00CD7295" w:rsidP="00CD7295">
      <w:pPr>
        <w:spacing w:after="0" w:line="240" w:lineRule="auto"/>
        <w:jc w:val="both"/>
        <w:rPr>
          <w:rFonts w:ascii="Times New Roman" w:hAnsi="Times New Roman"/>
          <w:sz w:val="28"/>
          <w:szCs w:val="28"/>
        </w:rPr>
      </w:pPr>
      <w:r w:rsidRPr="00FB7799">
        <w:rPr>
          <w:rFonts w:ascii="Times New Roman" w:hAnsi="Times New Roman"/>
          <w:sz w:val="28"/>
          <w:szCs w:val="28"/>
        </w:rPr>
        <w:tab/>
        <w:t>Удельный выброс – 0,02 г/с</w:t>
      </w:r>
    </w:p>
    <w:p w:rsidR="00F07D69" w:rsidRPr="00FB7799" w:rsidRDefault="00F07D69" w:rsidP="00F07D69">
      <w:pPr>
        <w:spacing w:after="0" w:line="240" w:lineRule="auto"/>
        <w:ind w:firstLine="709"/>
        <w:rPr>
          <w:rFonts w:ascii="Times New Roman" w:hAnsi="Times New Roman"/>
          <w:sz w:val="28"/>
          <w:szCs w:val="28"/>
        </w:rPr>
      </w:pPr>
      <w:r w:rsidRPr="00FB7799">
        <w:rPr>
          <w:rFonts w:ascii="Times New Roman" w:hAnsi="Times New Roman"/>
          <w:sz w:val="28"/>
          <w:szCs w:val="28"/>
        </w:rPr>
        <w:t>0,02*0,2 =0,004 г/сек</w:t>
      </w:r>
    </w:p>
    <w:p w:rsidR="00CD7295" w:rsidRPr="00FB7799" w:rsidRDefault="00CD7295" w:rsidP="00F07D69">
      <w:pPr>
        <w:spacing w:after="0" w:line="240" w:lineRule="auto"/>
        <w:ind w:firstLine="709"/>
        <w:rPr>
          <w:rFonts w:ascii="Times New Roman" w:hAnsi="Times New Roman"/>
          <w:sz w:val="28"/>
          <w:szCs w:val="28"/>
        </w:rPr>
      </w:pPr>
      <w:r w:rsidRPr="00FB7799">
        <w:rPr>
          <w:rFonts w:ascii="Times New Roman" w:hAnsi="Times New Roman"/>
          <w:sz w:val="28"/>
          <w:szCs w:val="28"/>
        </w:rPr>
        <w:t>3600*0,2*0,02*</w:t>
      </w:r>
      <w:r w:rsidR="00F07D69" w:rsidRPr="00FB7799">
        <w:rPr>
          <w:rFonts w:ascii="Times New Roman" w:hAnsi="Times New Roman"/>
          <w:sz w:val="28"/>
          <w:szCs w:val="28"/>
        </w:rPr>
        <w:t>113</w:t>
      </w:r>
      <w:r w:rsidRPr="00FB7799">
        <w:rPr>
          <w:rFonts w:ascii="Times New Roman" w:hAnsi="Times New Roman"/>
          <w:sz w:val="28"/>
          <w:szCs w:val="28"/>
        </w:rPr>
        <w:t>/10</w:t>
      </w:r>
      <w:r w:rsidRPr="00FB7799">
        <w:rPr>
          <w:rFonts w:ascii="Times New Roman" w:hAnsi="Times New Roman"/>
          <w:sz w:val="28"/>
          <w:szCs w:val="28"/>
          <w:vertAlign w:val="superscript"/>
        </w:rPr>
        <w:t>6</w:t>
      </w:r>
      <w:r w:rsidRPr="00FB7799">
        <w:rPr>
          <w:rFonts w:ascii="Times New Roman" w:hAnsi="Times New Roman"/>
          <w:sz w:val="28"/>
          <w:szCs w:val="28"/>
        </w:rPr>
        <w:t xml:space="preserve"> = 0,</w:t>
      </w:r>
      <w:r w:rsidR="00F07D69" w:rsidRPr="00FB7799">
        <w:rPr>
          <w:rFonts w:ascii="Times New Roman" w:hAnsi="Times New Roman"/>
          <w:sz w:val="28"/>
          <w:szCs w:val="28"/>
        </w:rPr>
        <w:t>00163</w:t>
      </w:r>
      <w:r w:rsidRPr="00FB7799">
        <w:rPr>
          <w:rFonts w:ascii="Times New Roman" w:hAnsi="Times New Roman"/>
          <w:sz w:val="28"/>
          <w:szCs w:val="28"/>
        </w:rPr>
        <w:t xml:space="preserve"> т/период</w:t>
      </w:r>
    </w:p>
    <w:p w:rsidR="00CD7295" w:rsidRPr="00FB7799" w:rsidRDefault="00CD7295" w:rsidP="00CD7295">
      <w:pPr>
        <w:pStyle w:val="WW-Iniiaiieoaenonionooiii2"/>
        <w:ind w:firstLine="567"/>
        <w:jc w:val="center"/>
        <w:rPr>
          <w:szCs w:val="28"/>
        </w:rPr>
      </w:pPr>
    </w:p>
    <w:p w:rsidR="00CD7295" w:rsidRPr="00FB7799" w:rsidRDefault="00CD7295" w:rsidP="00CD7295">
      <w:pPr>
        <w:pStyle w:val="a3"/>
        <w:ind w:firstLine="708"/>
        <w:jc w:val="both"/>
        <w:rPr>
          <w:rFonts w:ascii="Times New Roman" w:hAnsi="Times New Roman"/>
          <w:sz w:val="28"/>
          <w:szCs w:val="28"/>
        </w:rPr>
      </w:pPr>
      <w:r w:rsidRPr="00FB7799">
        <w:rPr>
          <w:rFonts w:ascii="Times New Roman" w:hAnsi="Times New Roman"/>
          <w:i/>
          <w:sz w:val="28"/>
          <w:szCs w:val="28"/>
          <w:u w:val="single"/>
        </w:rPr>
        <w:t>Перфоратор</w:t>
      </w:r>
      <w:r w:rsidRPr="00FB7799">
        <w:rPr>
          <w:rFonts w:ascii="Times New Roman" w:hAnsi="Times New Roman"/>
          <w:sz w:val="28"/>
          <w:szCs w:val="28"/>
          <w:u w:val="single"/>
        </w:rPr>
        <w:t>.</w:t>
      </w:r>
      <w:r w:rsidRPr="00FB7799">
        <w:rPr>
          <w:rFonts w:ascii="Times New Roman" w:hAnsi="Times New Roman"/>
          <w:sz w:val="28"/>
          <w:szCs w:val="28"/>
        </w:rPr>
        <w:t xml:space="preserve"> Общее время работы </w:t>
      </w:r>
      <w:r w:rsidR="00F07D69" w:rsidRPr="00FB7799">
        <w:rPr>
          <w:rFonts w:ascii="Times New Roman" w:hAnsi="Times New Roman"/>
          <w:sz w:val="28"/>
          <w:szCs w:val="28"/>
        </w:rPr>
        <w:t>5244</w:t>
      </w:r>
      <w:r w:rsidRPr="00FB7799">
        <w:rPr>
          <w:rFonts w:ascii="Times New Roman" w:hAnsi="Times New Roman"/>
          <w:sz w:val="28"/>
          <w:szCs w:val="28"/>
        </w:rPr>
        <w:t xml:space="preserve"> час/период;</w:t>
      </w:r>
    </w:p>
    <w:p w:rsidR="00CD7295" w:rsidRPr="00FB7799" w:rsidRDefault="00CD7295" w:rsidP="00CD7295">
      <w:pPr>
        <w:spacing w:after="0" w:line="240" w:lineRule="auto"/>
        <w:jc w:val="both"/>
        <w:rPr>
          <w:rFonts w:ascii="Times New Roman" w:hAnsi="Times New Roman"/>
          <w:i/>
          <w:iCs/>
          <w:sz w:val="28"/>
          <w:szCs w:val="28"/>
        </w:rPr>
      </w:pPr>
      <w:r w:rsidRPr="00FB7799">
        <w:rPr>
          <w:rFonts w:ascii="Times New Roman" w:hAnsi="Times New Roman"/>
          <w:i/>
          <w:iCs/>
          <w:sz w:val="28"/>
          <w:szCs w:val="28"/>
        </w:rPr>
        <w:t>Пыль металлическая (взвешенные частицы)</w:t>
      </w:r>
    </w:p>
    <w:p w:rsidR="00CD7295" w:rsidRPr="00FB7799" w:rsidRDefault="00CD7295" w:rsidP="00CD7295">
      <w:pPr>
        <w:spacing w:after="0" w:line="240" w:lineRule="auto"/>
        <w:jc w:val="both"/>
        <w:rPr>
          <w:rFonts w:ascii="Times New Roman" w:hAnsi="Times New Roman"/>
          <w:sz w:val="28"/>
          <w:szCs w:val="28"/>
        </w:rPr>
      </w:pPr>
      <w:r w:rsidRPr="00FB7799">
        <w:rPr>
          <w:rFonts w:ascii="Times New Roman" w:hAnsi="Times New Roman"/>
          <w:sz w:val="28"/>
          <w:szCs w:val="28"/>
        </w:rPr>
        <w:tab/>
        <w:t>Удельный выброс – 0,007 г/с</w:t>
      </w:r>
    </w:p>
    <w:p w:rsidR="00CD7295" w:rsidRPr="00FB7799" w:rsidRDefault="00CD7295" w:rsidP="00CD7295">
      <w:pPr>
        <w:spacing w:after="0" w:line="240" w:lineRule="auto"/>
        <w:ind w:firstLine="708"/>
        <w:jc w:val="both"/>
        <w:rPr>
          <w:rFonts w:ascii="Times New Roman" w:hAnsi="Times New Roman"/>
          <w:sz w:val="28"/>
          <w:szCs w:val="28"/>
        </w:rPr>
      </w:pPr>
      <w:r w:rsidRPr="00FB7799">
        <w:rPr>
          <w:rFonts w:ascii="Times New Roman" w:hAnsi="Times New Roman"/>
          <w:sz w:val="28"/>
          <w:szCs w:val="28"/>
        </w:rPr>
        <w:t>0,007*0,2 = 0,0014 г/сек</w:t>
      </w:r>
    </w:p>
    <w:p w:rsidR="00CD7295" w:rsidRPr="00FB7799" w:rsidRDefault="00CD7295" w:rsidP="00CD7295">
      <w:pPr>
        <w:pStyle w:val="WW-Iniiaiieoaenonionooiii2"/>
        <w:ind w:firstLine="708"/>
        <w:jc w:val="both"/>
        <w:rPr>
          <w:szCs w:val="28"/>
        </w:rPr>
      </w:pPr>
      <w:r w:rsidRPr="00FB7799">
        <w:rPr>
          <w:szCs w:val="28"/>
        </w:rPr>
        <w:t>3600*0,2*0,007*</w:t>
      </w:r>
      <w:r w:rsidR="00F07D69" w:rsidRPr="00FB7799">
        <w:rPr>
          <w:szCs w:val="28"/>
        </w:rPr>
        <w:t>5244</w:t>
      </w:r>
      <w:r w:rsidRPr="00FB7799">
        <w:rPr>
          <w:szCs w:val="28"/>
        </w:rPr>
        <w:t>/10</w:t>
      </w:r>
      <w:r w:rsidRPr="00FB7799">
        <w:rPr>
          <w:szCs w:val="28"/>
          <w:vertAlign w:val="superscript"/>
        </w:rPr>
        <w:t>6</w:t>
      </w:r>
      <w:r w:rsidRPr="00FB7799">
        <w:rPr>
          <w:szCs w:val="28"/>
        </w:rPr>
        <w:t xml:space="preserve"> = 0,</w:t>
      </w:r>
      <w:r w:rsidR="00F07D69" w:rsidRPr="00FB7799">
        <w:rPr>
          <w:szCs w:val="28"/>
        </w:rPr>
        <w:t>0263</w:t>
      </w:r>
      <w:r w:rsidRPr="00FB7799">
        <w:rPr>
          <w:szCs w:val="28"/>
        </w:rPr>
        <w:t xml:space="preserve"> т/период</w:t>
      </w:r>
    </w:p>
    <w:p w:rsidR="00CD7295" w:rsidRPr="00FB7799" w:rsidRDefault="00CD7295" w:rsidP="00CD7295">
      <w:pPr>
        <w:pStyle w:val="WW-Iniiaiieoaenonionooiii2"/>
        <w:ind w:firstLine="0"/>
        <w:jc w:val="both"/>
        <w:rPr>
          <w:szCs w:val="28"/>
        </w:rPr>
      </w:pPr>
    </w:p>
    <w:p w:rsidR="00CD7295" w:rsidRPr="00FB7799" w:rsidRDefault="00CD7295" w:rsidP="00F07D69">
      <w:pPr>
        <w:pStyle w:val="230"/>
        <w:ind w:firstLine="709"/>
        <w:jc w:val="both"/>
        <w:rPr>
          <w:szCs w:val="28"/>
        </w:rPr>
      </w:pPr>
      <w:r w:rsidRPr="00FB7799">
        <w:rPr>
          <w:i/>
          <w:szCs w:val="28"/>
          <w:u w:val="single"/>
        </w:rPr>
        <w:t>Дрель</w:t>
      </w:r>
      <w:r w:rsidRPr="00FB7799">
        <w:rPr>
          <w:i/>
          <w:szCs w:val="28"/>
        </w:rPr>
        <w:t xml:space="preserve">. </w:t>
      </w:r>
      <w:r w:rsidRPr="00FB7799">
        <w:rPr>
          <w:szCs w:val="28"/>
        </w:rPr>
        <w:t xml:space="preserve">Общее время работы </w:t>
      </w:r>
      <w:r w:rsidR="00F07D69" w:rsidRPr="00FB7799">
        <w:rPr>
          <w:szCs w:val="28"/>
        </w:rPr>
        <w:t>1728</w:t>
      </w:r>
      <w:r w:rsidRPr="00FB7799">
        <w:rPr>
          <w:szCs w:val="28"/>
        </w:rPr>
        <w:t xml:space="preserve"> час/период; </w:t>
      </w:r>
    </w:p>
    <w:p w:rsidR="00CD7295" w:rsidRPr="00FB7799" w:rsidRDefault="00CD7295" w:rsidP="00CD7295">
      <w:pPr>
        <w:spacing w:after="0" w:line="240" w:lineRule="auto"/>
        <w:jc w:val="both"/>
        <w:rPr>
          <w:rFonts w:ascii="Times New Roman" w:hAnsi="Times New Roman"/>
          <w:i/>
          <w:iCs/>
          <w:sz w:val="28"/>
          <w:szCs w:val="28"/>
        </w:rPr>
      </w:pPr>
      <w:r w:rsidRPr="00FB7799">
        <w:rPr>
          <w:rFonts w:ascii="Times New Roman" w:hAnsi="Times New Roman"/>
          <w:i/>
          <w:iCs/>
          <w:sz w:val="28"/>
          <w:szCs w:val="28"/>
        </w:rPr>
        <w:t>Пыль металлическая (взвешенные частицы)</w:t>
      </w:r>
    </w:p>
    <w:p w:rsidR="00CD7295" w:rsidRPr="00FB7799" w:rsidRDefault="00CD7295" w:rsidP="00CD7295">
      <w:pPr>
        <w:spacing w:after="0" w:line="240" w:lineRule="auto"/>
        <w:ind w:firstLine="708"/>
        <w:jc w:val="both"/>
        <w:rPr>
          <w:rFonts w:ascii="Times New Roman" w:hAnsi="Times New Roman"/>
          <w:sz w:val="28"/>
          <w:szCs w:val="28"/>
        </w:rPr>
      </w:pPr>
      <w:r w:rsidRPr="00FB7799">
        <w:rPr>
          <w:rFonts w:ascii="Times New Roman" w:hAnsi="Times New Roman"/>
          <w:sz w:val="28"/>
          <w:szCs w:val="28"/>
        </w:rPr>
        <w:t>Удельный выброс – 0,007 г/с</w:t>
      </w:r>
    </w:p>
    <w:p w:rsidR="00CD7295" w:rsidRPr="00FB7799" w:rsidRDefault="00CD7295" w:rsidP="00CD7295">
      <w:pPr>
        <w:spacing w:after="0" w:line="240" w:lineRule="auto"/>
        <w:ind w:firstLine="708"/>
        <w:jc w:val="both"/>
        <w:rPr>
          <w:rFonts w:ascii="Times New Roman" w:hAnsi="Times New Roman"/>
          <w:sz w:val="28"/>
          <w:szCs w:val="28"/>
        </w:rPr>
      </w:pPr>
      <w:r w:rsidRPr="00FB7799">
        <w:rPr>
          <w:rFonts w:ascii="Times New Roman" w:hAnsi="Times New Roman"/>
          <w:sz w:val="28"/>
          <w:szCs w:val="28"/>
        </w:rPr>
        <w:t>0,007*0,2 = 0,0014 г/сек</w:t>
      </w:r>
    </w:p>
    <w:p w:rsidR="00CD7295" w:rsidRPr="00FB7799" w:rsidRDefault="00CD7295" w:rsidP="00CD7295">
      <w:pPr>
        <w:pStyle w:val="WW-Iniiaiieoaenonionooiii2"/>
        <w:ind w:firstLine="708"/>
        <w:rPr>
          <w:szCs w:val="28"/>
        </w:rPr>
      </w:pPr>
      <w:r w:rsidRPr="00FB7799">
        <w:rPr>
          <w:szCs w:val="28"/>
        </w:rPr>
        <w:t>3600*0,0014*</w:t>
      </w:r>
      <w:r w:rsidR="00F07D69" w:rsidRPr="00FB7799">
        <w:rPr>
          <w:szCs w:val="28"/>
        </w:rPr>
        <w:t>1728</w:t>
      </w:r>
      <w:r w:rsidRPr="00FB7799">
        <w:rPr>
          <w:szCs w:val="28"/>
        </w:rPr>
        <w:t>/10</w:t>
      </w:r>
      <w:r w:rsidRPr="00FB7799">
        <w:rPr>
          <w:szCs w:val="28"/>
          <w:vertAlign w:val="superscript"/>
        </w:rPr>
        <w:t>6</w:t>
      </w:r>
      <w:r w:rsidRPr="00FB7799">
        <w:rPr>
          <w:szCs w:val="28"/>
        </w:rPr>
        <w:t xml:space="preserve"> = 0,00</w:t>
      </w:r>
      <w:r w:rsidR="00F07D69" w:rsidRPr="00FB7799">
        <w:rPr>
          <w:szCs w:val="28"/>
        </w:rPr>
        <w:t>871</w:t>
      </w:r>
      <w:r w:rsidRPr="00FB7799">
        <w:rPr>
          <w:szCs w:val="28"/>
        </w:rPr>
        <w:t xml:space="preserve"> т/период.</w:t>
      </w:r>
    </w:p>
    <w:p w:rsidR="00CD7295" w:rsidRPr="00FB7799" w:rsidRDefault="00CD7295" w:rsidP="00CD7295">
      <w:pPr>
        <w:pStyle w:val="WW-Iniiaiieoaenonionooiii2"/>
        <w:ind w:firstLine="0"/>
        <w:jc w:val="both"/>
        <w:rPr>
          <w:szCs w:val="28"/>
        </w:rPr>
      </w:pPr>
    </w:p>
    <w:p w:rsidR="00CD7295" w:rsidRPr="00FB7799" w:rsidRDefault="00CD7295" w:rsidP="00F07D69">
      <w:pPr>
        <w:tabs>
          <w:tab w:val="left" w:pos="1701"/>
        </w:tabs>
        <w:autoSpaceDE w:val="0"/>
        <w:autoSpaceDN w:val="0"/>
        <w:adjustRightInd w:val="0"/>
        <w:spacing w:after="0" w:line="240" w:lineRule="auto"/>
        <w:ind w:firstLine="709"/>
        <w:jc w:val="both"/>
        <w:rPr>
          <w:rFonts w:ascii="Times New Roman" w:hAnsi="Times New Roman"/>
          <w:i/>
          <w:iCs/>
          <w:sz w:val="28"/>
          <w:szCs w:val="28"/>
          <w:u w:val="single"/>
        </w:rPr>
      </w:pPr>
      <w:r w:rsidRPr="00FB7799">
        <w:rPr>
          <w:rFonts w:ascii="Times New Roman" w:hAnsi="Times New Roman"/>
          <w:i/>
          <w:iCs/>
          <w:sz w:val="28"/>
          <w:szCs w:val="28"/>
          <w:u w:val="single"/>
        </w:rPr>
        <w:t>Отрезной станок</w:t>
      </w:r>
      <w:r w:rsidRPr="00FB7799">
        <w:rPr>
          <w:rFonts w:ascii="Times New Roman" w:hAnsi="Times New Roman"/>
          <w:sz w:val="28"/>
          <w:szCs w:val="28"/>
        </w:rPr>
        <w:t xml:space="preserve">. Общее время работы - </w:t>
      </w:r>
      <w:r w:rsidR="00F07D69" w:rsidRPr="00FB7799">
        <w:rPr>
          <w:rFonts w:ascii="Times New Roman" w:hAnsi="Times New Roman"/>
          <w:sz w:val="28"/>
          <w:szCs w:val="28"/>
        </w:rPr>
        <w:t>16</w:t>
      </w:r>
      <w:r w:rsidRPr="00FB7799">
        <w:rPr>
          <w:rFonts w:ascii="Times New Roman" w:hAnsi="Times New Roman"/>
          <w:sz w:val="28"/>
          <w:szCs w:val="28"/>
        </w:rPr>
        <w:t xml:space="preserve"> час/период.   </w:t>
      </w:r>
    </w:p>
    <w:p w:rsidR="00CD7295" w:rsidRPr="00FB7799" w:rsidRDefault="00CD7295" w:rsidP="00CD7295">
      <w:pPr>
        <w:pStyle w:val="af0"/>
        <w:shd w:val="clear" w:color="auto" w:fill="FFFFFF"/>
        <w:tabs>
          <w:tab w:val="left" w:pos="1701"/>
        </w:tabs>
        <w:spacing w:before="0" w:beforeAutospacing="0" w:after="0" w:afterAutospacing="0"/>
        <w:jc w:val="both"/>
        <w:rPr>
          <w:i/>
          <w:iCs/>
          <w:sz w:val="28"/>
          <w:szCs w:val="28"/>
        </w:rPr>
      </w:pPr>
      <w:r w:rsidRPr="00FB7799">
        <w:rPr>
          <w:i/>
          <w:iCs/>
          <w:sz w:val="28"/>
          <w:szCs w:val="28"/>
        </w:rPr>
        <w:t>Пыль металлическая (взвешенные вещества)</w:t>
      </w:r>
    </w:p>
    <w:p w:rsidR="00CD7295" w:rsidRPr="00FB7799" w:rsidRDefault="00CD7295" w:rsidP="00CD7295">
      <w:pPr>
        <w:pStyle w:val="af0"/>
        <w:shd w:val="clear" w:color="auto" w:fill="FFFFFF"/>
        <w:tabs>
          <w:tab w:val="left" w:pos="1701"/>
        </w:tabs>
        <w:spacing w:before="0" w:beforeAutospacing="0" w:after="0" w:afterAutospacing="0"/>
        <w:ind w:firstLine="708"/>
        <w:jc w:val="both"/>
        <w:rPr>
          <w:sz w:val="28"/>
          <w:szCs w:val="28"/>
        </w:rPr>
      </w:pPr>
      <w:r w:rsidRPr="00FB7799">
        <w:rPr>
          <w:sz w:val="28"/>
          <w:szCs w:val="28"/>
        </w:rPr>
        <w:t>Удельный выброс – 0,016 г/с</w:t>
      </w:r>
    </w:p>
    <w:p w:rsidR="00CD7295" w:rsidRPr="00FB7799" w:rsidRDefault="00CD7295" w:rsidP="00CD7295">
      <w:pPr>
        <w:pStyle w:val="af0"/>
        <w:shd w:val="clear" w:color="auto" w:fill="FFFFFF"/>
        <w:tabs>
          <w:tab w:val="left" w:pos="1701"/>
        </w:tabs>
        <w:spacing w:before="0" w:beforeAutospacing="0" w:after="0" w:afterAutospacing="0"/>
        <w:jc w:val="center"/>
        <w:rPr>
          <w:sz w:val="28"/>
          <w:szCs w:val="28"/>
        </w:rPr>
      </w:pPr>
      <w:r w:rsidRPr="00FB7799">
        <w:rPr>
          <w:sz w:val="28"/>
          <w:szCs w:val="28"/>
        </w:rPr>
        <w:t>0,016*0,2 = 0,0032 г/сек</w:t>
      </w:r>
    </w:p>
    <w:p w:rsidR="00CD7295" w:rsidRPr="00FB7799" w:rsidRDefault="00CD7295" w:rsidP="00CD7295">
      <w:pPr>
        <w:pStyle w:val="af0"/>
        <w:shd w:val="clear" w:color="auto" w:fill="FFFFFF"/>
        <w:tabs>
          <w:tab w:val="left" w:pos="1701"/>
        </w:tabs>
        <w:spacing w:before="0" w:beforeAutospacing="0" w:after="0" w:afterAutospacing="0"/>
        <w:jc w:val="center"/>
        <w:rPr>
          <w:sz w:val="28"/>
          <w:szCs w:val="28"/>
        </w:rPr>
      </w:pPr>
      <w:r w:rsidRPr="00FB7799">
        <w:rPr>
          <w:sz w:val="28"/>
          <w:szCs w:val="28"/>
        </w:rPr>
        <w:t>3600*0,2*0,016*</w:t>
      </w:r>
      <w:r w:rsidR="00F07D69" w:rsidRPr="00FB7799">
        <w:rPr>
          <w:sz w:val="28"/>
          <w:szCs w:val="28"/>
        </w:rPr>
        <w:t>16</w:t>
      </w:r>
      <w:r w:rsidRPr="00FB7799">
        <w:rPr>
          <w:sz w:val="28"/>
          <w:szCs w:val="28"/>
        </w:rPr>
        <w:t>/10</w:t>
      </w:r>
      <w:r w:rsidRPr="00FB7799">
        <w:rPr>
          <w:sz w:val="28"/>
          <w:szCs w:val="28"/>
          <w:vertAlign w:val="superscript"/>
        </w:rPr>
        <w:t>6</w:t>
      </w:r>
      <w:r w:rsidRPr="00FB7799">
        <w:rPr>
          <w:rStyle w:val="apple-converted-space"/>
          <w:sz w:val="28"/>
          <w:szCs w:val="28"/>
        </w:rPr>
        <w:t> </w:t>
      </w:r>
      <w:r w:rsidRPr="00FB7799">
        <w:rPr>
          <w:sz w:val="28"/>
          <w:szCs w:val="28"/>
        </w:rPr>
        <w:t>= 0,</w:t>
      </w:r>
      <w:r w:rsidR="00F07D69" w:rsidRPr="00FB7799">
        <w:rPr>
          <w:sz w:val="28"/>
          <w:szCs w:val="28"/>
        </w:rPr>
        <w:t>0002</w:t>
      </w:r>
      <w:r w:rsidRPr="00FB7799">
        <w:rPr>
          <w:sz w:val="28"/>
          <w:szCs w:val="28"/>
        </w:rPr>
        <w:t xml:space="preserve"> т/период.</w:t>
      </w:r>
    </w:p>
    <w:p w:rsidR="00CD7295" w:rsidRPr="00FB7799" w:rsidRDefault="00CD7295" w:rsidP="00CD7295">
      <w:pPr>
        <w:pStyle w:val="WW-Iniiaiieoaenonionooiii2"/>
        <w:ind w:firstLine="0"/>
        <w:jc w:val="both"/>
        <w:rPr>
          <w:szCs w:val="28"/>
        </w:rPr>
      </w:pPr>
    </w:p>
    <w:p w:rsidR="00CD7295" w:rsidRPr="00FB7799" w:rsidRDefault="00CD7295" w:rsidP="00F07D69">
      <w:pPr>
        <w:tabs>
          <w:tab w:val="left" w:pos="1701"/>
        </w:tabs>
        <w:spacing w:after="0" w:line="240" w:lineRule="auto"/>
        <w:ind w:firstLine="709"/>
        <w:jc w:val="both"/>
        <w:rPr>
          <w:rFonts w:ascii="Times New Roman" w:hAnsi="Times New Roman"/>
          <w:i/>
          <w:sz w:val="28"/>
          <w:szCs w:val="28"/>
          <w:u w:val="single"/>
        </w:rPr>
      </w:pPr>
      <w:r w:rsidRPr="00FB7799">
        <w:rPr>
          <w:rFonts w:ascii="Times New Roman" w:hAnsi="Times New Roman"/>
          <w:i/>
          <w:sz w:val="28"/>
          <w:szCs w:val="28"/>
          <w:u w:val="single"/>
        </w:rPr>
        <w:t xml:space="preserve">Пила. </w:t>
      </w:r>
      <w:r w:rsidRPr="00FB7799">
        <w:rPr>
          <w:rFonts w:ascii="Times New Roman" w:hAnsi="Times New Roman"/>
          <w:sz w:val="28"/>
          <w:szCs w:val="28"/>
        </w:rPr>
        <w:t xml:space="preserve">Общее время работы </w:t>
      </w:r>
      <w:r w:rsidR="00F07D69" w:rsidRPr="00FB7799">
        <w:rPr>
          <w:rFonts w:ascii="Times New Roman" w:hAnsi="Times New Roman"/>
          <w:sz w:val="28"/>
          <w:szCs w:val="28"/>
        </w:rPr>
        <w:t>3</w:t>
      </w:r>
      <w:r w:rsidRPr="00FB7799">
        <w:rPr>
          <w:rFonts w:ascii="Times New Roman" w:hAnsi="Times New Roman"/>
          <w:sz w:val="28"/>
          <w:szCs w:val="28"/>
        </w:rPr>
        <w:t xml:space="preserve"> час/период.  </w:t>
      </w:r>
    </w:p>
    <w:p w:rsidR="00CD7295" w:rsidRPr="00FB7799" w:rsidRDefault="00CD7295" w:rsidP="00CD7295">
      <w:pPr>
        <w:tabs>
          <w:tab w:val="left" w:pos="1701"/>
        </w:tabs>
        <w:spacing w:after="0" w:line="240" w:lineRule="auto"/>
        <w:jc w:val="both"/>
        <w:rPr>
          <w:rFonts w:ascii="Times New Roman" w:hAnsi="Times New Roman"/>
          <w:i/>
          <w:iCs/>
          <w:sz w:val="28"/>
          <w:szCs w:val="28"/>
        </w:rPr>
      </w:pPr>
      <w:r w:rsidRPr="00FB7799">
        <w:rPr>
          <w:rFonts w:ascii="Times New Roman" w:hAnsi="Times New Roman"/>
          <w:i/>
          <w:iCs/>
          <w:sz w:val="28"/>
          <w:szCs w:val="28"/>
        </w:rPr>
        <w:t xml:space="preserve">Пыль древесная </w:t>
      </w:r>
    </w:p>
    <w:p w:rsidR="00CD7295" w:rsidRPr="00FB7799" w:rsidRDefault="00CD7295" w:rsidP="00CD7295">
      <w:pPr>
        <w:tabs>
          <w:tab w:val="left" w:pos="1701"/>
        </w:tabs>
        <w:spacing w:after="0" w:line="240" w:lineRule="auto"/>
        <w:ind w:firstLine="709"/>
        <w:jc w:val="both"/>
        <w:rPr>
          <w:rFonts w:ascii="Times New Roman" w:hAnsi="Times New Roman"/>
          <w:sz w:val="28"/>
          <w:szCs w:val="28"/>
        </w:rPr>
      </w:pPr>
      <w:r w:rsidRPr="00FB7799">
        <w:rPr>
          <w:rFonts w:ascii="Times New Roman" w:hAnsi="Times New Roman"/>
          <w:sz w:val="28"/>
          <w:szCs w:val="28"/>
        </w:rPr>
        <w:t>Удельный выброс – 0,59 г/с</w:t>
      </w:r>
    </w:p>
    <w:p w:rsidR="00CD7295" w:rsidRPr="00FB7799" w:rsidRDefault="00CD7295" w:rsidP="00CD7295">
      <w:pPr>
        <w:tabs>
          <w:tab w:val="left" w:pos="1701"/>
        </w:tabs>
        <w:spacing w:after="0" w:line="240" w:lineRule="auto"/>
        <w:jc w:val="center"/>
        <w:rPr>
          <w:rFonts w:ascii="Times New Roman" w:hAnsi="Times New Roman"/>
          <w:sz w:val="28"/>
          <w:szCs w:val="28"/>
        </w:rPr>
      </w:pPr>
      <w:r w:rsidRPr="00FB7799">
        <w:rPr>
          <w:rFonts w:ascii="Times New Roman" w:hAnsi="Times New Roman"/>
          <w:sz w:val="28"/>
          <w:szCs w:val="28"/>
        </w:rPr>
        <w:t>0,59*0,2 =0,118 г/сек</w:t>
      </w:r>
    </w:p>
    <w:p w:rsidR="00CD7295" w:rsidRPr="00FB7799" w:rsidRDefault="00CD7295" w:rsidP="00CD7295">
      <w:pPr>
        <w:tabs>
          <w:tab w:val="left" w:pos="1701"/>
        </w:tabs>
        <w:suppressAutoHyphens/>
        <w:overflowPunct w:val="0"/>
        <w:autoSpaceDE w:val="0"/>
        <w:autoSpaceDN w:val="0"/>
        <w:adjustRightInd w:val="0"/>
        <w:spacing w:after="0" w:line="240" w:lineRule="auto"/>
        <w:ind w:firstLine="567"/>
        <w:jc w:val="center"/>
        <w:textAlignment w:val="baseline"/>
        <w:rPr>
          <w:rFonts w:ascii="Times New Roman" w:hAnsi="Times New Roman"/>
          <w:sz w:val="28"/>
          <w:szCs w:val="28"/>
        </w:rPr>
      </w:pPr>
      <w:r w:rsidRPr="00FB7799">
        <w:rPr>
          <w:rFonts w:ascii="Times New Roman" w:hAnsi="Times New Roman"/>
          <w:sz w:val="28"/>
          <w:szCs w:val="28"/>
        </w:rPr>
        <w:lastRenderedPageBreak/>
        <w:t>3600*0,2*0,59*</w:t>
      </w:r>
      <w:r w:rsidR="00F07D69" w:rsidRPr="00FB7799">
        <w:rPr>
          <w:rFonts w:ascii="Times New Roman" w:hAnsi="Times New Roman"/>
          <w:sz w:val="28"/>
          <w:szCs w:val="28"/>
        </w:rPr>
        <w:t>3</w:t>
      </w:r>
      <w:r w:rsidRPr="00FB7799">
        <w:rPr>
          <w:rFonts w:ascii="Times New Roman" w:hAnsi="Times New Roman"/>
          <w:sz w:val="28"/>
          <w:szCs w:val="28"/>
        </w:rPr>
        <w:t>/10</w:t>
      </w:r>
      <w:r w:rsidRPr="00FB7799">
        <w:rPr>
          <w:rFonts w:ascii="Times New Roman" w:hAnsi="Times New Roman"/>
          <w:sz w:val="28"/>
          <w:szCs w:val="28"/>
          <w:vertAlign w:val="superscript"/>
        </w:rPr>
        <w:t>6</w:t>
      </w:r>
      <w:r w:rsidRPr="00FB7799">
        <w:rPr>
          <w:rFonts w:ascii="Times New Roman" w:hAnsi="Times New Roman"/>
          <w:sz w:val="28"/>
          <w:szCs w:val="28"/>
        </w:rPr>
        <w:t xml:space="preserve"> = 0,00</w:t>
      </w:r>
      <w:r w:rsidR="00F07D69" w:rsidRPr="00FB7799">
        <w:rPr>
          <w:rFonts w:ascii="Times New Roman" w:hAnsi="Times New Roman"/>
          <w:sz w:val="28"/>
          <w:szCs w:val="28"/>
        </w:rPr>
        <w:t>13</w:t>
      </w:r>
      <w:r w:rsidRPr="00FB7799">
        <w:rPr>
          <w:rFonts w:ascii="Times New Roman" w:hAnsi="Times New Roman"/>
          <w:sz w:val="28"/>
          <w:szCs w:val="28"/>
        </w:rPr>
        <w:t xml:space="preserve"> т/период</w:t>
      </w:r>
    </w:p>
    <w:p w:rsidR="00CD7295" w:rsidRPr="00FB7799" w:rsidRDefault="00CD7295" w:rsidP="00CD7295">
      <w:pPr>
        <w:autoSpaceDE w:val="0"/>
        <w:autoSpaceDN w:val="0"/>
        <w:adjustRightInd w:val="0"/>
        <w:spacing w:after="0" w:line="240" w:lineRule="auto"/>
        <w:jc w:val="both"/>
        <w:rPr>
          <w:rFonts w:ascii="Times New Roman" w:hAnsi="Times New Roman"/>
          <w:b/>
          <w:sz w:val="28"/>
          <w:szCs w:val="28"/>
        </w:rPr>
      </w:pPr>
    </w:p>
    <w:p w:rsidR="00CD7295" w:rsidRPr="00FB7799" w:rsidRDefault="00CD7295" w:rsidP="00CD7295">
      <w:pPr>
        <w:autoSpaceDE w:val="0"/>
        <w:autoSpaceDN w:val="0"/>
        <w:adjustRightInd w:val="0"/>
        <w:spacing w:after="0" w:line="240" w:lineRule="auto"/>
        <w:jc w:val="both"/>
        <w:rPr>
          <w:rFonts w:ascii="Times New Roman" w:hAnsi="Times New Roman"/>
          <w:sz w:val="28"/>
          <w:szCs w:val="28"/>
        </w:rPr>
      </w:pPr>
      <w:r w:rsidRPr="00FB7799">
        <w:rPr>
          <w:rFonts w:ascii="Times New Roman" w:hAnsi="Times New Roman"/>
          <w:sz w:val="28"/>
          <w:szCs w:val="28"/>
        </w:rPr>
        <w:t>Выбросы по источнику составят:</w:t>
      </w:r>
    </w:p>
    <w:tbl>
      <w:tblPr>
        <w:tblW w:w="9073" w:type="dxa"/>
        <w:tblInd w:w="108" w:type="dxa"/>
        <w:tblLayout w:type="fixed"/>
        <w:tblLook w:val="0000" w:firstRow="0" w:lastRow="0" w:firstColumn="0" w:lastColumn="0" w:noHBand="0" w:noVBand="0"/>
      </w:tblPr>
      <w:tblGrid>
        <w:gridCol w:w="5387"/>
        <w:gridCol w:w="1701"/>
        <w:gridCol w:w="1985"/>
      </w:tblGrid>
      <w:tr w:rsidR="00CD7295" w:rsidRPr="00FB7799" w:rsidTr="00273257">
        <w:trPr>
          <w:trHeight w:val="266"/>
        </w:trPr>
        <w:tc>
          <w:tcPr>
            <w:tcW w:w="5387" w:type="dxa"/>
            <w:tcBorders>
              <w:top w:val="single" w:sz="4" w:space="0" w:color="000000"/>
              <w:left w:val="single" w:sz="4" w:space="0" w:color="000000"/>
              <w:bottom w:val="single" w:sz="4" w:space="0" w:color="000000"/>
            </w:tcBorders>
            <w:shd w:val="clear" w:color="auto" w:fill="auto"/>
          </w:tcPr>
          <w:p w:rsidR="00CD7295" w:rsidRPr="00FB7799" w:rsidRDefault="00CD7295" w:rsidP="00273257">
            <w:pPr>
              <w:pStyle w:val="a9"/>
              <w:snapToGrid w:val="0"/>
              <w:spacing w:after="0" w:line="240" w:lineRule="auto"/>
              <w:jc w:val="center"/>
              <w:rPr>
                <w:rFonts w:ascii="Times New Roman" w:hAnsi="Times New Roman"/>
                <w:bCs/>
                <w:sz w:val="28"/>
                <w:szCs w:val="28"/>
              </w:rPr>
            </w:pPr>
            <w:r w:rsidRPr="00FB7799">
              <w:rPr>
                <w:rFonts w:ascii="Times New Roman" w:hAnsi="Times New Roman"/>
                <w:bCs/>
                <w:sz w:val="28"/>
                <w:szCs w:val="28"/>
              </w:rPr>
              <w:t>Наименование вещества</w:t>
            </w:r>
          </w:p>
        </w:tc>
        <w:tc>
          <w:tcPr>
            <w:tcW w:w="1701" w:type="dxa"/>
            <w:tcBorders>
              <w:top w:val="single" w:sz="4" w:space="0" w:color="000000"/>
              <w:left w:val="single" w:sz="4" w:space="0" w:color="000000"/>
              <w:bottom w:val="single" w:sz="4" w:space="0" w:color="000000"/>
            </w:tcBorders>
            <w:shd w:val="clear" w:color="auto" w:fill="auto"/>
          </w:tcPr>
          <w:p w:rsidR="00CD7295" w:rsidRPr="00FB7799" w:rsidRDefault="00CD7295" w:rsidP="00273257">
            <w:pPr>
              <w:pStyle w:val="a9"/>
              <w:snapToGrid w:val="0"/>
              <w:spacing w:after="0" w:line="240" w:lineRule="auto"/>
              <w:jc w:val="center"/>
              <w:rPr>
                <w:rFonts w:ascii="Times New Roman" w:hAnsi="Times New Roman"/>
                <w:bCs/>
                <w:sz w:val="28"/>
                <w:szCs w:val="28"/>
              </w:rPr>
            </w:pPr>
            <w:r w:rsidRPr="00FB7799">
              <w:rPr>
                <w:rFonts w:ascii="Times New Roman" w:hAnsi="Times New Roman"/>
                <w:bCs/>
                <w:sz w:val="28"/>
                <w:szCs w:val="28"/>
              </w:rPr>
              <w:t>г/сек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295" w:rsidRPr="00FB7799" w:rsidRDefault="00CD7295" w:rsidP="00273257">
            <w:pPr>
              <w:pStyle w:val="a9"/>
              <w:snapToGrid w:val="0"/>
              <w:spacing w:after="0" w:line="240" w:lineRule="auto"/>
              <w:jc w:val="center"/>
              <w:rPr>
                <w:rFonts w:ascii="Times New Roman" w:hAnsi="Times New Roman"/>
                <w:bCs/>
                <w:sz w:val="28"/>
                <w:szCs w:val="28"/>
              </w:rPr>
            </w:pPr>
            <w:r w:rsidRPr="00FB7799">
              <w:rPr>
                <w:rFonts w:ascii="Times New Roman" w:hAnsi="Times New Roman"/>
                <w:bCs/>
                <w:sz w:val="28"/>
                <w:szCs w:val="28"/>
              </w:rPr>
              <w:t>т/период</w:t>
            </w:r>
          </w:p>
        </w:tc>
      </w:tr>
      <w:tr w:rsidR="00CD7295" w:rsidRPr="00FB7799" w:rsidTr="00273257">
        <w:trPr>
          <w:trHeight w:val="269"/>
        </w:trPr>
        <w:tc>
          <w:tcPr>
            <w:tcW w:w="5387" w:type="dxa"/>
            <w:tcBorders>
              <w:top w:val="single" w:sz="4" w:space="0" w:color="000000"/>
              <w:left w:val="single" w:sz="4" w:space="0" w:color="000000"/>
              <w:bottom w:val="single" w:sz="4" w:space="0" w:color="000000"/>
            </w:tcBorders>
            <w:shd w:val="clear" w:color="auto" w:fill="auto"/>
          </w:tcPr>
          <w:p w:rsidR="00CD7295" w:rsidRPr="00FB7799" w:rsidRDefault="00CD7295" w:rsidP="00273257">
            <w:pPr>
              <w:pStyle w:val="13"/>
              <w:jc w:val="both"/>
              <w:rPr>
                <w:i/>
                <w:sz w:val="28"/>
                <w:szCs w:val="28"/>
              </w:rPr>
            </w:pPr>
            <w:r w:rsidRPr="00FB7799">
              <w:rPr>
                <w:i/>
                <w:iCs/>
                <w:sz w:val="28"/>
                <w:szCs w:val="28"/>
              </w:rPr>
              <w:t>Взвешенные частицы</w:t>
            </w:r>
          </w:p>
        </w:tc>
        <w:tc>
          <w:tcPr>
            <w:tcW w:w="1701" w:type="dxa"/>
            <w:tcBorders>
              <w:top w:val="single" w:sz="4" w:space="0" w:color="000000"/>
              <w:left w:val="single" w:sz="4" w:space="0" w:color="000000"/>
              <w:bottom w:val="single" w:sz="4" w:space="0" w:color="000000"/>
            </w:tcBorders>
            <w:shd w:val="clear" w:color="auto" w:fill="auto"/>
          </w:tcPr>
          <w:p w:rsidR="00CD7295" w:rsidRPr="00FB7799" w:rsidRDefault="00CD7295" w:rsidP="00273257">
            <w:pPr>
              <w:pStyle w:val="WW-Iniiaiieoaenonionooiii2"/>
              <w:snapToGrid w:val="0"/>
              <w:ind w:firstLine="0"/>
              <w:jc w:val="center"/>
              <w:rPr>
                <w:szCs w:val="28"/>
              </w:rPr>
            </w:pPr>
            <w:r w:rsidRPr="00FB7799">
              <w:rPr>
                <w:szCs w:val="28"/>
              </w:rPr>
              <w:t>0,0406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295" w:rsidRPr="00FB7799" w:rsidRDefault="00F07D69" w:rsidP="00273257">
            <w:pPr>
              <w:pStyle w:val="WW-Iniiaiieoaenonionooiii2"/>
              <w:snapToGrid w:val="0"/>
              <w:ind w:firstLine="0"/>
              <w:jc w:val="center"/>
              <w:rPr>
                <w:szCs w:val="28"/>
              </w:rPr>
            </w:pPr>
            <w:r w:rsidRPr="00FB7799">
              <w:rPr>
                <w:szCs w:val="28"/>
              </w:rPr>
              <w:t>0,038</w:t>
            </w:r>
          </w:p>
        </w:tc>
      </w:tr>
      <w:tr w:rsidR="00CD7295" w:rsidRPr="00FB7799" w:rsidTr="00273257">
        <w:trPr>
          <w:trHeight w:val="274"/>
        </w:trPr>
        <w:tc>
          <w:tcPr>
            <w:tcW w:w="5387" w:type="dxa"/>
            <w:tcBorders>
              <w:top w:val="single" w:sz="4" w:space="0" w:color="000000"/>
              <w:left w:val="single" w:sz="4" w:space="0" w:color="000000"/>
              <w:bottom w:val="single" w:sz="4" w:space="0" w:color="000000"/>
            </w:tcBorders>
            <w:shd w:val="clear" w:color="auto" w:fill="auto"/>
          </w:tcPr>
          <w:p w:rsidR="00CD7295" w:rsidRPr="00FB7799" w:rsidRDefault="00CD7295" w:rsidP="00273257">
            <w:pPr>
              <w:spacing w:after="0" w:line="240" w:lineRule="auto"/>
              <w:jc w:val="both"/>
              <w:rPr>
                <w:rFonts w:ascii="Times New Roman" w:hAnsi="Times New Roman"/>
                <w:i/>
                <w:iCs/>
                <w:sz w:val="28"/>
                <w:szCs w:val="28"/>
              </w:rPr>
            </w:pPr>
            <w:r w:rsidRPr="00FB7799">
              <w:rPr>
                <w:rFonts w:ascii="Times New Roman" w:hAnsi="Times New Roman"/>
                <w:i/>
                <w:iCs/>
                <w:sz w:val="28"/>
                <w:szCs w:val="28"/>
              </w:rPr>
              <w:t>Пыль абразивная</w:t>
            </w:r>
          </w:p>
        </w:tc>
        <w:tc>
          <w:tcPr>
            <w:tcW w:w="1701" w:type="dxa"/>
            <w:tcBorders>
              <w:top w:val="single" w:sz="4" w:space="0" w:color="000000"/>
              <w:left w:val="single" w:sz="4" w:space="0" w:color="000000"/>
              <w:bottom w:val="single" w:sz="4" w:space="0" w:color="000000"/>
            </w:tcBorders>
            <w:shd w:val="clear" w:color="auto" w:fill="auto"/>
          </w:tcPr>
          <w:p w:rsidR="00CD7295" w:rsidRPr="00FB7799" w:rsidRDefault="00CD7295" w:rsidP="00273257">
            <w:pPr>
              <w:pStyle w:val="WW-Iniiaiieoaenonionooiii2"/>
              <w:snapToGrid w:val="0"/>
              <w:ind w:firstLine="0"/>
              <w:jc w:val="center"/>
              <w:rPr>
                <w:szCs w:val="28"/>
              </w:rPr>
            </w:pPr>
            <w:r w:rsidRPr="00FB7799">
              <w:rPr>
                <w:szCs w:val="28"/>
              </w:rPr>
              <w:t>0,004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295" w:rsidRPr="00FB7799" w:rsidRDefault="00F07D69" w:rsidP="00273257">
            <w:pPr>
              <w:pStyle w:val="WW-Iniiaiieoaenonionooiii2"/>
              <w:snapToGrid w:val="0"/>
              <w:ind w:firstLine="0"/>
              <w:jc w:val="center"/>
              <w:rPr>
                <w:szCs w:val="28"/>
              </w:rPr>
            </w:pPr>
            <w:r w:rsidRPr="00FB7799">
              <w:rPr>
                <w:szCs w:val="28"/>
              </w:rPr>
              <w:t>0,00163</w:t>
            </w:r>
          </w:p>
        </w:tc>
      </w:tr>
      <w:tr w:rsidR="00CD7295" w:rsidRPr="00FB7799" w:rsidTr="00273257">
        <w:trPr>
          <w:trHeight w:val="274"/>
        </w:trPr>
        <w:tc>
          <w:tcPr>
            <w:tcW w:w="5387" w:type="dxa"/>
            <w:tcBorders>
              <w:top w:val="single" w:sz="4" w:space="0" w:color="000000"/>
              <w:left w:val="single" w:sz="4" w:space="0" w:color="000000"/>
              <w:bottom w:val="single" w:sz="4" w:space="0" w:color="000000"/>
            </w:tcBorders>
            <w:shd w:val="clear" w:color="auto" w:fill="auto"/>
          </w:tcPr>
          <w:p w:rsidR="00CD7295" w:rsidRPr="00FB7799" w:rsidRDefault="00CD7295" w:rsidP="00273257">
            <w:pPr>
              <w:spacing w:after="0" w:line="240" w:lineRule="auto"/>
              <w:jc w:val="both"/>
              <w:rPr>
                <w:rFonts w:ascii="Times New Roman" w:hAnsi="Times New Roman"/>
                <w:i/>
                <w:iCs/>
                <w:sz w:val="28"/>
                <w:szCs w:val="28"/>
              </w:rPr>
            </w:pPr>
            <w:r w:rsidRPr="00FB7799">
              <w:rPr>
                <w:rFonts w:ascii="Times New Roman" w:hAnsi="Times New Roman"/>
                <w:i/>
                <w:iCs/>
                <w:sz w:val="28"/>
                <w:szCs w:val="28"/>
              </w:rPr>
              <w:t>Пыль древесная</w:t>
            </w:r>
          </w:p>
        </w:tc>
        <w:tc>
          <w:tcPr>
            <w:tcW w:w="1701" w:type="dxa"/>
            <w:tcBorders>
              <w:top w:val="single" w:sz="4" w:space="0" w:color="000000"/>
              <w:left w:val="single" w:sz="4" w:space="0" w:color="000000"/>
              <w:bottom w:val="single" w:sz="4" w:space="0" w:color="000000"/>
            </w:tcBorders>
            <w:shd w:val="clear" w:color="auto" w:fill="auto"/>
          </w:tcPr>
          <w:p w:rsidR="00CD7295" w:rsidRPr="00FB7799" w:rsidRDefault="00CD7295" w:rsidP="00273257">
            <w:pPr>
              <w:pStyle w:val="WW-Iniiaiieoaenonionooiii2"/>
              <w:snapToGrid w:val="0"/>
              <w:ind w:firstLine="0"/>
              <w:jc w:val="center"/>
              <w:rPr>
                <w:szCs w:val="28"/>
              </w:rPr>
            </w:pPr>
            <w:r w:rsidRPr="00FB7799">
              <w:rPr>
                <w:szCs w:val="28"/>
              </w:rPr>
              <w:t>0,118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7295" w:rsidRPr="00FB7799" w:rsidRDefault="00F07D69" w:rsidP="00273257">
            <w:pPr>
              <w:pStyle w:val="WW-Iniiaiieoaenonionooiii2"/>
              <w:snapToGrid w:val="0"/>
              <w:ind w:firstLine="0"/>
              <w:jc w:val="center"/>
              <w:rPr>
                <w:szCs w:val="28"/>
              </w:rPr>
            </w:pPr>
            <w:r w:rsidRPr="00FB7799">
              <w:rPr>
                <w:szCs w:val="28"/>
              </w:rPr>
              <w:t>0,0013</w:t>
            </w:r>
          </w:p>
        </w:tc>
      </w:tr>
    </w:tbl>
    <w:p w:rsidR="000C12D5" w:rsidRPr="00FB7799" w:rsidRDefault="000C12D5" w:rsidP="000C12D5">
      <w:pPr>
        <w:numPr>
          <w:ilvl w:val="12"/>
          <w:numId w:val="0"/>
        </w:numPr>
        <w:spacing w:after="0" w:line="240" w:lineRule="auto"/>
        <w:rPr>
          <w:rFonts w:ascii="Times New Roman" w:hAnsi="Times New Roman"/>
          <w:b/>
          <w:i/>
          <w:sz w:val="28"/>
          <w:szCs w:val="28"/>
          <w:u w:val="single"/>
        </w:rPr>
      </w:pPr>
    </w:p>
    <w:p w:rsidR="000C12D5" w:rsidRPr="00FB7799" w:rsidRDefault="000C12D5" w:rsidP="000C12D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p>
    <w:p w:rsidR="000C12D5" w:rsidRPr="00FB7799"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lang w:eastAsia="x-none"/>
        </w:rPr>
      </w:pPr>
      <w:r w:rsidRPr="00FB7799">
        <w:rPr>
          <w:rFonts w:ascii="Times New Roman" w:hAnsi="Times New Roman"/>
          <w:b/>
          <w:bCs/>
          <w:i/>
          <w:spacing w:val="20"/>
          <w:sz w:val="28"/>
          <w:szCs w:val="28"/>
          <w:lang w:val="x-none" w:eastAsia="x-none"/>
        </w:rPr>
        <w:t>Источник №</w:t>
      </w:r>
      <w:r w:rsidRPr="00FB7799">
        <w:rPr>
          <w:rFonts w:ascii="Times New Roman" w:hAnsi="Times New Roman"/>
          <w:b/>
          <w:bCs/>
          <w:i/>
          <w:spacing w:val="20"/>
          <w:sz w:val="28"/>
          <w:szCs w:val="28"/>
          <w:lang w:eastAsia="x-none"/>
        </w:rPr>
        <w:t>0001</w:t>
      </w:r>
    </w:p>
    <w:p w:rsidR="000C12D5" w:rsidRPr="00FB7799"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FB7799">
        <w:rPr>
          <w:rFonts w:ascii="Times New Roman" w:hAnsi="Times New Roman"/>
          <w:b/>
          <w:bCs/>
          <w:i/>
          <w:spacing w:val="20"/>
          <w:sz w:val="28"/>
          <w:szCs w:val="28"/>
          <w:u w:val="single"/>
          <w:lang w:val="x-none" w:eastAsia="x-none"/>
        </w:rPr>
        <w:t>Компрессор с ДВС</w:t>
      </w:r>
    </w:p>
    <w:p w:rsidR="000C12D5" w:rsidRPr="00FB7799" w:rsidRDefault="000C12D5" w:rsidP="000C12D5">
      <w:pPr>
        <w:numPr>
          <w:ilvl w:val="12"/>
          <w:numId w:val="0"/>
        </w:num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На площадке будет использоваться передвижной компрессор с ДВС, время работы – </w:t>
      </w:r>
      <w:r w:rsidR="00F07D69" w:rsidRPr="00FB7799">
        <w:rPr>
          <w:rFonts w:ascii="Times New Roman" w:hAnsi="Times New Roman"/>
          <w:sz w:val="28"/>
          <w:szCs w:val="28"/>
        </w:rPr>
        <w:t>130</w:t>
      </w:r>
      <w:r w:rsidRPr="00FB7799">
        <w:rPr>
          <w:rFonts w:ascii="Times New Roman" w:hAnsi="Times New Roman"/>
          <w:sz w:val="28"/>
          <w:szCs w:val="28"/>
        </w:rPr>
        <w:t xml:space="preserve"> час/период, мощностью 29 кВт. </w:t>
      </w:r>
    </w:p>
    <w:p w:rsidR="000C12D5" w:rsidRPr="00FB7799" w:rsidRDefault="000C12D5" w:rsidP="000C12D5">
      <w:pPr>
        <w:numPr>
          <w:ilvl w:val="12"/>
          <w:numId w:val="0"/>
        </w:numPr>
        <w:spacing w:after="0" w:line="240" w:lineRule="auto"/>
        <w:ind w:firstLine="567"/>
        <w:jc w:val="both"/>
        <w:rPr>
          <w:rFonts w:ascii="Times New Roman" w:hAnsi="Times New Roman"/>
          <w:sz w:val="28"/>
          <w:szCs w:val="28"/>
        </w:rPr>
      </w:pPr>
      <w:r w:rsidRPr="00FB7799">
        <w:rPr>
          <w:rFonts w:ascii="Times New Roman" w:hAnsi="Times New Roman"/>
          <w:sz w:val="28"/>
          <w:szCs w:val="28"/>
        </w:rPr>
        <w:t>Расчет потребляемого топлива:</w:t>
      </w:r>
    </w:p>
    <w:p w:rsidR="000C12D5" w:rsidRPr="00FB7799" w:rsidRDefault="000C12D5" w:rsidP="000C12D5">
      <w:pPr>
        <w:numPr>
          <w:ilvl w:val="12"/>
          <w:numId w:val="0"/>
        </w:numPr>
        <w:spacing w:after="0" w:line="240" w:lineRule="auto"/>
        <w:ind w:firstLine="567"/>
        <w:jc w:val="center"/>
        <w:rPr>
          <w:rFonts w:ascii="Times New Roman" w:hAnsi="Times New Roman"/>
          <w:sz w:val="28"/>
          <w:szCs w:val="28"/>
        </w:rPr>
      </w:pPr>
      <w:r w:rsidRPr="00FB7799">
        <w:rPr>
          <w:rFonts w:ascii="Times New Roman" w:hAnsi="Times New Roman"/>
          <w:sz w:val="28"/>
          <w:szCs w:val="28"/>
        </w:rPr>
        <w:t>М = 220*29/1000 = 6,38 кг/час</w:t>
      </w:r>
    </w:p>
    <w:p w:rsidR="000C12D5" w:rsidRPr="00FB7799" w:rsidRDefault="000C12D5" w:rsidP="000C12D5">
      <w:pPr>
        <w:numPr>
          <w:ilvl w:val="12"/>
          <w:numId w:val="0"/>
        </w:numPr>
        <w:spacing w:after="0" w:line="240" w:lineRule="auto"/>
        <w:ind w:firstLine="540"/>
        <w:jc w:val="center"/>
        <w:rPr>
          <w:rFonts w:ascii="Times New Roman" w:hAnsi="Times New Roman"/>
          <w:sz w:val="28"/>
          <w:szCs w:val="28"/>
        </w:rPr>
      </w:pPr>
      <w:r w:rsidRPr="00FB7799">
        <w:rPr>
          <w:rFonts w:ascii="Times New Roman" w:hAnsi="Times New Roman"/>
          <w:sz w:val="28"/>
          <w:szCs w:val="28"/>
        </w:rPr>
        <w:t>6,38 кг/час*</w:t>
      </w:r>
      <w:r w:rsidR="00F07D69" w:rsidRPr="00FB7799">
        <w:rPr>
          <w:rFonts w:ascii="Times New Roman" w:hAnsi="Times New Roman"/>
          <w:sz w:val="28"/>
          <w:szCs w:val="28"/>
        </w:rPr>
        <w:t>130</w:t>
      </w:r>
      <w:r w:rsidRPr="00FB7799">
        <w:rPr>
          <w:rFonts w:ascii="Times New Roman" w:hAnsi="Times New Roman"/>
          <w:sz w:val="28"/>
          <w:szCs w:val="28"/>
        </w:rPr>
        <w:t xml:space="preserve">= </w:t>
      </w:r>
      <w:r w:rsidR="00F07D69" w:rsidRPr="00FB7799">
        <w:rPr>
          <w:rFonts w:ascii="Times New Roman" w:hAnsi="Times New Roman"/>
          <w:sz w:val="28"/>
          <w:szCs w:val="28"/>
        </w:rPr>
        <w:t>829,4</w:t>
      </w:r>
      <w:r w:rsidRPr="00FB7799">
        <w:rPr>
          <w:rFonts w:ascii="Times New Roman" w:hAnsi="Times New Roman"/>
          <w:sz w:val="28"/>
          <w:szCs w:val="28"/>
        </w:rPr>
        <w:t xml:space="preserve"> кг/год</w:t>
      </w:r>
    </w:p>
    <w:p w:rsidR="000C12D5" w:rsidRPr="00FB7799" w:rsidRDefault="000C12D5" w:rsidP="000C12D5">
      <w:pPr>
        <w:numPr>
          <w:ilvl w:val="12"/>
          <w:numId w:val="0"/>
        </w:numPr>
        <w:spacing w:after="0" w:line="240" w:lineRule="auto"/>
        <w:ind w:firstLine="567"/>
        <w:jc w:val="both"/>
        <w:rPr>
          <w:rFonts w:ascii="Times New Roman" w:hAnsi="Times New Roman"/>
          <w:sz w:val="28"/>
          <w:szCs w:val="28"/>
        </w:rPr>
      </w:pPr>
      <w:r w:rsidRPr="00FB7799">
        <w:rPr>
          <w:rFonts w:ascii="Times New Roman" w:hAnsi="Times New Roman"/>
          <w:sz w:val="28"/>
          <w:szCs w:val="28"/>
        </w:rPr>
        <w:t>Максимальный секундный выброс определяется по формуле:</w:t>
      </w:r>
    </w:p>
    <w:p w:rsidR="000C12D5" w:rsidRPr="00FB7799" w:rsidRDefault="000C12D5" w:rsidP="000C12D5">
      <w:pPr>
        <w:numPr>
          <w:ilvl w:val="12"/>
          <w:numId w:val="0"/>
        </w:numPr>
        <w:tabs>
          <w:tab w:val="center" w:pos="5017"/>
          <w:tab w:val="left" w:pos="6803"/>
        </w:tabs>
        <w:spacing w:after="0" w:line="240" w:lineRule="auto"/>
        <w:ind w:firstLine="567"/>
        <w:rPr>
          <w:rFonts w:ascii="Times New Roman" w:hAnsi="Times New Roman"/>
          <w:sz w:val="28"/>
          <w:szCs w:val="28"/>
        </w:rPr>
      </w:pPr>
      <w:r w:rsidRPr="00FB7799">
        <w:rPr>
          <w:rFonts w:ascii="Times New Roman" w:hAnsi="Times New Roman"/>
          <w:sz w:val="28"/>
          <w:szCs w:val="28"/>
        </w:rPr>
        <w:tab/>
        <w:t>М=(1/3600)*е*Р,г/с</w:t>
      </w:r>
      <w:r w:rsidRPr="00FB7799">
        <w:rPr>
          <w:rFonts w:ascii="Times New Roman" w:hAnsi="Times New Roman"/>
          <w:sz w:val="28"/>
          <w:szCs w:val="28"/>
        </w:rPr>
        <w:tab/>
      </w:r>
    </w:p>
    <w:p w:rsidR="000C12D5" w:rsidRPr="00FB7799" w:rsidRDefault="000C12D5" w:rsidP="000C12D5">
      <w:pPr>
        <w:numPr>
          <w:ilvl w:val="12"/>
          <w:numId w:val="0"/>
        </w:numPr>
        <w:spacing w:after="0" w:line="240" w:lineRule="auto"/>
        <w:ind w:firstLine="567"/>
        <w:jc w:val="both"/>
        <w:rPr>
          <w:rFonts w:ascii="Times New Roman" w:hAnsi="Times New Roman"/>
          <w:sz w:val="28"/>
          <w:szCs w:val="28"/>
        </w:rPr>
      </w:pPr>
      <w:r w:rsidRPr="00FB7799">
        <w:rPr>
          <w:rFonts w:ascii="Times New Roman" w:hAnsi="Times New Roman"/>
          <w:sz w:val="28"/>
          <w:szCs w:val="28"/>
        </w:rPr>
        <w:t>Где:  Р = 29 кВт - максимальная эксплуатационная мощность</w:t>
      </w:r>
    </w:p>
    <w:p w:rsidR="000C12D5" w:rsidRPr="00FB7799" w:rsidRDefault="000C12D5" w:rsidP="000C12D5">
      <w:pPr>
        <w:numPr>
          <w:ilvl w:val="12"/>
          <w:numId w:val="0"/>
        </w:numPr>
        <w:spacing w:after="0" w:line="240" w:lineRule="auto"/>
        <w:ind w:firstLine="567"/>
        <w:jc w:val="both"/>
        <w:rPr>
          <w:rFonts w:ascii="Times New Roman" w:hAnsi="Times New Roman"/>
          <w:sz w:val="28"/>
          <w:szCs w:val="28"/>
        </w:rPr>
      </w:pPr>
      <w:r w:rsidRPr="00FB7799">
        <w:rPr>
          <w:rFonts w:ascii="Times New Roman" w:hAnsi="Times New Roman"/>
          <w:sz w:val="28"/>
          <w:szCs w:val="28"/>
        </w:rPr>
        <w:t>е - выброс вредного вещества на единицу полезной работы стацио</w:t>
      </w:r>
      <w:r w:rsidRPr="00FB7799">
        <w:rPr>
          <w:rFonts w:ascii="Times New Roman" w:hAnsi="Times New Roman"/>
          <w:sz w:val="28"/>
          <w:szCs w:val="28"/>
        </w:rPr>
        <w:softHyphen/>
        <w:t>нарной дизельной установки, г/КВт*ч</w:t>
      </w:r>
    </w:p>
    <w:p w:rsidR="000C12D5" w:rsidRPr="00FB7799" w:rsidRDefault="000C12D5" w:rsidP="000C12D5">
      <w:pPr>
        <w:numPr>
          <w:ilvl w:val="12"/>
          <w:numId w:val="0"/>
        </w:numPr>
        <w:spacing w:after="0" w:line="240" w:lineRule="auto"/>
        <w:ind w:firstLine="567"/>
        <w:jc w:val="both"/>
        <w:rPr>
          <w:rFonts w:ascii="Times New Roman" w:hAnsi="Times New Roman"/>
          <w:sz w:val="28"/>
          <w:szCs w:val="28"/>
        </w:rPr>
      </w:pPr>
      <w:r w:rsidRPr="00FB7799">
        <w:rPr>
          <w:rFonts w:ascii="Times New Roman" w:hAnsi="Times New Roman"/>
          <w:sz w:val="28"/>
          <w:szCs w:val="28"/>
        </w:rPr>
        <w:t>1/3600 — коэффициент пересчета часов в секунды</w:t>
      </w:r>
    </w:p>
    <w:p w:rsidR="000C12D5" w:rsidRPr="00FB7799" w:rsidRDefault="000C12D5" w:rsidP="00EC39CB">
      <w:pPr>
        <w:spacing w:after="0" w:line="240" w:lineRule="auto"/>
        <w:ind w:firstLine="708"/>
        <w:jc w:val="both"/>
        <w:rPr>
          <w:rFonts w:ascii="Times New Roman" w:hAnsi="Times New Roman"/>
          <w:sz w:val="28"/>
          <w:szCs w:val="28"/>
        </w:rPr>
      </w:pPr>
      <w:r w:rsidRPr="00FB7799">
        <w:rPr>
          <w:rFonts w:ascii="Times New Roman" w:hAnsi="Times New Roman"/>
          <w:sz w:val="28"/>
          <w:szCs w:val="28"/>
        </w:rPr>
        <w:t>Валовы</w:t>
      </w:r>
      <w:r w:rsidR="00EC39CB" w:rsidRPr="00FB7799">
        <w:rPr>
          <w:rFonts w:ascii="Times New Roman" w:hAnsi="Times New Roman"/>
          <w:sz w:val="28"/>
          <w:szCs w:val="28"/>
        </w:rPr>
        <w:t xml:space="preserve">й выброс определяем по формуле: </w:t>
      </w:r>
      <w:r w:rsidRPr="00FB7799">
        <w:rPr>
          <w:rFonts w:ascii="Times New Roman" w:hAnsi="Times New Roman"/>
          <w:sz w:val="28"/>
          <w:szCs w:val="28"/>
          <w:lang w:val="en-US"/>
        </w:rPr>
        <w:t>W</w:t>
      </w:r>
      <w:r w:rsidRPr="00FB7799">
        <w:rPr>
          <w:rFonts w:ascii="Times New Roman" w:hAnsi="Times New Roman"/>
          <w:sz w:val="28"/>
          <w:szCs w:val="28"/>
        </w:rPr>
        <w:t xml:space="preserve">=(1/1000)* </w:t>
      </w:r>
      <w:r w:rsidRPr="00FB7799">
        <w:rPr>
          <w:rFonts w:ascii="Times New Roman" w:hAnsi="Times New Roman"/>
          <w:sz w:val="28"/>
          <w:szCs w:val="28"/>
          <w:lang w:val="en-US"/>
        </w:rPr>
        <w:t>q</w:t>
      </w:r>
      <w:r w:rsidRPr="00FB7799">
        <w:rPr>
          <w:rFonts w:ascii="Times New Roman" w:hAnsi="Times New Roman"/>
          <w:sz w:val="28"/>
          <w:szCs w:val="28"/>
        </w:rPr>
        <w:t>*</w:t>
      </w:r>
      <w:r w:rsidRPr="00FB7799">
        <w:rPr>
          <w:rFonts w:ascii="Times New Roman" w:hAnsi="Times New Roman"/>
          <w:sz w:val="28"/>
          <w:szCs w:val="28"/>
          <w:lang w:val="en-US"/>
        </w:rPr>
        <w:t>G</w:t>
      </w:r>
      <w:r w:rsidRPr="00FB7799">
        <w:rPr>
          <w:rFonts w:ascii="Times New Roman" w:hAnsi="Times New Roman"/>
          <w:sz w:val="28"/>
          <w:szCs w:val="28"/>
        </w:rPr>
        <w:t>, т/период</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sz w:val="28"/>
          <w:szCs w:val="28"/>
          <w:lang w:val="en-US"/>
        </w:rPr>
        <w:t>q</w:t>
      </w:r>
      <w:r w:rsidRPr="00FB7799">
        <w:rPr>
          <w:rFonts w:ascii="Times New Roman" w:hAnsi="Times New Roman"/>
          <w:sz w:val="28"/>
          <w:szCs w:val="28"/>
        </w:rPr>
        <w:t xml:space="preserve"> (г/кг.топл) - выброс загрязняющих веществ, приходящихся на 1кг дизельного топлива</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lang w:val="en-US"/>
        </w:rPr>
        <w:t>G</w:t>
      </w:r>
      <w:r w:rsidRPr="00FB7799">
        <w:rPr>
          <w:rFonts w:ascii="Times New Roman" w:hAnsi="Times New Roman"/>
          <w:sz w:val="28"/>
          <w:szCs w:val="28"/>
        </w:rPr>
        <w:t xml:space="preserve"> (т) - расход дизтоплива дизельгенератором </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noProof/>
          <w:sz w:val="28"/>
          <w:szCs w:val="28"/>
        </w:rPr>
        <w:t>1/1000 -</w:t>
      </w:r>
      <w:r w:rsidRPr="00FB7799">
        <w:rPr>
          <w:rFonts w:ascii="Times New Roman" w:hAnsi="Times New Roman"/>
          <w:sz w:val="28"/>
          <w:szCs w:val="28"/>
        </w:rPr>
        <w:t xml:space="preserve"> перевод кг в т.</w:t>
      </w:r>
    </w:p>
    <w:p w:rsidR="000C12D5" w:rsidRPr="00FB7799" w:rsidRDefault="000C12D5" w:rsidP="000C12D5">
      <w:pPr>
        <w:numPr>
          <w:ilvl w:val="12"/>
          <w:numId w:val="0"/>
        </w:numPr>
        <w:spacing w:after="0" w:line="240" w:lineRule="auto"/>
        <w:ind w:firstLine="567"/>
        <w:jc w:val="both"/>
        <w:rPr>
          <w:rFonts w:ascii="Times New Roman" w:hAnsi="Times New Roman"/>
          <w:sz w:val="28"/>
          <w:szCs w:val="28"/>
        </w:rPr>
      </w:pPr>
      <w:r w:rsidRPr="00FB7799">
        <w:rPr>
          <w:rFonts w:ascii="Times New Roman" w:hAnsi="Times New Roman"/>
          <w:sz w:val="28"/>
          <w:szCs w:val="28"/>
        </w:rPr>
        <w:t>При мощности 29 кВт, устройство относится к группе А - малой мощности.</w:t>
      </w:r>
    </w:p>
    <w:p w:rsidR="000C12D5" w:rsidRPr="00FB7799" w:rsidRDefault="000C12D5" w:rsidP="000C12D5">
      <w:pPr>
        <w:numPr>
          <w:ilvl w:val="12"/>
          <w:numId w:val="0"/>
        </w:numPr>
        <w:spacing w:after="0" w:line="240" w:lineRule="auto"/>
        <w:jc w:val="center"/>
        <w:rPr>
          <w:rFonts w:ascii="Times New Roman" w:hAnsi="Times New Roman"/>
          <w:sz w:val="28"/>
          <w:szCs w:val="28"/>
        </w:rPr>
      </w:pPr>
      <w:r w:rsidRPr="00FB7799">
        <w:rPr>
          <w:rFonts w:ascii="Times New Roman" w:hAnsi="Times New Roman"/>
          <w:sz w:val="28"/>
          <w:szCs w:val="28"/>
        </w:rPr>
        <w:t>Расчетные максимально-разовые выбросы.</w:t>
      </w:r>
    </w:p>
    <w:tbl>
      <w:tblPr>
        <w:tblW w:w="4220" w:type="pct"/>
        <w:tblCellMar>
          <w:left w:w="40" w:type="dxa"/>
          <w:right w:w="40" w:type="dxa"/>
        </w:tblCellMar>
        <w:tblLook w:val="0000" w:firstRow="0" w:lastRow="0" w:firstColumn="0" w:lastColumn="0" w:noHBand="0" w:noVBand="0"/>
      </w:tblPr>
      <w:tblGrid>
        <w:gridCol w:w="3191"/>
        <w:gridCol w:w="2785"/>
        <w:gridCol w:w="2825"/>
      </w:tblGrid>
      <w:tr w:rsidR="000C12D5" w:rsidRPr="00FB7799" w:rsidTr="000C12D5">
        <w:trPr>
          <w:trHeight w:val="658"/>
        </w:trPr>
        <w:tc>
          <w:tcPr>
            <w:tcW w:w="1813"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Наименование вещества</w:t>
            </w:r>
          </w:p>
        </w:tc>
        <w:tc>
          <w:tcPr>
            <w:tcW w:w="1582"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Удельный выброс, е, г/кВт*ч</w:t>
            </w:r>
          </w:p>
        </w:tc>
        <w:tc>
          <w:tcPr>
            <w:tcW w:w="1605"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Секундный выброс, г/с</w:t>
            </w:r>
          </w:p>
          <w:p w:rsidR="000C12D5" w:rsidRPr="00FB7799" w:rsidRDefault="000C12D5" w:rsidP="000C12D5">
            <w:pPr>
              <w:numPr>
                <w:ilvl w:val="12"/>
                <w:numId w:val="0"/>
              </w:numPr>
              <w:spacing w:after="0" w:line="240" w:lineRule="auto"/>
              <w:jc w:val="center"/>
              <w:rPr>
                <w:rFonts w:ascii="Times New Roman" w:hAnsi="Times New Roman"/>
                <w:sz w:val="24"/>
                <w:szCs w:val="24"/>
              </w:rPr>
            </w:pPr>
          </w:p>
        </w:tc>
      </w:tr>
      <w:tr w:rsidR="000C12D5" w:rsidRPr="00FB7799"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overflowPunct w:val="0"/>
              <w:autoSpaceDE w:val="0"/>
              <w:autoSpaceDN w:val="0"/>
              <w:adjustRightInd w:val="0"/>
              <w:spacing w:after="0" w:line="240" w:lineRule="auto"/>
              <w:textAlignment w:val="baseline"/>
              <w:outlineLvl w:val="6"/>
              <w:rPr>
                <w:rFonts w:ascii="Times New Roman" w:hAnsi="Times New Roman"/>
                <w:sz w:val="24"/>
                <w:szCs w:val="20"/>
              </w:rPr>
            </w:pPr>
            <w:r w:rsidRPr="00FB7799">
              <w:rPr>
                <w:rFonts w:ascii="Times New Roman" w:hAnsi="Times New Roman"/>
                <w:sz w:val="24"/>
                <w:szCs w:val="20"/>
              </w:rPr>
              <w:t>Оксид углерода</w:t>
            </w:r>
          </w:p>
        </w:tc>
        <w:tc>
          <w:tcPr>
            <w:tcW w:w="1582"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7,2</w:t>
            </w:r>
          </w:p>
        </w:tc>
        <w:tc>
          <w:tcPr>
            <w:tcW w:w="1605"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0,06</w:t>
            </w:r>
          </w:p>
        </w:tc>
      </w:tr>
      <w:tr w:rsidR="000C12D5" w:rsidRPr="00FB7799"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rPr>
                <w:rFonts w:ascii="Times New Roman" w:hAnsi="Times New Roman"/>
                <w:sz w:val="24"/>
                <w:szCs w:val="24"/>
              </w:rPr>
            </w:pPr>
            <w:r w:rsidRPr="00FB7799">
              <w:rPr>
                <w:rFonts w:ascii="Times New Roman" w:hAnsi="Times New Roman"/>
                <w:sz w:val="24"/>
                <w:szCs w:val="24"/>
              </w:rPr>
              <w:t>Окислы азота  в  т.ч.</w:t>
            </w:r>
          </w:p>
          <w:p w:rsidR="000C12D5" w:rsidRPr="00FB7799" w:rsidRDefault="000C12D5" w:rsidP="000C12D5">
            <w:pPr>
              <w:numPr>
                <w:ilvl w:val="12"/>
                <w:numId w:val="0"/>
              </w:numPr>
              <w:spacing w:after="0" w:line="240" w:lineRule="auto"/>
              <w:rPr>
                <w:rFonts w:ascii="Times New Roman" w:hAnsi="Times New Roman"/>
                <w:sz w:val="24"/>
                <w:szCs w:val="24"/>
              </w:rPr>
            </w:pPr>
            <w:r w:rsidRPr="00FB7799">
              <w:rPr>
                <w:rFonts w:ascii="Times New Roman" w:hAnsi="Times New Roman"/>
                <w:sz w:val="24"/>
                <w:szCs w:val="24"/>
              </w:rPr>
              <w:t xml:space="preserve">Диоксид азота </w:t>
            </w:r>
          </w:p>
          <w:p w:rsidR="000C12D5" w:rsidRPr="00FB7799" w:rsidRDefault="000C12D5" w:rsidP="000C12D5">
            <w:pPr>
              <w:numPr>
                <w:ilvl w:val="12"/>
                <w:numId w:val="0"/>
              </w:numPr>
              <w:spacing w:after="0" w:line="240" w:lineRule="auto"/>
              <w:rPr>
                <w:rFonts w:ascii="Times New Roman" w:hAnsi="Times New Roman"/>
                <w:sz w:val="24"/>
                <w:szCs w:val="24"/>
              </w:rPr>
            </w:pPr>
            <w:r w:rsidRPr="00FB7799">
              <w:rPr>
                <w:rFonts w:ascii="Times New Roman" w:hAnsi="Times New Roman"/>
                <w:sz w:val="24"/>
                <w:szCs w:val="24"/>
              </w:rPr>
              <w:t xml:space="preserve">Оксид азота </w:t>
            </w:r>
          </w:p>
        </w:tc>
        <w:tc>
          <w:tcPr>
            <w:tcW w:w="1582"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10,3</w:t>
            </w:r>
          </w:p>
        </w:tc>
        <w:tc>
          <w:tcPr>
            <w:tcW w:w="1605"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0,083</w:t>
            </w:r>
          </w:p>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0,066</w:t>
            </w:r>
          </w:p>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0,011</w:t>
            </w:r>
          </w:p>
        </w:tc>
      </w:tr>
      <w:tr w:rsidR="000C12D5" w:rsidRPr="00FB7799"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rPr>
                <w:rFonts w:ascii="Times New Roman" w:hAnsi="Times New Roman"/>
                <w:sz w:val="24"/>
                <w:szCs w:val="24"/>
              </w:rPr>
            </w:pPr>
            <w:r w:rsidRPr="00FB7799">
              <w:rPr>
                <w:rFonts w:ascii="Times New Roman" w:hAnsi="Times New Roman"/>
                <w:sz w:val="24"/>
                <w:szCs w:val="24"/>
              </w:rPr>
              <w:t>Углеводороды</w:t>
            </w:r>
          </w:p>
        </w:tc>
        <w:tc>
          <w:tcPr>
            <w:tcW w:w="1582"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3,6</w:t>
            </w:r>
          </w:p>
        </w:tc>
        <w:tc>
          <w:tcPr>
            <w:tcW w:w="1605"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0,029</w:t>
            </w:r>
          </w:p>
        </w:tc>
      </w:tr>
      <w:tr w:rsidR="000C12D5" w:rsidRPr="00FB7799"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rPr>
                <w:rFonts w:ascii="Times New Roman" w:hAnsi="Times New Roman"/>
                <w:sz w:val="24"/>
                <w:szCs w:val="24"/>
              </w:rPr>
            </w:pPr>
            <w:r w:rsidRPr="00FB7799">
              <w:rPr>
                <w:rFonts w:ascii="Times New Roman" w:hAnsi="Times New Roman"/>
                <w:sz w:val="24"/>
                <w:szCs w:val="24"/>
              </w:rPr>
              <w:t>Сажа</w:t>
            </w:r>
          </w:p>
        </w:tc>
        <w:tc>
          <w:tcPr>
            <w:tcW w:w="1582"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0,7</w:t>
            </w:r>
          </w:p>
        </w:tc>
        <w:tc>
          <w:tcPr>
            <w:tcW w:w="1605"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0,0056</w:t>
            </w:r>
          </w:p>
        </w:tc>
      </w:tr>
      <w:tr w:rsidR="000C12D5" w:rsidRPr="00FB7799"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rPr>
                <w:rFonts w:ascii="Times New Roman" w:hAnsi="Times New Roman"/>
                <w:sz w:val="24"/>
                <w:szCs w:val="24"/>
              </w:rPr>
            </w:pPr>
            <w:r w:rsidRPr="00FB7799">
              <w:rPr>
                <w:rFonts w:ascii="Times New Roman" w:hAnsi="Times New Roman"/>
                <w:sz w:val="24"/>
                <w:szCs w:val="24"/>
              </w:rPr>
              <w:t>Диоксид серы</w:t>
            </w:r>
          </w:p>
        </w:tc>
        <w:tc>
          <w:tcPr>
            <w:tcW w:w="1582"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1,1</w:t>
            </w:r>
          </w:p>
        </w:tc>
        <w:tc>
          <w:tcPr>
            <w:tcW w:w="1605"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0,0089</w:t>
            </w:r>
          </w:p>
        </w:tc>
      </w:tr>
      <w:tr w:rsidR="000C12D5" w:rsidRPr="00FB7799"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rPr>
                <w:rFonts w:ascii="Times New Roman" w:hAnsi="Times New Roman"/>
                <w:sz w:val="24"/>
                <w:szCs w:val="24"/>
              </w:rPr>
            </w:pPr>
            <w:r w:rsidRPr="00FB7799">
              <w:rPr>
                <w:rFonts w:ascii="Times New Roman" w:hAnsi="Times New Roman"/>
                <w:sz w:val="24"/>
                <w:szCs w:val="24"/>
              </w:rPr>
              <w:t>Формальдегид</w:t>
            </w:r>
          </w:p>
        </w:tc>
        <w:tc>
          <w:tcPr>
            <w:tcW w:w="1582"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iCs/>
                <w:sz w:val="24"/>
                <w:szCs w:val="24"/>
              </w:rPr>
            </w:pPr>
            <w:r w:rsidRPr="00FB7799">
              <w:rPr>
                <w:rFonts w:ascii="Times New Roman" w:hAnsi="Times New Roman"/>
                <w:iCs/>
                <w:sz w:val="24"/>
                <w:szCs w:val="24"/>
              </w:rPr>
              <w:t>0,15</w:t>
            </w:r>
          </w:p>
        </w:tc>
        <w:tc>
          <w:tcPr>
            <w:tcW w:w="1605"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iCs/>
                <w:sz w:val="24"/>
                <w:szCs w:val="24"/>
              </w:rPr>
            </w:pPr>
            <w:r w:rsidRPr="00FB7799">
              <w:rPr>
                <w:rFonts w:ascii="Times New Roman" w:hAnsi="Times New Roman"/>
                <w:iCs/>
                <w:sz w:val="24"/>
                <w:szCs w:val="24"/>
              </w:rPr>
              <w:t>0,0012</w:t>
            </w:r>
          </w:p>
        </w:tc>
      </w:tr>
      <w:tr w:rsidR="000C12D5" w:rsidRPr="00FB7799" w:rsidTr="000C12D5">
        <w:trPr>
          <w:trHeight w:val="20"/>
        </w:trPr>
        <w:tc>
          <w:tcPr>
            <w:tcW w:w="1813"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rPr>
                <w:rFonts w:ascii="Times New Roman" w:hAnsi="Times New Roman"/>
                <w:sz w:val="24"/>
                <w:szCs w:val="24"/>
              </w:rPr>
            </w:pPr>
            <w:r w:rsidRPr="00FB7799">
              <w:rPr>
                <w:rFonts w:ascii="Times New Roman" w:hAnsi="Times New Roman"/>
                <w:sz w:val="24"/>
                <w:szCs w:val="24"/>
              </w:rPr>
              <w:t>Бенз(а)пирен</w:t>
            </w:r>
          </w:p>
        </w:tc>
        <w:tc>
          <w:tcPr>
            <w:tcW w:w="1582"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noProof/>
                <w:sz w:val="24"/>
                <w:szCs w:val="24"/>
              </w:rPr>
              <w:t>1,3*10</w:t>
            </w:r>
            <w:r w:rsidRPr="00FB7799">
              <w:rPr>
                <w:rFonts w:ascii="Times New Roman" w:hAnsi="Times New Roman"/>
                <w:noProof/>
                <w:sz w:val="24"/>
                <w:szCs w:val="24"/>
                <w:vertAlign w:val="superscript"/>
              </w:rPr>
              <w:t>-5</w:t>
            </w:r>
          </w:p>
        </w:tc>
        <w:tc>
          <w:tcPr>
            <w:tcW w:w="1605" w:type="pct"/>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0,0000001</w:t>
            </w:r>
          </w:p>
        </w:tc>
      </w:tr>
    </w:tbl>
    <w:p w:rsidR="000C12D5" w:rsidRPr="00FB7799" w:rsidRDefault="000C12D5" w:rsidP="000C12D5">
      <w:pPr>
        <w:spacing w:after="0" w:line="240" w:lineRule="auto"/>
        <w:jc w:val="both"/>
        <w:rPr>
          <w:rFonts w:ascii="Times New Roman" w:hAnsi="Times New Roman"/>
          <w:sz w:val="10"/>
          <w:szCs w:val="10"/>
          <w:lang w:val="x-none" w:eastAsia="x-none"/>
        </w:rPr>
      </w:pP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 xml:space="preserve">Расчет годовых выбросов от компрессора: </w:t>
      </w:r>
    </w:p>
    <w:p w:rsidR="000C12D5" w:rsidRPr="00FB7799" w:rsidRDefault="000C12D5" w:rsidP="000C12D5">
      <w:pPr>
        <w:spacing w:after="0" w:line="240" w:lineRule="auto"/>
        <w:jc w:val="both"/>
        <w:rPr>
          <w:rFonts w:ascii="Times New Roman" w:hAnsi="Times New Roman"/>
          <w:sz w:val="16"/>
          <w:szCs w:val="16"/>
        </w:rPr>
      </w:pPr>
    </w:p>
    <w:tbl>
      <w:tblPr>
        <w:tblW w:w="8447" w:type="dxa"/>
        <w:tblInd w:w="40" w:type="dxa"/>
        <w:tblLayout w:type="fixed"/>
        <w:tblCellMar>
          <w:left w:w="40" w:type="dxa"/>
          <w:right w:w="40" w:type="dxa"/>
        </w:tblCellMar>
        <w:tblLook w:val="0000" w:firstRow="0" w:lastRow="0" w:firstColumn="0" w:lastColumn="0" w:noHBand="0" w:noVBand="0"/>
      </w:tblPr>
      <w:tblGrid>
        <w:gridCol w:w="1882"/>
        <w:gridCol w:w="2338"/>
        <w:gridCol w:w="2273"/>
        <w:gridCol w:w="1954"/>
      </w:tblGrid>
      <w:tr w:rsidR="000C12D5" w:rsidRPr="00FB7799" w:rsidTr="000C12D5">
        <w:trPr>
          <w:cantSplit/>
          <w:trHeight w:val="712"/>
        </w:trPr>
        <w:tc>
          <w:tcPr>
            <w:tcW w:w="1882"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mallCaps/>
                <w:sz w:val="24"/>
                <w:szCs w:val="24"/>
              </w:rPr>
            </w:pPr>
            <w:r w:rsidRPr="00FB7799">
              <w:rPr>
                <w:rFonts w:ascii="Times New Roman" w:hAnsi="Times New Roman"/>
                <w:sz w:val="24"/>
                <w:szCs w:val="24"/>
              </w:rPr>
              <w:t xml:space="preserve">Расход дизтоплива, </w:t>
            </w:r>
            <w:r w:rsidRPr="00FB7799">
              <w:rPr>
                <w:rFonts w:ascii="Times New Roman" w:hAnsi="Times New Roman"/>
                <w:smallCaps/>
                <w:sz w:val="24"/>
                <w:szCs w:val="24"/>
                <w:lang w:val="en-US"/>
              </w:rPr>
              <w:t>g</w:t>
            </w:r>
            <w:r w:rsidRPr="00FB7799">
              <w:rPr>
                <w:rFonts w:ascii="Times New Roman" w:hAnsi="Times New Roman"/>
                <w:smallCaps/>
                <w:sz w:val="24"/>
                <w:szCs w:val="24"/>
              </w:rPr>
              <w:t>,</w:t>
            </w:r>
            <w:r w:rsidRPr="00FB7799">
              <w:rPr>
                <w:rFonts w:ascii="Times New Roman" w:hAnsi="Times New Roman"/>
                <w:sz w:val="24"/>
                <w:szCs w:val="24"/>
              </w:rPr>
              <w:t>т</w:t>
            </w:r>
          </w:p>
        </w:tc>
        <w:tc>
          <w:tcPr>
            <w:tcW w:w="2338"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Наименование вещества</w:t>
            </w:r>
          </w:p>
        </w:tc>
        <w:tc>
          <w:tcPr>
            <w:tcW w:w="2273"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Удельный вы</w:t>
            </w:r>
            <w:r w:rsidRPr="00FB7799">
              <w:rPr>
                <w:rFonts w:ascii="Times New Roman" w:hAnsi="Times New Roman"/>
                <w:sz w:val="24"/>
                <w:szCs w:val="24"/>
              </w:rPr>
              <w:softHyphen/>
              <w:t>брос, q, г/кг  топл</w:t>
            </w:r>
          </w:p>
        </w:tc>
        <w:tc>
          <w:tcPr>
            <w:tcW w:w="195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Валовый выброс, т/период</w:t>
            </w:r>
          </w:p>
        </w:tc>
      </w:tr>
      <w:tr w:rsidR="000C12D5" w:rsidRPr="00FB7799"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both"/>
              <w:rPr>
                <w:rFonts w:ascii="Times New Roman" w:hAnsi="Times New Roman"/>
                <w:noProof/>
                <w:sz w:val="24"/>
                <w:szCs w:val="24"/>
                <w:highlight w:val="yellow"/>
              </w:rPr>
            </w:pPr>
            <w:r w:rsidRPr="00FB7799">
              <w:rPr>
                <w:rFonts w:ascii="Times New Roman" w:hAnsi="Times New Roman"/>
                <w:noProof/>
                <w:sz w:val="24"/>
                <w:szCs w:val="24"/>
              </w:rPr>
              <w:t>0,8294</w:t>
            </w:r>
          </w:p>
        </w:tc>
        <w:tc>
          <w:tcPr>
            <w:tcW w:w="2338"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Оксид углерода</w:t>
            </w:r>
          </w:p>
        </w:tc>
        <w:tc>
          <w:tcPr>
            <w:tcW w:w="2273"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30</w:t>
            </w:r>
          </w:p>
        </w:tc>
        <w:tc>
          <w:tcPr>
            <w:tcW w:w="1954"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0,025</w:t>
            </w:r>
          </w:p>
        </w:tc>
      </w:tr>
      <w:tr w:rsidR="000C12D5" w:rsidRPr="00FB7799"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Азота оксиды в т.ч.</w:t>
            </w:r>
          </w:p>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Азота диоксид</w:t>
            </w:r>
          </w:p>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Азота оксид</w:t>
            </w:r>
          </w:p>
        </w:tc>
        <w:tc>
          <w:tcPr>
            <w:tcW w:w="2273"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43</w:t>
            </w:r>
          </w:p>
        </w:tc>
        <w:tc>
          <w:tcPr>
            <w:tcW w:w="1954"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0,0357</w:t>
            </w:r>
          </w:p>
          <w:p w:rsidR="00F07D69"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0,02856</w:t>
            </w:r>
          </w:p>
          <w:p w:rsidR="00F07D69"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0,00464</w:t>
            </w:r>
          </w:p>
        </w:tc>
      </w:tr>
      <w:tr w:rsidR="000C12D5" w:rsidRPr="00FB7799"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Углеводороды</w:t>
            </w:r>
          </w:p>
        </w:tc>
        <w:tc>
          <w:tcPr>
            <w:tcW w:w="2273"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15</w:t>
            </w:r>
          </w:p>
        </w:tc>
        <w:tc>
          <w:tcPr>
            <w:tcW w:w="1954"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0,0124</w:t>
            </w:r>
          </w:p>
        </w:tc>
      </w:tr>
      <w:tr w:rsidR="000C12D5" w:rsidRPr="00FB7799"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Сажа</w:t>
            </w:r>
          </w:p>
        </w:tc>
        <w:tc>
          <w:tcPr>
            <w:tcW w:w="2273"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3</w:t>
            </w:r>
          </w:p>
        </w:tc>
        <w:tc>
          <w:tcPr>
            <w:tcW w:w="1954"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0,0025</w:t>
            </w:r>
          </w:p>
        </w:tc>
      </w:tr>
      <w:tr w:rsidR="000C12D5" w:rsidRPr="00FB7799"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Диоксид серы</w:t>
            </w:r>
          </w:p>
        </w:tc>
        <w:tc>
          <w:tcPr>
            <w:tcW w:w="2273"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4,5</w:t>
            </w:r>
          </w:p>
        </w:tc>
        <w:tc>
          <w:tcPr>
            <w:tcW w:w="1954"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0,00373</w:t>
            </w:r>
          </w:p>
        </w:tc>
      </w:tr>
      <w:tr w:rsidR="000C12D5" w:rsidRPr="00FB7799" w:rsidTr="000C12D5">
        <w:trPr>
          <w:trHeight w:val="21"/>
        </w:trPr>
        <w:tc>
          <w:tcPr>
            <w:tcW w:w="1882"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Формальдегид</w:t>
            </w:r>
          </w:p>
        </w:tc>
        <w:tc>
          <w:tcPr>
            <w:tcW w:w="2273"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0,6</w:t>
            </w:r>
          </w:p>
        </w:tc>
        <w:tc>
          <w:tcPr>
            <w:tcW w:w="1954"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0,0005</w:t>
            </w:r>
          </w:p>
        </w:tc>
      </w:tr>
      <w:tr w:rsidR="000C12D5" w:rsidRPr="00FB7799" w:rsidTr="000C12D5">
        <w:trPr>
          <w:trHeight w:val="255"/>
        </w:trPr>
        <w:tc>
          <w:tcPr>
            <w:tcW w:w="1882"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highlight w:val="yellow"/>
              </w:rPr>
            </w:pPr>
          </w:p>
        </w:tc>
        <w:tc>
          <w:tcPr>
            <w:tcW w:w="2338"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Бенз(а)пирен</w:t>
            </w:r>
          </w:p>
        </w:tc>
        <w:tc>
          <w:tcPr>
            <w:tcW w:w="2273"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sz w:val="24"/>
                <w:szCs w:val="24"/>
                <w:highlight w:val="yellow"/>
                <w:vertAlign w:val="superscript"/>
              </w:rPr>
            </w:pPr>
            <w:r w:rsidRPr="00FB7799">
              <w:rPr>
                <w:rFonts w:ascii="Times New Roman" w:hAnsi="Times New Roman"/>
                <w:sz w:val="24"/>
                <w:szCs w:val="24"/>
              </w:rPr>
              <w:t>0,000055</w:t>
            </w:r>
          </w:p>
        </w:tc>
        <w:tc>
          <w:tcPr>
            <w:tcW w:w="1954"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center"/>
              <w:rPr>
                <w:rFonts w:ascii="Times New Roman" w:hAnsi="Times New Roman"/>
                <w:sz w:val="24"/>
                <w:szCs w:val="24"/>
              </w:rPr>
            </w:pPr>
            <w:r w:rsidRPr="00FB7799">
              <w:rPr>
                <w:rFonts w:ascii="Times New Roman" w:hAnsi="Times New Roman"/>
                <w:sz w:val="24"/>
                <w:szCs w:val="24"/>
              </w:rPr>
              <w:t>0,00000005</w:t>
            </w:r>
          </w:p>
        </w:tc>
      </w:tr>
    </w:tbl>
    <w:p w:rsidR="000C12D5" w:rsidRPr="00FB7799" w:rsidRDefault="000C12D5" w:rsidP="000C12D5">
      <w:pPr>
        <w:spacing w:after="0" w:line="240" w:lineRule="auto"/>
        <w:jc w:val="both"/>
        <w:rPr>
          <w:rFonts w:ascii="Times New Roman" w:hAnsi="Times New Roman"/>
          <w:sz w:val="10"/>
          <w:szCs w:val="10"/>
          <w:lang w:val="x-none" w:eastAsia="x-none"/>
        </w:rPr>
      </w:pPr>
    </w:p>
    <w:p w:rsidR="000C12D5" w:rsidRPr="00FB7799" w:rsidRDefault="000C12D5" w:rsidP="000C12D5">
      <w:pPr>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x-none" w:eastAsia="x-none"/>
        </w:rPr>
        <w:t>Объем отработавших газов определен в соответствии с приложением к вышеуказанной «Методике…» и составит:</w:t>
      </w:r>
    </w:p>
    <w:p w:rsidR="000C12D5" w:rsidRPr="00FB7799" w:rsidRDefault="000C12D5" w:rsidP="000C12D5">
      <w:pPr>
        <w:spacing w:after="0" w:line="240" w:lineRule="auto"/>
        <w:jc w:val="center"/>
        <w:rPr>
          <w:rFonts w:ascii="Times New Roman" w:hAnsi="Times New Roman"/>
          <w:sz w:val="28"/>
          <w:szCs w:val="28"/>
        </w:rPr>
      </w:pPr>
      <w:r w:rsidRPr="00FB7799">
        <w:rPr>
          <w:rFonts w:ascii="Times New Roman" w:hAnsi="Times New Roman"/>
          <w:sz w:val="28"/>
          <w:szCs w:val="28"/>
          <w:lang w:val="en-US"/>
        </w:rPr>
        <w:t>Q</w:t>
      </w:r>
      <w:r w:rsidRPr="00FB7799">
        <w:rPr>
          <w:rFonts w:ascii="Times New Roman" w:hAnsi="Times New Roman"/>
          <w:sz w:val="28"/>
          <w:szCs w:val="28"/>
        </w:rPr>
        <w:t xml:space="preserve"> =   </w:t>
      </w:r>
      <w:r w:rsidRPr="00FB7799">
        <w:rPr>
          <w:rFonts w:ascii="Times New Roman" w:hAnsi="Times New Roman"/>
          <w:sz w:val="28"/>
          <w:szCs w:val="28"/>
          <w:u w:val="single"/>
        </w:rPr>
        <w:t xml:space="preserve">  8,72*10</w:t>
      </w:r>
      <w:r w:rsidRPr="00FB7799">
        <w:rPr>
          <w:rFonts w:ascii="Times New Roman" w:hAnsi="Times New Roman"/>
          <w:sz w:val="28"/>
          <w:szCs w:val="28"/>
          <w:u w:val="single"/>
          <w:vertAlign w:val="superscript"/>
        </w:rPr>
        <w:t>-3</w:t>
      </w:r>
      <w:r w:rsidRPr="00FB7799">
        <w:rPr>
          <w:rFonts w:ascii="Times New Roman" w:hAnsi="Times New Roman"/>
          <w:sz w:val="28"/>
          <w:szCs w:val="28"/>
          <w:u w:val="single"/>
        </w:rPr>
        <w:t xml:space="preserve">*В  </w:t>
      </w:r>
      <w:r w:rsidRPr="00FB7799">
        <w:rPr>
          <w:rFonts w:ascii="Times New Roman" w:hAnsi="Times New Roman"/>
          <w:sz w:val="28"/>
          <w:szCs w:val="28"/>
        </w:rPr>
        <w:t>, где</w:t>
      </w:r>
    </w:p>
    <w:p w:rsidR="000C12D5" w:rsidRPr="00FB7799" w:rsidRDefault="000C12D5" w:rsidP="000C12D5">
      <w:pPr>
        <w:spacing w:after="0" w:line="240" w:lineRule="auto"/>
        <w:jc w:val="center"/>
        <w:rPr>
          <w:rFonts w:ascii="Times New Roman" w:hAnsi="Times New Roman"/>
          <w:sz w:val="28"/>
          <w:szCs w:val="28"/>
        </w:rPr>
      </w:pPr>
      <w:r w:rsidRPr="00FB7799">
        <w:rPr>
          <w:rFonts w:ascii="Times New Roman" w:hAnsi="Times New Roman"/>
          <w:sz w:val="28"/>
          <w:szCs w:val="28"/>
        </w:rPr>
        <w:t xml:space="preserve">  </w:t>
      </w:r>
      <w:r w:rsidRPr="00FB7799">
        <w:rPr>
          <w:rFonts w:ascii="Times New Roman" w:hAnsi="Times New Roman"/>
          <w:sz w:val="28"/>
          <w:szCs w:val="28"/>
          <w:lang w:val="en-US"/>
        </w:rPr>
        <w:t>Y</w:t>
      </w:r>
      <w:r w:rsidRPr="00FB7799">
        <w:rPr>
          <w:rFonts w:ascii="Times New Roman" w:hAnsi="Times New Roman"/>
          <w:sz w:val="28"/>
          <w:szCs w:val="28"/>
        </w:rPr>
        <w:t xml:space="preserve">/(1+Т/273) </w:t>
      </w:r>
    </w:p>
    <w:p w:rsidR="000C12D5" w:rsidRPr="00FB7799" w:rsidRDefault="000C12D5" w:rsidP="000C12D5">
      <w:pPr>
        <w:spacing w:after="0" w:line="240" w:lineRule="auto"/>
        <w:jc w:val="both"/>
        <w:rPr>
          <w:rFonts w:ascii="Times New Roman" w:hAnsi="Times New Roman"/>
          <w:sz w:val="28"/>
          <w:szCs w:val="28"/>
          <w:vertAlign w:val="superscript"/>
        </w:rPr>
      </w:pPr>
      <w:r w:rsidRPr="00FB7799">
        <w:rPr>
          <w:rFonts w:ascii="Times New Roman" w:hAnsi="Times New Roman"/>
          <w:sz w:val="28"/>
          <w:szCs w:val="28"/>
          <w:lang w:val="en-US"/>
        </w:rPr>
        <w:t>Y</w:t>
      </w:r>
      <w:r w:rsidRPr="00FB7799">
        <w:rPr>
          <w:rFonts w:ascii="Times New Roman" w:hAnsi="Times New Roman"/>
          <w:sz w:val="28"/>
          <w:szCs w:val="28"/>
        </w:rPr>
        <w:t>- удельный вес отработавших газов при температуре 0</w:t>
      </w:r>
      <w:r w:rsidRPr="00FB7799">
        <w:rPr>
          <w:rFonts w:ascii="Times New Roman" w:hAnsi="Times New Roman"/>
          <w:sz w:val="28"/>
          <w:szCs w:val="28"/>
          <w:vertAlign w:val="superscript"/>
        </w:rPr>
        <w:t>0</w:t>
      </w:r>
      <w:r w:rsidRPr="00FB7799">
        <w:rPr>
          <w:rFonts w:ascii="Times New Roman" w:hAnsi="Times New Roman"/>
          <w:sz w:val="28"/>
          <w:szCs w:val="28"/>
        </w:rPr>
        <w:t>С, можно принимать 1,31 кг/ м</w:t>
      </w:r>
      <w:r w:rsidRPr="00FB7799">
        <w:rPr>
          <w:rFonts w:ascii="Times New Roman" w:hAnsi="Times New Roman"/>
          <w:sz w:val="28"/>
          <w:szCs w:val="28"/>
          <w:vertAlign w:val="superscript"/>
        </w:rPr>
        <w:t>3</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Т- температура отработавших газов, К</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В- часовой расход топлива</w:t>
      </w:r>
    </w:p>
    <w:p w:rsidR="000C12D5" w:rsidRPr="00FB7799" w:rsidRDefault="000C12D5" w:rsidP="000C12D5">
      <w:pPr>
        <w:spacing w:after="0" w:line="240" w:lineRule="auto"/>
        <w:jc w:val="center"/>
        <w:rPr>
          <w:rFonts w:ascii="Times New Roman" w:hAnsi="Times New Roman"/>
          <w:sz w:val="28"/>
          <w:szCs w:val="28"/>
          <w:u w:val="single"/>
        </w:rPr>
      </w:pPr>
      <w:r w:rsidRPr="00FB7799">
        <w:rPr>
          <w:rFonts w:ascii="Times New Roman" w:hAnsi="Times New Roman"/>
          <w:sz w:val="28"/>
          <w:szCs w:val="28"/>
          <w:lang w:val="en-US"/>
        </w:rPr>
        <w:t>Q</w:t>
      </w:r>
      <w:r w:rsidRPr="00FB7799">
        <w:rPr>
          <w:rFonts w:ascii="Times New Roman" w:hAnsi="Times New Roman"/>
          <w:sz w:val="28"/>
          <w:szCs w:val="28"/>
        </w:rPr>
        <w:t xml:space="preserve"> =   </w:t>
      </w:r>
      <w:r w:rsidRPr="00FB7799">
        <w:rPr>
          <w:rFonts w:ascii="Times New Roman" w:hAnsi="Times New Roman"/>
          <w:sz w:val="28"/>
          <w:szCs w:val="28"/>
          <w:u w:val="single"/>
        </w:rPr>
        <w:t xml:space="preserve">         8,72*10</w:t>
      </w:r>
      <w:r w:rsidRPr="00FB7799">
        <w:rPr>
          <w:rFonts w:ascii="Times New Roman" w:hAnsi="Times New Roman"/>
          <w:sz w:val="28"/>
          <w:szCs w:val="28"/>
          <w:u w:val="single"/>
          <w:vertAlign w:val="superscript"/>
        </w:rPr>
        <w:t>-3</w:t>
      </w:r>
      <w:r w:rsidRPr="00FB7799">
        <w:rPr>
          <w:rFonts w:ascii="Times New Roman" w:hAnsi="Times New Roman"/>
          <w:sz w:val="28"/>
          <w:szCs w:val="28"/>
          <w:u w:val="single"/>
        </w:rPr>
        <w:t xml:space="preserve">*6,38        </w:t>
      </w:r>
      <w:r w:rsidRPr="00FB7799">
        <w:rPr>
          <w:rFonts w:ascii="Times New Roman" w:hAnsi="Times New Roman"/>
          <w:sz w:val="28"/>
          <w:szCs w:val="28"/>
        </w:rPr>
        <w:t>= 0,15 м</w:t>
      </w:r>
      <w:r w:rsidRPr="00FB7799">
        <w:rPr>
          <w:rFonts w:ascii="Times New Roman" w:hAnsi="Times New Roman"/>
          <w:sz w:val="28"/>
          <w:szCs w:val="28"/>
          <w:vertAlign w:val="superscript"/>
        </w:rPr>
        <w:t>3</w:t>
      </w:r>
      <w:r w:rsidRPr="00FB7799">
        <w:rPr>
          <w:rFonts w:ascii="Times New Roman" w:hAnsi="Times New Roman"/>
          <w:sz w:val="28"/>
          <w:szCs w:val="28"/>
        </w:rPr>
        <w:t>/с</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 xml:space="preserve">                                          1,31/[1+(450+273)/273] </w:t>
      </w:r>
    </w:p>
    <w:p w:rsidR="000C12D5" w:rsidRPr="00FB7799" w:rsidRDefault="000C12D5" w:rsidP="000C12D5">
      <w:pPr>
        <w:spacing w:after="0" w:line="240" w:lineRule="auto"/>
        <w:rPr>
          <w:rFonts w:ascii="Times New Roman" w:hAnsi="Times New Roman"/>
          <w:sz w:val="28"/>
          <w:szCs w:val="24"/>
          <w:lang w:val="x-none" w:eastAsia="x-none"/>
        </w:rPr>
      </w:pPr>
    </w:p>
    <w:p w:rsidR="000C12D5" w:rsidRPr="00FB7799"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lang w:val="x-none" w:eastAsia="x-none"/>
        </w:rPr>
      </w:pPr>
      <w:r w:rsidRPr="00FB7799">
        <w:rPr>
          <w:rFonts w:ascii="Times New Roman" w:hAnsi="Times New Roman"/>
          <w:b/>
          <w:bCs/>
          <w:i/>
          <w:spacing w:val="20"/>
          <w:sz w:val="28"/>
          <w:szCs w:val="28"/>
          <w:lang w:val="x-none" w:eastAsia="x-none"/>
        </w:rPr>
        <w:t>Источник №0002</w:t>
      </w:r>
    </w:p>
    <w:p w:rsidR="000C12D5" w:rsidRPr="00FB7799" w:rsidRDefault="000C12D5" w:rsidP="00CD7295">
      <w:pPr>
        <w:keepNext/>
        <w:autoSpaceDE w:val="0"/>
        <w:autoSpaceDN w:val="0"/>
        <w:adjustRightInd w:val="0"/>
        <w:spacing w:after="0" w:line="240" w:lineRule="auto"/>
        <w:jc w:val="center"/>
        <w:outlineLvl w:val="0"/>
        <w:rPr>
          <w:rFonts w:ascii="Times New Roman" w:hAnsi="Times New Roman"/>
          <w:b/>
          <w:bCs/>
          <w:i/>
          <w:spacing w:val="20"/>
          <w:sz w:val="28"/>
          <w:szCs w:val="28"/>
          <w:u w:val="single"/>
          <w:lang w:val="x-none" w:eastAsia="x-none"/>
        </w:rPr>
      </w:pPr>
      <w:r w:rsidRPr="00FB7799">
        <w:rPr>
          <w:rFonts w:ascii="Times New Roman" w:hAnsi="Times New Roman"/>
          <w:b/>
          <w:bCs/>
          <w:i/>
          <w:spacing w:val="20"/>
          <w:sz w:val="28"/>
          <w:szCs w:val="28"/>
          <w:u w:val="single"/>
          <w:lang w:val="x-none" w:eastAsia="x-none"/>
        </w:rPr>
        <w:t>Передвижная электростанция</w:t>
      </w:r>
    </w:p>
    <w:p w:rsidR="000C12D5" w:rsidRPr="00FB7799" w:rsidRDefault="000C12D5" w:rsidP="000C12D5">
      <w:pPr>
        <w:spacing w:after="0" w:line="240" w:lineRule="auto"/>
        <w:ind w:firstLine="558"/>
        <w:jc w:val="both"/>
        <w:rPr>
          <w:rFonts w:ascii="Times New Roman" w:hAnsi="Times New Roman"/>
          <w:sz w:val="28"/>
          <w:szCs w:val="28"/>
        </w:rPr>
      </w:pPr>
      <w:r w:rsidRPr="00FB7799">
        <w:rPr>
          <w:rFonts w:ascii="Times New Roman" w:hAnsi="Times New Roman"/>
          <w:sz w:val="28"/>
          <w:szCs w:val="28"/>
        </w:rPr>
        <w:t>При строительстве используется передвижная электростанция, мощностью 4 кВт. Расход топлива составляет 0,9 л/час. Отвод выхлопных газов производится по трубе на высоту 2,5 м, диаметр</w:t>
      </w:r>
      <w:r w:rsidRPr="00FB7799">
        <w:rPr>
          <w:rFonts w:ascii="Times New Roman" w:hAnsi="Times New Roman"/>
          <w:sz w:val="28"/>
          <w:szCs w:val="28"/>
          <w:lang w:val="kk-KZ"/>
        </w:rPr>
        <w:t>ом</w:t>
      </w:r>
      <w:r w:rsidRPr="00FB7799">
        <w:rPr>
          <w:rFonts w:ascii="Times New Roman" w:hAnsi="Times New Roman"/>
          <w:sz w:val="28"/>
          <w:szCs w:val="28"/>
        </w:rPr>
        <w:t xml:space="preserve"> трубы 0,05м. Максимальное время работы передвижной электростанции </w:t>
      </w:r>
      <w:r w:rsidR="00F07D69" w:rsidRPr="00FB7799">
        <w:rPr>
          <w:rFonts w:ascii="Times New Roman" w:hAnsi="Times New Roman"/>
          <w:sz w:val="28"/>
          <w:szCs w:val="28"/>
        </w:rPr>
        <w:t xml:space="preserve">42 </w:t>
      </w:r>
      <w:r w:rsidRPr="00FB7799">
        <w:rPr>
          <w:rFonts w:ascii="Times New Roman" w:hAnsi="Times New Roman"/>
          <w:sz w:val="28"/>
          <w:szCs w:val="28"/>
        </w:rPr>
        <w:t>часов в период. Расход топлива составит: 0,9 л/час*0,769*</w:t>
      </w:r>
      <w:r w:rsidR="00F07D69" w:rsidRPr="00FB7799">
        <w:rPr>
          <w:rFonts w:ascii="Times New Roman" w:hAnsi="Times New Roman"/>
          <w:sz w:val="28"/>
          <w:szCs w:val="28"/>
        </w:rPr>
        <w:t>42</w:t>
      </w:r>
      <w:r w:rsidRPr="00FB7799">
        <w:rPr>
          <w:rFonts w:ascii="Times New Roman" w:hAnsi="Times New Roman"/>
          <w:sz w:val="28"/>
          <w:szCs w:val="28"/>
        </w:rPr>
        <w:t xml:space="preserve"> = </w:t>
      </w:r>
      <w:r w:rsidR="00F07D69" w:rsidRPr="00FB7799">
        <w:rPr>
          <w:rFonts w:ascii="Times New Roman" w:hAnsi="Times New Roman"/>
          <w:sz w:val="28"/>
          <w:szCs w:val="28"/>
        </w:rPr>
        <w:t>29,1</w:t>
      </w:r>
      <w:r w:rsidRPr="00FB7799">
        <w:rPr>
          <w:rFonts w:ascii="Times New Roman" w:hAnsi="Times New Roman"/>
          <w:sz w:val="28"/>
          <w:szCs w:val="28"/>
        </w:rPr>
        <w:t xml:space="preserve"> кг/период, 0,</w:t>
      </w:r>
      <w:r w:rsidR="00F07D69" w:rsidRPr="00FB7799">
        <w:rPr>
          <w:rFonts w:ascii="Times New Roman" w:hAnsi="Times New Roman"/>
          <w:sz w:val="28"/>
          <w:szCs w:val="28"/>
        </w:rPr>
        <w:t>0291</w:t>
      </w:r>
      <w:r w:rsidRPr="00FB7799">
        <w:rPr>
          <w:rFonts w:ascii="Times New Roman" w:hAnsi="Times New Roman"/>
          <w:sz w:val="28"/>
          <w:szCs w:val="28"/>
        </w:rPr>
        <w:t>т/период.</w:t>
      </w:r>
    </w:p>
    <w:p w:rsidR="000C12D5" w:rsidRPr="00FB7799" w:rsidRDefault="000C12D5" w:rsidP="000C12D5">
      <w:pPr>
        <w:numPr>
          <w:ilvl w:val="12"/>
          <w:numId w:val="0"/>
        </w:numPr>
        <w:spacing w:after="0" w:line="240" w:lineRule="auto"/>
        <w:ind w:firstLine="540"/>
        <w:jc w:val="both"/>
        <w:rPr>
          <w:rFonts w:ascii="Times New Roman" w:hAnsi="Times New Roman"/>
          <w:sz w:val="28"/>
          <w:szCs w:val="28"/>
        </w:rPr>
      </w:pPr>
      <w:r w:rsidRPr="00FB7799">
        <w:rPr>
          <w:rFonts w:ascii="Times New Roman" w:hAnsi="Times New Roman"/>
          <w:sz w:val="28"/>
          <w:szCs w:val="28"/>
        </w:rPr>
        <w:t xml:space="preserve">Расчет выбросов произведен согласно «Методики расчета выбросов загрязняющих веществ в атмосферу от стационарных дизельных установок. РНД 211.2.02.04-2004». </w:t>
      </w:r>
    </w:p>
    <w:p w:rsidR="000C12D5" w:rsidRPr="00FB7799" w:rsidRDefault="000C12D5" w:rsidP="000C12D5">
      <w:pPr>
        <w:numPr>
          <w:ilvl w:val="12"/>
          <w:numId w:val="0"/>
        </w:numPr>
        <w:spacing w:after="0" w:line="240" w:lineRule="auto"/>
        <w:ind w:firstLine="540"/>
        <w:jc w:val="both"/>
        <w:rPr>
          <w:rFonts w:ascii="Times New Roman" w:hAnsi="Times New Roman"/>
          <w:sz w:val="28"/>
          <w:szCs w:val="28"/>
        </w:rPr>
      </w:pPr>
      <w:r w:rsidRPr="00FB7799">
        <w:rPr>
          <w:rFonts w:ascii="Times New Roman" w:hAnsi="Times New Roman"/>
          <w:sz w:val="28"/>
          <w:szCs w:val="28"/>
        </w:rPr>
        <w:t>Максимальный секундный выброс определяется по формуле:</w:t>
      </w:r>
    </w:p>
    <w:p w:rsidR="000C12D5" w:rsidRPr="00FB7799" w:rsidRDefault="000C12D5" w:rsidP="000C12D5">
      <w:pPr>
        <w:numPr>
          <w:ilvl w:val="12"/>
          <w:numId w:val="0"/>
        </w:numPr>
        <w:spacing w:after="0" w:line="240" w:lineRule="auto"/>
        <w:ind w:firstLine="680"/>
        <w:jc w:val="center"/>
        <w:rPr>
          <w:rFonts w:ascii="Times New Roman" w:hAnsi="Times New Roman"/>
          <w:sz w:val="28"/>
          <w:szCs w:val="28"/>
        </w:rPr>
      </w:pPr>
      <w:r w:rsidRPr="00FB7799">
        <w:rPr>
          <w:rFonts w:ascii="Times New Roman" w:hAnsi="Times New Roman"/>
          <w:sz w:val="28"/>
          <w:szCs w:val="28"/>
        </w:rPr>
        <w:t>М=(1/3600)*е*Р,г/с</w:t>
      </w:r>
    </w:p>
    <w:p w:rsidR="000C12D5" w:rsidRPr="00FB7799" w:rsidRDefault="000C12D5" w:rsidP="000C12D5">
      <w:pPr>
        <w:numPr>
          <w:ilvl w:val="12"/>
          <w:numId w:val="0"/>
        </w:numPr>
        <w:spacing w:after="0" w:line="240" w:lineRule="auto"/>
        <w:jc w:val="both"/>
        <w:rPr>
          <w:rFonts w:ascii="Times New Roman" w:hAnsi="Times New Roman"/>
          <w:sz w:val="28"/>
          <w:szCs w:val="28"/>
        </w:rPr>
      </w:pPr>
      <w:r w:rsidRPr="00FB7799">
        <w:rPr>
          <w:rFonts w:ascii="Times New Roman" w:hAnsi="Times New Roman"/>
          <w:sz w:val="28"/>
          <w:szCs w:val="28"/>
        </w:rPr>
        <w:t>Где:  Р=  4 кВт - максимальная эксплуатационная мощность</w:t>
      </w:r>
    </w:p>
    <w:p w:rsidR="000C12D5" w:rsidRPr="00FB7799" w:rsidRDefault="000C12D5" w:rsidP="000C12D5">
      <w:pPr>
        <w:numPr>
          <w:ilvl w:val="12"/>
          <w:numId w:val="0"/>
        </w:numPr>
        <w:spacing w:after="0" w:line="240" w:lineRule="auto"/>
        <w:ind w:firstLine="680"/>
        <w:jc w:val="both"/>
        <w:rPr>
          <w:rFonts w:ascii="Times New Roman" w:hAnsi="Times New Roman"/>
          <w:sz w:val="28"/>
          <w:szCs w:val="28"/>
        </w:rPr>
      </w:pPr>
      <w:r w:rsidRPr="00FB7799">
        <w:rPr>
          <w:rFonts w:ascii="Times New Roman" w:hAnsi="Times New Roman"/>
          <w:sz w:val="28"/>
          <w:szCs w:val="28"/>
        </w:rPr>
        <w:t>е - выброс вредного вещества на единицу полезной работы стацио</w:t>
      </w:r>
      <w:r w:rsidRPr="00FB7799">
        <w:rPr>
          <w:rFonts w:ascii="Times New Roman" w:hAnsi="Times New Roman"/>
          <w:sz w:val="28"/>
          <w:szCs w:val="28"/>
        </w:rPr>
        <w:softHyphen/>
        <w:t>нарной дизельной установки, г/КВт*ч</w:t>
      </w:r>
    </w:p>
    <w:p w:rsidR="000C12D5" w:rsidRPr="00FB7799" w:rsidRDefault="000C12D5" w:rsidP="000C12D5">
      <w:pPr>
        <w:numPr>
          <w:ilvl w:val="12"/>
          <w:numId w:val="0"/>
        </w:numPr>
        <w:spacing w:after="0" w:line="240" w:lineRule="auto"/>
        <w:ind w:firstLine="680"/>
        <w:jc w:val="both"/>
        <w:rPr>
          <w:rFonts w:ascii="Times New Roman" w:hAnsi="Times New Roman"/>
          <w:sz w:val="28"/>
          <w:szCs w:val="28"/>
        </w:rPr>
      </w:pPr>
      <w:r w:rsidRPr="00FB7799">
        <w:rPr>
          <w:rFonts w:ascii="Times New Roman" w:hAnsi="Times New Roman"/>
          <w:sz w:val="28"/>
          <w:szCs w:val="28"/>
        </w:rPr>
        <w:t>1/3600 — коэффициент пересчета часов в секунды</w:t>
      </w:r>
    </w:p>
    <w:p w:rsidR="000C12D5" w:rsidRPr="00FB7799" w:rsidRDefault="000C12D5" w:rsidP="00EC39CB">
      <w:pPr>
        <w:numPr>
          <w:ilvl w:val="12"/>
          <w:numId w:val="0"/>
        </w:numPr>
        <w:spacing w:after="0" w:line="240" w:lineRule="auto"/>
        <w:ind w:firstLine="680"/>
        <w:jc w:val="both"/>
        <w:rPr>
          <w:rFonts w:ascii="Times New Roman" w:hAnsi="Times New Roman"/>
          <w:sz w:val="28"/>
          <w:szCs w:val="28"/>
        </w:rPr>
      </w:pPr>
      <w:r w:rsidRPr="00FB7799">
        <w:rPr>
          <w:rFonts w:ascii="Times New Roman" w:hAnsi="Times New Roman"/>
          <w:sz w:val="28"/>
          <w:szCs w:val="28"/>
        </w:rPr>
        <w:t>Валовы</w:t>
      </w:r>
      <w:r w:rsidR="00EC39CB" w:rsidRPr="00FB7799">
        <w:rPr>
          <w:rFonts w:ascii="Times New Roman" w:hAnsi="Times New Roman"/>
          <w:sz w:val="28"/>
          <w:szCs w:val="28"/>
        </w:rPr>
        <w:t xml:space="preserve">й выброс определяем по формуле: </w:t>
      </w:r>
      <w:r w:rsidRPr="00FB7799">
        <w:rPr>
          <w:rFonts w:ascii="Times New Roman" w:hAnsi="Times New Roman"/>
          <w:sz w:val="28"/>
          <w:szCs w:val="28"/>
          <w:lang w:val="en-US"/>
        </w:rPr>
        <w:t>W</w:t>
      </w:r>
      <w:r w:rsidRPr="00FB7799">
        <w:rPr>
          <w:rFonts w:ascii="Times New Roman" w:hAnsi="Times New Roman"/>
          <w:sz w:val="28"/>
          <w:szCs w:val="28"/>
        </w:rPr>
        <w:t xml:space="preserve">=(1/1000)* </w:t>
      </w:r>
      <w:r w:rsidRPr="00FB7799">
        <w:rPr>
          <w:rFonts w:ascii="Times New Roman" w:hAnsi="Times New Roman"/>
          <w:sz w:val="28"/>
          <w:szCs w:val="28"/>
          <w:lang w:val="en-US"/>
        </w:rPr>
        <w:t>q</w:t>
      </w:r>
      <w:r w:rsidRPr="00FB7799">
        <w:rPr>
          <w:rFonts w:ascii="Times New Roman" w:hAnsi="Times New Roman"/>
          <w:sz w:val="28"/>
          <w:szCs w:val="28"/>
        </w:rPr>
        <w:t>*</w:t>
      </w:r>
      <w:r w:rsidRPr="00FB7799">
        <w:rPr>
          <w:rFonts w:ascii="Times New Roman" w:hAnsi="Times New Roman"/>
          <w:sz w:val="28"/>
          <w:szCs w:val="28"/>
          <w:lang w:val="en-US"/>
        </w:rPr>
        <w:t>G</w:t>
      </w:r>
      <w:r w:rsidRPr="00FB7799">
        <w:rPr>
          <w:rFonts w:ascii="Times New Roman" w:hAnsi="Times New Roman"/>
          <w:sz w:val="28"/>
          <w:szCs w:val="28"/>
        </w:rPr>
        <w:t>, т/год</w:t>
      </w:r>
    </w:p>
    <w:p w:rsidR="000C12D5" w:rsidRPr="00FB7799" w:rsidRDefault="000C12D5" w:rsidP="000C12D5">
      <w:pPr>
        <w:numPr>
          <w:ilvl w:val="12"/>
          <w:numId w:val="0"/>
        </w:numPr>
        <w:spacing w:after="0" w:line="240" w:lineRule="auto"/>
        <w:jc w:val="both"/>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sz w:val="28"/>
          <w:szCs w:val="28"/>
          <w:lang w:val="en-US"/>
        </w:rPr>
        <w:t>q</w:t>
      </w:r>
      <w:r w:rsidRPr="00FB7799">
        <w:rPr>
          <w:rFonts w:ascii="Times New Roman" w:hAnsi="Times New Roman"/>
          <w:sz w:val="28"/>
          <w:szCs w:val="28"/>
        </w:rPr>
        <w:t xml:space="preserve"> (г/кг.топл) - выброс загрязняющих веществ, приходящихся на 1кг дизельного топлива</w:t>
      </w:r>
    </w:p>
    <w:p w:rsidR="000C12D5" w:rsidRPr="00FB7799" w:rsidRDefault="000C12D5" w:rsidP="000C12D5">
      <w:pPr>
        <w:numPr>
          <w:ilvl w:val="12"/>
          <w:numId w:val="0"/>
        </w:numPr>
        <w:spacing w:after="0" w:line="240" w:lineRule="auto"/>
        <w:ind w:firstLine="708"/>
        <w:jc w:val="both"/>
        <w:rPr>
          <w:rFonts w:ascii="Times New Roman" w:hAnsi="Times New Roman"/>
          <w:sz w:val="28"/>
          <w:szCs w:val="28"/>
        </w:rPr>
      </w:pPr>
      <w:r w:rsidRPr="00FB7799">
        <w:rPr>
          <w:rFonts w:ascii="Times New Roman" w:hAnsi="Times New Roman"/>
          <w:sz w:val="28"/>
          <w:szCs w:val="28"/>
          <w:lang w:val="en-US"/>
        </w:rPr>
        <w:t>G</w:t>
      </w:r>
      <w:r w:rsidRPr="00FB7799">
        <w:rPr>
          <w:rFonts w:ascii="Times New Roman" w:hAnsi="Times New Roman"/>
          <w:sz w:val="28"/>
          <w:szCs w:val="28"/>
        </w:rPr>
        <w:t xml:space="preserve"> (т) - расход дизтоплива дизельгенератором </w:t>
      </w:r>
    </w:p>
    <w:p w:rsidR="000C12D5" w:rsidRPr="00FB7799" w:rsidRDefault="000C12D5" w:rsidP="000C12D5">
      <w:pPr>
        <w:numPr>
          <w:ilvl w:val="12"/>
          <w:numId w:val="0"/>
        </w:numPr>
        <w:spacing w:after="0" w:line="240" w:lineRule="auto"/>
        <w:ind w:firstLine="680"/>
        <w:jc w:val="both"/>
        <w:rPr>
          <w:rFonts w:ascii="Times New Roman" w:hAnsi="Times New Roman"/>
          <w:sz w:val="28"/>
          <w:szCs w:val="28"/>
        </w:rPr>
      </w:pPr>
      <w:r w:rsidRPr="00FB7799">
        <w:rPr>
          <w:rFonts w:ascii="Times New Roman" w:hAnsi="Times New Roman"/>
          <w:sz w:val="28"/>
          <w:szCs w:val="28"/>
        </w:rPr>
        <w:t>1/1000 - перевод кг в т.</w:t>
      </w:r>
    </w:p>
    <w:p w:rsidR="000C12D5" w:rsidRPr="00FB7799" w:rsidRDefault="000C12D5" w:rsidP="000C12D5">
      <w:pPr>
        <w:spacing w:after="0" w:line="240" w:lineRule="auto"/>
        <w:ind w:firstLine="283"/>
        <w:jc w:val="both"/>
        <w:rPr>
          <w:rFonts w:ascii="Times New Roman" w:hAnsi="Times New Roman"/>
          <w:bCs/>
          <w:sz w:val="28"/>
          <w:szCs w:val="28"/>
          <w:lang w:val="x-none" w:eastAsia="x-none"/>
        </w:rPr>
      </w:pPr>
      <w:r w:rsidRPr="00FB7799">
        <w:rPr>
          <w:rFonts w:ascii="Times New Roman" w:hAnsi="Times New Roman"/>
          <w:sz w:val="28"/>
          <w:szCs w:val="28"/>
          <w:lang w:val="x-none" w:eastAsia="x-none"/>
        </w:rPr>
        <w:t>При мощности 4 кВт дизельгенератор относится к группе А (маломощные, быстроходные и повышенной быстроходности).</w:t>
      </w:r>
    </w:p>
    <w:p w:rsidR="000C12D5" w:rsidRPr="00FB7799" w:rsidRDefault="000C12D5" w:rsidP="000C12D5">
      <w:pPr>
        <w:numPr>
          <w:ilvl w:val="12"/>
          <w:numId w:val="0"/>
        </w:numPr>
        <w:spacing w:after="0" w:line="240" w:lineRule="auto"/>
        <w:jc w:val="center"/>
        <w:rPr>
          <w:rFonts w:ascii="Times New Roman" w:hAnsi="Times New Roman"/>
          <w:sz w:val="28"/>
          <w:szCs w:val="28"/>
        </w:rPr>
      </w:pPr>
      <w:r w:rsidRPr="00FB7799">
        <w:rPr>
          <w:rFonts w:ascii="Times New Roman" w:hAnsi="Times New Roman"/>
          <w:sz w:val="28"/>
          <w:szCs w:val="28"/>
        </w:rPr>
        <w:t>Расчеты годовые выбросы от дизельгенератора</w:t>
      </w:r>
    </w:p>
    <w:p w:rsidR="000C12D5" w:rsidRPr="00FB7799" w:rsidRDefault="000C12D5" w:rsidP="000C12D5">
      <w:pPr>
        <w:numPr>
          <w:ilvl w:val="12"/>
          <w:numId w:val="0"/>
        </w:numPr>
        <w:spacing w:after="0" w:line="240" w:lineRule="auto"/>
        <w:jc w:val="center"/>
        <w:rPr>
          <w:rFonts w:ascii="Times New Roman" w:hAnsi="Times New Roman"/>
          <w:sz w:val="10"/>
          <w:szCs w:val="10"/>
        </w:rPr>
      </w:pPr>
    </w:p>
    <w:tbl>
      <w:tblPr>
        <w:tblW w:w="8979" w:type="dxa"/>
        <w:tblInd w:w="40" w:type="dxa"/>
        <w:tblLayout w:type="fixed"/>
        <w:tblCellMar>
          <w:left w:w="40" w:type="dxa"/>
          <w:right w:w="40" w:type="dxa"/>
        </w:tblCellMar>
        <w:tblLook w:val="0000" w:firstRow="0" w:lastRow="0" w:firstColumn="0" w:lastColumn="0" w:noHBand="0" w:noVBand="0"/>
      </w:tblPr>
      <w:tblGrid>
        <w:gridCol w:w="1734"/>
        <w:gridCol w:w="2377"/>
        <w:gridCol w:w="2094"/>
        <w:gridCol w:w="2774"/>
      </w:tblGrid>
      <w:tr w:rsidR="000C12D5" w:rsidRPr="00FB7799" w:rsidTr="000C12D5">
        <w:trPr>
          <w:cantSplit/>
          <w:trHeight w:val="646"/>
        </w:trPr>
        <w:tc>
          <w:tcPr>
            <w:tcW w:w="173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mallCaps/>
                <w:sz w:val="24"/>
                <w:szCs w:val="24"/>
              </w:rPr>
            </w:pPr>
            <w:r w:rsidRPr="00FB7799">
              <w:rPr>
                <w:rFonts w:ascii="Times New Roman" w:hAnsi="Times New Roman"/>
                <w:sz w:val="24"/>
                <w:szCs w:val="24"/>
              </w:rPr>
              <w:t xml:space="preserve">  Расход дизтоплива, </w:t>
            </w:r>
            <w:r w:rsidRPr="00FB7799">
              <w:rPr>
                <w:rFonts w:ascii="Times New Roman" w:hAnsi="Times New Roman"/>
                <w:smallCaps/>
                <w:sz w:val="24"/>
                <w:szCs w:val="24"/>
                <w:lang w:val="en-US"/>
              </w:rPr>
              <w:t>g</w:t>
            </w:r>
            <w:r w:rsidRPr="00FB7799">
              <w:rPr>
                <w:rFonts w:ascii="Times New Roman" w:hAnsi="Times New Roman"/>
                <w:smallCaps/>
                <w:sz w:val="24"/>
                <w:szCs w:val="24"/>
              </w:rPr>
              <w:t>,</w:t>
            </w:r>
            <w:r w:rsidRPr="00FB7799">
              <w:rPr>
                <w:rFonts w:ascii="Times New Roman" w:hAnsi="Times New Roman"/>
                <w:sz w:val="24"/>
                <w:szCs w:val="24"/>
              </w:rPr>
              <w:t xml:space="preserve">т                                                                                                 </w:t>
            </w:r>
          </w:p>
        </w:tc>
        <w:tc>
          <w:tcPr>
            <w:tcW w:w="23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Наименование вещества</w:t>
            </w:r>
          </w:p>
        </w:tc>
        <w:tc>
          <w:tcPr>
            <w:tcW w:w="209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rPr>
                <w:rFonts w:ascii="Times New Roman" w:hAnsi="Times New Roman"/>
                <w:sz w:val="24"/>
                <w:szCs w:val="24"/>
              </w:rPr>
            </w:pPr>
            <w:r w:rsidRPr="00FB7799">
              <w:rPr>
                <w:rFonts w:ascii="Times New Roman" w:hAnsi="Times New Roman"/>
                <w:sz w:val="24"/>
                <w:szCs w:val="24"/>
              </w:rPr>
              <w:t>Удельный вы</w:t>
            </w:r>
            <w:r w:rsidRPr="00FB7799">
              <w:rPr>
                <w:rFonts w:ascii="Times New Roman" w:hAnsi="Times New Roman"/>
                <w:sz w:val="24"/>
                <w:szCs w:val="24"/>
              </w:rPr>
              <w:softHyphen/>
              <w:t>брос, q, г/кг  топл</w:t>
            </w:r>
          </w:p>
        </w:tc>
        <w:tc>
          <w:tcPr>
            <w:tcW w:w="277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rPr>
                <w:rFonts w:ascii="Times New Roman" w:hAnsi="Times New Roman"/>
                <w:sz w:val="24"/>
                <w:szCs w:val="24"/>
              </w:rPr>
            </w:pPr>
            <w:r w:rsidRPr="00FB7799">
              <w:rPr>
                <w:rFonts w:ascii="Times New Roman" w:hAnsi="Times New Roman"/>
                <w:sz w:val="24"/>
                <w:szCs w:val="24"/>
              </w:rPr>
              <w:t>Валовый выброс,  т/период</w:t>
            </w:r>
          </w:p>
        </w:tc>
      </w:tr>
      <w:tr w:rsidR="000C12D5" w:rsidRPr="00FB7799"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FB7799" w:rsidRDefault="00F07D69" w:rsidP="000C12D5">
            <w:pPr>
              <w:spacing w:after="0" w:line="240" w:lineRule="auto"/>
              <w:jc w:val="both"/>
              <w:rPr>
                <w:rFonts w:ascii="Times New Roman" w:hAnsi="Times New Roman"/>
                <w:noProof/>
                <w:sz w:val="24"/>
                <w:szCs w:val="24"/>
              </w:rPr>
            </w:pPr>
            <w:r w:rsidRPr="00FB7799">
              <w:rPr>
                <w:rFonts w:ascii="Times New Roman" w:hAnsi="Times New Roman"/>
                <w:noProof/>
                <w:sz w:val="24"/>
                <w:szCs w:val="24"/>
              </w:rPr>
              <w:t>0,0291</w:t>
            </w:r>
          </w:p>
        </w:tc>
        <w:tc>
          <w:tcPr>
            <w:tcW w:w="23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Оксид углерода </w:t>
            </w:r>
          </w:p>
        </w:tc>
        <w:tc>
          <w:tcPr>
            <w:tcW w:w="209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30</w:t>
            </w:r>
          </w:p>
        </w:tc>
        <w:tc>
          <w:tcPr>
            <w:tcW w:w="2774" w:type="dxa"/>
            <w:tcBorders>
              <w:top w:val="single" w:sz="6" w:space="0" w:color="auto"/>
              <w:left w:val="single" w:sz="6" w:space="0" w:color="auto"/>
              <w:bottom w:val="single" w:sz="6" w:space="0" w:color="auto"/>
              <w:right w:val="single" w:sz="6" w:space="0" w:color="auto"/>
            </w:tcBorders>
          </w:tcPr>
          <w:p w:rsidR="000C12D5" w:rsidRPr="00FB7799" w:rsidRDefault="007C04F6"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0,000873</w:t>
            </w:r>
          </w:p>
        </w:tc>
      </w:tr>
      <w:tr w:rsidR="000C12D5" w:rsidRPr="00FB7799"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Окислы азота в т.ч.</w:t>
            </w:r>
          </w:p>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Азота оксид</w:t>
            </w:r>
          </w:p>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Диоксид азота</w:t>
            </w:r>
          </w:p>
        </w:tc>
        <w:tc>
          <w:tcPr>
            <w:tcW w:w="209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43</w:t>
            </w:r>
          </w:p>
        </w:tc>
        <w:tc>
          <w:tcPr>
            <w:tcW w:w="2774" w:type="dxa"/>
            <w:tcBorders>
              <w:top w:val="single" w:sz="6" w:space="0" w:color="auto"/>
              <w:left w:val="single" w:sz="6" w:space="0" w:color="auto"/>
              <w:bottom w:val="single" w:sz="6" w:space="0" w:color="auto"/>
              <w:right w:val="single" w:sz="6" w:space="0" w:color="auto"/>
            </w:tcBorders>
          </w:tcPr>
          <w:p w:rsidR="000C12D5" w:rsidRPr="00FB7799" w:rsidRDefault="007C04F6"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0,00125</w:t>
            </w:r>
          </w:p>
          <w:p w:rsidR="007C04F6" w:rsidRPr="00FB7799" w:rsidRDefault="007C04F6"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0,001</w:t>
            </w:r>
          </w:p>
          <w:p w:rsidR="007C04F6" w:rsidRPr="00FB7799" w:rsidRDefault="007C04F6"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0,00016</w:t>
            </w:r>
          </w:p>
        </w:tc>
      </w:tr>
      <w:tr w:rsidR="000C12D5" w:rsidRPr="00FB7799"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Углеводороды </w:t>
            </w:r>
          </w:p>
        </w:tc>
        <w:tc>
          <w:tcPr>
            <w:tcW w:w="209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15</w:t>
            </w:r>
          </w:p>
        </w:tc>
        <w:tc>
          <w:tcPr>
            <w:tcW w:w="2774" w:type="dxa"/>
            <w:tcBorders>
              <w:top w:val="single" w:sz="6" w:space="0" w:color="auto"/>
              <w:left w:val="single" w:sz="6" w:space="0" w:color="auto"/>
              <w:bottom w:val="single" w:sz="6" w:space="0" w:color="auto"/>
              <w:right w:val="single" w:sz="6" w:space="0" w:color="auto"/>
            </w:tcBorders>
          </w:tcPr>
          <w:p w:rsidR="000C12D5" w:rsidRPr="00FB7799" w:rsidRDefault="007C04F6"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0,00044</w:t>
            </w:r>
          </w:p>
        </w:tc>
      </w:tr>
      <w:tr w:rsidR="000C12D5" w:rsidRPr="00FB7799"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Сажа </w:t>
            </w:r>
          </w:p>
        </w:tc>
        <w:tc>
          <w:tcPr>
            <w:tcW w:w="209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3,0</w:t>
            </w:r>
          </w:p>
        </w:tc>
        <w:tc>
          <w:tcPr>
            <w:tcW w:w="2774" w:type="dxa"/>
            <w:tcBorders>
              <w:top w:val="single" w:sz="6" w:space="0" w:color="auto"/>
              <w:left w:val="single" w:sz="6" w:space="0" w:color="auto"/>
              <w:bottom w:val="single" w:sz="6" w:space="0" w:color="auto"/>
              <w:right w:val="single" w:sz="6" w:space="0" w:color="auto"/>
            </w:tcBorders>
          </w:tcPr>
          <w:p w:rsidR="000C12D5" w:rsidRPr="00FB7799" w:rsidRDefault="007C04F6"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0,0000873</w:t>
            </w:r>
          </w:p>
        </w:tc>
      </w:tr>
      <w:tr w:rsidR="000C12D5" w:rsidRPr="00FB7799"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Диоксид серы </w:t>
            </w:r>
          </w:p>
        </w:tc>
        <w:tc>
          <w:tcPr>
            <w:tcW w:w="209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4,5</w:t>
            </w:r>
          </w:p>
        </w:tc>
        <w:tc>
          <w:tcPr>
            <w:tcW w:w="2774" w:type="dxa"/>
            <w:tcBorders>
              <w:top w:val="single" w:sz="6" w:space="0" w:color="auto"/>
              <w:left w:val="single" w:sz="6" w:space="0" w:color="auto"/>
              <w:bottom w:val="single" w:sz="6" w:space="0" w:color="auto"/>
              <w:right w:val="single" w:sz="6" w:space="0" w:color="auto"/>
            </w:tcBorders>
          </w:tcPr>
          <w:p w:rsidR="000C12D5" w:rsidRPr="00FB7799" w:rsidRDefault="007C04F6" w:rsidP="000C12D5">
            <w:pPr>
              <w:spacing w:after="0" w:line="240" w:lineRule="auto"/>
              <w:jc w:val="center"/>
              <w:rPr>
                <w:rFonts w:ascii="Times New Roman" w:hAnsi="Times New Roman"/>
                <w:sz w:val="24"/>
                <w:szCs w:val="24"/>
              </w:rPr>
            </w:pPr>
            <w:r w:rsidRPr="00FB7799">
              <w:rPr>
                <w:rFonts w:ascii="Times New Roman" w:hAnsi="Times New Roman"/>
                <w:sz w:val="24"/>
                <w:szCs w:val="24"/>
              </w:rPr>
              <w:t>0,000131</w:t>
            </w:r>
          </w:p>
        </w:tc>
      </w:tr>
      <w:tr w:rsidR="000C12D5" w:rsidRPr="00FB7799"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Формальдегид </w:t>
            </w:r>
          </w:p>
        </w:tc>
        <w:tc>
          <w:tcPr>
            <w:tcW w:w="209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0,6</w:t>
            </w:r>
          </w:p>
        </w:tc>
        <w:tc>
          <w:tcPr>
            <w:tcW w:w="2774" w:type="dxa"/>
            <w:tcBorders>
              <w:top w:val="single" w:sz="6" w:space="0" w:color="auto"/>
              <w:left w:val="single" w:sz="6" w:space="0" w:color="auto"/>
              <w:bottom w:val="single" w:sz="6" w:space="0" w:color="auto"/>
              <w:right w:val="single" w:sz="6" w:space="0" w:color="auto"/>
            </w:tcBorders>
          </w:tcPr>
          <w:p w:rsidR="000C12D5" w:rsidRPr="00FB7799" w:rsidRDefault="007C04F6"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0,000017</w:t>
            </w:r>
          </w:p>
        </w:tc>
      </w:tr>
      <w:tr w:rsidR="000C12D5" w:rsidRPr="00FB7799" w:rsidTr="000C12D5">
        <w:trPr>
          <w:trHeight w:val="20"/>
        </w:trPr>
        <w:tc>
          <w:tcPr>
            <w:tcW w:w="173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p>
        </w:tc>
        <w:tc>
          <w:tcPr>
            <w:tcW w:w="23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Бенз(а)пирен </w:t>
            </w:r>
          </w:p>
        </w:tc>
        <w:tc>
          <w:tcPr>
            <w:tcW w:w="2094"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vertAlign w:val="superscript"/>
              </w:rPr>
            </w:pPr>
            <w:r w:rsidRPr="00FB7799">
              <w:rPr>
                <w:rFonts w:ascii="Times New Roman" w:hAnsi="Times New Roman"/>
                <w:sz w:val="24"/>
                <w:szCs w:val="24"/>
              </w:rPr>
              <w:t>5,5*10</w:t>
            </w:r>
            <w:r w:rsidRPr="00FB7799">
              <w:rPr>
                <w:rFonts w:ascii="Times New Roman" w:hAnsi="Times New Roman"/>
                <w:sz w:val="24"/>
                <w:szCs w:val="24"/>
                <w:vertAlign w:val="superscript"/>
              </w:rPr>
              <w:t>-5</w:t>
            </w:r>
          </w:p>
        </w:tc>
        <w:tc>
          <w:tcPr>
            <w:tcW w:w="2774" w:type="dxa"/>
            <w:tcBorders>
              <w:top w:val="single" w:sz="6" w:space="0" w:color="auto"/>
              <w:left w:val="single" w:sz="6" w:space="0" w:color="auto"/>
              <w:bottom w:val="single" w:sz="6" w:space="0" w:color="auto"/>
              <w:right w:val="single" w:sz="6" w:space="0" w:color="auto"/>
            </w:tcBorders>
          </w:tcPr>
          <w:p w:rsidR="000C12D5" w:rsidRPr="00FB7799" w:rsidRDefault="007C04F6" w:rsidP="000C12D5">
            <w:pPr>
              <w:spacing w:after="0" w:line="240" w:lineRule="auto"/>
              <w:jc w:val="center"/>
              <w:rPr>
                <w:rFonts w:ascii="Times New Roman" w:hAnsi="Times New Roman"/>
                <w:noProof/>
                <w:sz w:val="24"/>
                <w:szCs w:val="24"/>
              </w:rPr>
            </w:pPr>
            <w:r w:rsidRPr="00FB7799">
              <w:rPr>
                <w:rFonts w:ascii="Times New Roman" w:hAnsi="Times New Roman"/>
                <w:noProof/>
                <w:sz w:val="24"/>
                <w:szCs w:val="24"/>
              </w:rPr>
              <w:t>0,0000000016</w:t>
            </w:r>
          </w:p>
        </w:tc>
      </w:tr>
    </w:tbl>
    <w:p w:rsidR="000C12D5" w:rsidRPr="00FB7799" w:rsidRDefault="000C12D5" w:rsidP="000C12D5">
      <w:pPr>
        <w:spacing w:after="0" w:line="240" w:lineRule="auto"/>
        <w:jc w:val="center"/>
        <w:rPr>
          <w:rFonts w:ascii="Times New Roman" w:hAnsi="Times New Roman"/>
          <w:sz w:val="16"/>
          <w:szCs w:val="16"/>
        </w:rPr>
      </w:pPr>
    </w:p>
    <w:p w:rsidR="000C12D5" w:rsidRPr="00FB7799" w:rsidRDefault="000C12D5" w:rsidP="000C12D5">
      <w:pPr>
        <w:spacing w:after="0" w:line="240" w:lineRule="auto"/>
        <w:jc w:val="center"/>
        <w:rPr>
          <w:rFonts w:ascii="Times New Roman" w:hAnsi="Times New Roman"/>
          <w:sz w:val="28"/>
          <w:szCs w:val="28"/>
        </w:rPr>
      </w:pPr>
      <w:r w:rsidRPr="00FB7799">
        <w:rPr>
          <w:rFonts w:ascii="Times New Roman" w:hAnsi="Times New Roman"/>
          <w:sz w:val="28"/>
          <w:szCs w:val="28"/>
        </w:rPr>
        <w:lastRenderedPageBreak/>
        <w:t>Расчетные максимально-разовые выбросы от дизельгенератора</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 xml:space="preserve">                                                        </w:t>
      </w:r>
    </w:p>
    <w:tbl>
      <w:tblPr>
        <w:tblW w:w="9219" w:type="dxa"/>
        <w:tblInd w:w="40" w:type="dxa"/>
        <w:tblLayout w:type="fixed"/>
        <w:tblCellMar>
          <w:left w:w="40" w:type="dxa"/>
          <w:right w:w="40" w:type="dxa"/>
        </w:tblCellMar>
        <w:tblLook w:val="0000" w:firstRow="0" w:lastRow="0" w:firstColumn="0" w:lastColumn="0" w:noHBand="0" w:noVBand="0"/>
      </w:tblPr>
      <w:tblGrid>
        <w:gridCol w:w="2977"/>
        <w:gridCol w:w="3407"/>
        <w:gridCol w:w="2835"/>
      </w:tblGrid>
      <w:tr w:rsidR="000C12D5" w:rsidRPr="00FB7799" w:rsidTr="000C12D5">
        <w:trPr>
          <w:trHeight w:val="21"/>
        </w:trPr>
        <w:tc>
          <w:tcPr>
            <w:tcW w:w="29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Наименование вещества</w:t>
            </w:r>
          </w:p>
        </w:tc>
        <w:tc>
          <w:tcPr>
            <w:tcW w:w="340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Удельный выброс, е, г/кВт*ч</w:t>
            </w:r>
          </w:p>
        </w:tc>
        <w:tc>
          <w:tcPr>
            <w:tcW w:w="2835"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Секундный вы</w:t>
            </w:r>
            <w:r w:rsidRPr="00FB7799">
              <w:rPr>
                <w:rFonts w:ascii="Times New Roman" w:hAnsi="Times New Roman"/>
                <w:sz w:val="24"/>
                <w:szCs w:val="24"/>
              </w:rPr>
              <w:softHyphen/>
              <w:t>брос, г/с</w:t>
            </w:r>
          </w:p>
        </w:tc>
      </w:tr>
      <w:tr w:rsidR="000C12D5" w:rsidRPr="00FB7799" w:rsidTr="000C12D5">
        <w:trPr>
          <w:trHeight w:val="338"/>
        </w:trPr>
        <w:tc>
          <w:tcPr>
            <w:tcW w:w="29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Оксид углерода</w:t>
            </w:r>
          </w:p>
        </w:tc>
        <w:tc>
          <w:tcPr>
            <w:tcW w:w="340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7,2</w:t>
            </w:r>
          </w:p>
        </w:tc>
        <w:tc>
          <w:tcPr>
            <w:tcW w:w="2835"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lang w:val="kk-KZ"/>
              </w:rPr>
            </w:pPr>
            <w:r w:rsidRPr="00FB7799">
              <w:rPr>
                <w:rFonts w:ascii="Times New Roman" w:hAnsi="Times New Roman"/>
                <w:noProof/>
                <w:sz w:val="24"/>
                <w:szCs w:val="24"/>
                <w:lang w:val="kk-KZ"/>
              </w:rPr>
              <w:t>0,008</w:t>
            </w:r>
          </w:p>
        </w:tc>
      </w:tr>
      <w:tr w:rsidR="000C12D5" w:rsidRPr="00FB7799" w:rsidTr="000C12D5">
        <w:trPr>
          <w:trHeight w:val="346"/>
        </w:trPr>
        <w:tc>
          <w:tcPr>
            <w:tcW w:w="29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Окислы азота в т.ч.</w:t>
            </w:r>
          </w:p>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Азота оксид</w:t>
            </w:r>
          </w:p>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Диоксид азота</w:t>
            </w:r>
          </w:p>
        </w:tc>
        <w:tc>
          <w:tcPr>
            <w:tcW w:w="340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10,3</w:t>
            </w:r>
          </w:p>
        </w:tc>
        <w:tc>
          <w:tcPr>
            <w:tcW w:w="2835"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lang w:val="kk-KZ"/>
              </w:rPr>
            </w:pPr>
            <w:r w:rsidRPr="00FB7799">
              <w:rPr>
                <w:rFonts w:ascii="Times New Roman" w:hAnsi="Times New Roman"/>
                <w:noProof/>
                <w:sz w:val="24"/>
                <w:szCs w:val="24"/>
                <w:lang w:val="kk-KZ"/>
              </w:rPr>
              <w:t>0,0114</w:t>
            </w:r>
          </w:p>
          <w:p w:rsidR="000C12D5" w:rsidRPr="00FB7799" w:rsidRDefault="000C12D5" w:rsidP="000C12D5">
            <w:pPr>
              <w:spacing w:after="0" w:line="240" w:lineRule="auto"/>
              <w:jc w:val="center"/>
              <w:rPr>
                <w:rFonts w:ascii="Times New Roman" w:hAnsi="Times New Roman"/>
                <w:noProof/>
                <w:sz w:val="24"/>
                <w:szCs w:val="24"/>
                <w:lang w:val="kk-KZ"/>
              </w:rPr>
            </w:pPr>
            <w:r w:rsidRPr="00FB7799">
              <w:rPr>
                <w:rFonts w:ascii="Times New Roman" w:hAnsi="Times New Roman"/>
                <w:noProof/>
                <w:sz w:val="24"/>
                <w:szCs w:val="24"/>
                <w:lang w:val="kk-KZ"/>
              </w:rPr>
              <w:t>0,0015</w:t>
            </w:r>
          </w:p>
          <w:p w:rsidR="000C12D5" w:rsidRPr="00FB7799" w:rsidRDefault="000C12D5" w:rsidP="000C12D5">
            <w:pPr>
              <w:spacing w:after="0" w:line="240" w:lineRule="auto"/>
              <w:jc w:val="center"/>
              <w:rPr>
                <w:rFonts w:ascii="Times New Roman" w:hAnsi="Times New Roman"/>
                <w:noProof/>
                <w:sz w:val="24"/>
                <w:szCs w:val="24"/>
                <w:lang w:val="kk-KZ"/>
              </w:rPr>
            </w:pPr>
            <w:r w:rsidRPr="00FB7799">
              <w:rPr>
                <w:rFonts w:ascii="Times New Roman" w:hAnsi="Times New Roman"/>
                <w:noProof/>
                <w:sz w:val="24"/>
                <w:szCs w:val="24"/>
                <w:lang w:val="kk-KZ"/>
              </w:rPr>
              <w:t>0,00912</w:t>
            </w:r>
          </w:p>
        </w:tc>
      </w:tr>
      <w:tr w:rsidR="000C12D5" w:rsidRPr="00FB7799" w:rsidTr="000C12D5">
        <w:trPr>
          <w:trHeight w:val="235"/>
        </w:trPr>
        <w:tc>
          <w:tcPr>
            <w:tcW w:w="29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Углеводороды </w:t>
            </w:r>
          </w:p>
        </w:tc>
        <w:tc>
          <w:tcPr>
            <w:tcW w:w="340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3,6</w:t>
            </w:r>
          </w:p>
        </w:tc>
        <w:tc>
          <w:tcPr>
            <w:tcW w:w="2835"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lang w:val="kk-KZ"/>
              </w:rPr>
            </w:pPr>
            <w:r w:rsidRPr="00FB7799">
              <w:rPr>
                <w:rFonts w:ascii="Times New Roman" w:hAnsi="Times New Roman"/>
                <w:noProof/>
                <w:sz w:val="24"/>
                <w:szCs w:val="24"/>
                <w:lang w:val="kk-KZ"/>
              </w:rPr>
              <w:t>0,004</w:t>
            </w:r>
          </w:p>
        </w:tc>
      </w:tr>
      <w:tr w:rsidR="000C12D5" w:rsidRPr="00FB7799" w:rsidTr="000C12D5">
        <w:trPr>
          <w:trHeight w:val="21"/>
        </w:trPr>
        <w:tc>
          <w:tcPr>
            <w:tcW w:w="29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Сажа</w:t>
            </w:r>
          </w:p>
        </w:tc>
        <w:tc>
          <w:tcPr>
            <w:tcW w:w="340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0,7</w:t>
            </w:r>
          </w:p>
        </w:tc>
        <w:tc>
          <w:tcPr>
            <w:tcW w:w="2835"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lang w:val="kk-KZ"/>
              </w:rPr>
            </w:pPr>
            <w:r w:rsidRPr="00FB7799">
              <w:rPr>
                <w:rFonts w:ascii="Times New Roman" w:hAnsi="Times New Roman"/>
                <w:noProof/>
                <w:sz w:val="24"/>
                <w:szCs w:val="24"/>
                <w:lang w:val="kk-KZ"/>
              </w:rPr>
              <w:t>0,00078</w:t>
            </w:r>
          </w:p>
        </w:tc>
      </w:tr>
      <w:tr w:rsidR="000C12D5" w:rsidRPr="00FB7799" w:rsidTr="000C12D5">
        <w:trPr>
          <w:trHeight w:val="21"/>
        </w:trPr>
        <w:tc>
          <w:tcPr>
            <w:tcW w:w="29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Диоксид серы </w:t>
            </w:r>
          </w:p>
        </w:tc>
        <w:tc>
          <w:tcPr>
            <w:tcW w:w="340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1,1</w:t>
            </w:r>
          </w:p>
        </w:tc>
        <w:tc>
          <w:tcPr>
            <w:tcW w:w="2835"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noProof/>
                <w:sz w:val="24"/>
                <w:szCs w:val="24"/>
                <w:lang w:val="kk-KZ"/>
              </w:rPr>
            </w:pPr>
            <w:r w:rsidRPr="00FB7799">
              <w:rPr>
                <w:rFonts w:ascii="Times New Roman" w:hAnsi="Times New Roman"/>
                <w:noProof/>
                <w:sz w:val="24"/>
                <w:szCs w:val="24"/>
                <w:lang w:val="kk-KZ"/>
              </w:rPr>
              <w:t>0,0012</w:t>
            </w:r>
          </w:p>
        </w:tc>
      </w:tr>
      <w:tr w:rsidR="000C12D5" w:rsidRPr="00FB7799" w:rsidTr="000C12D5">
        <w:trPr>
          <w:trHeight w:val="21"/>
        </w:trPr>
        <w:tc>
          <w:tcPr>
            <w:tcW w:w="29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Формальдегид </w:t>
            </w:r>
          </w:p>
        </w:tc>
        <w:tc>
          <w:tcPr>
            <w:tcW w:w="340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iCs/>
                <w:sz w:val="24"/>
                <w:szCs w:val="24"/>
              </w:rPr>
            </w:pPr>
            <w:r w:rsidRPr="00FB7799">
              <w:rPr>
                <w:rFonts w:ascii="Times New Roman" w:hAnsi="Times New Roman"/>
                <w:iCs/>
                <w:sz w:val="24"/>
                <w:szCs w:val="24"/>
              </w:rPr>
              <w:t>0,15</w:t>
            </w:r>
          </w:p>
        </w:tc>
        <w:tc>
          <w:tcPr>
            <w:tcW w:w="2835"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iCs/>
                <w:sz w:val="24"/>
                <w:szCs w:val="24"/>
                <w:lang w:val="kk-KZ"/>
              </w:rPr>
            </w:pPr>
            <w:r w:rsidRPr="00FB7799">
              <w:rPr>
                <w:rFonts w:ascii="Times New Roman" w:hAnsi="Times New Roman"/>
                <w:iCs/>
                <w:sz w:val="24"/>
                <w:szCs w:val="24"/>
                <w:lang w:val="kk-KZ"/>
              </w:rPr>
              <w:t>0,00017</w:t>
            </w:r>
          </w:p>
        </w:tc>
      </w:tr>
      <w:tr w:rsidR="000C12D5" w:rsidRPr="00FB7799" w:rsidTr="000C12D5">
        <w:trPr>
          <w:trHeight w:val="358"/>
        </w:trPr>
        <w:tc>
          <w:tcPr>
            <w:tcW w:w="297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both"/>
              <w:rPr>
                <w:rFonts w:ascii="Times New Roman" w:hAnsi="Times New Roman"/>
                <w:sz w:val="24"/>
                <w:szCs w:val="24"/>
              </w:rPr>
            </w:pPr>
            <w:r w:rsidRPr="00FB7799">
              <w:rPr>
                <w:rFonts w:ascii="Times New Roman" w:hAnsi="Times New Roman"/>
                <w:sz w:val="24"/>
                <w:szCs w:val="24"/>
              </w:rPr>
              <w:t xml:space="preserve">Бенз(а)пирен </w:t>
            </w:r>
          </w:p>
        </w:tc>
        <w:tc>
          <w:tcPr>
            <w:tcW w:w="3407"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numPr>
                <w:ilvl w:val="12"/>
                <w:numId w:val="0"/>
              </w:numPr>
              <w:spacing w:after="0" w:line="240" w:lineRule="auto"/>
              <w:jc w:val="center"/>
              <w:rPr>
                <w:rFonts w:ascii="Times New Roman" w:hAnsi="Times New Roman"/>
                <w:sz w:val="24"/>
                <w:szCs w:val="24"/>
              </w:rPr>
            </w:pPr>
            <w:r w:rsidRPr="00FB7799">
              <w:rPr>
                <w:rFonts w:ascii="Times New Roman" w:hAnsi="Times New Roman"/>
                <w:sz w:val="24"/>
                <w:szCs w:val="24"/>
              </w:rPr>
              <w:t>1,3*10</w:t>
            </w:r>
            <w:r w:rsidRPr="00FB7799">
              <w:rPr>
                <w:rFonts w:ascii="Times New Roman" w:hAnsi="Times New Roman"/>
                <w:sz w:val="24"/>
                <w:szCs w:val="24"/>
                <w:vertAlign w:val="superscript"/>
              </w:rPr>
              <w:t>-5</w:t>
            </w:r>
          </w:p>
        </w:tc>
        <w:tc>
          <w:tcPr>
            <w:tcW w:w="2835" w:type="dxa"/>
            <w:tcBorders>
              <w:top w:val="single" w:sz="6" w:space="0" w:color="auto"/>
              <w:left w:val="single" w:sz="6" w:space="0" w:color="auto"/>
              <w:bottom w:val="single" w:sz="6" w:space="0" w:color="auto"/>
              <w:right w:val="single" w:sz="6" w:space="0" w:color="auto"/>
            </w:tcBorders>
          </w:tcPr>
          <w:p w:rsidR="000C12D5" w:rsidRPr="00FB7799" w:rsidRDefault="000C12D5" w:rsidP="000C12D5">
            <w:pPr>
              <w:spacing w:after="0" w:line="240" w:lineRule="auto"/>
              <w:jc w:val="center"/>
              <w:rPr>
                <w:rFonts w:ascii="Times New Roman" w:hAnsi="Times New Roman"/>
                <w:sz w:val="24"/>
                <w:szCs w:val="24"/>
                <w:lang w:val="kk-KZ"/>
              </w:rPr>
            </w:pPr>
            <w:r w:rsidRPr="00FB7799">
              <w:rPr>
                <w:rFonts w:ascii="Times New Roman" w:hAnsi="Times New Roman"/>
                <w:sz w:val="24"/>
                <w:szCs w:val="24"/>
                <w:lang w:val="kk-KZ"/>
              </w:rPr>
              <w:t>0,000000014</w:t>
            </w:r>
          </w:p>
        </w:tc>
      </w:tr>
    </w:tbl>
    <w:p w:rsidR="000C12D5" w:rsidRPr="00FB7799" w:rsidRDefault="000C12D5" w:rsidP="000C12D5">
      <w:pPr>
        <w:spacing w:after="0" w:line="240" w:lineRule="auto"/>
        <w:jc w:val="both"/>
        <w:rPr>
          <w:rFonts w:ascii="Times New Roman" w:hAnsi="Times New Roman"/>
          <w:sz w:val="10"/>
          <w:szCs w:val="10"/>
          <w:lang w:val="x-none" w:eastAsia="x-none"/>
        </w:rPr>
      </w:pPr>
      <w:r w:rsidRPr="00FB7799">
        <w:rPr>
          <w:rFonts w:ascii="Times New Roman" w:hAnsi="Times New Roman"/>
          <w:sz w:val="28"/>
          <w:szCs w:val="28"/>
          <w:lang w:val="x-none" w:eastAsia="x-none"/>
        </w:rPr>
        <w:t xml:space="preserve"> </w:t>
      </w:r>
    </w:p>
    <w:p w:rsidR="000C12D5" w:rsidRPr="00FB7799" w:rsidRDefault="000C12D5" w:rsidP="000C12D5">
      <w:pPr>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x-none" w:eastAsia="x-none"/>
        </w:rPr>
        <w:t>Объем отработавших газов определен в соответствии с приложением к вышеуказанной «Методике…» и составит:</w:t>
      </w:r>
    </w:p>
    <w:p w:rsidR="000C12D5" w:rsidRPr="00FB7799" w:rsidRDefault="000C12D5" w:rsidP="000C12D5">
      <w:pPr>
        <w:spacing w:after="0" w:line="240" w:lineRule="auto"/>
        <w:jc w:val="center"/>
        <w:rPr>
          <w:rFonts w:ascii="Times New Roman" w:hAnsi="Times New Roman"/>
          <w:sz w:val="28"/>
          <w:szCs w:val="28"/>
        </w:rPr>
      </w:pPr>
      <w:r w:rsidRPr="00FB7799">
        <w:rPr>
          <w:rFonts w:ascii="Times New Roman" w:hAnsi="Times New Roman"/>
          <w:sz w:val="28"/>
          <w:szCs w:val="28"/>
          <w:lang w:val="en-US"/>
        </w:rPr>
        <w:t>Q</w:t>
      </w:r>
      <w:r w:rsidRPr="00FB7799">
        <w:rPr>
          <w:rFonts w:ascii="Times New Roman" w:hAnsi="Times New Roman"/>
          <w:sz w:val="28"/>
          <w:szCs w:val="28"/>
        </w:rPr>
        <w:t xml:space="preserve"> =   </w:t>
      </w:r>
      <w:r w:rsidRPr="00FB7799">
        <w:rPr>
          <w:rFonts w:ascii="Times New Roman" w:hAnsi="Times New Roman"/>
          <w:sz w:val="28"/>
          <w:szCs w:val="28"/>
          <w:u w:val="single"/>
        </w:rPr>
        <w:t xml:space="preserve">  8,72*10</w:t>
      </w:r>
      <w:r w:rsidRPr="00FB7799">
        <w:rPr>
          <w:rFonts w:ascii="Times New Roman" w:hAnsi="Times New Roman"/>
          <w:sz w:val="28"/>
          <w:szCs w:val="28"/>
          <w:u w:val="single"/>
          <w:vertAlign w:val="superscript"/>
        </w:rPr>
        <w:t>-3</w:t>
      </w:r>
      <w:r w:rsidRPr="00FB7799">
        <w:rPr>
          <w:rFonts w:ascii="Times New Roman" w:hAnsi="Times New Roman"/>
          <w:sz w:val="28"/>
          <w:szCs w:val="28"/>
          <w:u w:val="single"/>
        </w:rPr>
        <w:t xml:space="preserve">*В  </w:t>
      </w:r>
      <w:r w:rsidRPr="00FB7799">
        <w:rPr>
          <w:rFonts w:ascii="Times New Roman" w:hAnsi="Times New Roman"/>
          <w:sz w:val="28"/>
          <w:szCs w:val="28"/>
        </w:rPr>
        <w:t>, где</w:t>
      </w:r>
    </w:p>
    <w:p w:rsidR="000C12D5" w:rsidRPr="00FB7799" w:rsidRDefault="000C12D5" w:rsidP="000C12D5">
      <w:pPr>
        <w:spacing w:after="0" w:line="240" w:lineRule="auto"/>
        <w:jc w:val="center"/>
        <w:rPr>
          <w:rFonts w:ascii="Times New Roman" w:hAnsi="Times New Roman"/>
          <w:sz w:val="28"/>
          <w:szCs w:val="28"/>
        </w:rPr>
      </w:pPr>
      <w:r w:rsidRPr="00FB7799">
        <w:rPr>
          <w:rFonts w:ascii="Times New Roman" w:hAnsi="Times New Roman"/>
          <w:sz w:val="28"/>
          <w:szCs w:val="28"/>
        </w:rPr>
        <w:t xml:space="preserve">  </w:t>
      </w:r>
      <w:r w:rsidRPr="00FB7799">
        <w:rPr>
          <w:rFonts w:ascii="Times New Roman" w:hAnsi="Times New Roman"/>
          <w:sz w:val="28"/>
          <w:szCs w:val="28"/>
          <w:lang w:val="en-US"/>
        </w:rPr>
        <w:t>Y</w:t>
      </w:r>
      <w:r w:rsidRPr="00FB7799">
        <w:rPr>
          <w:rFonts w:ascii="Times New Roman" w:hAnsi="Times New Roman"/>
          <w:sz w:val="28"/>
          <w:szCs w:val="28"/>
        </w:rPr>
        <w:t xml:space="preserve">/(1+Т/273) </w:t>
      </w:r>
    </w:p>
    <w:p w:rsidR="000C12D5" w:rsidRPr="00FB7799" w:rsidRDefault="000C12D5" w:rsidP="000C12D5">
      <w:pPr>
        <w:spacing w:after="0" w:line="240" w:lineRule="auto"/>
        <w:jc w:val="both"/>
        <w:rPr>
          <w:rFonts w:ascii="Times New Roman" w:hAnsi="Times New Roman"/>
          <w:sz w:val="28"/>
          <w:szCs w:val="28"/>
          <w:vertAlign w:val="superscript"/>
        </w:rPr>
      </w:pPr>
      <w:r w:rsidRPr="00FB7799">
        <w:rPr>
          <w:rFonts w:ascii="Times New Roman" w:hAnsi="Times New Roman"/>
          <w:sz w:val="28"/>
          <w:szCs w:val="28"/>
          <w:lang w:val="en-US"/>
        </w:rPr>
        <w:t>Y</w:t>
      </w:r>
      <w:r w:rsidRPr="00FB7799">
        <w:rPr>
          <w:rFonts w:ascii="Times New Roman" w:hAnsi="Times New Roman"/>
          <w:sz w:val="28"/>
          <w:szCs w:val="28"/>
        </w:rPr>
        <w:t>- удельный вес отработавших газов при температуре 0</w:t>
      </w:r>
      <w:r w:rsidRPr="00FB7799">
        <w:rPr>
          <w:rFonts w:ascii="Times New Roman" w:hAnsi="Times New Roman"/>
          <w:sz w:val="28"/>
          <w:szCs w:val="28"/>
          <w:vertAlign w:val="superscript"/>
        </w:rPr>
        <w:t>0</w:t>
      </w:r>
      <w:r w:rsidRPr="00FB7799">
        <w:rPr>
          <w:rFonts w:ascii="Times New Roman" w:hAnsi="Times New Roman"/>
          <w:sz w:val="28"/>
          <w:szCs w:val="28"/>
        </w:rPr>
        <w:t>С, можно принимать 1,31 кг/ м</w:t>
      </w:r>
      <w:r w:rsidRPr="00FB7799">
        <w:rPr>
          <w:rFonts w:ascii="Times New Roman" w:hAnsi="Times New Roman"/>
          <w:sz w:val="28"/>
          <w:szCs w:val="28"/>
          <w:vertAlign w:val="superscript"/>
        </w:rPr>
        <w:t>3</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Т- температура отработавших газов, К</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В- часовой расход топлива</w:t>
      </w:r>
    </w:p>
    <w:p w:rsidR="000C12D5" w:rsidRPr="00FB7799" w:rsidRDefault="000C12D5" w:rsidP="000C12D5">
      <w:pPr>
        <w:spacing w:after="0" w:line="240" w:lineRule="auto"/>
        <w:jc w:val="center"/>
        <w:rPr>
          <w:rFonts w:ascii="Times New Roman" w:hAnsi="Times New Roman"/>
          <w:sz w:val="28"/>
          <w:szCs w:val="28"/>
          <w:u w:val="single"/>
        </w:rPr>
      </w:pPr>
      <w:r w:rsidRPr="00FB7799">
        <w:rPr>
          <w:rFonts w:ascii="Times New Roman" w:hAnsi="Times New Roman"/>
          <w:sz w:val="28"/>
          <w:szCs w:val="28"/>
          <w:lang w:val="en-US"/>
        </w:rPr>
        <w:t>Q</w:t>
      </w:r>
      <w:r w:rsidRPr="00FB7799">
        <w:rPr>
          <w:rFonts w:ascii="Times New Roman" w:hAnsi="Times New Roman"/>
          <w:sz w:val="28"/>
          <w:szCs w:val="28"/>
        </w:rPr>
        <w:t xml:space="preserve"> =   </w:t>
      </w:r>
      <w:r w:rsidRPr="00FB7799">
        <w:rPr>
          <w:rFonts w:ascii="Times New Roman" w:hAnsi="Times New Roman"/>
          <w:sz w:val="28"/>
          <w:szCs w:val="28"/>
          <w:u w:val="single"/>
        </w:rPr>
        <w:t xml:space="preserve">         8,72*10</w:t>
      </w:r>
      <w:r w:rsidRPr="00FB7799">
        <w:rPr>
          <w:rFonts w:ascii="Times New Roman" w:hAnsi="Times New Roman"/>
          <w:sz w:val="28"/>
          <w:szCs w:val="28"/>
          <w:u w:val="single"/>
          <w:vertAlign w:val="superscript"/>
        </w:rPr>
        <w:t>-3</w:t>
      </w:r>
      <w:r w:rsidRPr="00FB7799">
        <w:rPr>
          <w:rFonts w:ascii="Times New Roman" w:hAnsi="Times New Roman"/>
          <w:sz w:val="28"/>
          <w:szCs w:val="28"/>
          <w:u w:val="single"/>
        </w:rPr>
        <w:t xml:space="preserve">*0,6921     </w:t>
      </w:r>
      <w:r w:rsidRPr="00FB7799">
        <w:rPr>
          <w:rFonts w:ascii="Times New Roman" w:hAnsi="Times New Roman"/>
          <w:sz w:val="28"/>
          <w:szCs w:val="28"/>
        </w:rPr>
        <w:t>= 0,017 м</w:t>
      </w:r>
      <w:r w:rsidRPr="00FB7799">
        <w:rPr>
          <w:rFonts w:ascii="Times New Roman" w:hAnsi="Times New Roman"/>
          <w:sz w:val="28"/>
          <w:szCs w:val="28"/>
          <w:vertAlign w:val="superscript"/>
        </w:rPr>
        <w:t>3</w:t>
      </w:r>
      <w:r w:rsidRPr="00FB7799">
        <w:rPr>
          <w:rFonts w:ascii="Times New Roman" w:hAnsi="Times New Roman"/>
          <w:sz w:val="28"/>
          <w:szCs w:val="28"/>
        </w:rPr>
        <w:t>/с</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 xml:space="preserve">                                                  1,31/[1+723/273] </w:t>
      </w:r>
    </w:p>
    <w:p w:rsidR="000C12D5" w:rsidRPr="00FB7799" w:rsidRDefault="000C12D5" w:rsidP="000C12D5">
      <w:pPr>
        <w:spacing w:after="0" w:line="240" w:lineRule="auto"/>
        <w:rPr>
          <w:rFonts w:ascii="Times New Roman" w:hAnsi="Times New Roman"/>
          <w:sz w:val="28"/>
          <w:szCs w:val="28"/>
        </w:rPr>
      </w:pPr>
    </w:p>
    <w:p w:rsidR="000C12D5" w:rsidRPr="00FB7799" w:rsidRDefault="000C12D5" w:rsidP="000C12D5">
      <w:pPr>
        <w:spacing w:after="0" w:line="240" w:lineRule="auto"/>
        <w:rPr>
          <w:rFonts w:ascii="Times New Roman" w:hAnsi="Times New Roman"/>
          <w:sz w:val="28"/>
          <w:szCs w:val="28"/>
        </w:rPr>
      </w:pPr>
    </w:p>
    <w:p w:rsidR="000C12D5" w:rsidRPr="00FB7799" w:rsidRDefault="000C12D5" w:rsidP="000C12D5">
      <w:pPr>
        <w:suppressAutoHyphens/>
        <w:overflowPunct w:val="0"/>
        <w:autoSpaceDE w:val="0"/>
        <w:autoSpaceDN w:val="0"/>
        <w:adjustRightInd w:val="0"/>
        <w:spacing w:after="0" w:line="240" w:lineRule="auto"/>
        <w:ind w:firstLine="567"/>
        <w:jc w:val="center"/>
        <w:textAlignment w:val="baseline"/>
        <w:rPr>
          <w:rFonts w:ascii="Times New Roman" w:hAnsi="Times New Roman"/>
          <w:b/>
          <w:i/>
          <w:sz w:val="28"/>
          <w:szCs w:val="28"/>
        </w:rPr>
      </w:pPr>
      <w:r w:rsidRPr="00FB7799">
        <w:rPr>
          <w:rFonts w:ascii="Times New Roman" w:hAnsi="Times New Roman"/>
          <w:b/>
          <w:i/>
          <w:sz w:val="28"/>
          <w:szCs w:val="28"/>
        </w:rPr>
        <w:t>Источник №0003</w:t>
      </w:r>
    </w:p>
    <w:p w:rsidR="000C12D5" w:rsidRPr="00FB7799" w:rsidRDefault="000C12D5" w:rsidP="000C12D5">
      <w:pPr>
        <w:suppressAutoHyphens/>
        <w:overflowPunct w:val="0"/>
        <w:autoSpaceDE w:val="0"/>
        <w:autoSpaceDN w:val="0"/>
        <w:adjustRightInd w:val="0"/>
        <w:spacing w:after="0" w:line="240" w:lineRule="auto"/>
        <w:ind w:firstLine="567"/>
        <w:jc w:val="center"/>
        <w:textAlignment w:val="baseline"/>
        <w:rPr>
          <w:rFonts w:ascii="Times New Roman" w:hAnsi="Times New Roman"/>
          <w:b/>
          <w:i/>
          <w:sz w:val="28"/>
          <w:szCs w:val="28"/>
          <w:u w:val="single"/>
        </w:rPr>
      </w:pPr>
      <w:r w:rsidRPr="00FB7799">
        <w:rPr>
          <w:rFonts w:ascii="Times New Roman" w:hAnsi="Times New Roman"/>
          <w:b/>
          <w:i/>
          <w:sz w:val="28"/>
          <w:szCs w:val="28"/>
          <w:u w:val="single"/>
        </w:rPr>
        <w:t>Битумный котел</w:t>
      </w:r>
    </w:p>
    <w:p w:rsidR="000C12D5" w:rsidRPr="00FB7799" w:rsidRDefault="000C12D5" w:rsidP="000C12D5">
      <w:pPr>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В период строительства будет использоваться передвижной битумный котел, работающий на дизельном топливе. </w:t>
      </w:r>
    </w:p>
    <w:p w:rsidR="000C12D5" w:rsidRPr="00FB7799" w:rsidRDefault="000C12D5" w:rsidP="000C12D5">
      <w:pPr>
        <w:spacing w:after="0" w:line="240" w:lineRule="auto"/>
        <w:ind w:firstLine="567"/>
        <w:jc w:val="both"/>
        <w:rPr>
          <w:rFonts w:ascii="Times New Roman" w:hAnsi="Times New Roman"/>
          <w:sz w:val="28"/>
          <w:szCs w:val="28"/>
        </w:rPr>
      </w:pPr>
      <w:r w:rsidRPr="00FB7799">
        <w:rPr>
          <w:rFonts w:ascii="Times New Roman" w:hAnsi="Times New Roman"/>
          <w:sz w:val="28"/>
          <w:szCs w:val="28"/>
        </w:rPr>
        <w:t>Расчет проведен согласно «Методике расчета выбросов вредных веществ</w:t>
      </w:r>
    </w:p>
    <w:p w:rsidR="000C12D5" w:rsidRPr="00FB7799" w:rsidRDefault="000C12D5" w:rsidP="000C12D5">
      <w:pPr>
        <w:spacing w:after="0" w:line="240" w:lineRule="auto"/>
        <w:jc w:val="both"/>
        <w:rPr>
          <w:rFonts w:ascii="Times New Roman" w:hAnsi="Times New Roman"/>
          <w:b/>
          <w:sz w:val="28"/>
          <w:szCs w:val="28"/>
        </w:rPr>
      </w:pPr>
      <w:r w:rsidRPr="00FB7799">
        <w:rPr>
          <w:rFonts w:ascii="Times New Roman" w:hAnsi="Times New Roman"/>
          <w:sz w:val="28"/>
          <w:szCs w:val="28"/>
        </w:rPr>
        <w:t>от предприятий дорожно-строительной отрасли, в том числе от асфальтобетонных заводов</w:t>
      </w:r>
      <w:r w:rsidRPr="00FB7799">
        <w:rPr>
          <w:rFonts w:ascii="Times New Roman" w:hAnsi="Times New Roman"/>
          <w:b/>
          <w:sz w:val="28"/>
          <w:szCs w:val="28"/>
        </w:rPr>
        <w:t xml:space="preserve"> (</w:t>
      </w:r>
      <w:r w:rsidRPr="00FB7799">
        <w:rPr>
          <w:rFonts w:ascii="Times New Roman" w:hAnsi="Times New Roman"/>
          <w:sz w:val="28"/>
          <w:szCs w:val="28"/>
        </w:rPr>
        <w:t xml:space="preserve">Приложению № 3 к </w:t>
      </w:r>
      <w:hyperlink r:id="rId23" w:history="1">
        <w:r w:rsidRPr="00FB7799">
          <w:rPr>
            <w:rFonts w:ascii="Times New Roman" w:hAnsi="Times New Roman"/>
            <w:sz w:val="28"/>
            <w:szCs w:val="28"/>
            <w:u w:val="single"/>
          </w:rPr>
          <w:t>приказу</w:t>
        </w:r>
      </w:hyperlink>
      <w:r w:rsidRPr="00FB7799">
        <w:rPr>
          <w:rFonts w:ascii="Times New Roman" w:hAnsi="Times New Roman"/>
          <w:sz w:val="28"/>
          <w:szCs w:val="28"/>
        </w:rPr>
        <w:t xml:space="preserve"> Министра охраны окружающей среды Республики Казахстан от 18 апреля 2008 года № 100-п).</w:t>
      </w:r>
    </w:p>
    <w:p w:rsidR="000C12D5" w:rsidRPr="00FB7799" w:rsidRDefault="000C12D5" w:rsidP="000C12D5">
      <w:pPr>
        <w:spacing w:after="0" w:line="240" w:lineRule="auto"/>
        <w:ind w:firstLine="539"/>
        <w:jc w:val="both"/>
        <w:rPr>
          <w:rFonts w:ascii="Times New Roman" w:hAnsi="Times New Roman"/>
          <w:sz w:val="28"/>
          <w:szCs w:val="28"/>
        </w:rPr>
      </w:pPr>
      <w:r w:rsidRPr="00FB7799">
        <w:rPr>
          <w:rFonts w:ascii="Times New Roman" w:hAnsi="Times New Roman"/>
          <w:sz w:val="28"/>
          <w:szCs w:val="28"/>
        </w:rPr>
        <w:t xml:space="preserve">Продукты сгорания удаляются через дымовую трубу высотой 3 метров и диаметром 0,1 м. </w:t>
      </w:r>
    </w:p>
    <w:p w:rsidR="000C12D5" w:rsidRPr="00FB7799" w:rsidRDefault="000C12D5" w:rsidP="000C12D5">
      <w:pPr>
        <w:spacing w:after="0" w:line="240" w:lineRule="auto"/>
        <w:ind w:firstLine="567"/>
        <w:jc w:val="both"/>
        <w:rPr>
          <w:rFonts w:ascii="Times New Roman" w:hAnsi="Times New Roman"/>
          <w:i/>
          <w:sz w:val="28"/>
          <w:szCs w:val="28"/>
          <w:u w:val="single"/>
        </w:rPr>
      </w:pPr>
      <w:r w:rsidRPr="00FB7799">
        <w:rPr>
          <w:rFonts w:ascii="Times New Roman" w:hAnsi="Times New Roman"/>
          <w:i/>
          <w:sz w:val="28"/>
          <w:szCs w:val="28"/>
          <w:u w:val="single"/>
        </w:rPr>
        <w:t>При сжигании топлива:</w:t>
      </w:r>
    </w:p>
    <w:p w:rsidR="000C12D5" w:rsidRPr="00FB7799" w:rsidRDefault="000C12D5" w:rsidP="000C12D5">
      <w:pPr>
        <w:spacing w:after="0" w:line="240" w:lineRule="auto"/>
        <w:ind w:firstLine="539"/>
        <w:jc w:val="both"/>
        <w:rPr>
          <w:rFonts w:ascii="Times New Roman" w:hAnsi="Times New Roman"/>
          <w:sz w:val="28"/>
          <w:szCs w:val="28"/>
        </w:rPr>
      </w:pPr>
      <w:r w:rsidRPr="00FB7799">
        <w:rPr>
          <w:rFonts w:ascii="Times New Roman" w:hAnsi="Times New Roman"/>
          <w:sz w:val="28"/>
          <w:szCs w:val="28"/>
        </w:rPr>
        <w:t xml:space="preserve">На период строительства битумный котел будет работать – </w:t>
      </w:r>
      <w:r w:rsidR="00965738" w:rsidRPr="00FB7799">
        <w:rPr>
          <w:rFonts w:ascii="Times New Roman" w:hAnsi="Times New Roman"/>
          <w:sz w:val="28"/>
          <w:szCs w:val="28"/>
        </w:rPr>
        <w:t>552</w:t>
      </w:r>
      <w:r w:rsidRPr="00FB7799">
        <w:rPr>
          <w:rFonts w:ascii="Times New Roman" w:hAnsi="Times New Roman"/>
          <w:sz w:val="28"/>
          <w:szCs w:val="28"/>
        </w:rPr>
        <w:t xml:space="preserve"> час/период. </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 xml:space="preserve">Расход дизтоплива на 1 м3 составляет 0,24 кг или 0,24 х </w:t>
      </w:r>
      <w:r w:rsidR="00965738" w:rsidRPr="00FB7799">
        <w:rPr>
          <w:rFonts w:ascii="Times New Roman" w:hAnsi="Times New Roman"/>
          <w:sz w:val="28"/>
          <w:szCs w:val="28"/>
        </w:rPr>
        <w:t>30</w:t>
      </w:r>
      <w:r w:rsidRPr="00FB7799">
        <w:rPr>
          <w:rFonts w:ascii="Times New Roman" w:hAnsi="Times New Roman"/>
          <w:sz w:val="28"/>
          <w:szCs w:val="28"/>
        </w:rPr>
        <w:t xml:space="preserve"> = </w:t>
      </w:r>
      <w:r w:rsidR="00965738" w:rsidRPr="00FB7799">
        <w:rPr>
          <w:rFonts w:ascii="Times New Roman" w:hAnsi="Times New Roman"/>
          <w:sz w:val="28"/>
          <w:szCs w:val="28"/>
        </w:rPr>
        <w:t>7,2</w:t>
      </w:r>
      <w:r w:rsidRPr="00FB7799">
        <w:rPr>
          <w:rFonts w:ascii="Times New Roman" w:hAnsi="Times New Roman"/>
          <w:sz w:val="28"/>
          <w:szCs w:val="28"/>
        </w:rPr>
        <w:t xml:space="preserve"> кг/ч или </w:t>
      </w:r>
    </w:p>
    <w:p w:rsidR="000C12D5" w:rsidRPr="00FB7799" w:rsidRDefault="00965738" w:rsidP="000C12D5">
      <w:pPr>
        <w:spacing w:after="0" w:line="240" w:lineRule="auto"/>
        <w:jc w:val="both"/>
        <w:rPr>
          <w:rFonts w:ascii="Times New Roman" w:hAnsi="Times New Roman"/>
          <w:sz w:val="28"/>
          <w:szCs w:val="28"/>
        </w:rPr>
      </w:pPr>
      <w:r w:rsidRPr="00FB7799">
        <w:rPr>
          <w:rFonts w:ascii="Times New Roman" w:hAnsi="Times New Roman"/>
          <w:sz w:val="28"/>
          <w:szCs w:val="28"/>
        </w:rPr>
        <w:t>7,2</w:t>
      </w:r>
      <w:r w:rsidR="000C12D5" w:rsidRPr="00FB7799">
        <w:rPr>
          <w:rFonts w:ascii="Times New Roman" w:hAnsi="Times New Roman"/>
          <w:sz w:val="28"/>
          <w:szCs w:val="28"/>
        </w:rPr>
        <w:t xml:space="preserve"> х 1000/3600 = </w:t>
      </w:r>
      <w:r w:rsidRPr="00FB7799">
        <w:rPr>
          <w:rFonts w:ascii="Times New Roman" w:hAnsi="Times New Roman"/>
          <w:sz w:val="28"/>
          <w:szCs w:val="28"/>
        </w:rPr>
        <w:t>2,0</w:t>
      </w:r>
      <w:r w:rsidR="000C12D5" w:rsidRPr="00FB7799">
        <w:rPr>
          <w:rFonts w:ascii="Times New Roman" w:hAnsi="Times New Roman"/>
          <w:sz w:val="28"/>
          <w:szCs w:val="28"/>
        </w:rPr>
        <w:t xml:space="preserve"> г/с  </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 xml:space="preserve">Расход дизтоплива битумного котла за период равен: </w:t>
      </w:r>
      <w:r w:rsidR="00965738" w:rsidRPr="00FB7799">
        <w:rPr>
          <w:rFonts w:ascii="Times New Roman" w:hAnsi="Times New Roman"/>
          <w:sz w:val="28"/>
          <w:szCs w:val="28"/>
        </w:rPr>
        <w:t>7,2</w:t>
      </w:r>
      <w:r w:rsidRPr="00FB7799">
        <w:rPr>
          <w:rFonts w:ascii="Times New Roman" w:hAnsi="Times New Roman"/>
          <w:sz w:val="28"/>
          <w:szCs w:val="28"/>
        </w:rPr>
        <w:t>*</w:t>
      </w:r>
      <w:r w:rsidR="00965738" w:rsidRPr="00FB7799">
        <w:rPr>
          <w:rFonts w:ascii="Times New Roman" w:hAnsi="Times New Roman"/>
          <w:sz w:val="28"/>
          <w:szCs w:val="28"/>
        </w:rPr>
        <w:t>552</w:t>
      </w:r>
      <w:r w:rsidRPr="00FB7799">
        <w:rPr>
          <w:rFonts w:ascii="Times New Roman" w:hAnsi="Times New Roman"/>
          <w:sz w:val="28"/>
          <w:szCs w:val="28"/>
        </w:rPr>
        <w:t>/1000=</w:t>
      </w:r>
      <w:r w:rsidRPr="00FB7799">
        <w:rPr>
          <w:rFonts w:ascii="Times New Roman" w:hAnsi="Times New Roman"/>
          <w:sz w:val="28"/>
          <w:szCs w:val="28"/>
          <w:lang w:val="kk-KZ"/>
        </w:rPr>
        <w:t xml:space="preserve"> </w:t>
      </w:r>
      <w:r w:rsidR="00965738" w:rsidRPr="00FB7799">
        <w:rPr>
          <w:rFonts w:ascii="Times New Roman" w:hAnsi="Times New Roman"/>
          <w:sz w:val="28"/>
          <w:szCs w:val="28"/>
          <w:lang w:val="kk-KZ"/>
        </w:rPr>
        <w:t>4</w:t>
      </w:r>
      <w:r w:rsidRPr="00FB7799">
        <w:rPr>
          <w:rFonts w:ascii="Times New Roman" w:hAnsi="Times New Roman"/>
          <w:sz w:val="28"/>
          <w:szCs w:val="28"/>
          <w:lang w:val="kk-KZ"/>
        </w:rPr>
        <w:t xml:space="preserve"> </w:t>
      </w:r>
      <w:r w:rsidRPr="00FB7799">
        <w:rPr>
          <w:rFonts w:ascii="Times New Roman" w:hAnsi="Times New Roman"/>
          <w:sz w:val="28"/>
          <w:szCs w:val="28"/>
        </w:rPr>
        <w:t>т/пер.</w:t>
      </w:r>
    </w:p>
    <w:p w:rsidR="000C12D5" w:rsidRPr="00FB7799" w:rsidRDefault="000C12D5" w:rsidP="000C12D5">
      <w:pPr>
        <w:tabs>
          <w:tab w:val="left" w:pos="709"/>
        </w:tabs>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x-none" w:eastAsia="x-none"/>
        </w:rPr>
        <w:t>Расчетные характеристики топлива:</w:t>
      </w:r>
    </w:p>
    <w:p w:rsidR="000C12D5" w:rsidRPr="00FB7799" w:rsidRDefault="000C12D5" w:rsidP="000C12D5">
      <w:pPr>
        <w:tabs>
          <w:tab w:val="left" w:pos="709"/>
        </w:tabs>
        <w:spacing w:after="0" w:line="240" w:lineRule="auto"/>
        <w:jc w:val="both"/>
        <w:rPr>
          <w:rFonts w:ascii="Times New Roman" w:hAnsi="Times New Roman"/>
          <w:sz w:val="28"/>
          <w:szCs w:val="28"/>
          <w:lang w:val="x-none" w:eastAsia="x-none"/>
        </w:rPr>
      </w:pPr>
      <w:r w:rsidRPr="00FB7799">
        <w:rPr>
          <w:rFonts w:ascii="Times New Roman" w:hAnsi="Times New Roman"/>
          <w:sz w:val="28"/>
          <w:szCs w:val="28"/>
          <w:lang w:val="en-US" w:eastAsia="x-none"/>
        </w:rPr>
        <w:t>Q</w:t>
      </w:r>
      <w:r w:rsidRPr="00FB7799">
        <w:rPr>
          <w:rFonts w:ascii="Times New Roman" w:hAnsi="Times New Roman"/>
          <w:sz w:val="28"/>
          <w:szCs w:val="28"/>
          <w:vertAlign w:val="superscript"/>
          <w:lang w:val="x-none" w:eastAsia="x-none"/>
        </w:rPr>
        <w:t>р</w:t>
      </w:r>
      <w:r w:rsidRPr="00FB7799">
        <w:rPr>
          <w:rFonts w:ascii="Times New Roman" w:hAnsi="Times New Roman"/>
          <w:sz w:val="28"/>
          <w:szCs w:val="28"/>
          <w:vertAlign w:val="subscript"/>
          <w:lang w:val="x-none" w:eastAsia="x-none"/>
        </w:rPr>
        <w:t>н</w:t>
      </w:r>
      <w:r w:rsidRPr="00FB7799">
        <w:rPr>
          <w:rFonts w:ascii="Times New Roman" w:hAnsi="Times New Roman"/>
          <w:sz w:val="28"/>
          <w:szCs w:val="28"/>
          <w:lang w:val="x-none" w:eastAsia="x-none"/>
        </w:rPr>
        <w:t xml:space="preserve"> =10180 Ккал/кг (42,62 Мдж/кг)</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Объем продуктов сгорания на выходе из дымовой трубы, м3/с:</w:t>
      </w:r>
    </w:p>
    <w:p w:rsidR="000C12D5" w:rsidRPr="00FB7799" w:rsidRDefault="000C12D5" w:rsidP="000C12D5">
      <w:pPr>
        <w:spacing w:after="0" w:line="240" w:lineRule="auto"/>
        <w:ind w:firstLine="539"/>
        <w:jc w:val="both"/>
        <w:rPr>
          <w:rFonts w:ascii="Times New Roman" w:hAnsi="Times New Roman"/>
          <w:sz w:val="28"/>
          <w:szCs w:val="28"/>
        </w:rPr>
      </w:pPr>
      <w:r w:rsidRPr="00FB7799">
        <w:rPr>
          <w:rFonts w:ascii="Times New Roman" w:hAnsi="Times New Roman"/>
          <w:sz w:val="28"/>
          <w:szCs w:val="28"/>
          <w:lang w:val="en-US"/>
        </w:rPr>
        <w:t>V</w:t>
      </w:r>
      <w:r w:rsidRPr="00FB7799">
        <w:rPr>
          <w:rFonts w:ascii="Times New Roman" w:hAnsi="Times New Roman"/>
          <w:sz w:val="28"/>
          <w:szCs w:val="28"/>
        </w:rPr>
        <w:t>=</w:t>
      </w:r>
      <w:r w:rsidR="00965738" w:rsidRPr="00FB7799">
        <w:rPr>
          <w:rFonts w:ascii="Times New Roman" w:hAnsi="Times New Roman"/>
          <w:sz w:val="28"/>
          <w:szCs w:val="28"/>
        </w:rPr>
        <w:t>7,2</w:t>
      </w:r>
      <w:r w:rsidRPr="00FB7799">
        <w:rPr>
          <w:rFonts w:ascii="Times New Roman" w:hAnsi="Times New Roman"/>
          <w:sz w:val="28"/>
          <w:szCs w:val="28"/>
        </w:rPr>
        <w:t>*16,041*(273+300)/273*3600= 0,</w:t>
      </w:r>
      <w:r w:rsidR="00965738" w:rsidRPr="00FB7799">
        <w:rPr>
          <w:rFonts w:ascii="Times New Roman" w:hAnsi="Times New Roman"/>
          <w:sz w:val="28"/>
          <w:szCs w:val="28"/>
        </w:rPr>
        <w:t>067</w:t>
      </w:r>
    </w:p>
    <w:p w:rsidR="000C12D5" w:rsidRPr="00FB7799" w:rsidRDefault="000C12D5" w:rsidP="000C12D5">
      <w:pPr>
        <w:spacing w:after="0" w:line="240" w:lineRule="auto"/>
        <w:jc w:val="both"/>
        <w:rPr>
          <w:rFonts w:ascii="Times New Roman" w:hAnsi="Times New Roman"/>
          <w:sz w:val="28"/>
          <w:szCs w:val="28"/>
        </w:rPr>
      </w:pPr>
      <w:r w:rsidRPr="00FB7799">
        <w:rPr>
          <w:rFonts w:ascii="Times New Roman" w:hAnsi="Times New Roman"/>
          <w:sz w:val="28"/>
          <w:szCs w:val="28"/>
        </w:rPr>
        <w:t xml:space="preserve">Т-температура уходящих газов на выходе из трубы - 300 </w:t>
      </w:r>
      <w:r w:rsidRPr="00FB7799">
        <w:rPr>
          <w:rFonts w:ascii="Times New Roman" w:hAnsi="Times New Roman"/>
          <w:sz w:val="28"/>
          <w:szCs w:val="28"/>
        </w:rPr>
        <w:sym w:font="Symbol" w:char="F0B0"/>
      </w:r>
      <w:r w:rsidRPr="00FB7799">
        <w:rPr>
          <w:rFonts w:ascii="Times New Roman" w:hAnsi="Times New Roman"/>
          <w:sz w:val="28"/>
          <w:szCs w:val="28"/>
        </w:rPr>
        <w:t>С</w:t>
      </w:r>
    </w:p>
    <w:p w:rsidR="000C12D5" w:rsidRPr="00FB7799" w:rsidRDefault="000C12D5" w:rsidP="000C12D5">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FB7799">
        <w:rPr>
          <w:rFonts w:ascii="Times New Roman" w:hAnsi="Times New Roman"/>
          <w:sz w:val="28"/>
          <w:szCs w:val="28"/>
        </w:rPr>
        <w:t>Расчет выбросов загрязняющих веществ (оксиды серы, углерода и азота, твердые частицы) выполняются согласно формулам.</w:t>
      </w:r>
    </w:p>
    <w:p w:rsidR="000C12D5" w:rsidRPr="00FB7799" w:rsidRDefault="000C12D5" w:rsidP="000C12D5">
      <w:pPr>
        <w:suppressAutoHyphens/>
        <w:overflowPunct w:val="0"/>
        <w:autoSpaceDE w:val="0"/>
        <w:autoSpaceDN w:val="0"/>
        <w:adjustRightInd w:val="0"/>
        <w:spacing w:after="0" w:line="240" w:lineRule="auto"/>
        <w:ind w:firstLine="567"/>
        <w:textAlignment w:val="baseline"/>
        <w:rPr>
          <w:rFonts w:ascii="Times New Roman" w:hAnsi="Times New Roman"/>
          <w:sz w:val="28"/>
          <w:szCs w:val="28"/>
        </w:rPr>
      </w:pPr>
      <w:r w:rsidRPr="00FB7799">
        <w:rPr>
          <w:rFonts w:ascii="Times New Roman" w:hAnsi="Times New Roman"/>
          <w:sz w:val="28"/>
          <w:szCs w:val="28"/>
        </w:rPr>
        <w:t>Валовый выброс твердых частиц (</w:t>
      </w:r>
      <w:r w:rsidRPr="00FB7799">
        <w:rPr>
          <w:rFonts w:ascii="Times New Roman" w:hAnsi="Times New Roman"/>
          <w:b/>
          <w:i/>
          <w:sz w:val="28"/>
          <w:szCs w:val="28"/>
        </w:rPr>
        <w:t>золы твердого топлива - сажа</w:t>
      </w:r>
      <w:r w:rsidRPr="00FB7799">
        <w:rPr>
          <w:rFonts w:ascii="Times New Roman" w:hAnsi="Times New Roman"/>
          <w:sz w:val="28"/>
          <w:szCs w:val="28"/>
        </w:rPr>
        <w:t>) рассчитывают по формуле:</w:t>
      </w:r>
    </w:p>
    <w:p w:rsidR="000C12D5" w:rsidRPr="00FB7799" w:rsidRDefault="008D404D" w:rsidP="000C12D5">
      <w:pPr>
        <w:tabs>
          <w:tab w:val="left" w:pos="8364"/>
        </w:tabs>
        <w:suppressAutoHyphens/>
        <w:overflowPunct w:val="0"/>
        <w:autoSpaceDE w:val="0"/>
        <w:autoSpaceDN w:val="0"/>
        <w:adjustRightInd w:val="0"/>
        <w:spacing w:after="0" w:line="240" w:lineRule="auto"/>
        <w:ind w:firstLine="567"/>
        <w:textAlignment w:val="baseline"/>
        <w:rPr>
          <w:rFonts w:ascii="Times New Roman" w:hAnsi="Times New Roman"/>
          <w:sz w:val="28"/>
          <w:szCs w:val="28"/>
        </w:rPr>
      </w:pPr>
      <w:r>
        <w:rPr>
          <w:rFonts w:ascii="Times New Roman" w:hAnsi="Times New Roman"/>
          <w:position w:val="-24"/>
          <w:sz w:val="28"/>
          <w:szCs w:val="28"/>
        </w:rPr>
        <w:lastRenderedPageBreak/>
        <w:pict>
          <v:shape id="_x0000_i1029" type="#_x0000_t75" style="width:240pt;height:36.75pt">
            <v:imagedata r:id="rId24" o:title=""/>
          </v:shape>
        </w:pict>
      </w:r>
      <w:r w:rsidR="000C12D5" w:rsidRPr="00FB7799">
        <w:rPr>
          <w:rFonts w:ascii="Times New Roman" w:hAnsi="Times New Roman"/>
          <w:sz w:val="28"/>
          <w:szCs w:val="28"/>
        </w:rPr>
        <w:t xml:space="preserve">                                          </w:t>
      </w:r>
    </w:p>
    <w:p w:rsidR="000C12D5" w:rsidRPr="00FB7799" w:rsidRDefault="008D404D" w:rsidP="000C12D5">
      <w:pPr>
        <w:tabs>
          <w:tab w:val="left" w:pos="8364"/>
        </w:tabs>
        <w:suppressAutoHyphens/>
        <w:overflowPunct w:val="0"/>
        <w:autoSpaceDE w:val="0"/>
        <w:autoSpaceDN w:val="0"/>
        <w:adjustRightInd w:val="0"/>
        <w:spacing w:after="0" w:line="240" w:lineRule="auto"/>
        <w:ind w:firstLine="567"/>
        <w:textAlignment w:val="baseline"/>
        <w:rPr>
          <w:rFonts w:ascii="Times New Roman" w:hAnsi="Times New Roman"/>
          <w:b/>
          <w:sz w:val="28"/>
          <w:szCs w:val="28"/>
        </w:rPr>
      </w:pPr>
      <w:r>
        <w:rPr>
          <w:rFonts w:ascii="Times New Roman" w:hAnsi="Times New Roman"/>
          <w:position w:val="-10"/>
          <w:sz w:val="28"/>
          <w:szCs w:val="28"/>
        </w:rPr>
        <w:pict>
          <v:shape id="_x0000_i1030" type="#_x0000_t75" style="width:51pt;height:17.25pt">
            <v:imagedata r:id="rId25" o:title=""/>
          </v:shape>
        </w:pict>
      </w:r>
      <w:r w:rsidR="000C12D5" w:rsidRPr="00FB7799">
        <w:rPr>
          <w:rFonts w:ascii="Times New Roman" w:hAnsi="Times New Roman"/>
          <w:sz w:val="28"/>
          <w:szCs w:val="28"/>
        </w:rPr>
        <w:t>0,025*</w:t>
      </w:r>
      <w:r w:rsidR="00965738" w:rsidRPr="00FB7799">
        <w:rPr>
          <w:rFonts w:ascii="Times New Roman" w:hAnsi="Times New Roman"/>
          <w:sz w:val="28"/>
          <w:szCs w:val="28"/>
        </w:rPr>
        <w:t>4</w:t>
      </w:r>
      <w:r w:rsidR="000C12D5" w:rsidRPr="00FB7799">
        <w:rPr>
          <w:rFonts w:ascii="Times New Roman" w:hAnsi="Times New Roman"/>
          <w:sz w:val="28"/>
          <w:szCs w:val="28"/>
        </w:rPr>
        <w:t xml:space="preserve">*0,01*(1-0/100) = </w:t>
      </w:r>
      <w:r w:rsidR="000C12D5" w:rsidRPr="00FB7799">
        <w:rPr>
          <w:rFonts w:ascii="Times New Roman" w:hAnsi="Times New Roman"/>
          <w:b/>
          <w:sz w:val="28"/>
          <w:szCs w:val="28"/>
        </w:rPr>
        <w:t>0,0</w:t>
      </w:r>
      <w:r w:rsidR="00965738" w:rsidRPr="00FB7799">
        <w:rPr>
          <w:rFonts w:ascii="Times New Roman" w:hAnsi="Times New Roman"/>
          <w:b/>
          <w:sz w:val="28"/>
          <w:szCs w:val="28"/>
        </w:rPr>
        <w:t>0001</w:t>
      </w:r>
      <w:r w:rsidR="000C12D5" w:rsidRPr="00FB7799">
        <w:rPr>
          <w:rFonts w:ascii="Times New Roman" w:hAnsi="Times New Roman"/>
          <w:b/>
          <w:sz w:val="28"/>
          <w:szCs w:val="28"/>
        </w:rPr>
        <w:t xml:space="preserve"> т/пер</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i/>
          <w:sz w:val="28"/>
          <w:szCs w:val="28"/>
          <w:lang w:val="en-US"/>
        </w:rPr>
        <w:t>g</w:t>
      </w:r>
      <w:r w:rsidRPr="00FB7799">
        <w:rPr>
          <w:rFonts w:ascii="Times New Roman" w:hAnsi="Times New Roman"/>
          <w:i/>
          <w:sz w:val="28"/>
          <w:szCs w:val="28"/>
          <w:vertAlign w:val="subscript"/>
        </w:rPr>
        <w:t>Т</w:t>
      </w:r>
      <w:r w:rsidRPr="00FB7799">
        <w:rPr>
          <w:rFonts w:ascii="Times New Roman" w:hAnsi="Times New Roman"/>
          <w:i/>
          <w:sz w:val="28"/>
          <w:szCs w:val="28"/>
        </w:rPr>
        <w:t xml:space="preserve"> </w:t>
      </w:r>
      <w:r w:rsidRPr="00FB7799">
        <w:rPr>
          <w:rFonts w:ascii="Times New Roman" w:hAnsi="Times New Roman"/>
          <w:sz w:val="28"/>
          <w:szCs w:val="28"/>
        </w:rPr>
        <w:t>- зольность топлива в % (дизтопливо - 0,025 %);</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
          <w:sz w:val="28"/>
          <w:szCs w:val="28"/>
          <w:lang w:val="en-US"/>
        </w:rPr>
        <w:t>m</w:t>
      </w:r>
      <w:r w:rsidRPr="00FB7799">
        <w:rPr>
          <w:rFonts w:ascii="Times New Roman" w:hAnsi="Times New Roman"/>
          <w:sz w:val="28"/>
          <w:szCs w:val="28"/>
        </w:rPr>
        <w:t xml:space="preserve"> - количество израсходованного топлива –т/пер:</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i/>
          <w:sz w:val="28"/>
          <w:szCs w:val="28"/>
        </w:rPr>
        <w:sym w:font="Symbol" w:char="F063"/>
      </w:r>
      <w:r w:rsidRPr="00FB7799">
        <w:rPr>
          <w:rFonts w:ascii="Times New Roman" w:hAnsi="Times New Roman"/>
          <w:sz w:val="28"/>
          <w:szCs w:val="28"/>
        </w:rPr>
        <w:t xml:space="preserve"> - безразмерный коэффициент дизтопливо – 0,01;</w:t>
      </w:r>
    </w:p>
    <w:p w:rsidR="000C12D5" w:rsidRPr="00FB7799" w:rsidRDefault="000C12D5" w:rsidP="000C12D5">
      <w:pPr>
        <w:suppressAutoHyphens/>
        <w:overflowPunct w:val="0"/>
        <w:autoSpaceDE w:val="0"/>
        <w:autoSpaceDN w:val="0"/>
        <w:adjustRightInd w:val="0"/>
        <w:spacing w:after="0" w:line="240" w:lineRule="auto"/>
        <w:textAlignment w:val="baseline"/>
        <w:rPr>
          <w:rFonts w:ascii="Times New Roman" w:hAnsi="Times New Roman"/>
          <w:sz w:val="28"/>
          <w:szCs w:val="28"/>
          <w:lang w:val="kk-KZ"/>
        </w:rPr>
      </w:pPr>
      <w:r w:rsidRPr="00FB7799">
        <w:rPr>
          <w:rFonts w:ascii="Times New Roman" w:hAnsi="Times New Roman"/>
          <w:i/>
          <w:sz w:val="28"/>
          <w:szCs w:val="28"/>
        </w:rPr>
        <w:sym w:font="Symbol" w:char="F068"/>
      </w:r>
      <w:r w:rsidRPr="00FB7799">
        <w:rPr>
          <w:rFonts w:ascii="Times New Roman" w:hAnsi="Times New Roman"/>
          <w:i/>
          <w:sz w:val="28"/>
          <w:szCs w:val="28"/>
          <w:vertAlign w:val="subscript"/>
        </w:rPr>
        <w:t>Т</w:t>
      </w:r>
      <w:r w:rsidRPr="00FB7799">
        <w:rPr>
          <w:rFonts w:ascii="Times New Roman" w:hAnsi="Times New Roman"/>
          <w:sz w:val="28"/>
          <w:szCs w:val="28"/>
        </w:rPr>
        <w:t xml:space="preserve"> - эффективность золоуловителей по паспортным данным установки, </w:t>
      </w:r>
      <w:r w:rsidRPr="00FB7799">
        <w:rPr>
          <w:rFonts w:ascii="Times New Roman" w:hAnsi="Times New Roman"/>
          <w:sz w:val="28"/>
          <w:szCs w:val="28"/>
          <w:lang w:val="kk-KZ"/>
        </w:rPr>
        <w:t>0.</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Максимально разовый выброс рассчитывают по формуле:</w:t>
      </w:r>
    </w:p>
    <w:p w:rsidR="000C12D5" w:rsidRPr="00FB7799" w:rsidRDefault="008D404D" w:rsidP="000C12D5">
      <w:pPr>
        <w:tabs>
          <w:tab w:val="left" w:pos="8505"/>
        </w:tabs>
        <w:suppressAutoHyphens/>
        <w:spacing w:after="0" w:line="240" w:lineRule="auto"/>
        <w:ind w:firstLine="567"/>
        <w:jc w:val="both"/>
        <w:rPr>
          <w:rFonts w:ascii="Times New Roman" w:hAnsi="Times New Roman"/>
          <w:sz w:val="28"/>
          <w:szCs w:val="28"/>
        </w:rPr>
      </w:pPr>
      <w:r>
        <w:rPr>
          <w:rFonts w:ascii="Times New Roman" w:hAnsi="Times New Roman"/>
          <w:position w:val="-30"/>
          <w:sz w:val="28"/>
          <w:szCs w:val="28"/>
        </w:rPr>
        <w:pict>
          <v:shape id="_x0000_i1031" type="#_x0000_t75" style="width:180.75pt;height:41.25pt">
            <v:imagedata r:id="rId26" o:title=""/>
          </v:shape>
        </w:pict>
      </w:r>
      <w:r w:rsidR="000C12D5" w:rsidRPr="00FB7799">
        <w:rPr>
          <w:rFonts w:ascii="Times New Roman" w:hAnsi="Times New Roman"/>
          <w:sz w:val="28"/>
          <w:szCs w:val="28"/>
        </w:rPr>
        <w:t xml:space="preserve">                                                            </w:t>
      </w:r>
    </w:p>
    <w:p w:rsidR="000C12D5" w:rsidRPr="00FB7799" w:rsidRDefault="008D404D" w:rsidP="000C12D5">
      <w:pPr>
        <w:tabs>
          <w:tab w:val="left" w:pos="8505"/>
        </w:tabs>
        <w:suppressAutoHyphens/>
        <w:spacing w:after="0" w:line="240" w:lineRule="auto"/>
        <w:ind w:firstLine="567"/>
        <w:jc w:val="both"/>
        <w:rPr>
          <w:rFonts w:ascii="Times New Roman" w:hAnsi="Times New Roman"/>
          <w:b/>
          <w:sz w:val="28"/>
          <w:szCs w:val="28"/>
        </w:rPr>
      </w:pPr>
      <w:r>
        <w:rPr>
          <w:rFonts w:ascii="Times New Roman" w:hAnsi="Times New Roman"/>
          <w:position w:val="-10"/>
          <w:sz w:val="28"/>
          <w:szCs w:val="28"/>
        </w:rPr>
        <w:pict>
          <v:shape id="_x0000_i1032" type="#_x0000_t75" style="width:51pt;height:17.25pt">
            <v:imagedata r:id="rId27" o:title=""/>
          </v:shape>
        </w:pict>
      </w:r>
      <w:r w:rsidR="000C12D5" w:rsidRPr="00FB7799">
        <w:rPr>
          <w:rFonts w:ascii="Times New Roman" w:hAnsi="Times New Roman"/>
          <w:sz w:val="28"/>
          <w:szCs w:val="28"/>
        </w:rPr>
        <w:t>0,0000</w:t>
      </w:r>
      <w:r w:rsidR="00965738" w:rsidRPr="00FB7799">
        <w:rPr>
          <w:rFonts w:ascii="Times New Roman" w:hAnsi="Times New Roman"/>
          <w:sz w:val="28"/>
          <w:szCs w:val="28"/>
        </w:rPr>
        <w:t>1</w:t>
      </w:r>
      <w:r w:rsidR="000C12D5" w:rsidRPr="00FB7799">
        <w:rPr>
          <w:rFonts w:ascii="Times New Roman" w:hAnsi="Times New Roman"/>
          <w:sz w:val="28"/>
          <w:szCs w:val="28"/>
        </w:rPr>
        <w:t xml:space="preserve"> *1000000/3600*</w:t>
      </w:r>
      <w:r w:rsidR="00965738" w:rsidRPr="00FB7799">
        <w:rPr>
          <w:rFonts w:ascii="Times New Roman" w:hAnsi="Times New Roman"/>
          <w:sz w:val="28"/>
          <w:szCs w:val="28"/>
        </w:rPr>
        <w:t>552</w:t>
      </w:r>
      <w:r w:rsidR="000C12D5" w:rsidRPr="00FB7799">
        <w:rPr>
          <w:rFonts w:ascii="Times New Roman" w:hAnsi="Times New Roman"/>
          <w:sz w:val="28"/>
          <w:szCs w:val="28"/>
        </w:rPr>
        <w:t xml:space="preserve">= </w:t>
      </w:r>
      <w:r w:rsidR="00965738" w:rsidRPr="00FB7799">
        <w:rPr>
          <w:rFonts w:ascii="Times New Roman" w:hAnsi="Times New Roman"/>
          <w:b/>
          <w:sz w:val="28"/>
          <w:szCs w:val="28"/>
        </w:rPr>
        <w:t>0,00000503</w:t>
      </w:r>
      <w:r w:rsidR="000C12D5" w:rsidRPr="00FB7799">
        <w:rPr>
          <w:rFonts w:ascii="Times New Roman" w:hAnsi="Times New Roman"/>
          <w:b/>
          <w:sz w:val="28"/>
          <w:szCs w:val="28"/>
        </w:rPr>
        <w:t xml:space="preserve"> г/сек</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Валовый выброс </w:t>
      </w:r>
      <w:r w:rsidRPr="00FB7799">
        <w:rPr>
          <w:rFonts w:ascii="Times New Roman" w:hAnsi="Times New Roman"/>
          <w:b/>
          <w:i/>
          <w:sz w:val="28"/>
          <w:szCs w:val="28"/>
        </w:rPr>
        <w:t>ангидрида сернистого</w:t>
      </w:r>
      <w:r w:rsidRPr="00FB7799">
        <w:rPr>
          <w:rFonts w:ascii="Times New Roman" w:hAnsi="Times New Roman"/>
          <w:sz w:val="28"/>
          <w:szCs w:val="28"/>
        </w:rPr>
        <w:t xml:space="preserve"> в пересчете на </w:t>
      </w:r>
      <w:r w:rsidRPr="00FB7799">
        <w:rPr>
          <w:rFonts w:ascii="Times New Roman" w:hAnsi="Times New Roman"/>
          <w:sz w:val="28"/>
          <w:szCs w:val="28"/>
          <w:lang w:val="en-US"/>
        </w:rPr>
        <w:t>SO</w:t>
      </w:r>
      <w:r w:rsidRPr="00FB7799">
        <w:rPr>
          <w:rFonts w:ascii="Times New Roman" w:hAnsi="Times New Roman"/>
          <w:sz w:val="28"/>
          <w:szCs w:val="28"/>
          <w:vertAlign w:val="subscript"/>
        </w:rPr>
        <w:t>2</w:t>
      </w:r>
      <w:r w:rsidRPr="00FB7799">
        <w:rPr>
          <w:rFonts w:ascii="Times New Roman" w:hAnsi="Times New Roman"/>
          <w:sz w:val="28"/>
          <w:szCs w:val="28"/>
        </w:rPr>
        <w:t xml:space="preserve"> (сера диоксид) рассчитывают по формуле:</w:t>
      </w:r>
    </w:p>
    <w:p w:rsidR="000C12D5" w:rsidRPr="00FB7799" w:rsidRDefault="008D404D" w:rsidP="000C12D5">
      <w:pPr>
        <w:widowControl w:val="0"/>
        <w:tabs>
          <w:tab w:val="left" w:pos="6379"/>
          <w:tab w:val="left" w:pos="8505"/>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12"/>
          <w:sz w:val="28"/>
          <w:szCs w:val="28"/>
        </w:rPr>
        <w:pict>
          <v:shape id="_x0000_i1033" type="#_x0000_t75" style="width:297.75pt;height:21pt">
            <v:imagedata r:id="rId28" o:title=""/>
          </v:shape>
        </w:pict>
      </w:r>
      <w:r w:rsidR="000C12D5" w:rsidRPr="00FB7799">
        <w:rPr>
          <w:rFonts w:ascii="Times New Roman" w:hAnsi="Times New Roman"/>
          <w:sz w:val="28"/>
          <w:szCs w:val="28"/>
        </w:rPr>
        <w:t xml:space="preserve">                           </w:t>
      </w:r>
    </w:p>
    <w:p w:rsidR="000C12D5" w:rsidRPr="00FB7799" w:rsidRDefault="008D404D" w:rsidP="000C12D5">
      <w:pPr>
        <w:widowControl w:val="0"/>
        <w:tabs>
          <w:tab w:val="left" w:pos="6379"/>
          <w:tab w:val="left" w:pos="8505"/>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Pr>
          <w:rFonts w:ascii="Times New Roman" w:hAnsi="Times New Roman"/>
          <w:position w:val="-12"/>
          <w:sz w:val="28"/>
          <w:szCs w:val="28"/>
        </w:rPr>
        <w:pict>
          <v:shape id="_x0000_i1034" type="#_x0000_t75" style="width:54.75pt;height:17.25pt">
            <v:imagedata r:id="rId29" o:title=""/>
          </v:shape>
        </w:pict>
      </w:r>
      <w:r w:rsidR="000C12D5" w:rsidRPr="00FB7799">
        <w:rPr>
          <w:rFonts w:ascii="Times New Roman" w:hAnsi="Times New Roman"/>
          <w:sz w:val="28"/>
          <w:szCs w:val="28"/>
        </w:rPr>
        <w:t>0,02*</w:t>
      </w:r>
      <w:r w:rsidR="00965738" w:rsidRPr="00FB7799">
        <w:rPr>
          <w:rFonts w:ascii="Times New Roman" w:hAnsi="Times New Roman"/>
          <w:sz w:val="28"/>
          <w:szCs w:val="28"/>
        </w:rPr>
        <w:t>4</w:t>
      </w:r>
      <w:r w:rsidR="000C12D5" w:rsidRPr="00FB7799">
        <w:rPr>
          <w:rFonts w:ascii="Times New Roman" w:hAnsi="Times New Roman"/>
          <w:sz w:val="28"/>
          <w:szCs w:val="28"/>
        </w:rPr>
        <w:t xml:space="preserve">*0,3* (1-0,02)(1-0) = </w:t>
      </w:r>
      <w:r w:rsidR="00965738" w:rsidRPr="00FB7799">
        <w:rPr>
          <w:rFonts w:ascii="Times New Roman" w:hAnsi="Times New Roman"/>
          <w:b/>
          <w:sz w:val="28"/>
          <w:szCs w:val="28"/>
        </w:rPr>
        <w:t>0,02352</w:t>
      </w:r>
      <w:r w:rsidR="000C12D5" w:rsidRPr="00FB7799">
        <w:rPr>
          <w:rFonts w:ascii="Times New Roman" w:hAnsi="Times New Roman"/>
          <w:b/>
          <w:sz w:val="28"/>
          <w:szCs w:val="28"/>
        </w:rPr>
        <w:t xml:space="preserve"> т/пер</w:t>
      </w:r>
    </w:p>
    <w:p w:rsidR="000C12D5" w:rsidRPr="00FB7799" w:rsidRDefault="000C12D5" w:rsidP="000C12D5">
      <w:pPr>
        <w:suppressAutoHyphens/>
        <w:spacing w:after="0" w:line="240" w:lineRule="auto"/>
        <w:jc w:val="both"/>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i/>
          <w:sz w:val="28"/>
          <w:szCs w:val="28"/>
        </w:rPr>
        <w:t>В</w:t>
      </w:r>
      <w:r w:rsidRPr="00FB7799">
        <w:rPr>
          <w:rFonts w:ascii="Times New Roman" w:hAnsi="Times New Roman"/>
          <w:sz w:val="28"/>
          <w:szCs w:val="28"/>
        </w:rPr>
        <w:t xml:space="preserve"> - расход жидкого топлива, 0,108 т/пер;</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i/>
          <w:sz w:val="28"/>
          <w:szCs w:val="28"/>
          <w:lang w:val="en-US"/>
        </w:rPr>
        <w:t>S</w:t>
      </w:r>
      <w:r w:rsidRPr="00FB7799">
        <w:rPr>
          <w:rFonts w:ascii="Times New Roman" w:hAnsi="Times New Roman"/>
          <w:i/>
          <w:sz w:val="28"/>
          <w:szCs w:val="28"/>
          <w:vertAlign w:val="superscript"/>
          <w:lang w:val="en-US"/>
        </w:rPr>
        <w:t>p</w:t>
      </w:r>
      <w:r w:rsidRPr="00FB7799">
        <w:rPr>
          <w:rFonts w:ascii="Times New Roman" w:hAnsi="Times New Roman"/>
          <w:sz w:val="28"/>
          <w:szCs w:val="28"/>
        </w:rPr>
        <w:t xml:space="preserve"> - содержание серы в топливе, 0,3 % </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i/>
          <w:sz w:val="28"/>
          <w:szCs w:val="28"/>
        </w:rPr>
        <w:sym w:font="Symbol" w:char="F068"/>
      </w:r>
      <w:r w:rsidRPr="00FB7799">
        <w:rPr>
          <w:rFonts w:ascii="Times New Roman" w:hAnsi="Times New Roman"/>
          <w:i/>
          <w:sz w:val="28"/>
          <w:szCs w:val="28"/>
        </w:rPr>
        <w:sym w:font="Symbol" w:char="F0A2"/>
      </w:r>
      <w:r w:rsidRPr="00FB7799">
        <w:rPr>
          <w:rFonts w:ascii="Times New Roman" w:hAnsi="Times New Roman"/>
          <w:i/>
          <w:sz w:val="28"/>
          <w:szCs w:val="28"/>
          <w:vertAlign w:val="subscript"/>
          <w:lang w:val="en-US"/>
        </w:rPr>
        <w:t>so</w:t>
      </w:r>
      <w:r w:rsidRPr="00FB7799">
        <w:rPr>
          <w:rFonts w:ascii="Times New Roman" w:hAnsi="Times New Roman"/>
          <w:i/>
          <w:sz w:val="28"/>
          <w:szCs w:val="28"/>
          <w:vertAlign w:val="subscript"/>
        </w:rPr>
        <w:t>2</w:t>
      </w:r>
      <w:r w:rsidRPr="00FB7799">
        <w:rPr>
          <w:rFonts w:ascii="Times New Roman" w:hAnsi="Times New Roman"/>
          <w:sz w:val="28"/>
          <w:szCs w:val="28"/>
        </w:rPr>
        <w:t xml:space="preserve"> - доля ангидрида сернистого, связываемого летучей золой топлива (при сжигании дизтоплива </w:t>
      </w:r>
      <w:r w:rsidRPr="00FB7799">
        <w:rPr>
          <w:rFonts w:ascii="Times New Roman" w:hAnsi="Times New Roman"/>
          <w:i/>
          <w:sz w:val="28"/>
          <w:szCs w:val="28"/>
        </w:rPr>
        <w:sym w:font="Symbol" w:char="F068"/>
      </w:r>
      <w:r w:rsidRPr="00FB7799">
        <w:rPr>
          <w:rFonts w:ascii="Times New Roman" w:hAnsi="Times New Roman"/>
          <w:i/>
          <w:sz w:val="28"/>
          <w:szCs w:val="28"/>
        </w:rPr>
        <w:sym w:font="Symbol" w:char="F0A2"/>
      </w:r>
      <w:r w:rsidRPr="00FB7799">
        <w:rPr>
          <w:rFonts w:ascii="Times New Roman" w:hAnsi="Times New Roman"/>
          <w:i/>
          <w:sz w:val="28"/>
          <w:szCs w:val="28"/>
          <w:vertAlign w:val="subscript"/>
          <w:lang w:val="en-US"/>
        </w:rPr>
        <w:t>so</w:t>
      </w:r>
      <w:r w:rsidRPr="00FB7799">
        <w:rPr>
          <w:rFonts w:ascii="Times New Roman" w:hAnsi="Times New Roman"/>
          <w:i/>
          <w:sz w:val="28"/>
          <w:szCs w:val="28"/>
          <w:vertAlign w:val="subscript"/>
        </w:rPr>
        <w:t>2</w:t>
      </w:r>
      <w:r w:rsidRPr="00FB7799">
        <w:rPr>
          <w:rFonts w:ascii="Times New Roman" w:hAnsi="Times New Roman"/>
          <w:sz w:val="28"/>
          <w:szCs w:val="28"/>
        </w:rPr>
        <w:t xml:space="preserve"> = 0,02 );</w:t>
      </w:r>
    </w:p>
    <w:p w:rsidR="000C12D5" w:rsidRPr="00FB7799" w:rsidRDefault="000C12D5" w:rsidP="000C12D5">
      <w:pPr>
        <w:tabs>
          <w:tab w:val="left" w:pos="8505"/>
        </w:tabs>
        <w:suppressAutoHyphens/>
        <w:spacing w:after="0" w:line="240" w:lineRule="auto"/>
        <w:ind w:firstLine="567"/>
        <w:jc w:val="both"/>
        <w:rPr>
          <w:rFonts w:ascii="Times New Roman" w:hAnsi="Times New Roman"/>
          <w:sz w:val="28"/>
          <w:szCs w:val="28"/>
        </w:rPr>
      </w:pPr>
      <w:r w:rsidRPr="00FB7799">
        <w:rPr>
          <w:rFonts w:ascii="Times New Roman" w:hAnsi="Times New Roman"/>
          <w:i/>
          <w:sz w:val="28"/>
          <w:szCs w:val="28"/>
        </w:rPr>
        <w:sym w:font="Symbol" w:char="F068"/>
      </w:r>
      <w:r w:rsidRPr="00FB7799">
        <w:rPr>
          <w:rFonts w:ascii="Times New Roman" w:hAnsi="Times New Roman"/>
          <w:i/>
          <w:sz w:val="28"/>
          <w:szCs w:val="28"/>
        </w:rPr>
        <w:sym w:font="Symbol" w:char="F0A2"/>
      </w:r>
      <w:r w:rsidRPr="00FB7799">
        <w:rPr>
          <w:rFonts w:ascii="Times New Roman" w:hAnsi="Times New Roman"/>
          <w:i/>
          <w:sz w:val="28"/>
          <w:szCs w:val="28"/>
        </w:rPr>
        <w:sym w:font="Symbol" w:char="F0A2"/>
      </w:r>
      <w:r w:rsidRPr="00FB7799">
        <w:rPr>
          <w:rFonts w:ascii="Times New Roman" w:hAnsi="Times New Roman"/>
          <w:i/>
          <w:sz w:val="28"/>
          <w:szCs w:val="28"/>
          <w:vertAlign w:val="subscript"/>
          <w:lang w:val="en-US"/>
        </w:rPr>
        <w:t>so</w:t>
      </w:r>
      <w:r w:rsidRPr="00FB7799">
        <w:rPr>
          <w:rFonts w:ascii="Times New Roman" w:hAnsi="Times New Roman"/>
          <w:i/>
          <w:sz w:val="28"/>
          <w:szCs w:val="28"/>
          <w:vertAlign w:val="subscript"/>
        </w:rPr>
        <w:t>2</w:t>
      </w:r>
      <w:r w:rsidRPr="00FB7799">
        <w:rPr>
          <w:rFonts w:ascii="Times New Roman" w:hAnsi="Times New Roman"/>
          <w:sz w:val="28"/>
          <w:szCs w:val="28"/>
        </w:rPr>
        <w:t xml:space="preserve"> - доля ангидрида сернистого, улавливаемого в золоуловителе. Для сухих золоуловителей принимается равной 0.</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Максимально разовый выброс определяется по формуле:</w:t>
      </w:r>
    </w:p>
    <w:p w:rsidR="000C12D5" w:rsidRPr="00FB7799" w:rsidRDefault="008D404D" w:rsidP="000C12D5">
      <w:pPr>
        <w:widowControl w:val="0"/>
        <w:tabs>
          <w:tab w:val="left" w:pos="5460"/>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30"/>
          <w:sz w:val="28"/>
          <w:szCs w:val="28"/>
          <w:lang w:val="en-US"/>
        </w:rPr>
        <w:pict>
          <v:shape id="_x0000_i1035" type="#_x0000_t75" style="width:132.75pt;height:41.25pt">
            <v:imagedata r:id="rId30" o:title=""/>
          </v:shape>
        </w:pict>
      </w:r>
      <w:r w:rsidR="000C12D5" w:rsidRPr="00FB7799">
        <w:rPr>
          <w:rFonts w:ascii="Times New Roman" w:hAnsi="Times New Roman"/>
          <w:sz w:val="28"/>
          <w:szCs w:val="28"/>
        </w:rPr>
        <w:t xml:space="preserve">, </w:t>
      </w:r>
      <w:r w:rsidR="000C12D5" w:rsidRPr="00FB7799">
        <w:rPr>
          <w:rFonts w:ascii="Times New Roman" w:hAnsi="Times New Roman"/>
          <w:i/>
          <w:sz w:val="28"/>
          <w:szCs w:val="28"/>
        </w:rPr>
        <w:t>г/сек</w:t>
      </w:r>
      <w:r w:rsidR="000C12D5" w:rsidRPr="00FB7799">
        <w:rPr>
          <w:rFonts w:ascii="Times New Roman" w:hAnsi="Times New Roman"/>
          <w:sz w:val="28"/>
          <w:szCs w:val="28"/>
        </w:rPr>
        <w:tab/>
        <w:t xml:space="preserve">                                           </w:t>
      </w:r>
    </w:p>
    <w:p w:rsidR="000C12D5" w:rsidRPr="00FB7799" w:rsidRDefault="008D404D" w:rsidP="000C12D5">
      <w:pPr>
        <w:widowControl w:val="0"/>
        <w:tabs>
          <w:tab w:val="left" w:pos="5460"/>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Pr>
          <w:rFonts w:ascii="Times New Roman" w:hAnsi="Times New Roman"/>
          <w:position w:val="-14"/>
          <w:sz w:val="28"/>
          <w:szCs w:val="28"/>
        </w:rPr>
        <w:pict>
          <v:shape id="_x0000_i1036" type="#_x0000_t75" style="width:54.75pt;height:17.25pt">
            <v:imagedata r:id="rId31" o:title=""/>
          </v:shape>
        </w:pict>
      </w:r>
      <w:r w:rsidR="000C12D5" w:rsidRPr="00FB7799">
        <w:rPr>
          <w:rFonts w:ascii="Times New Roman" w:hAnsi="Times New Roman"/>
          <w:sz w:val="28"/>
          <w:szCs w:val="28"/>
        </w:rPr>
        <w:t>0,</w:t>
      </w:r>
      <w:r w:rsidR="00965738" w:rsidRPr="00FB7799">
        <w:rPr>
          <w:rFonts w:ascii="Times New Roman" w:hAnsi="Times New Roman"/>
          <w:sz w:val="28"/>
          <w:szCs w:val="28"/>
        </w:rPr>
        <w:t>02352</w:t>
      </w:r>
      <w:r w:rsidR="000C12D5" w:rsidRPr="00FB7799">
        <w:rPr>
          <w:rFonts w:ascii="Times New Roman" w:hAnsi="Times New Roman"/>
          <w:sz w:val="28"/>
          <w:szCs w:val="28"/>
        </w:rPr>
        <w:t>*1000000/3600*</w:t>
      </w:r>
      <w:r w:rsidR="00965738" w:rsidRPr="00FB7799">
        <w:rPr>
          <w:rFonts w:ascii="Times New Roman" w:hAnsi="Times New Roman"/>
          <w:sz w:val="28"/>
          <w:szCs w:val="28"/>
        </w:rPr>
        <w:t>552</w:t>
      </w:r>
      <w:r w:rsidR="000C12D5" w:rsidRPr="00FB7799">
        <w:rPr>
          <w:rFonts w:ascii="Times New Roman" w:hAnsi="Times New Roman"/>
          <w:sz w:val="28"/>
          <w:szCs w:val="28"/>
        </w:rPr>
        <w:t xml:space="preserve"> = </w:t>
      </w:r>
      <w:r w:rsidR="000C12D5" w:rsidRPr="00FB7799">
        <w:rPr>
          <w:rFonts w:ascii="Times New Roman" w:hAnsi="Times New Roman"/>
          <w:b/>
          <w:sz w:val="28"/>
          <w:szCs w:val="28"/>
        </w:rPr>
        <w:t>0,</w:t>
      </w:r>
      <w:r w:rsidR="00965738" w:rsidRPr="00FB7799">
        <w:rPr>
          <w:rFonts w:ascii="Times New Roman" w:hAnsi="Times New Roman"/>
          <w:b/>
          <w:sz w:val="28"/>
          <w:szCs w:val="28"/>
        </w:rPr>
        <w:t>012</w:t>
      </w:r>
      <w:r w:rsidR="000C12D5" w:rsidRPr="00FB7799">
        <w:rPr>
          <w:rFonts w:ascii="Times New Roman" w:hAnsi="Times New Roman"/>
          <w:b/>
          <w:sz w:val="28"/>
          <w:szCs w:val="28"/>
        </w:rPr>
        <w:t xml:space="preserve"> г/сек</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Валовый выброс </w:t>
      </w:r>
      <w:r w:rsidRPr="00FB7799">
        <w:rPr>
          <w:rFonts w:ascii="Times New Roman" w:hAnsi="Times New Roman"/>
          <w:b/>
          <w:i/>
          <w:sz w:val="28"/>
          <w:szCs w:val="28"/>
        </w:rPr>
        <w:t>оксидов азота</w:t>
      </w:r>
      <w:r w:rsidRPr="00FB7799">
        <w:rPr>
          <w:rFonts w:ascii="Times New Roman" w:hAnsi="Times New Roman"/>
          <w:sz w:val="28"/>
          <w:szCs w:val="28"/>
        </w:rPr>
        <w:t xml:space="preserve"> (в пересчете на </w:t>
      </w:r>
      <w:r w:rsidRPr="00FB7799">
        <w:rPr>
          <w:rFonts w:ascii="Times New Roman" w:hAnsi="Times New Roman"/>
          <w:sz w:val="28"/>
          <w:szCs w:val="28"/>
          <w:lang w:val="en-US"/>
        </w:rPr>
        <w:t>NO</w:t>
      </w:r>
      <w:r w:rsidRPr="00FB7799">
        <w:rPr>
          <w:rFonts w:ascii="Times New Roman" w:hAnsi="Times New Roman"/>
          <w:sz w:val="28"/>
          <w:szCs w:val="28"/>
          <w:vertAlign w:val="subscript"/>
        </w:rPr>
        <w:t>2</w:t>
      </w:r>
      <w:r w:rsidRPr="00FB7799">
        <w:rPr>
          <w:rFonts w:ascii="Times New Roman" w:hAnsi="Times New Roman"/>
          <w:sz w:val="28"/>
          <w:szCs w:val="28"/>
        </w:rPr>
        <w:t>) [5], выбрасываемых в атмосферу, рассчитывают по формуле:</w:t>
      </w:r>
    </w:p>
    <w:p w:rsidR="000C12D5" w:rsidRPr="00FB7799" w:rsidRDefault="008D404D" w:rsidP="000C12D5">
      <w:pPr>
        <w:widowControl w:val="0"/>
        <w:tabs>
          <w:tab w:val="left" w:pos="6237"/>
          <w:tab w:val="left" w:pos="8505"/>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12"/>
          <w:sz w:val="28"/>
          <w:szCs w:val="28"/>
        </w:rPr>
        <w:pict>
          <v:shape id="_x0000_i1037" type="#_x0000_t75" style="width:237pt;height:21pt">
            <v:imagedata r:id="rId32" o:title=""/>
          </v:shape>
        </w:pict>
      </w:r>
      <w:r w:rsidR="000C12D5" w:rsidRPr="00FB7799">
        <w:rPr>
          <w:rFonts w:ascii="Times New Roman" w:hAnsi="Times New Roman"/>
          <w:sz w:val="28"/>
          <w:szCs w:val="28"/>
        </w:rPr>
        <w:t xml:space="preserve">, </w:t>
      </w:r>
      <w:r w:rsidR="000C12D5" w:rsidRPr="00FB7799">
        <w:rPr>
          <w:rFonts w:ascii="Times New Roman" w:hAnsi="Times New Roman"/>
          <w:i/>
          <w:sz w:val="28"/>
          <w:szCs w:val="28"/>
        </w:rPr>
        <w:t xml:space="preserve">т/год </w:t>
      </w:r>
      <w:r w:rsidR="000C12D5" w:rsidRPr="00FB7799">
        <w:rPr>
          <w:rFonts w:ascii="Times New Roman" w:hAnsi="Times New Roman"/>
          <w:sz w:val="28"/>
          <w:szCs w:val="28"/>
        </w:rPr>
        <w:tab/>
        <w:t xml:space="preserve">                                (3.15)</w:t>
      </w:r>
    </w:p>
    <w:p w:rsidR="000C12D5" w:rsidRPr="00FB7799" w:rsidRDefault="000C12D5" w:rsidP="000C12D5">
      <w:pPr>
        <w:suppressAutoHyphens/>
        <w:overflowPunct w:val="0"/>
        <w:autoSpaceDE w:val="0"/>
        <w:autoSpaceDN w:val="0"/>
        <w:adjustRightInd w:val="0"/>
        <w:spacing w:after="0" w:line="240" w:lineRule="auto"/>
        <w:textAlignment w:val="baseline"/>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i/>
          <w:sz w:val="28"/>
          <w:szCs w:val="28"/>
        </w:rPr>
        <w:t xml:space="preserve">В </w:t>
      </w:r>
      <w:r w:rsidRPr="00FB7799">
        <w:rPr>
          <w:rFonts w:ascii="Times New Roman" w:hAnsi="Times New Roman"/>
          <w:sz w:val="28"/>
          <w:szCs w:val="28"/>
        </w:rPr>
        <w:t xml:space="preserve">- расход топлива 0,108 т/период. </w:t>
      </w:r>
    </w:p>
    <w:p w:rsidR="000C12D5" w:rsidRPr="00FB7799" w:rsidRDefault="000C12D5" w:rsidP="000C12D5">
      <w:pPr>
        <w:suppressAutoHyphens/>
        <w:overflowPunct w:val="0"/>
        <w:autoSpaceDE w:val="0"/>
        <w:autoSpaceDN w:val="0"/>
        <w:adjustRightInd w:val="0"/>
        <w:spacing w:after="0" w:line="240" w:lineRule="auto"/>
        <w:textAlignment w:val="baseline"/>
        <w:rPr>
          <w:rFonts w:ascii="Times New Roman" w:hAnsi="Times New Roman"/>
          <w:b/>
          <w:sz w:val="28"/>
          <w:szCs w:val="28"/>
        </w:rPr>
      </w:pPr>
      <w:r w:rsidRPr="00FB7799">
        <w:rPr>
          <w:rFonts w:ascii="Times New Roman" w:hAnsi="Times New Roman"/>
          <w:sz w:val="28"/>
          <w:szCs w:val="28"/>
        </w:rPr>
        <w:t xml:space="preserve">        </w:t>
      </w:r>
      <w:r w:rsidR="008D404D">
        <w:rPr>
          <w:rFonts w:ascii="Times New Roman" w:hAnsi="Times New Roman"/>
          <w:position w:val="-12"/>
          <w:sz w:val="28"/>
          <w:szCs w:val="28"/>
        </w:rPr>
        <w:pict>
          <v:shape id="_x0000_i1038" type="#_x0000_t75" style="width:54.75pt;height:17.25pt">
            <v:imagedata r:id="rId33" o:title=""/>
          </v:shape>
        </w:pict>
      </w:r>
      <w:r w:rsidRPr="00FB7799">
        <w:rPr>
          <w:rFonts w:ascii="Times New Roman" w:hAnsi="Times New Roman"/>
          <w:sz w:val="28"/>
          <w:szCs w:val="28"/>
        </w:rPr>
        <w:t xml:space="preserve">0,001 * </w:t>
      </w:r>
      <w:r w:rsidR="00965738" w:rsidRPr="00FB7799">
        <w:rPr>
          <w:rFonts w:ascii="Times New Roman" w:hAnsi="Times New Roman"/>
          <w:sz w:val="28"/>
          <w:szCs w:val="28"/>
          <w:lang w:val="kk-KZ"/>
        </w:rPr>
        <w:t>4</w:t>
      </w:r>
      <w:r w:rsidRPr="00FB7799">
        <w:rPr>
          <w:rFonts w:ascii="Times New Roman" w:hAnsi="Times New Roman"/>
          <w:sz w:val="28"/>
          <w:szCs w:val="28"/>
        </w:rPr>
        <w:t xml:space="preserve"> * 42,62*0,08* (1-0) = </w:t>
      </w:r>
      <w:r w:rsidR="00965738" w:rsidRPr="00FB7799">
        <w:rPr>
          <w:rFonts w:ascii="Times New Roman" w:hAnsi="Times New Roman"/>
          <w:b/>
          <w:sz w:val="28"/>
          <w:szCs w:val="28"/>
        </w:rPr>
        <w:t>0,0136</w:t>
      </w:r>
      <w:r w:rsidRPr="00FB7799">
        <w:rPr>
          <w:rFonts w:ascii="Times New Roman" w:hAnsi="Times New Roman"/>
          <w:b/>
          <w:sz w:val="28"/>
          <w:szCs w:val="28"/>
        </w:rPr>
        <w:t xml:space="preserve"> т/пер</w:t>
      </w:r>
    </w:p>
    <w:p w:rsidR="000C12D5" w:rsidRPr="00FB7799" w:rsidRDefault="000C12D5" w:rsidP="000C12D5">
      <w:pPr>
        <w:suppressAutoHyphens/>
        <w:overflowPunct w:val="0"/>
        <w:autoSpaceDE w:val="0"/>
        <w:autoSpaceDN w:val="0"/>
        <w:adjustRightInd w:val="0"/>
        <w:spacing w:after="0" w:line="240" w:lineRule="auto"/>
        <w:ind w:firstLine="567"/>
        <w:textAlignment w:val="baseline"/>
        <w:rPr>
          <w:rFonts w:ascii="Times New Roman" w:hAnsi="Times New Roman"/>
          <w:sz w:val="28"/>
          <w:szCs w:val="28"/>
        </w:rPr>
      </w:pPr>
      <w:r w:rsidRPr="00FB7799">
        <w:rPr>
          <w:rFonts w:ascii="Times New Roman" w:hAnsi="Times New Roman"/>
          <w:sz w:val="28"/>
          <w:szCs w:val="28"/>
        </w:rPr>
        <w:t>Максимально разовый выброс рассчитывают по формуле:</w:t>
      </w:r>
    </w:p>
    <w:p w:rsidR="000C12D5" w:rsidRPr="00FB7799" w:rsidRDefault="008D404D"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30"/>
          <w:sz w:val="28"/>
          <w:szCs w:val="28"/>
        </w:rPr>
        <w:pict>
          <v:shape id="_x0000_i1039" type="#_x0000_t75" style="width:126.75pt;height:36.75pt">
            <v:imagedata r:id="rId34" o:title=""/>
          </v:shape>
        </w:pict>
      </w:r>
      <w:r w:rsidR="000C12D5" w:rsidRPr="00FB7799">
        <w:rPr>
          <w:rFonts w:ascii="Times New Roman" w:hAnsi="Times New Roman"/>
          <w:sz w:val="28"/>
          <w:szCs w:val="28"/>
        </w:rPr>
        <w:t xml:space="preserve">, </w:t>
      </w:r>
      <w:r w:rsidR="000C12D5" w:rsidRPr="00FB7799">
        <w:rPr>
          <w:rFonts w:ascii="Times New Roman" w:hAnsi="Times New Roman"/>
          <w:i/>
          <w:sz w:val="28"/>
          <w:szCs w:val="28"/>
        </w:rPr>
        <w:t>г/сек</w:t>
      </w:r>
      <w:r w:rsidR="000C12D5" w:rsidRPr="00FB7799">
        <w:rPr>
          <w:rFonts w:ascii="Times New Roman" w:hAnsi="Times New Roman"/>
          <w:sz w:val="28"/>
          <w:szCs w:val="28"/>
        </w:rPr>
        <w:t xml:space="preserve"> </w:t>
      </w:r>
      <w:r w:rsidR="000C12D5" w:rsidRPr="00FB7799">
        <w:rPr>
          <w:rFonts w:ascii="Times New Roman" w:hAnsi="Times New Roman"/>
          <w:sz w:val="28"/>
          <w:szCs w:val="28"/>
        </w:rPr>
        <w:tab/>
        <w:t xml:space="preserve">                                                  </w:t>
      </w:r>
    </w:p>
    <w:p w:rsidR="000C12D5" w:rsidRPr="00FB7799" w:rsidRDefault="008D404D"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14"/>
          <w:sz w:val="28"/>
          <w:szCs w:val="28"/>
        </w:rPr>
        <w:pict>
          <v:shape id="_x0000_i1040" type="#_x0000_t75" style="width:54.75pt;height:17.25pt">
            <v:imagedata r:id="rId35" o:title=""/>
          </v:shape>
        </w:pict>
      </w:r>
      <w:r w:rsidR="000C12D5" w:rsidRPr="00FB7799">
        <w:rPr>
          <w:rFonts w:ascii="Times New Roman" w:hAnsi="Times New Roman"/>
          <w:sz w:val="28"/>
          <w:szCs w:val="28"/>
        </w:rPr>
        <w:t>0,</w:t>
      </w:r>
      <w:r w:rsidR="00965738" w:rsidRPr="00FB7799">
        <w:rPr>
          <w:rFonts w:ascii="Times New Roman" w:hAnsi="Times New Roman"/>
          <w:sz w:val="28"/>
          <w:szCs w:val="28"/>
        </w:rPr>
        <w:t>0136</w:t>
      </w:r>
      <w:r w:rsidR="000C12D5" w:rsidRPr="00FB7799">
        <w:rPr>
          <w:rFonts w:ascii="Times New Roman" w:hAnsi="Times New Roman"/>
          <w:sz w:val="28"/>
          <w:szCs w:val="28"/>
        </w:rPr>
        <w:t>* 1000000/3600*</w:t>
      </w:r>
      <w:r w:rsidR="00965738" w:rsidRPr="00FB7799">
        <w:rPr>
          <w:rFonts w:ascii="Times New Roman" w:hAnsi="Times New Roman"/>
          <w:sz w:val="28"/>
          <w:szCs w:val="28"/>
        </w:rPr>
        <w:t>552</w:t>
      </w:r>
      <w:r w:rsidR="000C12D5" w:rsidRPr="00FB7799">
        <w:rPr>
          <w:rFonts w:ascii="Times New Roman" w:hAnsi="Times New Roman"/>
          <w:sz w:val="28"/>
          <w:szCs w:val="28"/>
        </w:rPr>
        <w:t xml:space="preserve"> </w:t>
      </w:r>
      <w:r w:rsidR="000C12D5" w:rsidRPr="00FB7799">
        <w:rPr>
          <w:rFonts w:ascii="Times New Roman" w:hAnsi="Times New Roman"/>
          <w:b/>
          <w:sz w:val="28"/>
          <w:szCs w:val="28"/>
        </w:rPr>
        <w:t xml:space="preserve">= </w:t>
      </w:r>
      <w:r w:rsidR="00965738" w:rsidRPr="00FB7799">
        <w:rPr>
          <w:rFonts w:ascii="Times New Roman" w:hAnsi="Times New Roman"/>
          <w:b/>
          <w:sz w:val="28"/>
          <w:szCs w:val="28"/>
        </w:rPr>
        <w:t>0,00684</w:t>
      </w:r>
      <w:r w:rsidR="000C12D5" w:rsidRPr="00FB7799">
        <w:rPr>
          <w:rFonts w:ascii="Times New Roman" w:hAnsi="Times New Roman"/>
          <w:b/>
          <w:sz w:val="28"/>
          <w:szCs w:val="28"/>
        </w:rPr>
        <w:t xml:space="preserve"> г/сек</w:t>
      </w:r>
    </w:p>
    <w:p w:rsidR="000C12D5" w:rsidRPr="00FB7799" w:rsidRDefault="000C12D5"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FB7799">
        <w:rPr>
          <w:rFonts w:ascii="Times New Roman" w:hAnsi="Times New Roman"/>
          <w:b/>
          <w:sz w:val="28"/>
          <w:szCs w:val="28"/>
        </w:rPr>
        <w:t xml:space="preserve">Тогда </w:t>
      </w:r>
      <w:r w:rsidRPr="00FB7799">
        <w:rPr>
          <w:rFonts w:ascii="Times New Roman" w:hAnsi="Times New Roman"/>
          <w:b/>
          <w:i/>
          <w:sz w:val="28"/>
          <w:szCs w:val="28"/>
        </w:rPr>
        <w:t>диоксид азота</w:t>
      </w:r>
      <w:r w:rsidRPr="00FB7799">
        <w:rPr>
          <w:rFonts w:ascii="Times New Roman" w:hAnsi="Times New Roman"/>
          <w:b/>
          <w:sz w:val="28"/>
          <w:szCs w:val="28"/>
        </w:rPr>
        <w:t>: М</w:t>
      </w:r>
      <w:r w:rsidRPr="00FB7799">
        <w:rPr>
          <w:rFonts w:ascii="Times New Roman" w:hAnsi="Times New Roman"/>
          <w:b/>
          <w:sz w:val="28"/>
          <w:szCs w:val="28"/>
          <w:vertAlign w:val="subscript"/>
        </w:rPr>
        <w:t>сек</w:t>
      </w:r>
      <w:r w:rsidRPr="00FB7799">
        <w:rPr>
          <w:rFonts w:ascii="Times New Roman" w:hAnsi="Times New Roman"/>
          <w:b/>
          <w:sz w:val="28"/>
          <w:szCs w:val="28"/>
        </w:rPr>
        <w:t xml:space="preserve">= </w:t>
      </w:r>
      <w:r w:rsidR="00965738" w:rsidRPr="00FB7799">
        <w:rPr>
          <w:rFonts w:ascii="Times New Roman" w:hAnsi="Times New Roman"/>
          <w:b/>
          <w:sz w:val="28"/>
          <w:szCs w:val="28"/>
        </w:rPr>
        <w:t>0,0055</w:t>
      </w:r>
      <w:r w:rsidRPr="00FB7799">
        <w:rPr>
          <w:rFonts w:ascii="Times New Roman" w:hAnsi="Times New Roman"/>
          <w:b/>
          <w:sz w:val="28"/>
          <w:szCs w:val="28"/>
        </w:rPr>
        <w:t xml:space="preserve"> г/сек</w:t>
      </w:r>
    </w:p>
    <w:p w:rsidR="000C12D5" w:rsidRPr="00FB7799" w:rsidRDefault="000C12D5"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FB7799">
        <w:rPr>
          <w:rFonts w:ascii="Times New Roman" w:hAnsi="Times New Roman"/>
          <w:b/>
          <w:sz w:val="28"/>
          <w:szCs w:val="28"/>
        </w:rPr>
        <w:t xml:space="preserve">                                        М</w:t>
      </w:r>
      <w:r w:rsidRPr="00FB7799">
        <w:rPr>
          <w:rFonts w:ascii="Times New Roman" w:hAnsi="Times New Roman"/>
          <w:b/>
          <w:sz w:val="28"/>
          <w:szCs w:val="28"/>
          <w:vertAlign w:val="subscript"/>
        </w:rPr>
        <w:t>год</w:t>
      </w:r>
      <w:r w:rsidRPr="00FB7799">
        <w:rPr>
          <w:rFonts w:ascii="Times New Roman" w:hAnsi="Times New Roman"/>
          <w:b/>
          <w:sz w:val="28"/>
          <w:szCs w:val="28"/>
        </w:rPr>
        <w:t xml:space="preserve"> = </w:t>
      </w:r>
      <w:r w:rsidR="00965738" w:rsidRPr="00FB7799">
        <w:rPr>
          <w:rFonts w:ascii="Times New Roman" w:hAnsi="Times New Roman"/>
          <w:b/>
          <w:sz w:val="28"/>
          <w:szCs w:val="28"/>
        </w:rPr>
        <w:t>0,01088</w:t>
      </w:r>
      <w:r w:rsidRPr="00FB7799">
        <w:rPr>
          <w:rFonts w:ascii="Times New Roman" w:hAnsi="Times New Roman"/>
          <w:b/>
          <w:sz w:val="28"/>
          <w:szCs w:val="28"/>
        </w:rPr>
        <w:t xml:space="preserve"> т/пер</w:t>
      </w:r>
    </w:p>
    <w:p w:rsidR="000C12D5" w:rsidRPr="00FB7799" w:rsidRDefault="000C12D5"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FB7799">
        <w:rPr>
          <w:rFonts w:ascii="Times New Roman" w:hAnsi="Times New Roman"/>
          <w:b/>
          <w:i/>
          <w:sz w:val="28"/>
          <w:szCs w:val="28"/>
        </w:rPr>
        <w:t>Оксид азота</w:t>
      </w:r>
      <w:r w:rsidRPr="00FB7799">
        <w:rPr>
          <w:rFonts w:ascii="Times New Roman" w:hAnsi="Times New Roman"/>
          <w:b/>
          <w:sz w:val="28"/>
          <w:szCs w:val="28"/>
        </w:rPr>
        <w:t>: М</w:t>
      </w:r>
      <w:r w:rsidRPr="00FB7799">
        <w:rPr>
          <w:rFonts w:ascii="Times New Roman" w:hAnsi="Times New Roman"/>
          <w:b/>
          <w:sz w:val="28"/>
          <w:szCs w:val="28"/>
          <w:vertAlign w:val="subscript"/>
        </w:rPr>
        <w:t>сек</w:t>
      </w:r>
      <w:r w:rsidRPr="00FB7799">
        <w:rPr>
          <w:rFonts w:ascii="Times New Roman" w:hAnsi="Times New Roman"/>
          <w:b/>
          <w:sz w:val="28"/>
          <w:szCs w:val="28"/>
        </w:rPr>
        <w:t xml:space="preserve">= </w:t>
      </w:r>
      <w:r w:rsidR="00965738" w:rsidRPr="00FB7799">
        <w:rPr>
          <w:rFonts w:ascii="Times New Roman" w:hAnsi="Times New Roman"/>
          <w:b/>
          <w:sz w:val="28"/>
          <w:szCs w:val="28"/>
        </w:rPr>
        <w:t>0,00089</w:t>
      </w:r>
      <w:r w:rsidRPr="00FB7799">
        <w:rPr>
          <w:rFonts w:ascii="Times New Roman" w:hAnsi="Times New Roman"/>
          <w:b/>
          <w:sz w:val="28"/>
          <w:szCs w:val="28"/>
        </w:rPr>
        <w:t xml:space="preserve"> г/сек</w:t>
      </w:r>
    </w:p>
    <w:p w:rsidR="000C12D5" w:rsidRPr="00FB7799" w:rsidRDefault="000C12D5" w:rsidP="000C12D5">
      <w:pPr>
        <w:widowControl w:val="0"/>
        <w:tabs>
          <w:tab w:val="left" w:pos="4962"/>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sidRPr="00FB7799">
        <w:rPr>
          <w:rFonts w:ascii="Times New Roman" w:hAnsi="Times New Roman"/>
          <w:b/>
          <w:sz w:val="28"/>
          <w:szCs w:val="28"/>
        </w:rPr>
        <w:t xml:space="preserve">                        М</w:t>
      </w:r>
      <w:r w:rsidRPr="00FB7799">
        <w:rPr>
          <w:rFonts w:ascii="Times New Roman" w:hAnsi="Times New Roman"/>
          <w:b/>
          <w:sz w:val="28"/>
          <w:szCs w:val="28"/>
          <w:vertAlign w:val="subscript"/>
        </w:rPr>
        <w:t>год</w:t>
      </w:r>
      <w:r w:rsidRPr="00FB7799">
        <w:rPr>
          <w:rFonts w:ascii="Times New Roman" w:hAnsi="Times New Roman"/>
          <w:b/>
          <w:sz w:val="28"/>
          <w:szCs w:val="28"/>
        </w:rPr>
        <w:t xml:space="preserve"> = </w:t>
      </w:r>
      <w:r w:rsidR="00965738" w:rsidRPr="00FB7799">
        <w:rPr>
          <w:rFonts w:ascii="Times New Roman" w:hAnsi="Times New Roman"/>
          <w:b/>
          <w:sz w:val="28"/>
          <w:szCs w:val="28"/>
        </w:rPr>
        <w:t>0,001768</w:t>
      </w:r>
      <w:r w:rsidRPr="00FB7799">
        <w:rPr>
          <w:rFonts w:ascii="Times New Roman" w:hAnsi="Times New Roman"/>
          <w:b/>
          <w:sz w:val="28"/>
          <w:szCs w:val="28"/>
        </w:rPr>
        <w:t xml:space="preserve"> т/пер</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 xml:space="preserve">Валовый выброс </w:t>
      </w:r>
      <w:r w:rsidRPr="00FB7799">
        <w:rPr>
          <w:rFonts w:ascii="Times New Roman" w:hAnsi="Times New Roman"/>
          <w:b/>
          <w:i/>
          <w:sz w:val="28"/>
          <w:szCs w:val="28"/>
        </w:rPr>
        <w:t>оксида углерода</w:t>
      </w:r>
      <w:r w:rsidRPr="00FB7799">
        <w:rPr>
          <w:rFonts w:ascii="Times New Roman" w:hAnsi="Times New Roman"/>
          <w:sz w:val="28"/>
          <w:szCs w:val="28"/>
        </w:rPr>
        <w:t xml:space="preserve"> рассчитывают по формуле:</w:t>
      </w:r>
    </w:p>
    <w:p w:rsidR="000C12D5" w:rsidRPr="00FB7799" w:rsidRDefault="008D404D" w:rsidP="000C12D5">
      <w:pPr>
        <w:widowControl w:val="0"/>
        <w:tabs>
          <w:tab w:val="left" w:pos="6237"/>
        </w:tabs>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position w:val="-28"/>
          <w:sz w:val="28"/>
          <w:szCs w:val="28"/>
        </w:rPr>
        <w:pict>
          <v:shape id="_x0000_i1041" type="#_x0000_t75" style="width:185.25pt;height:36.75pt">
            <v:imagedata r:id="rId36" o:title=""/>
          </v:shape>
        </w:pict>
      </w:r>
      <w:r w:rsidR="000C12D5" w:rsidRPr="00FB7799">
        <w:rPr>
          <w:rFonts w:ascii="Times New Roman" w:hAnsi="Times New Roman"/>
          <w:sz w:val="28"/>
          <w:szCs w:val="28"/>
        </w:rPr>
        <w:t xml:space="preserve">, </w:t>
      </w:r>
      <w:r w:rsidR="000C12D5" w:rsidRPr="00FB7799">
        <w:rPr>
          <w:rFonts w:ascii="Times New Roman" w:hAnsi="Times New Roman"/>
          <w:i/>
          <w:sz w:val="28"/>
          <w:szCs w:val="28"/>
        </w:rPr>
        <w:t>т/год</w:t>
      </w:r>
      <w:r w:rsidR="000C12D5" w:rsidRPr="00FB7799">
        <w:rPr>
          <w:rFonts w:ascii="Times New Roman" w:hAnsi="Times New Roman"/>
          <w:sz w:val="28"/>
          <w:szCs w:val="28"/>
        </w:rPr>
        <w:t xml:space="preserve">,                                               </w:t>
      </w:r>
    </w:p>
    <w:p w:rsidR="000C12D5" w:rsidRPr="00FB7799" w:rsidRDefault="008D404D" w:rsidP="000C12D5">
      <w:pPr>
        <w:widowControl w:val="0"/>
        <w:tabs>
          <w:tab w:val="left" w:pos="6237"/>
        </w:tabs>
        <w:suppressAutoHyphens/>
        <w:overflowPunct w:val="0"/>
        <w:autoSpaceDE w:val="0"/>
        <w:autoSpaceDN w:val="0"/>
        <w:adjustRightInd w:val="0"/>
        <w:spacing w:after="0" w:line="240" w:lineRule="auto"/>
        <w:ind w:firstLine="567"/>
        <w:jc w:val="both"/>
        <w:textAlignment w:val="baseline"/>
        <w:rPr>
          <w:rFonts w:ascii="Times New Roman" w:hAnsi="Times New Roman"/>
          <w:b/>
          <w:sz w:val="28"/>
          <w:szCs w:val="28"/>
        </w:rPr>
      </w:pPr>
      <w:r>
        <w:rPr>
          <w:rFonts w:ascii="Times New Roman" w:hAnsi="Times New Roman"/>
          <w:position w:val="-12"/>
          <w:sz w:val="28"/>
          <w:szCs w:val="28"/>
        </w:rPr>
        <w:pict>
          <v:shape id="_x0000_i1042" type="#_x0000_t75" style="width:51pt;height:17.25pt">
            <v:imagedata r:id="rId37" o:title=""/>
          </v:shape>
        </w:pict>
      </w:r>
      <w:r w:rsidR="000C12D5" w:rsidRPr="00FB7799">
        <w:rPr>
          <w:rFonts w:ascii="Times New Roman" w:hAnsi="Times New Roman"/>
          <w:sz w:val="28"/>
          <w:szCs w:val="28"/>
        </w:rPr>
        <w:t>0,001*13,85*</w:t>
      </w:r>
      <w:r w:rsidR="00965738" w:rsidRPr="00FB7799">
        <w:rPr>
          <w:rFonts w:ascii="Times New Roman" w:hAnsi="Times New Roman"/>
          <w:sz w:val="28"/>
          <w:szCs w:val="28"/>
        </w:rPr>
        <w:t>4</w:t>
      </w:r>
      <w:r w:rsidR="000C12D5" w:rsidRPr="00FB7799">
        <w:rPr>
          <w:rFonts w:ascii="Times New Roman" w:hAnsi="Times New Roman"/>
          <w:sz w:val="28"/>
          <w:szCs w:val="28"/>
        </w:rPr>
        <w:t xml:space="preserve"> = </w:t>
      </w:r>
      <w:r w:rsidR="00965738" w:rsidRPr="00FB7799">
        <w:rPr>
          <w:rFonts w:ascii="Times New Roman" w:hAnsi="Times New Roman"/>
          <w:b/>
          <w:sz w:val="28"/>
          <w:szCs w:val="28"/>
        </w:rPr>
        <w:t>0,0554</w:t>
      </w:r>
      <w:r w:rsidR="000C12D5" w:rsidRPr="00FB7799">
        <w:rPr>
          <w:rFonts w:ascii="Times New Roman" w:hAnsi="Times New Roman"/>
          <w:b/>
          <w:sz w:val="28"/>
          <w:szCs w:val="28"/>
        </w:rPr>
        <w:t xml:space="preserve"> т/пер</w:t>
      </w:r>
    </w:p>
    <w:p w:rsidR="000C12D5" w:rsidRPr="00FB7799" w:rsidRDefault="000C12D5" w:rsidP="000C12D5">
      <w:pPr>
        <w:tabs>
          <w:tab w:val="left" w:pos="8505"/>
        </w:tabs>
        <w:suppressAutoHyphens/>
        <w:spacing w:after="0" w:line="240" w:lineRule="auto"/>
        <w:jc w:val="both"/>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i/>
          <w:sz w:val="28"/>
          <w:szCs w:val="28"/>
          <w:lang w:val="en-US"/>
        </w:rPr>
        <w:t>C</w:t>
      </w:r>
      <w:r w:rsidRPr="00FB7799">
        <w:rPr>
          <w:rFonts w:ascii="Times New Roman" w:hAnsi="Times New Roman"/>
          <w:i/>
          <w:sz w:val="28"/>
          <w:szCs w:val="28"/>
          <w:vertAlign w:val="subscript"/>
        </w:rPr>
        <w:t>с</w:t>
      </w:r>
      <w:r w:rsidRPr="00FB7799">
        <w:rPr>
          <w:rFonts w:ascii="Times New Roman" w:hAnsi="Times New Roman"/>
          <w:i/>
          <w:sz w:val="28"/>
          <w:szCs w:val="28"/>
          <w:vertAlign w:val="subscript"/>
          <w:lang w:val="en-US"/>
        </w:rPr>
        <w:t>o</w:t>
      </w:r>
      <w:r w:rsidRPr="00FB7799">
        <w:rPr>
          <w:rFonts w:ascii="Times New Roman" w:hAnsi="Times New Roman"/>
          <w:sz w:val="28"/>
          <w:szCs w:val="28"/>
        </w:rPr>
        <w:t xml:space="preserve"> - выход оксида углерода при сжигании топлива, кг/т жидкого топлива, рассчитывается по формуле:</w:t>
      </w:r>
    </w:p>
    <w:p w:rsidR="000C12D5" w:rsidRPr="00FB7799" w:rsidRDefault="008D404D" w:rsidP="000C12D5">
      <w:pPr>
        <w:tabs>
          <w:tab w:val="left" w:pos="5529"/>
          <w:tab w:val="left" w:pos="8505"/>
        </w:tabs>
        <w:suppressAutoHyphens/>
        <w:spacing w:after="0" w:line="240" w:lineRule="auto"/>
        <w:ind w:firstLine="567"/>
        <w:jc w:val="both"/>
        <w:rPr>
          <w:rFonts w:ascii="Times New Roman" w:hAnsi="Times New Roman"/>
          <w:sz w:val="28"/>
          <w:szCs w:val="28"/>
        </w:rPr>
      </w:pPr>
      <w:r>
        <w:rPr>
          <w:rFonts w:ascii="Times New Roman" w:hAnsi="Times New Roman"/>
          <w:position w:val="-12"/>
          <w:sz w:val="28"/>
          <w:szCs w:val="28"/>
        </w:rPr>
        <w:lastRenderedPageBreak/>
        <w:pict>
          <v:shape id="_x0000_i1043" type="#_x0000_t75" style="width:102.75pt;height:21pt">
            <v:imagedata r:id="rId38" o:title=""/>
          </v:shape>
        </w:pict>
      </w:r>
      <w:r w:rsidR="000C12D5" w:rsidRPr="00FB7799">
        <w:rPr>
          <w:rFonts w:ascii="Times New Roman" w:hAnsi="Times New Roman"/>
          <w:sz w:val="28"/>
          <w:szCs w:val="28"/>
        </w:rPr>
        <w:t xml:space="preserve">, кг/т                                          </w:t>
      </w:r>
    </w:p>
    <w:p w:rsidR="000C12D5" w:rsidRPr="00FB7799" w:rsidRDefault="008D404D" w:rsidP="000C12D5">
      <w:pPr>
        <w:tabs>
          <w:tab w:val="left" w:pos="5529"/>
          <w:tab w:val="left" w:pos="8505"/>
        </w:tabs>
        <w:suppressAutoHyphens/>
        <w:spacing w:after="0" w:line="240" w:lineRule="auto"/>
        <w:ind w:firstLine="567"/>
        <w:jc w:val="both"/>
        <w:rPr>
          <w:rFonts w:ascii="Times New Roman" w:hAnsi="Times New Roman"/>
          <w:sz w:val="28"/>
          <w:szCs w:val="28"/>
        </w:rPr>
      </w:pPr>
      <w:r>
        <w:rPr>
          <w:rFonts w:ascii="Times New Roman" w:hAnsi="Times New Roman"/>
          <w:position w:val="-12"/>
          <w:sz w:val="28"/>
          <w:szCs w:val="28"/>
        </w:rPr>
        <w:pict>
          <v:shape id="_x0000_i1044" type="#_x0000_t75" style="width:32.25pt;height:17.25pt">
            <v:imagedata r:id="rId39" o:title=""/>
          </v:shape>
        </w:pict>
      </w:r>
      <w:r w:rsidR="000C12D5" w:rsidRPr="00FB7799">
        <w:rPr>
          <w:rFonts w:ascii="Times New Roman" w:hAnsi="Times New Roman"/>
          <w:sz w:val="28"/>
          <w:szCs w:val="28"/>
        </w:rPr>
        <w:t>0,5*0,65*42,62=13,85 кг/т</w:t>
      </w:r>
    </w:p>
    <w:p w:rsidR="000C12D5" w:rsidRPr="00FB7799" w:rsidRDefault="000C12D5" w:rsidP="000C12D5">
      <w:pPr>
        <w:suppressAutoHyphens/>
        <w:overflowPunct w:val="0"/>
        <w:autoSpaceDE w:val="0"/>
        <w:autoSpaceDN w:val="0"/>
        <w:adjustRightInd w:val="0"/>
        <w:spacing w:after="0" w:line="240" w:lineRule="auto"/>
        <w:textAlignment w:val="baseline"/>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i/>
          <w:sz w:val="28"/>
          <w:szCs w:val="28"/>
          <w:lang w:val="en-US"/>
        </w:rPr>
        <w:t>g</w:t>
      </w:r>
      <w:r w:rsidRPr="00FB7799">
        <w:rPr>
          <w:rFonts w:ascii="Times New Roman" w:hAnsi="Times New Roman"/>
          <w:i/>
          <w:sz w:val="28"/>
          <w:szCs w:val="28"/>
          <w:vertAlign w:val="subscript"/>
        </w:rPr>
        <w:t>3</w:t>
      </w:r>
      <w:r w:rsidRPr="00FB7799">
        <w:rPr>
          <w:rFonts w:ascii="Times New Roman" w:hAnsi="Times New Roman"/>
          <w:sz w:val="28"/>
          <w:szCs w:val="28"/>
          <w:vertAlign w:val="subscript"/>
        </w:rPr>
        <w:t xml:space="preserve"> </w:t>
      </w:r>
      <w:r w:rsidRPr="00FB7799">
        <w:rPr>
          <w:rFonts w:ascii="Times New Roman" w:hAnsi="Times New Roman"/>
          <w:sz w:val="28"/>
          <w:szCs w:val="28"/>
        </w:rPr>
        <w:t xml:space="preserve">- потери теплоты вследствие химической неполноты сгорания топлива, % (ориентировочно для дизтоплива </w:t>
      </w:r>
      <w:r w:rsidRPr="00FB7799">
        <w:rPr>
          <w:rFonts w:ascii="Times New Roman" w:hAnsi="Times New Roman"/>
          <w:i/>
          <w:sz w:val="28"/>
          <w:szCs w:val="28"/>
          <w:lang w:val="en-US"/>
        </w:rPr>
        <w:t>g</w:t>
      </w:r>
      <w:r w:rsidRPr="00FB7799">
        <w:rPr>
          <w:rFonts w:ascii="Times New Roman" w:hAnsi="Times New Roman"/>
          <w:i/>
          <w:sz w:val="28"/>
          <w:szCs w:val="28"/>
          <w:vertAlign w:val="subscript"/>
        </w:rPr>
        <w:t>3</w:t>
      </w:r>
      <w:r w:rsidRPr="00FB7799">
        <w:rPr>
          <w:rFonts w:ascii="Times New Roman" w:hAnsi="Times New Roman"/>
          <w:sz w:val="28"/>
          <w:szCs w:val="28"/>
        </w:rPr>
        <w:sym w:font="Symbol" w:char="F0D7"/>
      </w:r>
      <w:r w:rsidRPr="00FB7799">
        <w:rPr>
          <w:rFonts w:ascii="Times New Roman" w:hAnsi="Times New Roman"/>
          <w:sz w:val="28"/>
          <w:szCs w:val="28"/>
        </w:rPr>
        <w:t>= 0,5 %);</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i/>
          <w:sz w:val="28"/>
          <w:szCs w:val="28"/>
          <w:lang w:val="en-US"/>
        </w:rPr>
        <w:t>R</w:t>
      </w:r>
      <w:r w:rsidRPr="00FB7799">
        <w:rPr>
          <w:rFonts w:ascii="Times New Roman" w:hAnsi="Times New Roman"/>
          <w:sz w:val="28"/>
          <w:szCs w:val="28"/>
        </w:rPr>
        <w:t xml:space="preserve"> - коэффициент, учитывающий долю потери теплоты вследствие химической неполноты сгорания топлива, обусловленный наличием в продуктах неполного сгорания оксида углерода (для дизтоплива – </w:t>
      </w:r>
      <w:r w:rsidRPr="00FB7799">
        <w:rPr>
          <w:rFonts w:ascii="Times New Roman" w:hAnsi="Times New Roman"/>
          <w:i/>
          <w:sz w:val="28"/>
          <w:szCs w:val="28"/>
          <w:lang w:val="en-US"/>
        </w:rPr>
        <w:t>R</w:t>
      </w:r>
      <w:r w:rsidRPr="00FB7799">
        <w:rPr>
          <w:rFonts w:ascii="Times New Roman" w:hAnsi="Times New Roman"/>
          <w:sz w:val="28"/>
          <w:szCs w:val="28"/>
        </w:rPr>
        <w:t xml:space="preserve"> = 0,65);</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i/>
          <w:sz w:val="28"/>
          <w:szCs w:val="28"/>
          <w:lang w:val="en-US"/>
        </w:rPr>
        <w:t>g</w:t>
      </w:r>
      <w:r w:rsidRPr="00FB7799">
        <w:rPr>
          <w:rFonts w:ascii="Times New Roman" w:hAnsi="Times New Roman"/>
          <w:i/>
          <w:sz w:val="28"/>
          <w:szCs w:val="28"/>
          <w:vertAlign w:val="subscript"/>
        </w:rPr>
        <w:t>4</w:t>
      </w:r>
      <w:r w:rsidRPr="00FB7799">
        <w:rPr>
          <w:rFonts w:ascii="Times New Roman" w:hAnsi="Times New Roman"/>
          <w:sz w:val="28"/>
          <w:szCs w:val="28"/>
        </w:rPr>
        <w:t xml:space="preserve"> - потери теплоты вследствие механической неполноты сгорания топлива, % (ориентировочно для мазута </w:t>
      </w:r>
      <w:r w:rsidRPr="00FB7799">
        <w:rPr>
          <w:rFonts w:ascii="Times New Roman" w:hAnsi="Times New Roman"/>
          <w:i/>
          <w:sz w:val="28"/>
          <w:szCs w:val="28"/>
          <w:lang w:val="en-US"/>
        </w:rPr>
        <w:t>g</w:t>
      </w:r>
      <w:r w:rsidRPr="00FB7799">
        <w:rPr>
          <w:rFonts w:ascii="Times New Roman" w:hAnsi="Times New Roman"/>
          <w:i/>
          <w:sz w:val="28"/>
          <w:szCs w:val="28"/>
          <w:vertAlign w:val="subscript"/>
        </w:rPr>
        <w:t>4</w:t>
      </w:r>
      <w:r w:rsidRPr="00FB7799">
        <w:rPr>
          <w:rFonts w:ascii="Times New Roman" w:hAnsi="Times New Roman"/>
          <w:sz w:val="28"/>
          <w:szCs w:val="28"/>
        </w:rPr>
        <w:t xml:space="preserve"> = 0 %). </w:t>
      </w:r>
    </w:p>
    <w:p w:rsidR="000C12D5" w:rsidRPr="00FB7799" w:rsidRDefault="000C12D5" w:rsidP="000C12D5">
      <w:pPr>
        <w:suppressAutoHyphens/>
        <w:spacing w:after="0" w:line="240" w:lineRule="auto"/>
        <w:ind w:firstLine="567"/>
        <w:jc w:val="both"/>
        <w:rPr>
          <w:rFonts w:ascii="Times New Roman" w:hAnsi="Times New Roman"/>
          <w:sz w:val="28"/>
          <w:szCs w:val="28"/>
        </w:rPr>
      </w:pPr>
      <w:r w:rsidRPr="00FB7799">
        <w:rPr>
          <w:rFonts w:ascii="Times New Roman" w:hAnsi="Times New Roman"/>
          <w:sz w:val="28"/>
          <w:szCs w:val="28"/>
        </w:rPr>
        <w:t>Максимально разовый выброс определяется по формуле:</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 xml:space="preserve">        </w:t>
      </w:r>
      <w:r w:rsidR="008D404D">
        <w:rPr>
          <w:rFonts w:ascii="Times New Roman" w:hAnsi="Times New Roman"/>
          <w:position w:val="-30"/>
          <w:sz w:val="28"/>
          <w:szCs w:val="28"/>
        </w:rPr>
        <w:pict>
          <v:shape id="_x0000_i1045" type="#_x0000_t75" style="width:139.5pt;height:41.25pt">
            <v:imagedata r:id="rId40" o:title=""/>
          </v:shape>
        </w:pict>
      </w:r>
      <w:r w:rsidRPr="00FB7799">
        <w:rPr>
          <w:rFonts w:ascii="Times New Roman" w:hAnsi="Times New Roman"/>
          <w:sz w:val="28"/>
          <w:szCs w:val="28"/>
        </w:rPr>
        <w:t xml:space="preserve">, </w:t>
      </w:r>
      <w:r w:rsidRPr="00FB7799">
        <w:rPr>
          <w:rFonts w:ascii="Times New Roman" w:hAnsi="Times New Roman"/>
          <w:i/>
          <w:sz w:val="28"/>
          <w:szCs w:val="28"/>
        </w:rPr>
        <w:t xml:space="preserve">г/сек </w:t>
      </w:r>
      <w:r w:rsidRPr="00FB7799">
        <w:rPr>
          <w:rFonts w:ascii="Times New Roman" w:hAnsi="Times New Roman"/>
          <w:sz w:val="28"/>
          <w:szCs w:val="28"/>
        </w:rPr>
        <w:tab/>
      </w:r>
    </w:p>
    <w:p w:rsidR="000C12D5" w:rsidRPr="00FB7799" w:rsidRDefault="000C12D5" w:rsidP="000C12D5">
      <w:pPr>
        <w:spacing w:after="0" w:line="240" w:lineRule="auto"/>
        <w:rPr>
          <w:rFonts w:ascii="Times New Roman" w:hAnsi="Times New Roman"/>
          <w:b/>
          <w:sz w:val="28"/>
          <w:szCs w:val="28"/>
        </w:rPr>
      </w:pPr>
      <w:r w:rsidRPr="00FB7799">
        <w:rPr>
          <w:rFonts w:ascii="Times New Roman" w:hAnsi="Times New Roman"/>
          <w:sz w:val="28"/>
          <w:szCs w:val="28"/>
        </w:rPr>
        <w:t xml:space="preserve">          </w:t>
      </w:r>
      <w:r w:rsidR="008D404D">
        <w:rPr>
          <w:rFonts w:ascii="Times New Roman" w:hAnsi="Times New Roman"/>
          <w:position w:val="-12"/>
          <w:sz w:val="28"/>
          <w:szCs w:val="28"/>
        </w:rPr>
        <w:pict>
          <v:shape id="_x0000_i1046" type="#_x0000_t75" style="width:54.75pt;height:17.25pt">
            <v:imagedata r:id="rId41" o:title=""/>
          </v:shape>
        </w:pict>
      </w:r>
      <w:r w:rsidRPr="00FB7799">
        <w:rPr>
          <w:rFonts w:ascii="Times New Roman" w:hAnsi="Times New Roman"/>
          <w:sz w:val="28"/>
          <w:szCs w:val="28"/>
        </w:rPr>
        <w:t>0,</w:t>
      </w:r>
      <w:r w:rsidR="00965738" w:rsidRPr="00FB7799">
        <w:rPr>
          <w:rFonts w:ascii="Times New Roman" w:hAnsi="Times New Roman"/>
          <w:sz w:val="28"/>
          <w:szCs w:val="28"/>
        </w:rPr>
        <w:t>0554</w:t>
      </w:r>
      <w:r w:rsidRPr="00FB7799">
        <w:rPr>
          <w:rFonts w:ascii="Times New Roman" w:hAnsi="Times New Roman"/>
          <w:sz w:val="28"/>
          <w:szCs w:val="28"/>
        </w:rPr>
        <w:t>* 1000000/3600 *</w:t>
      </w:r>
      <w:r w:rsidR="00965738" w:rsidRPr="00FB7799">
        <w:rPr>
          <w:rFonts w:ascii="Times New Roman" w:hAnsi="Times New Roman"/>
          <w:sz w:val="28"/>
          <w:szCs w:val="28"/>
        </w:rPr>
        <w:t>552</w:t>
      </w:r>
      <w:r w:rsidRPr="00FB7799">
        <w:rPr>
          <w:rFonts w:ascii="Times New Roman" w:hAnsi="Times New Roman"/>
          <w:sz w:val="28"/>
          <w:szCs w:val="28"/>
        </w:rPr>
        <w:t xml:space="preserve"> = </w:t>
      </w:r>
      <w:r w:rsidRPr="00FB7799">
        <w:rPr>
          <w:rFonts w:ascii="Times New Roman" w:hAnsi="Times New Roman"/>
          <w:b/>
          <w:sz w:val="28"/>
          <w:szCs w:val="28"/>
        </w:rPr>
        <w:t>0,</w:t>
      </w:r>
      <w:r w:rsidR="00965738" w:rsidRPr="00FB7799">
        <w:rPr>
          <w:rFonts w:ascii="Times New Roman" w:hAnsi="Times New Roman"/>
          <w:b/>
          <w:sz w:val="28"/>
          <w:szCs w:val="28"/>
        </w:rPr>
        <w:t>028</w:t>
      </w:r>
      <w:r w:rsidRPr="00FB7799">
        <w:rPr>
          <w:rFonts w:ascii="Times New Roman" w:hAnsi="Times New Roman"/>
          <w:b/>
          <w:sz w:val="28"/>
          <w:szCs w:val="28"/>
        </w:rPr>
        <w:t xml:space="preserve"> г/сек</w:t>
      </w:r>
    </w:p>
    <w:p w:rsidR="000C12D5" w:rsidRPr="00FB7799" w:rsidRDefault="000C12D5" w:rsidP="000C12D5">
      <w:pPr>
        <w:spacing w:after="0" w:line="240" w:lineRule="auto"/>
        <w:rPr>
          <w:rFonts w:ascii="Times New Roman" w:hAnsi="Times New Roman"/>
          <w:i/>
          <w:sz w:val="28"/>
          <w:szCs w:val="28"/>
          <w:u w:val="single"/>
        </w:rPr>
      </w:pPr>
    </w:p>
    <w:p w:rsidR="000C12D5" w:rsidRPr="00FB7799" w:rsidRDefault="000C12D5" w:rsidP="000C12D5">
      <w:pPr>
        <w:spacing w:after="0" w:line="240" w:lineRule="auto"/>
        <w:rPr>
          <w:rFonts w:ascii="Times New Roman" w:hAnsi="Times New Roman"/>
          <w:i/>
          <w:sz w:val="28"/>
          <w:szCs w:val="28"/>
          <w:u w:val="single"/>
        </w:rPr>
      </w:pPr>
      <w:r w:rsidRPr="00FB7799">
        <w:rPr>
          <w:rFonts w:ascii="Times New Roman" w:hAnsi="Times New Roman"/>
          <w:i/>
          <w:sz w:val="28"/>
          <w:szCs w:val="28"/>
          <w:u w:val="single"/>
        </w:rPr>
        <w:t>При хранении битума:</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р</w:t>
      </w:r>
      <w:r w:rsidRPr="00FB7799">
        <w:rPr>
          <w:rFonts w:ascii="Times New Roman" w:hAnsi="Times New Roman"/>
          <w:sz w:val="28"/>
          <w:szCs w:val="28"/>
          <w:vertAlign w:val="subscript"/>
        </w:rPr>
        <w:t xml:space="preserve">жп </w:t>
      </w:r>
      <w:r w:rsidRPr="00FB7799">
        <w:rPr>
          <w:rFonts w:ascii="Times New Roman" w:hAnsi="Times New Roman"/>
          <w:sz w:val="28"/>
          <w:szCs w:val="28"/>
        </w:rPr>
        <w:t>- плотность битума – 0,95 т/м3;</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Минимальная температура жидкости – 100</w:t>
      </w:r>
      <w:r w:rsidRPr="00FB7799">
        <w:rPr>
          <w:rFonts w:ascii="Times New Roman" w:hAnsi="Times New Roman"/>
          <w:sz w:val="28"/>
          <w:szCs w:val="28"/>
          <w:vertAlign w:val="superscript"/>
        </w:rPr>
        <w:t>0</w:t>
      </w:r>
      <w:r w:rsidRPr="00FB7799">
        <w:rPr>
          <w:rFonts w:ascii="Times New Roman" w:hAnsi="Times New Roman"/>
          <w:sz w:val="28"/>
          <w:szCs w:val="28"/>
        </w:rPr>
        <w:t>С;</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Максимальная температура жидкости – 140</w:t>
      </w:r>
      <w:r w:rsidRPr="00FB7799">
        <w:rPr>
          <w:rFonts w:ascii="Times New Roman" w:hAnsi="Times New Roman"/>
          <w:sz w:val="28"/>
          <w:szCs w:val="28"/>
          <w:vertAlign w:val="superscript"/>
        </w:rPr>
        <w:t>0</w:t>
      </w:r>
      <w:r w:rsidRPr="00FB7799">
        <w:rPr>
          <w:rFonts w:ascii="Times New Roman" w:hAnsi="Times New Roman"/>
          <w:sz w:val="28"/>
          <w:szCs w:val="28"/>
        </w:rPr>
        <w:t>С;</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lang w:val="en-US"/>
        </w:rPr>
        <w:t>m</w:t>
      </w:r>
      <w:r w:rsidRPr="00FB7799">
        <w:rPr>
          <w:rFonts w:ascii="Times New Roman" w:hAnsi="Times New Roman"/>
          <w:sz w:val="28"/>
          <w:szCs w:val="28"/>
        </w:rPr>
        <w:t xml:space="preserve"> – молекулярная масса битума, 187;</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lang w:val="en-US"/>
        </w:rPr>
        <w:t>V</w:t>
      </w:r>
      <w:r w:rsidRPr="00FB7799">
        <w:rPr>
          <w:rFonts w:ascii="Times New Roman" w:hAnsi="Times New Roman"/>
          <w:sz w:val="28"/>
          <w:szCs w:val="28"/>
          <w:vertAlign w:val="superscript"/>
          <w:lang w:val="en-US"/>
        </w:rPr>
        <w:t>max</w:t>
      </w:r>
      <w:r w:rsidRPr="00FB7799">
        <w:rPr>
          <w:rFonts w:ascii="Times New Roman" w:hAnsi="Times New Roman"/>
          <w:sz w:val="28"/>
          <w:szCs w:val="28"/>
          <w:vertAlign w:val="superscript"/>
        </w:rPr>
        <w:t xml:space="preserve"> </w:t>
      </w:r>
      <w:r w:rsidRPr="00FB7799">
        <w:rPr>
          <w:rFonts w:ascii="Times New Roman" w:hAnsi="Times New Roman"/>
          <w:sz w:val="28"/>
          <w:szCs w:val="28"/>
        </w:rPr>
        <w:t>– максимальный объем ПВС, вытесняемой из резервуаров во время его закачки, 12 м3/час;</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 xml:space="preserve">В – грузооборот, </w:t>
      </w:r>
      <w:r w:rsidRPr="00FB7799">
        <w:rPr>
          <w:rFonts w:ascii="Times New Roman" w:hAnsi="Times New Roman"/>
          <w:sz w:val="28"/>
          <w:szCs w:val="28"/>
          <w:lang w:val="kk-KZ"/>
        </w:rPr>
        <w:t>т/период</w:t>
      </w:r>
      <w:r w:rsidRPr="00FB7799">
        <w:rPr>
          <w:rFonts w:ascii="Times New Roman" w:hAnsi="Times New Roman"/>
          <w:sz w:val="28"/>
          <w:szCs w:val="28"/>
        </w:rPr>
        <w:t>;</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К</w:t>
      </w:r>
      <w:r w:rsidRPr="00FB7799">
        <w:rPr>
          <w:rFonts w:ascii="Times New Roman" w:hAnsi="Times New Roman"/>
          <w:sz w:val="28"/>
          <w:szCs w:val="28"/>
          <w:vertAlign w:val="superscript"/>
        </w:rPr>
        <w:t xml:space="preserve">max </w:t>
      </w:r>
      <w:r w:rsidRPr="00FB7799">
        <w:rPr>
          <w:rFonts w:ascii="Times New Roman" w:hAnsi="Times New Roman"/>
          <w:sz w:val="28"/>
          <w:szCs w:val="28"/>
        </w:rPr>
        <w:t>, К</w:t>
      </w:r>
      <w:r w:rsidRPr="00FB7799">
        <w:rPr>
          <w:rFonts w:ascii="Times New Roman" w:hAnsi="Times New Roman"/>
          <w:sz w:val="28"/>
          <w:szCs w:val="28"/>
          <w:vertAlign w:val="superscript"/>
        </w:rPr>
        <w:t>ср</w:t>
      </w:r>
      <w:r w:rsidRPr="00FB7799">
        <w:rPr>
          <w:rFonts w:ascii="Times New Roman" w:hAnsi="Times New Roman"/>
          <w:sz w:val="28"/>
          <w:szCs w:val="28"/>
        </w:rPr>
        <w:t xml:space="preserve"> – опытные коэффициенты, 0,90 и 0,63;</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К</w:t>
      </w:r>
      <w:r w:rsidRPr="00FB7799">
        <w:rPr>
          <w:rFonts w:ascii="Times New Roman" w:hAnsi="Times New Roman"/>
          <w:sz w:val="28"/>
          <w:szCs w:val="28"/>
          <w:vertAlign w:val="subscript"/>
        </w:rPr>
        <w:t xml:space="preserve">об </w:t>
      </w:r>
      <w:r w:rsidRPr="00FB7799">
        <w:rPr>
          <w:rFonts w:ascii="Times New Roman" w:hAnsi="Times New Roman"/>
          <w:sz w:val="28"/>
          <w:szCs w:val="28"/>
        </w:rPr>
        <w:t>– коэффициент оборачиваемости, 2,50;</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 xml:space="preserve">Р </w:t>
      </w:r>
      <w:r w:rsidRPr="00FB7799">
        <w:rPr>
          <w:rFonts w:ascii="Times New Roman" w:hAnsi="Times New Roman"/>
          <w:sz w:val="28"/>
          <w:szCs w:val="28"/>
          <w:vertAlign w:val="superscript"/>
        </w:rPr>
        <w:t xml:space="preserve">max </w:t>
      </w:r>
      <w:r w:rsidRPr="00FB7799">
        <w:rPr>
          <w:rFonts w:ascii="Times New Roman" w:hAnsi="Times New Roman"/>
          <w:sz w:val="28"/>
          <w:szCs w:val="28"/>
        </w:rPr>
        <w:t>=19,91 Р</w:t>
      </w:r>
      <w:r w:rsidRPr="00FB7799">
        <w:rPr>
          <w:rFonts w:ascii="Times New Roman" w:hAnsi="Times New Roman"/>
          <w:sz w:val="28"/>
          <w:szCs w:val="28"/>
          <w:vertAlign w:val="superscript"/>
          <w:lang w:val="en-US"/>
        </w:rPr>
        <w:t>min</w:t>
      </w:r>
      <w:r w:rsidRPr="00FB7799">
        <w:rPr>
          <w:rFonts w:ascii="Times New Roman" w:hAnsi="Times New Roman"/>
          <w:sz w:val="28"/>
          <w:szCs w:val="28"/>
          <w:vertAlign w:val="superscript"/>
        </w:rPr>
        <w:t xml:space="preserve"> </w:t>
      </w:r>
      <w:r w:rsidRPr="00FB7799">
        <w:rPr>
          <w:rFonts w:ascii="Times New Roman" w:hAnsi="Times New Roman"/>
          <w:sz w:val="28"/>
          <w:szCs w:val="28"/>
        </w:rPr>
        <w:t>=4,26 – давление насыщенных паров жидкости при максимальной и минимальной температуре жидкости;</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К</w:t>
      </w:r>
      <w:r w:rsidRPr="00FB7799">
        <w:rPr>
          <w:rFonts w:ascii="Times New Roman" w:hAnsi="Times New Roman"/>
          <w:sz w:val="28"/>
          <w:szCs w:val="28"/>
          <w:vertAlign w:val="subscript"/>
        </w:rPr>
        <w:t xml:space="preserve">в </w:t>
      </w:r>
      <w:r w:rsidRPr="00FB7799">
        <w:rPr>
          <w:rFonts w:ascii="Times New Roman" w:hAnsi="Times New Roman"/>
          <w:sz w:val="28"/>
          <w:szCs w:val="28"/>
        </w:rPr>
        <w:t>= опытный коэффициент;</w:t>
      </w:r>
    </w:p>
    <w:p w:rsidR="000C12D5" w:rsidRPr="00FB7799" w:rsidRDefault="000C12D5" w:rsidP="000C12D5">
      <w:pPr>
        <w:spacing w:after="0" w:line="240" w:lineRule="auto"/>
        <w:rPr>
          <w:rFonts w:ascii="Times New Roman" w:hAnsi="Times New Roman"/>
          <w:sz w:val="28"/>
          <w:szCs w:val="28"/>
        </w:rPr>
      </w:pP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rPr>
        <w:t>Максимальный выброс углеводорода:</w:t>
      </w:r>
    </w:p>
    <w:p w:rsidR="000C12D5" w:rsidRPr="00FB7799" w:rsidRDefault="000C12D5" w:rsidP="000C12D5">
      <w:pPr>
        <w:spacing w:after="0" w:line="240" w:lineRule="auto"/>
        <w:rPr>
          <w:rFonts w:ascii="Times New Roman" w:hAnsi="Times New Roman"/>
          <w:noProof/>
          <w:sz w:val="28"/>
          <w:szCs w:val="28"/>
        </w:rPr>
      </w:pPr>
      <w:r w:rsidRPr="00FB7799">
        <w:rPr>
          <w:rFonts w:ascii="Times New Roman" w:hAnsi="Times New Roman"/>
          <w:noProof/>
          <w:sz w:val="28"/>
          <w:szCs w:val="28"/>
        </w:rPr>
        <w:t>М=0,445*19,91*187*0,90*1*12/10</w:t>
      </w:r>
      <w:r w:rsidRPr="00FB7799">
        <w:rPr>
          <w:rFonts w:ascii="Times New Roman" w:hAnsi="Times New Roman"/>
          <w:noProof/>
          <w:sz w:val="28"/>
          <w:szCs w:val="28"/>
          <w:vertAlign w:val="superscript"/>
        </w:rPr>
        <w:t>2</w:t>
      </w:r>
      <w:r w:rsidRPr="00FB7799">
        <w:rPr>
          <w:rFonts w:ascii="Times New Roman" w:hAnsi="Times New Roman"/>
          <w:noProof/>
          <w:sz w:val="28"/>
          <w:szCs w:val="28"/>
        </w:rPr>
        <w:t>*(273+140) = 0,0433 г/сек;</w:t>
      </w:r>
    </w:p>
    <w:p w:rsidR="000C12D5" w:rsidRPr="00FB7799" w:rsidRDefault="000C12D5" w:rsidP="000C12D5">
      <w:pPr>
        <w:spacing w:after="0" w:line="240" w:lineRule="auto"/>
        <w:rPr>
          <w:rFonts w:ascii="Times New Roman" w:hAnsi="Times New Roman"/>
          <w:noProof/>
          <w:sz w:val="28"/>
          <w:szCs w:val="28"/>
        </w:rPr>
      </w:pP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noProof/>
          <w:sz w:val="28"/>
          <w:szCs w:val="28"/>
        </w:rPr>
        <w:t xml:space="preserve">Валовый </w:t>
      </w:r>
      <w:r w:rsidRPr="00FB7799">
        <w:rPr>
          <w:rFonts w:ascii="Times New Roman" w:hAnsi="Times New Roman"/>
          <w:sz w:val="28"/>
          <w:szCs w:val="28"/>
        </w:rPr>
        <w:t>выброс углеводорода:</w:t>
      </w:r>
    </w:p>
    <w:p w:rsidR="000C12D5" w:rsidRPr="00FB7799" w:rsidRDefault="000C12D5" w:rsidP="000C12D5">
      <w:pPr>
        <w:spacing w:after="0" w:line="240" w:lineRule="auto"/>
        <w:rPr>
          <w:rFonts w:ascii="Times New Roman" w:hAnsi="Times New Roman"/>
          <w:sz w:val="28"/>
          <w:szCs w:val="28"/>
        </w:rPr>
      </w:pPr>
      <w:r w:rsidRPr="00FB7799">
        <w:rPr>
          <w:rFonts w:ascii="Times New Roman" w:hAnsi="Times New Roman"/>
          <w:sz w:val="28"/>
          <w:szCs w:val="28"/>
          <w:lang w:val="en-US"/>
        </w:rPr>
        <w:t>G</w:t>
      </w:r>
      <w:r w:rsidRPr="00FB7799">
        <w:rPr>
          <w:rFonts w:ascii="Times New Roman" w:hAnsi="Times New Roman"/>
          <w:sz w:val="28"/>
          <w:szCs w:val="28"/>
        </w:rPr>
        <w:t>=0,160*(19,91*1+4,26)*187*0,63*2,50*</w:t>
      </w:r>
      <w:r w:rsidR="00965738" w:rsidRPr="00FB7799">
        <w:rPr>
          <w:rFonts w:ascii="Times New Roman" w:hAnsi="Times New Roman"/>
          <w:sz w:val="28"/>
          <w:szCs w:val="28"/>
        </w:rPr>
        <w:t>4</w:t>
      </w:r>
      <w:r w:rsidRPr="00FB7799">
        <w:rPr>
          <w:rFonts w:ascii="Times New Roman" w:hAnsi="Times New Roman"/>
          <w:sz w:val="28"/>
          <w:szCs w:val="28"/>
        </w:rPr>
        <w:t>/10</w:t>
      </w:r>
      <w:r w:rsidRPr="00FB7799">
        <w:rPr>
          <w:rFonts w:ascii="Times New Roman" w:hAnsi="Times New Roman"/>
          <w:sz w:val="28"/>
          <w:szCs w:val="28"/>
          <w:vertAlign w:val="superscript"/>
        </w:rPr>
        <w:t>4</w:t>
      </w:r>
      <w:r w:rsidRPr="00FB7799">
        <w:rPr>
          <w:rFonts w:ascii="Times New Roman" w:hAnsi="Times New Roman"/>
          <w:sz w:val="28"/>
          <w:szCs w:val="28"/>
        </w:rPr>
        <w:t xml:space="preserve">*0,95*(546+140+100) = </w:t>
      </w:r>
      <w:r w:rsidR="00965738" w:rsidRPr="00FB7799">
        <w:rPr>
          <w:rFonts w:ascii="Times New Roman" w:hAnsi="Times New Roman"/>
          <w:sz w:val="28"/>
          <w:szCs w:val="28"/>
        </w:rPr>
        <w:t>0,00061</w:t>
      </w:r>
      <w:r w:rsidRPr="00FB7799">
        <w:rPr>
          <w:rFonts w:ascii="Times New Roman" w:hAnsi="Times New Roman"/>
          <w:sz w:val="28"/>
          <w:szCs w:val="28"/>
        </w:rPr>
        <w:t xml:space="preserve"> т/год.</w:t>
      </w:r>
    </w:p>
    <w:p w:rsidR="00CD7295" w:rsidRPr="00FB7799" w:rsidRDefault="00CD7295" w:rsidP="000C12D5">
      <w:pPr>
        <w:spacing w:after="0" w:line="240" w:lineRule="auto"/>
        <w:rPr>
          <w:rFonts w:ascii="Times New Roman" w:hAnsi="Times New Roman"/>
          <w:sz w:val="28"/>
          <w:szCs w:val="28"/>
        </w:rPr>
      </w:pPr>
    </w:p>
    <w:p w:rsidR="000C12D5" w:rsidRPr="00FB7799" w:rsidRDefault="000C12D5" w:rsidP="000C12D5">
      <w:pPr>
        <w:spacing w:after="0" w:line="240" w:lineRule="auto"/>
        <w:jc w:val="both"/>
        <w:rPr>
          <w:rFonts w:ascii="Times New Roman" w:hAnsi="Times New Roman"/>
          <w:b/>
          <w:i/>
          <w:snapToGrid w:val="0"/>
          <w:sz w:val="28"/>
          <w:szCs w:val="28"/>
        </w:rPr>
      </w:pPr>
      <w:r w:rsidRPr="00FB7799">
        <w:rPr>
          <w:rFonts w:ascii="Times New Roman" w:hAnsi="Times New Roman"/>
          <w:b/>
          <w:i/>
          <w:snapToGrid w:val="0"/>
          <w:sz w:val="28"/>
          <w:szCs w:val="28"/>
        </w:rPr>
        <w:t>Выбросы по источнику составят: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19"/>
        <w:gridCol w:w="3118"/>
      </w:tblGrid>
      <w:tr w:rsidR="00965738" w:rsidRPr="00FB7799" w:rsidTr="000C12D5">
        <w:trPr>
          <w:cantSplit/>
          <w:trHeight w:val="278"/>
        </w:trPr>
        <w:tc>
          <w:tcPr>
            <w:tcW w:w="3119" w:type="dxa"/>
            <w:vMerge w:val="restart"/>
          </w:tcPr>
          <w:p w:rsidR="000C12D5" w:rsidRPr="00FB7799" w:rsidRDefault="000C12D5" w:rsidP="000C12D5">
            <w:pPr>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Наименование вещества</w:t>
            </w:r>
          </w:p>
        </w:tc>
        <w:tc>
          <w:tcPr>
            <w:tcW w:w="6237" w:type="dxa"/>
            <w:gridSpan w:val="2"/>
          </w:tcPr>
          <w:p w:rsidR="000C12D5" w:rsidRPr="00FB7799" w:rsidRDefault="000C12D5" w:rsidP="000C12D5">
            <w:pPr>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 xml:space="preserve">Выбросы </w:t>
            </w:r>
          </w:p>
        </w:tc>
      </w:tr>
      <w:tr w:rsidR="00965738" w:rsidRPr="00FB7799" w:rsidTr="000C12D5">
        <w:trPr>
          <w:cantSplit/>
          <w:trHeight w:val="145"/>
        </w:trPr>
        <w:tc>
          <w:tcPr>
            <w:tcW w:w="3119" w:type="dxa"/>
            <w:vMerge/>
          </w:tcPr>
          <w:p w:rsidR="000C12D5" w:rsidRPr="00FB7799" w:rsidRDefault="000C12D5" w:rsidP="000C12D5">
            <w:pPr>
              <w:spacing w:after="0" w:line="240" w:lineRule="auto"/>
              <w:rPr>
                <w:rFonts w:ascii="Times New Roman" w:hAnsi="Times New Roman"/>
                <w:snapToGrid w:val="0"/>
                <w:sz w:val="28"/>
                <w:szCs w:val="28"/>
              </w:rPr>
            </w:pPr>
          </w:p>
        </w:tc>
        <w:tc>
          <w:tcPr>
            <w:tcW w:w="3119" w:type="dxa"/>
          </w:tcPr>
          <w:p w:rsidR="000C12D5" w:rsidRPr="00FB7799" w:rsidRDefault="000C12D5" w:rsidP="000C12D5">
            <w:pPr>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г/сек</w:t>
            </w:r>
          </w:p>
        </w:tc>
        <w:tc>
          <w:tcPr>
            <w:tcW w:w="3118" w:type="dxa"/>
          </w:tcPr>
          <w:p w:rsidR="000C12D5" w:rsidRPr="00FB7799" w:rsidRDefault="000C12D5" w:rsidP="000C12D5">
            <w:pPr>
              <w:spacing w:after="0" w:line="240" w:lineRule="auto"/>
              <w:jc w:val="center"/>
              <w:rPr>
                <w:rFonts w:ascii="Times New Roman" w:hAnsi="Times New Roman"/>
                <w:snapToGrid w:val="0"/>
                <w:sz w:val="28"/>
                <w:szCs w:val="28"/>
              </w:rPr>
            </w:pPr>
            <w:r w:rsidRPr="00FB7799">
              <w:rPr>
                <w:rFonts w:ascii="Times New Roman" w:hAnsi="Times New Roman"/>
                <w:snapToGrid w:val="0"/>
                <w:sz w:val="28"/>
                <w:szCs w:val="28"/>
              </w:rPr>
              <w:t>т/год</w:t>
            </w:r>
          </w:p>
        </w:tc>
      </w:tr>
      <w:tr w:rsidR="00965738" w:rsidRPr="00FB7799" w:rsidTr="000C12D5">
        <w:trPr>
          <w:trHeight w:val="262"/>
        </w:trPr>
        <w:tc>
          <w:tcPr>
            <w:tcW w:w="3119" w:type="dxa"/>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Сажа</w:t>
            </w:r>
          </w:p>
        </w:tc>
        <w:tc>
          <w:tcPr>
            <w:tcW w:w="3119"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0,00000503</w:t>
            </w:r>
          </w:p>
        </w:tc>
        <w:tc>
          <w:tcPr>
            <w:tcW w:w="3118"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0,00001</w:t>
            </w:r>
          </w:p>
        </w:tc>
      </w:tr>
      <w:tr w:rsidR="00965738" w:rsidRPr="00FB7799" w:rsidTr="000C12D5">
        <w:trPr>
          <w:trHeight w:val="278"/>
        </w:trPr>
        <w:tc>
          <w:tcPr>
            <w:tcW w:w="3119" w:type="dxa"/>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Сера диоксид</w:t>
            </w:r>
          </w:p>
        </w:tc>
        <w:tc>
          <w:tcPr>
            <w:tcW w:w="3119"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0,012</w:t>
            </w:r>
          </w:p>
        </w:tc>
        <w:tc>
          <w:tcPr>
            <w:tcW w:w="3118"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0,02352</w:t>
            </w:r>
          </w:p>
        </w:tc>
      </w:tr>
      <w:tr w:rsidR="00965738" w:rsidRPr="00FB7799" w:rsidTr="000C12D5">
        <w:trPr>
          <w:trHeight w:val="278"/>
        </w:trPr>
        <w:tc>
          <w:tcPr>
            <w:tcW w:w="3119" w:type="dxa"/>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Азота диоксид</w:t>
            </w:r>
          </w:p>
        </w:tc>
        <w:tc>
          <w:tcPr>
            <w:tcW w:w="3119"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0,0055</w:t>
            </w:r>
          </w:p>
        </w:tc>
        <w:tc>
          <w:tcPr>
            <w:tcW w:w="3118"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0,01088</w:t>
            </w:r>
          </w:p>
        </w:tc>
      </w:tr>
      <w:tr w:rsidR="00965738" w:rsidRPr="00FB7799" w:rsidTr="000C12D5">
        <w:trPr>
          <w:trHeight w:val="278"/>
        </w:trPr>
        <w:tc>
          <w:tcPr>
            <w:tcW w:w="3119" w:type="dxa"/>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Азота оксид</w:t>
            </w:r>
          </w:p>
        </w:tc>
        <w:tc>
          <w:tcPr>
            <w:tcW w:w="3119"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0,00089</w:t>
            </w:r>
          </w:p>
        </w:tc>
        <w:tc>
          <w:tcPr>
            <w:tcW w:w="3118"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0,001768</w:t>
            </w:r>
          </w:p>
        </w:tc>
      </w:tr>
      <w:tr w:rsidR="00965738" w:rsidRPr="00FB7799" w:rsidTr="000C12D5">
        <w:trPr>
          <w:trHeight w:val="278"/>
        </w:trPr>
        <w:tc>
          <w:tcPr>
            <w:tcW w:w="3119" w:type="dxa"/>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Оксид углерода</w:t>
            </w:r>
          </w:p>
        </w:tc>
        <w:tc>
          <w:tcPr>
            <w:tcW w:w="3119"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0,028</w:t>
            </w:r>
          </w:p>
        </w:tc>
        <w:tc>
          <w:tcPr>
            <w:tcW w:w="3118"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0,0554</w:t>
            </w:r>
          </w:p>
        </w:tc>
      </w:tr>
      <w:tr w:rsidR="00965738" w:rsidRPr="00FB7799" w:rsidTr="000C12D5">
        <w:trPr>
          <w:trHeight w:val="278"/>
        </w:trPr>
        <w:tc>
          <w:tcPr>
            <w:tcW w:w="3119" w:type="dxa"/>
          </w:tcPr>
          <w:p w:rsidR="000C12D5" w:rsidRPr="00FB7799" w:rsidRDefault="000C12D5" w:rsidP="000C12D5">
            <w:pPr>
              <w:autoSpaceDE w:val="0"/>
              <w:autoSpaceDN w:val="0"/>
              <w:adjustRightInd w:val="0"/>
              <w:spacing w:after="0" w:line="240" w:lineRule="auto"/>
              <w:rPr>
                <w:rFonts w:ascii="Times New Roman" w:hAnsi="Times New Roman"/>
                <w:sz w:val="28"/>
                <w:szCs w:val="28"/>
              </w:rPr>
            </w:pPr>
            <w:r w:rsidRPr="00FB7799">
              <w:rPr>
                <w:rFonts w:ascii="Times New Roman" w:hAnsi="Times New Roman"/>
                <w:sz w:val="28"/>
                <w:szCs w:val="28"/>
              </w:rPr>
              <w:t xml:space="preserve">Углеводород </w:t>
            </w:r>
          </w:p>
        </w:tc>
        <w:tc>
          <w:tcPr>
            <w:tcW w:w="3119" w:type="dxa"/>
          </w:tcPr>
          <w:p w:rsidR="000C12D5" w:rsidRPr="00FB7799" w:rsidRDefault="000C12D5"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0,0433</w:t>
            </w:r>
          </w:p>
        </w:tc>
        <w:tc>
          <w:tcPr>
            <w:tcW w:w="3118" w:type="dxa"/>
          </w:tcPr>
          <w:p w:rsidR="000C12D5" w:rsidRPr="00FB7799" w:rsidRDefault="00965738" w:rsidP="000C12D5">
            <w:pPr>
              <w:autoSpaceDE w:val="0"/>
              <w:autoSpaceDN w:val="0"/>
              <w:adjustRightInd w:val="0"/>
              <w:spacing w:after="0" w:line="240" w:lineRule="auto"/>
              <w:jc w:val="center"/>
              <w:rPr>
                <w:rFonts w:ascii="Times New Roman" w:hAnsi="Times New Roman"/>
                <w:sz w:val="28"/>
                <w:szCs w:val="28"/>
              </w:rPr>
            </w:pPr>
            <w:r w:rsidRPr="00FB7799">
              <w:rPr>
                <w:rFonts w:ascii="Times New Roman" w:hAnsi="Times New Roman"/>
                <w:sz w:val="28"/>
                <w:szCs w:val="28"/>
              </w:rPr>
              <w:t>0,00061</w:t>
            </w:r>
          </w:p>
        </w:tc>
      </w:tr>
    </w:tbl>
    <w:p w:rsidR="000C12D5" w:rsidRPr="00FB7799" w:rsidRDefault="000C12D5" w:rsidP="000C12D5">
      <w:pPr>
        <w:spacing w:after="0" w:line="240" w:lineRule="auto"/>
        <w:rPr>
          <w:rFonts w:ascii="Times New Roman" w:hAnsi="Times New Roman"/>
          <w:snapToGrid w:val="0"/>
          <w:sz w:val="28"/>
          <w:szCs w:val="28"/>
        </w:rPr>
      </w:pPr>
    </w:p>
    <w:p w:rsidR="009C5E85" w:rsidRPr="00FB7799" w:rsidRDefault="009C5E85" w:rsidP="000C12D5">
      <w:pPr>
        <w:spacing w:after="0" w:line="240" w:lineRule="auto"/>
        <w:rPr>
          <w:rFonts w:ascii="Times New Roman" w:hAnsi="Times New Roman"/>
          <w:snapToGrid w:val="0"/>
          <w:sz w:val="28"/>
          <w:szCs w:val="28"/>
        </w:rPr>
      </w:pPr>
    </w:p>
    <w:p w:rsidR="009C5E85" w:rsidRPr="00FB7799" w:rsidRDefault="009C5E85" w:rsidP="000C12D5">
      <w:pPr>
        <w:spacing w:after="0" w:line="240" w:lineRule="auto"/>
        <w:rPr>
          <w:rFonts w:ascii="Times New Roman" w:hAnsi="Times New Roman"/>
          <w:snapToGrid w:val="0"/>
          <w:sz w:val="28"/>
          <w:szCs w:val="28"/>
        </w:rPr>
      </w:pPr>
    </w:p>
    <w:p w:rsidR="009C5E85" w:rsidRPr="00FB7799" w:rsidRDefault="009C5E85" w:rsidP="000C12D5">
      <w:pPr>
        <w:spacing w:after="0" w:line="240" w:lineRule="auto"/>
        <w:rPr>
          <w:rFonts w:ascii="Times New Roman" w:hAnsi="Times New Roman"/>
          <w:snapToGrid w:val="0"/>
          <w:sz w:val="28"/>
          <w:szCs w:val="28"/>
        </w:rPr>
      </w:pPr>
    </w:p>
    <w:p w:rsidR="00593B51" w:rsidRPr="00FB7799" w:rsidRDefault="00593B51" w:rsidP="00593B51">
      <w:pPr>
        <w:pStyle w:val="22"/>
        <w:tabs>
          <w:tab w:val="left" w:pos="1701"/>
        </w:tabs>
        <w:spacing w:after="0" w:line="240" w:lineRule="auto"/>
        <w:jc w:val="center"/>
        <w:rPr>
          <w:rFonts w:ascii="Times New Roman" w:hAnsi="Times New Roman"/>
          <w:b/>
          <w:i/>
          <w:snapToGrid w:val="0"/>
          <w:sz w:val="28"/>
          <w:szCs w:val="28"/>
        </w:rPr>
      </w:pPr>
      <w:r w:rsidRPr="00FB7799">
        <w:rPr>
          <w:rFonts w:ascii="Times New Roman" w:hAnsi="Times New Roman"/>
          <w:b/>
          <w:i/>
          <w:snapToGrid w:val="0"/>
          <w:sz w:val="28"/>
          <w:szCs w:val="28"/>
        </w:rPr>
        <w:lastRenderedPageBreak/>
        <w:t>РАСЧЕТ ИСТОЧНИКОВ ВЫБРОСОВ ЗАГРЯЗНЯЮЩИХ ВЕЩЕСТВ В АТМОСФЕРУ НА ПЕРИОД ЭКСПЛУАТАЦИИ</w:t>
      </w:r>
    </w:p>
    <w:p w:rsidR="00593B51" w:rsidRPr="00FB7799" w:rsidRDefault="00593B51" w:rsidP="00593B51">
      <w:pPr>
        <w:pStyle w:val="22"/>
        <w:tabs>
          <w:tab w:val="left" w:pos="1701"/>
        </w:tabs>
        <w:spacing w:after="0" w:line="240" w:lineRule="auto"/>
        <w:jc w:val="center"/>
        <w:rPr>
          <w:rFonts w:ascii="Times New Roman" w:hAnsi="Times New Roman"/>
          <w:b/>
          <w:i/>
          <w:snapToGrid w:val="0"/>
          <w:sz w:val="28"/>
          <w:szCs w:val="28"/>
        </w:rPr>
      </w:pPr>
    </w:p>
    <w:p w:rsidR="00593B51" w:rsidRPr="00FB7799" w:rsidRDefault="00593B51" w:rsidP="00593B51">
      <w:pPr>
        <w:pStyle w:val="22"/>
        <w:tabs>
          <w:tab w:val="left" w:pos="1701"/>
        </w:tabs>
        <w:spacing w:after="0" w:line="240" w:lineRule="auto"/>
        <w:jc w:val="center"/>
        <w:rPr>
          <w:rFonts w:ascii="Times New Roman" w:hAnsi="Times New Roman"/>
          <w:b/>
          <w:bCs/>
          <w:i/>
          <w:sz w:val="28"/>
          <w:szCs w:val="28"/>
        </w:rPr>
      </w:pPr>
      <w:r w:rsidRPr="00FB7799">
        <w:rPr>
          <w:rFonts w:ascii="Times New Roman" w:hAnsi="Times New Roman"/>
          <w:b/>
          <w:bCs/>
          <w:i/>
          <w:sz w:val="28"/>
          <w:szCs w:val="28"/>
        </w:rPr>
        <w:t>Источник №0001</w:t>
      </w:r>
    </w:p>
    <w:p w:rsidR="00593B51" w:rsidRPr="00FB7799" w:rsidRDefault="00593B51" w:rsidP="00593B51">
      <w:pPr>
        <w:pStyle w:val="22"/>
        <w:tabs>
          <w:tab w:val="left" w:pos="1701"/>
        </w:tabs>
        <w:spacing w:after="0" w:line="240" w:lineRule="auto"/>
        <w:jc w:val="center"/>
        <w:rPr>
          <w:rFonts w:ascii="Times New Roman" w:hAnsi="Times New Roman"/>
          <w:b/>
          <w:bCs/>
          <w:i/>
          <w:sz w:val="28"/>
          <w:szCs w:val="28"/>
          <w:u w:val="single"/>
        </w:rPr>
      </w:pPr>
      <w:r w:rsidRPr="00FB7799">
        <w:rPr>
          <w:rFonts w:ascii="Times New Roman" w:hAnsi="Times New Roman"/>
          <w:b/>
          <w:bCs/>
          <w:i/>
          <w:sz w:val="28"/>
          <w:szCs w:val="28"/>
          <w:u w:val="single"/>
        </w:rPr>
        <w:t xml:space="preserve">Отопительный котел </w:t>
      </w:r>
    </w:p>
    <w:p w:rsidR="00184243" w:rsidRPr="00FB7799" w:rsidRDefault="00184243" w:rsidP="00184243">
      <w:pPr>
        <w:pStyle w:val="a3"/>
        <w:tabs>
          <w:tab w:val="num" w:pos="567"/>
        </w:tabs>
        <w:ind w:firstLine="567"/>
        <w:jc w:val="both"/>
        <w:rPr>
          <w:rFonts w:ascii="Times New Roman" w:hAnsi="Times New Roman"/>
          <w:i/>
          <w:sz w:val="28"/>
          <w:szCs w:val="28"/>
          <w:u w:val="single"/>
        </w:rPr>
      </w:pPr>
      <w:r w:rsidRPr="00FB7799">
        <w:rPr>
          <w:rFonts w:ascii="Times New Roman" w:hAnsi="Times New Roman"/>
          <w:sz w:val="28"/>
        </w:rPr>
        <w:t xml:space="preserve">Для отопления и горячего водоснабжения будут установлены 2 отопительного котла марки </w:t>
      </w:r>
      <w:r w:rsidRPr="00FB7799">
        <w:rPr>
          <w:rFonts w:ascii="Times New Roman" w:hAnsi="Times New Roman"/>
          <w:sz w:val="28"/>
          <w:lang w:val="en-US"/>
        </w:rPr>
        <w:t>Buran</w:t>
      </w:r>
      <w:r w:rsidRPr="00FB7799">
        <w:rPr>
          <w:rFonts w:ascii="Times New Roman" w:hAnsi="Times New Roman"/>
          <w:sz w:val="28"/>
        </w:rPr>
        <w:t xml:space="preserve"> </w:t>
      </w:r>
      <w:r w:rsidRPr="00FB7799">
        <w:rPr>
          <w:rFonts w:ascii="Times New Roman" w:hAnsi="Times New Roman"/>
          <w:sz w:val="28"/>
          <w:lang w:val="en-US"/>
        </w:rPr>
        <w:t>Boiler</w:t>
      </w:r>
      <w:r w:rsidRPr="00FB7799">
        <w:rPr>
          <w:rFonts w:ascii="Times New Roman" w:hAnsi="Times New Roman"/>
          <w:sz w:val="28"/>
        </w:rPr>
        <w:t xml:space="preserve"> БМК – 0,733 Ж/Э мощностью 326 кВт, работающие на электричестве и дизельном топливе (резервное). Режим работы котлов - в зимний период для отопления и горячего водоснабжения и в летний период для горячего водоснабжения. Отвод дымовых газов от котлов осуществляется в дымовую трубу на высоту 20 м диаметром 0,6 м.</w:t>
      </w:r>
    </w:p>
    <w:p w:rsidR="00593B51" w:rsidRPr="00FB7799" w:rsidRDefault="00593B51" w:rsidP="00593B51">
      <w:pPr>
        <w:tabs>
          <w:tab w:val="left" w:pos="1701"/>
        </w:tabs>
        <w:spacing w:after="0" w:line="240" w:lineRule="auto"/>
        <w:jc w:val="both"/>
        <w:rPr>
          <w:rFonts w:ascii="Times New Roman" w:hAnsi="Times New Roman"/>
          <w:b/>
          <w:noProof/>
          <w:sz w:val="28"/>
          <w:szCs w:val="28"/>
          <w:u w:val="single"/>
        </w:rPr>
      </w:pPr>
      <w:r w:rsidRPr="00FB7799">
        <w:rPr>
          <w:rFonts w:ascii="Times New Roman" w:hAnsi="Times New Roman"/>
          <w:b/>
          <w:noProof/>
          <w:sz w:val="28"/>
          <w:szCs w:val="28"/>
          <w:u w:val="single"/>
        </w:rPr>
        <w:t xml:space="preserve">Расчет отопительного котла на дизельном топливе (резервное топливо) </w:t>
      </w:r>
    </w:p>
    <w:p w:rsidR="00593B51" w:rsidRPr="00FB7799" w:rsidRDefault="00593B51" w:rsidP="00593B51">
      <w:pPr>
        <w:pStyle w:val="a3"/>
        <w:rPr>
          <w:rFonts w:ascii="Times New Roman" w:hAnsi="Times New Roman"/>
          <w:b/>
          <w:sz w:val="28"/>
          <w:szCs w:val="28"/>
        </w:rPr>
      </w:pPr>
      <w:r w:rsidRPr="00FB7799">
        <w:rPr>
          <w:rFonts w:ascii="Times New Roman" w:hAnsi="Times New Roman"/>
          <w:b/>
          <w:sz w:val="28"/>
          <w:szCs w:val="28"/>
        </w:rPr>
        <w:t xml:space="preserve">Расход газа составит: </w:t>
      </w:r>
      <w:r w:rsidR="00184243" w:rsidRPr="00FB7799">
        <w:rPr>
          <w:rFonts w:ascii="Times New Roman" w:hAnsi="Times New Roman"/>
          <w:b/>
          <w:sz w:val="28"/>
          <w:szCs w:val="28"/>
        </w:rPr>
        <w:t>326</w:t>
      </w:r>
      <w:r w:rsidRPr="00FB7799">
        <w:rPr>
          <w:rFonts w:ascii="Times New Roman" w:hAnsi="Times New Roman"/>
          <w:b/>
          <w:sz w:val="28"/>
          <w:szCs w:val="28"/>
        </w:rPr>
        <w:t xml:space="preserve">*860/(10180 *0,9) = </w:t>
      </w:r>
      <w:r w:rsidR="00184243" w:rsidRPr="00FB7799">
        <w:rPr>
          <w:rFonts w:ascii="Times New Roman" w:hAnsi="Times New Roman"/>
          <w:b/>
          <w:sz w:val="28"/>
          <w:szCs w:val="28"/>
        </w:rPr>
        <w:t>30,6</w:t>
      </w:r>
      <w:r w:rsidRPr="00FB7799">
        <w:rPr>
          <w:rFonts w:ascii="Times New Roman" w:hAnsi="Times New Roman"/>
          <w:b/>
          <w:sz w:val="28"/>
          <w:szCs w:val="28"/>
        </w:rPr>
        <w:t xml:space="preserve"> кг/час</w:t>
      </w:r>
    </w:p>
    <w:p w:rsidR="00593B51" w:rsidRPr="00FB7799" w:rsidRDefault="00593B51" w:rsidP="00593B51">
      <w:pPr>
        <w:pStyle w:val="msonospacingmailrucssattributepostfix"/>
        <w:shd w:val="clear" w:color="auto" w:fill="FFFFFF"/>
        <w:spacing w:before="0" w:beforeAutospacing="0" w:after="0" w:afterAutospacing="0"/>
        <w:rPr>
          <w:b/>
          <w:sz w:val="28"/>
          <w:szCs w:val="28"/>
        </w:rPr>
      </w:pPr>
      <w:r w:rsidRPr="00FB7799">
        <w:rPr>
          <w:rStyle w:val="afa"/>
          <w:b w:val="0"/>
          <w:sz w:val="28"/>
          <w:szCs w:val="28"/>
        </w:rPr>
        <w:t>Время работы составляет:</w:t>
      </w:r>
      <w:r w:rsidRPr="00FB7799">
        <w:rPr>
          <w:b/>
          <w:sz w:val="28"/>
          <w:szCs w:val="28"/>
        </w:rPr>
        <w:t xml:space="preserve"> </w:t>
      </w:r>
      <w:r w:rsidRPr="00FB7799">
        <w:rPr>
          <w:rStyle w:val="afa"/>
          <w:b w:val="0"/>
          <w:sz w:val="28"/>
          <w:szCs w:val="28"/>
        </w:rPr>
        <w:t>24*30 = 720 час</w:t>
      </w:r>
    </w:p>
    <w:p w:rsidR="00593B51" w:rsidRPr="00FB7799" w:rsidRDefault="00593B51" w:rsidP="00593B51">
      <w:pPr>
        <w:pStyle w:val="msonospacingmailrucssattributepostfix"/>
        <w:shd w:val="clear" w:color="auto" w:fill="FFFFFF"/>
        <w:spacing w:before="0" w:beforeAutospacing="0" w:after="0" w:afterAutospacing="0"/>
        <w:jc w:val="center"/>
        <w:rPr>
          <w:rStyle w:val="afa"/>
          <w:b w:val="0"/>
          <w:sz w:val="28"/>
          <w:szCs w:val="28"/>
        </w:rPr>
      </w:pPr>
      <w:r w:rsidRPr="00FB7799">
        <w:rPr>
          <w:rStyle w:val="afa"/>
          <w:b w:val="0"/>
          <w:sz w:val="28"/>
          <w:szCs w:val="28"/>
        </w:rPr>
        <w:t xml:space="preserve">Вгод = </w:t>
      </w:r>
      <w:r w:rsidR="00184243" w:rsidRPr="00FB7799">
        <w:rPr>
          <w:rStyle w:val="afa"/>
          <w:b w:val="0"/>
          <w:sz w:val="28"/>
          <w:szCs w:val="28"/>
        </w:rPr>
        <w:t>30,6</w:t>
      </w:r>
      <w:r w:rsidRPr="00FB7799">
        <w:rPr>
          <w:rStyle w:val="afa"/>
          <w:b w:val="0"/>
          <w:sz w:val="28"/>
          <w:szCs w:val="28"/>
        </w:rPr>
        <w:t xml:space="preserve">*720*(18-(-1,6))/(18-(-21)) = </w:t>
      </w:r>
      <w:r w:rsidR="00184243" w:rsidRPr="00FB7799">
        <w:rPr>
          <w:rStyle w:val="afa"/>
          <w:b w:val="0"/>
          <w:sz w:val="28"/>
          <w:szCs w:val="28"/>
        </w:rPr>
        <w:t>11072,5</w:t>
      </w:r>
      <w:r w:rsidRPr="00FB7799">
        <w:rPr>
          <w:rStyle w:val="afa"/>
          <w:b w:val="0"/>
          <w:sz w:val="28"/>
          <w:szCs w:val="28"/>
        </w:rPr>
        <w:t xml:space="preserve"> кг/год.</w:t>
      </w:r>
    </w:p>
    <w:p w:rsidR="00593B51" w:rsidRPr="00FB7799" w:rsidRDefault="00593B51" w:rsidP="00593B51">
      <w:pPr>
        <w:pStyle w:val="msonospacingmailrucssattributepostfix"/>
        <w:shd w:val="clear" w:color="auto" w:fill="FFFFFF"/>
        <w:spacing w:before="0" w:beforeAutospacing="0" w:after="0" w:afterAutospacing="0"/>
        <w:rPr>
          <w:b/>
          <w:sz w:val="28"/>
          <w:szCs w:val="28"/>
          <w:u w:val="single"/>
        </w:rPr>
      </w:pPr>
      <w:r w:rsidRPr="00FB7799">
        <w:rPr>
          <w:b/>
          <w:sz w:val="28"/>
          <w:szCs w:val="28"/>
          <w:u w:val="single"/>
        </w:rPr>
        <w:t xml:space="preserve">Расход топлива составляет: </w:t>
      </w:r>
      <w:r w:rsidR="00184243" w:rsidRPr="00FB7799">
        <w:rPr>
          <w:b/>
          <w:sz w:val="28"/>
          <w:szCs w:val="28"/>
          <w:u w:val="single"/>
        </w:rPr>
        <w:t>8,5</w:t>
      </w:r>
      <w:r w:rsidRPr="00FB7799">
        <w:rPr>
          <w:b/>
          <w:sz w:val="28"/>
          <w:szCs w:val="28"/>
          <w:u w:val="single"/>
        </w:rPr>
        <w:t xml:space="preserve"> г/с, </w:t>
      </w:r>
      <w:r w:rsidR="00184243" w:rsidRPr="00FB7799">
        <w:rPr>
          <w:b/>
          <w:sz w:val="28"/>
          <w:szCs w:val="28"/>
          <w:u w:val="single"/>
        </w:rPr>
        <w:t>30,6</w:t>
      </w:r>
      <w:r w:rsidRPr="00FB7799">
        <w:rPr>
          <w:b/>
          <w:sz w:val="28"/>
          <w:szCs w:val="28"/>
          <w:u w:val="single"/>
        </w:rPr>
        <w:t xml:space="preserve"> кг/час, </w:t>
      </w:r>
      <w:r w:rsidR="00184243" w:rsidRPr="00FB7799">
        <w:rPr>
          <w:b/>
          <w:sz w:val="28"/>
          <w:szCs w:val="28"/>
          <w:u w:val="single"/>
        </w:rPr>
        <w:t>11,0725</w:t>
      </w:r>
      <w:r w:rsidRPr="00FB7799">
        <w:rPr>
          <w:b/>
          <w:sz w:val="28"/>
          <w:szCs w:val="28"/>
          <w:u w:val="single"/>
        </w:rPr>
        <w:t xml:space="preserve"> т/год</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Расчетные характеристики топлива:</w:t>
      </w:r>
    </w:p>
    <w:p w:rsidR="00593B51" w:rsidRPr="00FB7799" w:rsidRDefault="00593B51" w:rsidP="00593B51">
      <w:pPr>
        <w:pStyle w:val="msonospacingmailrucssattributepostfix"/>
        <w:shd w:val="clear" w:color="auto" w:fill="FFFFFF"/>
        <w:spacing w:before="0" w:beforeAutospacing="0" w:after="0" w:afterAutospacing="0"/>
        <w:rPr>
          <w:b/>
          <w:sz w:val="28"/>
          <w:szCs w:val="28"/>
        </w:rPr>
      </w:pPr>
      <w:r w:rsidRPr="00FB7799">
        <w:rPr>
          <w:rStyle w:val="afa"/>
          <w:b w:val="0"/>
          <w:sz w:val="28"/>
          <w:szCs w:val="28"/>
          <w:lang w:val="en-US"/>
        </w:rPr>
        <w:t>Q</w:t>
      </w:r>
      <w:r w:rsidRPr="00FB7799">
        <w:rPr>
          <w:rStyle w:val="afa"/>
          <w:b w:val="0"/>
          <w:sz w:val="28"/>
          <w:szCs w:val="28"/>
          <w:vertAlign w:val="superscript"/>
        </w:rPr>
        <w:t>р</w:t>
      </w:r>
      <w:r w:rsidRPr="00FB7799">
        <w:rPr>
          <w:rStyle w:val="afa"/>
          <w:b w:val="0"/>
          <w:sz w:val="28"/>
          <w:szCs w:val="28"/>
          <w:vertAlign w:val="subscript"/>
        </w:rPr>
        <w:t>н</w:t>
      </w:r>
      <w:r w:rsidRPr="00FB7799">
        <w:rPr>
          <w:rStyle w:val="afa"/>
          <w:b w:val="0"/>
          <w:sz w:val="28"/>
          <w:szCs w:val="28"/>
        </w:rPr>
        <w:t> =10180 Ккал/кг (42,62 Мдж/кг)</w:t>
      </w:r>
    </w:p>
    <w:p w:rsidR="00593B51" w:rsidRPr="00FB7799" w:rsidRDefault="00593B51" w:rsidP="00593B51">
      <w:pPr>
        <w:pStyle w:val="msonospacingmailrucssattributepostfix"/>
        <w:shd w:val="clear" w:color="auto" w:fill="FFFFFF"/>
        <w:spacing w:before="0" w:beforeAutospacing="0" w:after="0" w:afterAutospacing="0"/>
        <w:rPr>
          <w:b/>
          <w:sz w:val="28"/>
          <w:szCs w:val="28"/>
        </w:rPr>
      </w:pPr>
      <w:r w:rsidRPr="00FB7799">
        <w:rPr>
          <w:rStyle w:val="afa"/>
          <w:b w:val="0"/>
          <w:sz w:val="28"/>
          <w:szCs w:val="28"/>
          <w:lang w:val="en-US"/>
        </w:rPr>
        <w:t>S</w:t>
      </w:r>
      <w:r w:rsidRPr="00FB7799">
        <w:rPr>
          <w:rStyle w:val="afa"/>
          <w:b w:val="0"/>
          <w:sz w:val="28"/>
          <w:szCs w:val="28"/>
          <w:vertAlign w:val="superscript"/>
          <w:lang w:val="en-US"/>
        </w:rPr>
        <w:t>r</w:t>
      </w:r>
      <w:r w:rsidRPr="00FB7799">
        <w:rPr>
          <w:rStyle w:val="afa"/>
          <w:b w:val="0"/>
          <w:sz w:val="28"/>
          <w:szCs w:val="28"/>
        </w:rPr>
        <w:t> = 0,3 %     С</w:t>
      </w:r>
      <w:r w:rsidRPr="00FB7799">
        <w:rPr>
          <w:rStyle w:val="afa"/>
          <w:b w:val="0"/>
          <w:sz w:val="28"/>
          <w:szCs w:val="28"/>
          <w:vertAlign w:val="superscript"/>
        </w:rPr>
        <w:t>с</w:t>
      </w:r>
      <w:r w:rsidRPr="00FB7799">
        <w:rPr>
          <w:rStyle w:val="afa"/>
          <w:b w:val="0"/>
          <w:sz w:val="28"/>
          <w:szCs w:val="28"/>
        </w:rPr>
        <w:t> = 86,3 %    Нс = 13,3 %</w:t>
      </w:r>
    </w:p>
    <w:p w:rsidR="00593B51" w:rsidRPr="00FB7799" w:rsidRDefault="00593B51" w:rsidP="00593B51">
      <w:pPr>
        <w:pStyle w:val="msonospacingmailrucssattributepostfix"/>
        <w:shd w:val="clear" w:color="auto" w:fill="FFFFFF"/>
        <w:spacing w:before="0" w:beforeAutospacing="0" w:after="0" w:afterAutospacing="0"/>
        <w:rPr>
          <w:b/>
          <w:sz w:val="28"/>
          <w:szCs w:val="28"/>
        </w:rPr>
      </w:pPr>
      <w:r w:rsidRPr="00FB7799">
        <w:rPr>
          <w:rStyle w:val="afa"/>
          <w:b w:val="0"/>
          <w:sz w:val="28"/>
          <w:szCs w:val="28"/>
        </w:rPr>
        <w:t>А</w:t>
      </w:r>
      <w:r w:rsidRPr="00FB7799">
        <w:rPr>
          <w:rStyle w:val="afa"/>
          <w:b w:val="0"/>
          <w:sz w:val="28"/>
          <w:szCs w:val="28"/>
          <w:vertAlign w:val="superscript"/>
        </w:rPr>
        <w:t>с</w:t>
      </w:r>
      <w:r w:rsidRPr="00FB7799">
        <w:rPr>
          <w:rStyle w:val="afa"/>
          <w:b w:val="0"/>
          <w:sz w:val="28"/>
          <w:szCs w:val="28"/>
        </w:rPr>
        <w:t> = 0,025 %    влага = 0     О</w:t>
      </w:r>
      <w:r w:rsidRPr="00FB7799">
        <w:rPr>
          <w:rStyle w:val="afa"/>
          <w:b w:val="0"/>
          <w:sz w:val="28"/>
          <w:szCs w:val="28"/>
          <w:vertAlign w:val="superscript"/>
        </w:rPr>
        <w:t>с</w:t>
      </w:r>
      <w:r w:rsidRPr="00FB7799">
        <w:rPr>
          <w:rStyle w:val="afa"/>
          <w:b w:val="0"/>
          <w:sz w:val="28"/>
          <w:szCs w:val="28"/>
        </w:rPr>
        <w:t> = </w:t>
      </w:r>
      <w:r w:rsidRPr="00FB7799">
        <w:rPr>
          <w:rStyle w:val="afa"/>
          <w:b w:val="0"/>
          <w:sz w:val="28"/>
          <w:szCs w:val="28"/>
          <w:lang w:val="en-US"/>
        </w:rPr>
        <w:t>N</w:t>
      </w:r>
      <w:r w:rsidRPr="00FB7799">
        <w:rPr>
          <w:rStyle w:val="afa"/>
          <w:b w:val="0"/>
          <w:sz w:val="28"/>
          <w:szCs w:val="28"/>
          <w:vertAlign w:val="superscript"/>
        </w:rPr>
        <w:t>с</w:t>
      </w:r>
      <w:r w:rsidRPr="00FB7799">
        <w:rPr>
          <w:rStyle w:val="afa"/>
          <w:b w:val="0"/>
          <w:sz w:val="28"/>
          <w:szCs w:val="28"/>
        </w:rPr>
        <w:t> = 0,1 %</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Теоретический объем воздуха для сжигания 1 кг дизтоплива:</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lang w:val="en-US"/>
        </w:rPr>
        <w:t>V</w:t>
      </w:r>
      <w:r w:rsidRPr="00FB7799">
        <w:rPr>
          <w:sz w:val="28"/>
          <w:szCs w:val="28"/>
          <w:vertAlign w:val="superscript"/>
        </w:rPr>
        <w:t>о</w:t>
      </w:r>
      <w:r w:rsidRPr="00FB7799">
        <w:rPr>
          <w:sz w:val="28"/>
          <w:szCs w:val="28"/>
        </w:rPr>
        <w:t> = 11,203 м</w:t>
      </w:r>
      <w:r w:rsidRPr="00FB7799">
        <w:rPr>
          <w:sz w:val="28"/>
          <w:szCs w:val="28"/>
          <w:vertAlign w:val="superscript"/>
        </w:rPr>
        <w:t>3</w:t>
      </w:r>
      <w:r w:rsidRPr="00FB7799">
        <w:rPr>
          <w:sz w:val="28"/>
          <w:szCs w:val="28"/>
        </w:rPr>
        <w:t>/кг</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Теоретический объем продуктов сгорания при сжигании 1кг:</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lang w:val="en-US"/>
        </w:rPr>
        <w:t>V</w:t>
      </w:r>
      <w:r w:rsidRPr="00FB7799">
        <w:rPr>
          <w:sz w:val="28"/>
          <w:szCs w:val="28"/>
          <w:vertAlign w:val="superscript"/>
        </w:rPr>
        <w:t>о</w:t>
      </w:r>
      <w:r w:rsidRPr="00FB7799">
        <w:rPr>
          <w:sz w:val="28"/>
          <w:szCs w:val="28"/>
          <w:vertAlign w:val="subscript"/>
        </w:rPr>
        <w:t>г</w:t>
      </w:r>
      <w:r w:rsidRPr="00FB7799">
        <w:rPr>
          <w:sz w:val="28"/>
          <w:szCs w:val="28"/>
        </w:rPr>
        <w:t> = 12,12 м</w:t>
      </w:r>
      <w:r w:rsidRPr="00FB7799">
        <w:rPr>
          <w:sz w:val="28"/>
          <w:szCs w:val="28"/>
          <w:vertAlign w:val="superscript"/>
        </w:rPr>
        <w:t>3</w:t>
      </w:r>
      <w:r w:rsidRPr="00FB7799">
        <w:rPr>
          <w:sz w:val="28"/>
          <w:szCs w:val="28"/>
        </w:rPr>
        <w:t>/кг</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Коэффициент избытка воздуха на выходе из топки – 1,35</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Объем газов при коэффициенте 1,35:</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lang w:val="en-US"/>
        </w:rPr>
        <w:t>V</w:t>
      </w:r>
      <w:r w:rsidRPr="00FB7799">
        <w:rPr>
          <w:sz w:val="28"/>
          <w:szCs w:val="28"/>
          <w:vertAlign w:val="subscript"/>
        </w:rPr>
        <w:t>г</w:t>
      </w:r>
      <w:r w:rsidRPr="00FB7799">
        <w:rPr>
          <w:sz w:val="28"/>
          <w:szCs w:val="28"/>
        </w:rPr>
        <w:t> = 12,12 + (1,35  - 1,0) * 11,203 = 16,041 м</w:t>
      </w:r>
      <w:r w:rsidRPr="00FB7799">
        <w:rPr>
          <w:sz w:val="28"/>
          <w:szCs w:val="28"/>
          <w:vertAlign w:val="superscript"/>
        </w:rPr>
        <w:t>3</w:t>
      </w:r>
      <w:r w:rsidRPr="00FB7799">
        <w:rPr>
          <w:sz w:val="28"/>
          <w:szCs w:val="28"/>
        </w:rPr>
        <w:t>/кг</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Объем продуктов сгорания на выходе из дымовой трубы:</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                                         </w:t>
      </w:r>
      <w:r w:rsidR="00184243" w:rsidRPr="00FB7799">
        <w:rPr>
          <w:sz w:val="28"/>
          <w:szCs w:val="28"/>
        </w:rPr>
        <w:t>30,6</w:t>
      </w:r>
      <w:r w:rsidRPr="00FB7799">
        <w:rPr>
          <w:sz w:val="28"/>
          <w:szCs w:val="28"/>
        </w:rPr>
        <w:t xml:space="preserve"> * 16,041* (273 + 160)</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                                 </w:t>
      </w:r>
      <w:r w:rsidRPr="00FB7799">
        <w:rPr>
          <w:sz w:val="28"/>
          <w:szCs w:val="28"/>
          <w:lang w:val="en-US"/>
        </w:rPr>
        <w:t>V</w:t>
      </w:r>
      <w:r w:rsidRPr="00FB7799">
        <w:rPr>
          <w:sz w:val="28"/>
          <w:szCs w:val="28"/>
        </w:rPr>
        <w:t xml:space="preserve">= ———————————— = </w:t>
      </w:r>
      <w:r w:rsidR="00184243" w:rsidRPr="00FB7799">
        <w:rPr>
          <w:sz w:val="28"/>
          <w:szCs w:val="28"/>
        </w:rPr>
        <w:t>0,216</w:t>
      </w:r>
      <w:r w:rsidRPr="00FB7799">
        <w:rPr>
          <w:sz w:val="28"/>
          <w:szCs w:val="28"/>
        </w:rPr>
        <w:t xml:space="preserve"> м</w:t>
      </w:r>
      <w:r w:rsidRPr="00FB7799">
        <w:rPr>
          <w:sz w:val="28"/>
          <w:szCs w:val="28"/>
          <w:vertAlign w:val="superscript"/>
        </w:rPr>
        <w:t>3</w:t>
      </w:r>
      <w:r w:rsidRPr="00FB7799">
        <w:rPr>
          <w:sz w:val="28"/>
          <w:szCs w:val="28"/>
        </w:rPr>
        <w:t>/с</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                                                    273 * 3600</w:t>
      </w:r>
    </w:p>
    <w:p w:rsidR="00593B51" w:rsidRPr="00FB7799" w:rsidRDefault="00593B51" w:rsidP="00593B51">
      <w:pPr>
        <w:pStyle w:val="msonospacingmailrucssattributepostfix"/>
        <w:shd w:val="clear" w:color="auto" w:fill="FFFFFF"/>
        <w:spacing w:before="0" w:beforeAutospacing="0" w:after="0" w:afterAutospacing="0"/>
        <w:ind w:firstLine="708"/>
        <w:rPr>
          <w:sz w:val="28"/>
          <w:szCs w:val="28"/>
        </w:rPr>
      </w:pPr>
      <w:r w:rsidRPr="00FB7799">
        <w:rPr>
          <w:sz w:val="28"/>
          <w:szCs w:val="28"/>
        </w:rPr>
        <w:t>При определении объемов валовых выбросов вредных веществ расчетным путем использован «Сборник методик по расчету выбросов вредных веществ в атмосферу различными производствами», Алматы, 1996г.</w:t>
      </w:r>
    </w:p>
    <w:p w:rsidR="00593B51" w:rsidRPr="00FB7799" w:rsidRDefault="00593B51" w:rsidP="00593B51">
      <w:pPr>
        <w:pStyle w:val="msonospacingmailrucssattributepostfix"/>
        <w:shd w:val="clear" w:color="auto" w:fill="FFFFFF"/>
        <w:spacing w:before="0" w:beforeAutospacing="0" w:after="0" w:afterAutospacing="0"/>
        <w:ind w:firstLine="708"/>
        <w:rPr>
          <w:sz w:val="28"/>
          <w:szCs w:val="28"/>
          <w:lang w:val="en-US"/>
        </w:rPr>
      </w:pPr>
      <w:r w:rsidRPr="00FB7799">
        <w:rPr>
          <w:rStyle w:val="af8"/>
          <w:spacing w:val="20"/>
          <w:sz w:val="28"/>
          <w:szCs w:val="28"/>
        </w:rPr>
        <w:t> Оксиды</w:t>
      </w:r>
      <w:r w:rsidRPr="00FB7799">
        <w:rPr>
          <w:rStyle w:val="af8"/>
          <w:spacing w:val="20"/>
          <w:sz w:val="28"/>
          <w:szCs w:val="28"/>
          <w:lang w:val="en-US"/>
        </w:rPr>
        <w:t xml:space="preserve"> </w:t>
      </w:r>
      <w:r w:rsidRPr="00FB7799">
        <w:rPr>
          <w:rStyle w:val="af8"/>
          <w:spacing w:val="20"/>
          <w:sz w:val="28"/>
          <w:szCs w:val="28"/>
        </w:rPr>
        <w:t>серы</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lang w:val="en-US"/>
        </w:rPr>
      </w:pPr>
      <w:r w:rsidRPr="00FB7799">
        <w:rPr>
          <w:sz w:val="28"/>
          <w:szCs w:val="28"/>
        </w:rPr>
        <w:t>М</w:t>
      </w:r>
      <w:r w:rsidRPr="00FB7799">
        <w:rPr>
          <w:sz w:val="28"/>
          <w:szCs w:val="28"/>
          <w:lang w:val="en-US"/>
        </w:rPr>
        <w:t>so</w:t>
      </w:r>
      <w:r w:rsidRPr="00FB7799">
        <w:rPr>
          <w:sz w:val="28"/>
          <w:szCs w:val="28"/>
          <w:vertAlign w:val="subscript"/>
          <w:lang w:val="en-US"/>
        </w:rPr>
        <w:t>2</w:t>
      </w:r>
      <w:r w:rsidRPr="00FB7799">
        <w:rPr>
          <w:sz w:val="28"/>
          <w:szCs w:val="28"/>
          <w:lang w:val="en-US"/>
        </w:rPr>
        <w:t> = 0,02 * S * B * (1-k’so</w:t>
      </w:r>
      <w:r w:rsidRPr="00FB7799">
        <w:rPr>
          <w:sz w:val="28"/>
          <w:szCs w:val="28"/>
          <w:vertAlign w:val="subscript"/>
          <w:lang w:val="en-US"/>
        </w:rPr>
        <w:t>2</w:t>
      </w:r>
      <w:r w:rsidRPr="00FB7799">
        <w:rPr>
          <w:sz w:val="28"/>
          <w:szCs w:val="28"/>
          <w:lang w:val="en-US"/>
        </w:rPr>
        <w:t>) * (1-k”so</w:t>
      </w:r>
      <w:r w:rsidRPr="00FB7799">
        <w:rPr>
          <w:sz w:val="28"/>
          <w:szCs w:val="28"/>
          <w:vertAlign w:val="subscript"/>
          <w:lang w:val="en-US"/>
        </w:rPr>
        <w:t>2</w:t>
      </w:r>
      <w:r w:rsidRPr="00FB7799">
        <w:rPr>
          <w:sz w:val="28"/>
          <w:szCs w:val="28"/>
          <w:lang w:val="en-US"/>
        </w:rPr>
        <w:t>)</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w:t>
      </w:r>
      <w:r w:rsidRPr="00FB7799">
        <w:rPr>
          <w:sz w:val="28"/>
          <w:szCs w:val="28"/>
          <w:lang w:val="en-US"/>
        </w:rPr>
        <w:t>so</w:t>
      </w:r>
      <w:r w:rsidRPr="00FB7799">
        <w:rPr>
          <w:sz w:val="28"/>
          <w:szCs w:val="28"/>
          <w:vertAlign w:val="subscript"/>
        </w:rPr>
        <w:t>2</w:t>
      </w:r>
      <w:r w:rsidRPr="00FB7799">
        <w:rPr>
          <w:sz w:val="28"/>
          <w:szCs w:val="28"/>
        </w:rPr>
        <w:t> = 0,02 * 0,3 *</w:t>
      </w:r>
      <w:r w:rsidR="00184243" w:rsidRPr="00FB7799">
        <w:rPr>
          <w:sz w:val="28"/>
          <w:szCs w:val="28"/>
        </w:rPr>
        <w:t>8,5</w:t>
      </w:r>
      <w:r w:rsidRPr="00FB7799">
        <w:rPr>
          <w:sz w:val="28"/>
          <w:szCs w:val="28"/>
        </w:rPr>
        <w:t xml:space="preserve"> = </w:t>
      </w:r>
      <w:r w:rsidR="00184243" w:rsidRPr="00FB7799">
        <w:rPr>
          <w:sz w:val="28"/>
          <w:szCs w:val="28"/>
        </w:rPr>
        <w:t>0,051</w:t>
      </w:r>
      <w:r w:rsidRPr="00FB7799">
        <w:rPr>
          <w:sz w:val="28"/>
          <w:szCs w:val="28"/>
        </w:rPr>
        <w:t xml:space="preserve"> г/с</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w:t>
      </w:r>
      <w:r w:rsidRPr="00FB7799">
        <w:rPr>
          <w:sz w:val="28"/>
          <w:szCs w:val="28"/>
          <w:lang w:val="en-US"/>
        </w:rPr>
        <w:t>so</w:t>
      </w:r>
      <w:r w:rsidRPr="00FB7799">
        <w:rPr>
          <w:sz w:val="28"/>
          <w:szCs w:val="28"/>
          <w:vertAlign w:val="subscript"/>
        </w:rPr>
        <w:t>2</w:t>
      </w:r>
      <w:r w:rsidRPr="00FB7799">
        <w:rPr>
          <w:sz w:val="28"/>
          <w:szCs w:val="28"/>
        </w:rPr>
        <w:t> = 0,02 * 0,3 *</w:t>
      </w:r>
      <w:r w:rsidR="00184243" w:rsidRPr="00FB7799">
        <w:rPr>
          <w:sz w:val="28"/>
          <w:szCs w:val="28"/>
        </w:rPr>
        <w:t>11,0725</w:t>
      </w:r>
      <w:r w:rsidRPr="00FB7799">
        <w:rPr>
          <w:sz w:val="28"/>
          <w:szCs w:val="28"/>
        </w:rPr>
        <w:t xml:space="preserve">= </w:t>
      </w:r>
      <w:r w:rsidR="00184243" w:rsidRPr="00FB7799">
        <w:rPr>
          <w:sz w:val="28"/>
          <w:szCs w:val="28"/>
        </w:rPr>
        <w:t>0,06643</w:t>
      </w:r>
      <w:r w:rsidRPr="00FB7799">
        <w:rPr>
          <w:sz w:val="28"/>
          <w:szCs w:val="28"/>
        </w:rPr>
        <w:t xml:space="preserve"> т/год</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 </w:t>
      </w:r>
    </w:p>
    <w:p w:rsidR="00593B51" w:rsidRPr="00FB7799" w:rsidRDefault="00593B51" w:rsidP="00593B51">
      <w:pPr>
        <w:pStyle w:val="msonospacingmailrucssattributepostfix"/>
        <w:shd w:val="clear" w:color="auto" w:fill="FFFFFF"/>
        <w:spacing w:before="0" w:beforeAutospacing="0" w:after="0" w:afterAutospacing="0"/>
        <w:ind w:firstLine="708"/>
        <w:rPr>
          <w:sz w:val="28"/>
          <w:szCs w:val="28"/>
        </w:rPr>
      </w:pPr>
      <w:r w:rsidRPr="00FB7799">
        <w:rPr>
          <w:rStyle w:val="af8"/>
          <w:spacing w:val="20"/>
          <w:sz w:val="28"/>
          <w:szCs w:val="28"/>
        </w:rPr>
        <w:t>Оксиды азота</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w:t>
      </w:r>
      <w:r w:rsidRPr="00FB7799">
        <w:rPr>
          <w:sz w:val="28"/>
          <w:szCs w:val="28"/>
          <w:vertAlign w:val="subscript"/>
          <w:lang w:val="en-US"/>
        </w:rPr>
        <w:t>NOx</w:t>
      </w:r>
      <w:r w:rsidRPr="00FB7799">
        <w:rPr>
          <w:sz w:val="28"/>
          <w:szCs w:val="28"/>
          <w:lang w:val="en-US"/>
        </w:rPr>
        <w:t> </w:t>
      </w:r>
      <w:r w:rsidRPr="00FB7799">
        <w:rPr>
          <w:sz w:val="28"/>
          <w:szCs w:val="28"/>
        </w:rPr>
        <w:t>= 0,001</w:t>
      </w:r>
      <w:r w:rsidRPr="00FB7799">
        <w:rPr>
          <w:sz w:val="28"/>
          <w:szCs w:val="28"/>
          <w:lang w:val="en-US"/>
        </w:rPr>
        <w:t> </w:t>
      </w:r>
      <w:r w:rsidRPr="00FB7799">
        <w:rPr>
          <w:sz w:val="28"/>
          <w:szCs w:val="28"/>
        </w:rPr>
        <w:t>*</w:t>
      </w:r>
      <w:r w:rsidRPr="00FB7799">
        <w:rPr>
          <w:sz w:val="28"/>
          <w:szCs w:val="28"/>
          <w:lang w:val="en-US"/>
        </w:rPr>
        <w:t>B</w:t>
      </w:r>
      <w:r w:rsidRPr="00FB7799">
        <w:rPr>
          <w:sz w:val="28"/>
          <w:szCs w:val="28"/>
        </w:rPr>
        <w:t>*</w:t>
      </w:r>
      <w:r w:rsidRPr="00FB7799">
        <w:rPr>
          <w:sz w:val="28"/>
          <w:szCs w:val="28"/>
          <w:lang w:val="en-US"/>
        </w:rPr>
        <w:t>Q</w:t>
      </w:r>
      <w:r w:rsidRPr="00FB7799">
        <w:rPr>
          <w:sz w:val="28"/>
          <w:szCs w:val="28"/>
          <w:vertAlign w:val="subscript"/>
        </w:rPr>
        <w:t>н</w:t>
      </w:r>
      <w:r w:rsidRPr="00FB7799">
        <w:rPr>
          <w:sz w:val="28"/>
          <w:szCs w:val="28"/>
          <w:vertAlign w:val="superscript"/>
        </w:rPr>
        <w:t>р</w:t>
      </w:r>
      <w:r w:rsidRPr="00FB7799">
        <w:rPr>
          <w:sz w:val="28"/>
          <w:szCs w:val="28"/>
        </w:rPr>
        <w:t>*</w:t>
      </w:r>
      <w:r w:rsidRPr="00FB7799">
        <w:rPr>
          <w:sz w:val="28"/>
          <w:szCs w:val="28"/>
          <w:lang w:val="en-US"/>
        </w:rPr>
        <w:t>k</w:t>
      </w:r>
      <w:r w:rsidRPr="00FB7799">
        <w:rPr>
          <w:sz w:val="28"/>
          <w:szCs w:val="28"/>
          <w:vertAlign w:val="subscript"/>
          <w:lang w:val="en-US"/>
        </w:rPr>
        <w:t>NO</w:t>
      </w:r>
      <w:r w:rsidRPr="00FB7799">
        <w:rPr>
          <w:sz w:val="28"/>
          <w:szCs w:val="28"/>
          <w:vertAlign w:val="subscript"/>
        </w:rPr>
        <w:t>2</w:t>
      </w:r>
      <w:r w:rsidRPr="00FB7799">
        <w:rPr>
          <w:sz w:val="28"/>
          <w:szCs w:val="28"/>
          <w:vertAlign w:val="subscript"/>
          <w:lang w:val="en-US"/>
        </w:rPr>
        <w:t> </w:t>
      </w:r>
      <w:r w:rsidRPr="00FB7799">
        <w:rPr>
          <w:sz w:val="28"/>
          <w:szCs w:val="28"/>
        </w:rPr>
        <w:t>*</w:t>
      </w:r>
      <w:r w:rsidRPr="00FB7799">
        <w:rPr>
          <w:sz w:val="28"/>
          <w:szCs w:val="28"/>
          <w:lang w:val="en-US"/>
        </w:rPr>
        <w:t> </w:t>
      </w:r>
      <w:r w:rsidRPr="00FB7799">
        <w:rPr>
          <w:sz w:val="28"/>
          <w:szCs w:val="28"/>
        </w:rPr>
        <w:t>(1 -</w:t>
      </w:r>
      <w:r w:rsidRPr="00FB7799">
        <w:rPr>
          <w:sz w:val="28"/>
          <w:szCs w:val="28"/>
          <w:lang w:val="en-US"/>
        </w:rPr>
        <w:t> b</w:t>
      </w:r>
      <w:r w:rsidRPr="00FB7799">
        <w:rPr>
          <w:sz w:val="28"/>
          <w:szCs w:val="28"/>
          <w:vertAlign w:val="subscript"/>
          <w:lang w:val="en-US"/>
        </w:rPr>
        <w:t>t</w:t>
      </w:r>
      <w:r w:rsidRPr="00FB7799">
        <w:rPr>
          <w:sz w:val="28"/>
          <w:szCs w:val="28"/>
        </w:rPr>
        <w:t>)</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w:t>
      </w:r>
      <w:r w:rsidRPr="00FB7799">
        <w:rPr>
          <w:sz w:val="28"/>
          <w:szCs w:val="28"/>
          <w:vertAlign w:val="subscript"/>
          <w:lang w:val="en-US"/>
        </w:rPr>
        <w:t>NOx</w:t>
      </w:r>
      <w:r w:rsidRPr="00FB7799">
        <w:rPr>
          <w:sz w:val="28"/>
          <w:szCs w:val="28"/>
        </w:rPr>
        <w:t> = 0,001 *</w:t>
      </w:r>
      <w:r w:rsidR="00184243" w:rsidRPr="00FB7799">
        <w:rPr>
          <w:sz w:val="28"/>
          <w:szCs w:val="28"/>
        </w:rPr>
        <w:t>8,5</w:t>
      </w:r>
      <w:r w:rsidRPr="00FB7799">
        <w:rPr>
          <w:sz w:val="28"/>
          <w:szCs w:val="28"/>
        </w:rPr>
        <w:t xml:space="preserve"> * 42,62 * 0,08* (1 - 0) = </w:t>
      </w:r>
      <w:r w:rsidR="00184243" w:rsidRPr="00FB7799">
        <w:rPr>
          <w:sz w:val="28"/>
          <w:szCs w:val="28"/>
        </w:rPr>
        <w:t>0,02898</w:t>
      </w:r>
      <w:r w:rsidRPr="00FB7799">
        <w:rPr>
          <w:sz w:val="28"/>
          <w:szCs w:val="28"/>
        </w:rPr>
        <w:t xml:space="preserve"> г/с</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w:t>
      </w:r>
      <w:r w:rsidRPr="00FB7799">
        <w:rPr>
          <w:sz w:val="28"/>
          <w:szCs w:val="28"/>
          <w:vertAlign w:val="subscript"/>
          <w:lang w:val="en-US"/>
        </w:rPr>
        <w:t>NOx</w:t>
      </w:r>
      <w:r w:rsidRPr="00FB7799">
        <w:rPr>
          <w:sz w:val="28"/>
          <w:szCs w:val="28"/>
        </w:rPr>
        <w:t> = 0,001 *</w:t>
      </w:r>
      <w:r w:rsidR="00184243" w:rsidRPr="00FB7799">
        <w:rPr>
          <w:sz w:val="28"/>
          <w:szCs w:val="28"/>
        </w:rPr>
        <w:t>11,0725</w:t>
      </w:r>
      <w:r w:rsidRPr="00FB7799">
        <w:rPr>
          <w:sz w:val="28"/>
          <w:szCs w:val="28"/>
        </w:rPr>
        <w:t xml:space="preserve"> * 42,62 * 0,08 = </w:t>
      </w:r>
      <w:r w:rsidR="00184243" w:rsidRPr="00FB7799">
        <w:rPr>
          <w:sz w:val="28"/>
          <w:szCs w:val="28"/>
        </w:rPr>
        <w:t>0,03775</w:t>
      </w:r>
      <w:r w:rsidRPr="00FB7799">
        <w:rPr>
          <w:sz w:val="28"/>
          <w:szCs w:val="28"/>
        </w:rPr>
        <w:t xml:space="preserve"> т/год</w:t>
      </w:r>
    </w:p>
    <w:p w:rsidR="00593B51" w:rsidRPr="00FB7799" w:rsidRDefault="00593B51" w:rsidP="00593B51">
      <w:pPr>
        <w:pStyle w:val="msonospacingmailrucssattributepostfix"/>
        <w:shd w:val="clear" w:color="auto" w:fill="FFFFFF"/>
        <w:spacing w:before="0" w:beforeAutospacing="0" w:after="0" w:afterAutospacing="0"/>
        <w:ind w:firstLine="708"/>
        <w:rPr>
          <w:sz w:val="28"/>
          <w:szCs w:val="28"/>
        </w:rPr>
      </w:pPr>
      <w:r w:rsidRPr="00FB7799">
        <w:rPr>
          <w:sz w:val="28"/>
          <w:szCs w:val="28"/>
        </w:rPr>
        <w:t>В том числе:</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Диоксид азота (</w:t>
      </w:r>
      <w:r w:rsidRPr="00FB7799">
        <w:rPr>
          <w:sz w:val="28"/>
          <w:szCs w:val="28"/>
          <w:lang w:val="en-US"/>
        </w:rPr>
        <w:t>k</w:t>
      </w:r>
      <w:r w:rsidRPr="00FB7799">
        <w:rPr>
          <w:sz w:val="28"/>
          <w:szCs w:val="28"/>
        </w:rPr>
        <w:t xml:space="preserve">=0,8) – </w:t>
      </w:r>
      <w:r w:rsidR="00184243" w:rsidRPr="00FB7799">
        <w:rPr>
          <w:sz w:val="28"/>
          <w:szCs w:val="28"/>
        </w:rPr>
        <w:t>0,0232</w:t>
      </w:r>
      <w:r w:rsidRPr="00FB7799">
        <w:rPr>
          <w:sz w:val="28"/>
          <w:szCs w:val="28"/>
        </w:rPr>
        <w:t xml:space="preserve"> г/с; </w:t>
      </w:r>
      <w:r w:rsidR="00184243" w:rsidRPr="00FB7799">
        <w:rPr>
          <w:sz w:val="28"/>
          <w:szCs w:val="28"/>
        </w:rPr>
        <w:t>0,0302</w:t>
      </w:r>
      <w:r w:rsidRPr="00FB7799">
        <w:rPr>
          <w:sz w:val="28"/>
          <w:szCs w:val="28"/>
        </w:rPr>
        <w:t xml:space="preserve"> т/год;</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Оксид азота (</w:t>
      </w:r>
      <w:r w:rsidRPr="00FB7799">
        <w:rPr>
          <w:sz w:val="28"/>
          <w:szCs w:val="28"/>
          <w:lang w:val="en-US"/>
        </w:rPr>
        <w:t>k</w:t>
      </w:r>
      <w:r w:rsidRPr="00FB7799">
        <w:rPr>
          <w:sz w:val="28"/>
          <w:szCs w:val="28"/>
        </w:rPr>
        <w:t xml:space="preserve">=0,13) – </w:t>
      </w:r>
      <w:r w:rsidR="00184243" w:rsidRPr="00FB7799">
        <w:rPr>
          <w:sz w:val="28"/>
          <w:szCs w:val="28"/>
        </w:rPr>
        <w:t>0,00377</w:t>
      </w:r>
      <w:r w:rsidRPr="00FB7799">
        <w:rPr>
          <w:sz w:val="28"/>
          <w:szCs w:val="28"/>
        </w:rPr>
        <w:t xml:space="preserve"> г/с; </w:t>
      </w:r>
      <w:r w:rsidR="00184243" w:rsidRPr="00FB7799">
        <w:rPr>
          <w:sz w:val="28"/>
          <w:szCs w:val="28"/>
        </w:rPr>
        <w:t>0,00491</w:t>
      </w:r>
      <w:r w:rsidRPr="00FB7799">
        <w:rPr>
          <w:sz w:val="28"/>
          <w:szCs w:val="28"/>
        </w:rPr>
        <w:t xml:space="preserve"> т/год</w:t>
      </w:r>
    </w:p>
    <w:p w:rsidR="00593B51" w:rsidRPr="00FB7799" w:rsidRDefault="00593B51" w:rsidP="00593B51">
      <w:pPr>
        <w:pStyle w:val="msonospacingmailrucssattributepostfix"/>
        <w:shd w:val="clear" w:color="auto" w:fill="FFFFFF"/>
        <w:spacing w:before="0" w:beforeAutospacing="0" w:after="0" w:afterAutospacing="0"/>
        <w:ind w:firstLine="708"/>
        <w:rPr>
          <w:sz w:val="28"/>
          <w:szCs w:val="28"/>
        </w:rPr>
      </w:pPr>
      <w:r w:rsidRPr="00FB7799">
        <w:rPr>
          <w:rStyle w:val="af8"/>
          <w:spacing w:val="20"/>
          <w:sz w:val="28"/>
          <w:szCs w:val="28"/>
        </w:rPr>
        <w:t>Оксид углерода</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Мсо = 0,001 * Ссо * В * (1- </w:t>
      </w:r>
      <w:r w:rsidRPr="00FB7799">
        <w:rPr>
          <w:sz w:val="28"/>
          <w:szCs w:val="28"/>
          <w:lang w:val="en-US"/>
        </w:rPr>
        <w:t>q</w:t>
      </w:r>
      <w:r w:rsidRPr="00FB7799">
        <w:rPr>
          <w:sz w:val="28"/>
          <w:szCs w:val="28"/>
          <w:vertAlign w:val="subscript"/>
        </w:rPr>
        <w:t>4</w:t>
      </w:r>
      <w:r w:rsidRPr="00FB7799">
        <w:rPr>
          <w:sz w:val="28"/>
          <w:szCs w:val="28"/>
        </w:rPr>
        <w:t>/100)</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Ссо = 0,65 * 0,5 * 42,62 = 13,85</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lastRenderedPageBreak/>
        <w:t>Мсо = 0,001 * 13,85 * </w:t>
      </w:r>
      <w:r w:rsidR="00184243" w:rsidRPr="00FB7799">
        <w:rPr>
          <w:sz w:val="28"/>
          <w:szCs w:val="28"/>
        </w:rPr>
        <w:t>8,5</w:t>
      </w:r>
      <w:r w:rsidRPr="00FB7799">
        <w:rPr>
          <w:sz w:val="28"/>
          <w:szCs w:val="28"/>
        </w:rPr>
        <w:t xml:space="preserve"> = </w:t>
      </w:r>
      <w:r w:rsidR="00184243" w:rsidRPr="00FB7799">
        <w:rPr>
          <w:sz w:val="28"/>
          <w:szCs w:val="28"/>
        </w:rPr>
        <w:t>0,11772</w:t>
      </w:r>
      <w:r w:rsidRPr="00FB7799">
        <w:rPr>
          <w:sz w:val="28"/>
          <w:szCs w:val="28"/>
        </w:rPr>
        <w:t xml:space="preserve"> г/с</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Мсо = 0,001 * 13,85 * </w:t>
      </w:r>
      <w:r w:rsidR="00184243" w:rsidRPr="00FB7799">
        <w:rPr>
          <w:sz w:val="28"/>
          <w:szCs w:val="28"/>
        </w:rPr>
        <w:t>11,0725</w:t>
      </w:r>
      <w:r w:rsidRPr="00FB7799">
        <w:rPr>
          <w:sz w:val="28"/>
          <w:szCs w:val="28"/>
        </w:rPr>
        <w:t xml:space="preserve"> = </w:t>
      </w:r>
      <w:r w:rsidR="00184243" w:rsidRPr="00FB7799">
        <w:rPr>
          <w:sz w:val="28"/>
          <w:szCs w:val="28"/>
        </w:rPr>
        <w:t>0,15335</w:t>
      </w:r>
      <w:r w:rsidRPr="00FB7799">
        <w:rPr>
          <w:sz w:val="28"/>
          <w:szCs w:val="28"/>
        </w:rPr>
        <w:t xml:space="preserve"> т/год</w:t>
      </w:r>
    </w:p>
    <w:p w:rsidR="00593B51" w:rsidRPr="00FB7799" w:rsidRDefault="00593B51" w:rsidP="00593B51">
      <w:pPr>
        <w:pStyle w:val="msonospacingmailrucssattributepostfix"/>
        <w:shd w:val="clear" w:color="auto" w:fill="FFFFFF"/>
        <w:spacing w:before="0" w:beforeAutospacing="0" w:after="0" w:afterAutospacing="0"/>
        <w:ind w:firstLine="708"/>
        <w:rPr>
          <w:sz w:val="28"/>
          <w:szCs w:val="28"/>
        </w:rPr>
      </w:pPr>
      <w:r w:rsidRPr="00FB7799">
        <w:rPr>
          <w:rStyle w:val="af8"/>
          <w:spacing w:val="20"/>
          <w:sz w:val="28"/>
          <w:szCs w:val="28"/>
        </w:rPr>
        <w:t>Сажа</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Мтв = А</w:t>
      </w:r>
      <w:r w:rsidRPr="00FB7799">
        <w:rPr>
          <w:sz w:val="28"/>
          <w:szCs w:val="28"/>
          <w:vertAlign w:val="superscript"/>
          <w:lang w:val="en-US"/>
        </w:rPr>
        <w:t>r</w:t>
      </w:r>
      <w:r w:rsidRPr="00FB7799">
        <w:rPr>
          <w:sz w:val="28"/>
          <w:szCs w:val="28"/>
        </w:rPr>
        <w:t>*</w:t>
      </w:r>
      <w:r w:rsidRPr="00FB7799">
        <w:rPr>
          <w:sz w:val="28"/>
          <w:szCs w:val="28"/>
          <w:lang w:val="en-US"/>
        </w:rPr>
        <w:t>f</w:t>
      </w:r>
      <w:r w:rsidRPr="00FB7799">
        <w:rPr>
          <w:sz w:val="28"/>
          <w:szCs w:val="28"/>
        </w:rPr>
        <w:t>  *</w:t>
      </w:r>
      <w:r w:rsidRPr="00FB7799">
        <w:rPr>
          <w:sz w:val="28"/>
          <w:szCs w:val="28"/>
          <w:lang w:val="en-US"/>
        </w:rPr>
        <w:t>B</w:t>
      </w:r>
      <w:r w:rsidRPr="00FB7799">
        <w:rPr>
          <w:sz w:val="28"/>
          <w:szCs w:val="28"/>
        </w:rPr>
        <w:t>* (1- </w:t>
      </w:r>
      <w:r w:rsidRPr="00FB7799">
        <w:rPr>
          <w:sz w:val="28"/>
          <w:szCs w:val="28"/>
          <w:lang w:val="en-US"/>
        </w:rPr>
        <w:t>k</w:t>
      </w:r>
      <w:r w:rsidRPr="00FB7799">
        <w:rPr>
          <w:sz w:val="28"/>
          <w:szCs w:val="28"/>
        </w:rPr>
        <w:t>з)</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 xml:space="preserve">Мтв = 0,01 * 0,025 * </w:t>
      </w:r>
      <w:r w:rsidR="00184243" w:rsidRPr="00FB7799">
        <w:rPr>
          <w:sz w:val="28"/>
          <w:szCs w:val="28"/>
        </w:rPr>
        <w:t>8,5</w:t>
      </w:r>
      <w:r w:rsidRPr="00FB7799">
        <w:rPr>
          <w:sz w:val="28"/>
          <w:szCs w:val="28"/>
        </w:rPr>
        <w:t xml:space="preserve"> = </w:t>
      </w:r>
      <w:r w:rsidR="00184243" w:rsidRPr="00FB7799">
        <w:rPr>
          <w:sz w:val="28"/>
          <w:szCs w:val="28"/>
        </w:rPr>
        <w:t>0,002125</w:t>
      </w:r>
      <w:r w:rsidRPr="00FB7799">
        <w:rPr>
          <w:sz w:val="28"/>
          <w:szCs w:val="28"/>
        </w:rPr>
        <w:t xml:space="preserve"> г/с</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Мтв = 0,01 * 0,025 * </w:t>
      </w:r>
      <w:r w:rsidR="00184243" w:rsidRPr="00FB7799">
        <w:rPr>
          <w:sz w:val="28"/>
          <w:szCs w:val="28"/>
        </w:rPr>
        <w:t>11,0725</w:t>
      </w:r>
      <w:r w:rsidRPr="00FB7799">
        <w:rPr>
          <w:sz w:val="28"/>
          <w:szCs w:val="28"/>
        </w:rPr>
        <w:t xml:space="preserve"> = </w:t>
      </w:r>
      <w:r w:rsidR="00184243" w:rsidRPr="00FB7799">
        <w:rPr>
          <w:sz w:val="28"/>
          <w:szCs w:val="28"/>
        </w:rPr>
        <w:t xml:space="preserve">0,00277 </w:t>
      </w:r>
      <w:r w:rsidRPr="00FB7799">
        <w:rPr>
          <w:sz w:val="28"/>
          <w:szCs w:val="28"/>
        </w:rPr>
        <w:t>т/год</w:t>
      </w:r>
    </w:p>
    <w:p w:rsidR="00593B51" w:rsidRPr="00FB7799" w:rsidRDefault="00593B51" w:rsidP="00593B51">
      <w:pPr>
        <w:pStyle w:val="msonospacingmailrucssattributepostfix"/>
        <w:shd w:val="clear" w:color="auto" w:fill="FFFFFF"/>
        <w:spacing w:before="0" w:beforeAutospacing="0" w:after="0" w:afterAutospacing="0"/>
        <w:ind w:firstLine="708"/>
        <w:rPr>
          <w:sz w:val="28"/>
          <w:szCs w:val="28"/>
        </w:rPr>
      </w:pPr>
      <w:r w:rsidRPr="00FB7799">
        <w:rPr>
          <w:rStyle w:val="af8"/>
          <w:spacing w:val="20"/>
          <w:sz w:val="28"/>
          <w:szCs w:val="28"/>
        </w:rPr>
        <w:t>Бенз(а)пирен</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Максимальный разовый выброс бенз(а)пирена и валовые выбросы рассчитываются согласно «Методики расчета выбросов бенз(а)пирена в атмосферу от котлов тепловых станций» по формулам:</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Ммр = </w:t>
      </w:r>
      <w:r w:rsidRPr="00FB7799">
        <w:rPr>
          <w:sz w:val="28"/>
          <w:szCs w:val="28"/>
          <w:lang w:val="en-US"/>
        </w:rPr>
        <w:t>V</w:t>
      </w:r>
      <w:r w:rsidRPr="00FB7799">
        <w:rPr>
          <w:sz w:val="28"/>
          <w:szCs w:val="28"/>
        </w:rPr>
        <w:t> * С/1000000, г/с</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Мгод = 1.1*10</w:t>
      </w:r>
      <w:r w:rsidRPr="00FB7799">
        <w:rPr>
          <w:sz w:val="28"/>
          <w:szCs w:val="28"/>
          <w:vertAlign w:val="superscript"/>
        </w:rPr>
        <w:t>-9</w:t>
      </w:r>
      <w:r w:rsidRPr="00FB7799">
        <w:rPr>
          <w:sz w:val="28"/>
          <w:szCs w:val="28"/>
        </w:rPr>
        <w:t>*С* </w:t>
      </w:r>
      <w:r w:rsidRPr="00FB7799">
        <w:rPr>
          <w:sz w:val="28"/>
          <w:szCs w:val="28"/>
          <w:lang w:val="en-US"/>
        </w:rPr>
        <w:t>V</w:t>
      </w:r>
      <w:r w:rsidRPr="00FB7799">
        <w:rPr>
          <w:sz w:val="28"/>
          <w:szCs w:val="28"/>
          <w:vertAlign w:val="superscript"/>
        </w:rPr>
        <w:t>1</w:t>
      </w:r>
      <w:r w:rsidRPr="00FB7799">
        <w:rPr>
          <w:sz w:val="28"/>
          <w:szCs w:val="28"/>
        </w:rPr>
        <w:t>г *В, т/год</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lang w:val="en-US"/>
        </w:rPr>
        <w:t>V</w:t>
      </w:r>
      <w:r w:rsidRPr="00FB7799">
        <w:rPr>
          <w:sz w:val="28"/>
          <w:szCs w:val="28"/>
          <w:vertAlign w:val="superscript"/>
        </w:rPr>
        <w:t>1</w:t>
      </w:r>
      <w:r w:rsidRPr="00FB7799">
        <w:rPr>
          <w:sz w:val="28"/>
          <w:szCs w:val="28"/>
        </w:rPr>
        <w:t>г = </w:t>
      </w:r>
      <w:r w:rsidRPr="00FB7799">
        <w:rPr>
          <w:sz w:val="28"/>
          <w:szCs w:val="28"/>
          <w:lang w:val="en-US"/>
        </w:rPr>
        <w:t>V</w:t>
      </w:r>
      <w:r w:rsidRPr="00FB7799">
        <w:rPr>
          <w:sz w:val="28"/>
          <w:szCs w:val="28"/>
          <w:vertAlign w:val="superscript"/>
        </w:rPr>
        <w:t> 0</w:t>
      </w:r>
      <w:r w:rsidRPr="00FB7799">
        <w:rPr>
          <w:sz w:val="28"/>
          <w:szCs w:val="28"/>
        </w:rPr>
        <w:t>г+0.3* </w:t>
      </w:r>
      <w:r w:rsidRPr="00FB7799">
        <w:rPr>
          <w:sz w:val="28"/>
          <w:szCs w:val="28"/>
          <w:lang w:val="en-US"/>
        </w:rPr>
        <w:t>V</w:t>
      </w:r>
      <w:r w:rsidRPr="00FB7799">
        <w:rPr>
          <w:sz w:val="28"/>
          <w:szCs w:val="28"/>
          <w:vertAlign w:val="superscript"/>
        </w:rPr>
        <w:t>0</w:t>
      </w:r>
      <w:r w:rsidRPr="00FB7799">
        <w:rPr>
          <w:sz w:val="28"/>
          <w:szCs w:val="28"/>
        </w:rPr>
        <w:t>в</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rPr>
        <w:t>С = 0.5 мкг/ м</w:t>
      </w:r>
      <w:r w:rsidRPr="00FB7799">
        <w:rPr>
          <w:sz w:val="28"/>
          <w:szCs w:val="28"/>
          <w:vertAlign w:val="superscript"/>
        </w:rPr>
        <w:t>3</w:t>
      </w:r>
      <w:r w:rsidRPr="00FB7799">
        <w:rPr>
          <w:sz w:val="28"/>
          <w:szCs w:val="28"/>
        </w:rPr>
        <w:t> – концентрация бенз(а)пирена</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lang w:val="en-US"/>
        </w:rPr>
        <w:t>V</w:t>
      </w:r>
      <w:r w:rsidRPr="00FB7799">
        <w:rPr>
          <w:sz w:val="28"/>
          <w:szCs w:val="28"/>
          <w:vertAlign w:val="superscript"/>
        </w:rPr>
        <w:t>1</w:t>
      </w:r>
      <w:r w:rsidRPr="00FB7799">
        <w:rPr>
          <w:sz w:val="28"/>
          <w:szCs w:val="28"/>
        </w:rPr>
        <w:t>г - объем дымовых газов от сжигания 1кг топлива</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lang w:val="en-US"/>
        </w:rPr>
        <w:t>V</w:t>
      </w:r>
      <w:r w:rsidRPr="00FB7799">
        <w:rPr>
          <w:sz w:val="28"/>
          <w:szCs w:val="28"/>
          <w:vertAlign w:val="superscript"/>
        </w:rPr>
        <w:t> 0</w:t>
      </w:r>
      <w:r w:rsidRPr="00FB7799">
        <w:rPr>
          <w:sz w:val="28"/>
          <w:szCs w:val="28"/>
        </w:rPr>
        <w:t>г = 11.48 м</w:t>
      </w:r>
      <w:r w:rsidRPr="00FB7799">
        <w:rPr>
          <w:sz w:val="28"/>
          <w:szCs w:val="28"/>
          <w:vertAlign w:val="superscript"/>
        </w:rPr>
        <w:t>3</w:t>
      </w:r>
      <w:r w:rsidRPr="00FB7799">
        <w:rPr>
          <w:sz w:val="28"/>
          <w:szCs w:val="28"/>
        </w:rPr>
        <w:t>/кг – приложение 2.1 “Сборник методик по расчету выбросов в атмосферу загрязняющих веществ различными производствами”</w:t>
      </w:r>
    </w:p>
    <w:p w:rsidR="00593B51" w:rsidRPr="00FB7799" w:rsidRDefault="00593B51" w:rsidP="00593B51">
      <w:pPr>
        <w:pStyle w:val="msonospacingmailrucssattributepostfix"/>
        <w:shd w:val="clear" w:color="auto" w:fill="FFFFFF"/>
        <w:spacing w:before="0" w:beforeAutospacing="0" w:after="0" w:afterAutospacing="0"/>
        <w:rPr>
          <w:sz w:val="28"/>
          <w:szCs w:val="28"/>
        </w:rPr>
      </w:pPr>
      <w:r w:rsidRPr="00FB7799">
        <w:rPr>
          <w:sz w:val="28"/>
          <w:szCs w:val="28"/>
          <w:lang w:val="en-US"/>
        </w:rPr>
        <w:t>V</w:t>
      </w:r>
      <w:r w:rsidRPr="00FB7799">
        <w:rPr>
          <w:sz w:val="28"/>
          <w:szCs w:val="28"/>
          <w:vertAlign w:val="superscript"/>
        </w:rPr>
        <w:t> 0</w:t>
      </w:r>
      <w:r w:rsidRPr="00FB7799">
        <w:rPr>
          <w:sz w:val="28"/>
          <w:szCs w:val="28"/>
        </w:rPr>
        <w:t>в = 10.62 м</w:t>
      </w:r>
      <w:r w:rsidRPr="00FB7799">
        <w:rPr>
          <w:sz w:val="28"/>
          <w:szCs w:val="28"/>
          <w:vertAlign w:val="superscript"/>
        </w:rPr>
        <w:t>3</w:t>
      </w:r>
      <w:r w:rsidRPr="00FB7799">
        <w:rPr>
          <w:sz w:val="28"/>
          <w:szCs w:val="28"/>
        </w:rPr>
        <w:t>/с - справочник по котельным установкам малой мощности</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lang w:val="en-US"/>
        </w:rPr>
        <w:t>V</w:t>
      </w:r>
      <w:r w:rsidRPr="00FB7799">
        <w:rPr>
          <w:sz w:val="28"/>
          <w:szCs w:val="28"/>
          <w:vertAlign w:val="superscript"/>
        </w:rPr>
        <w:t>1</w:t>
      </w:r>
      <w:r w:rsidRPr="00FB7799">
        <w:rPr>
          <w:sz w:val="28"/>
          <w:szCs w:val="28"/>
        </w:rPr>
        <w:t>г = 11.48+0.3*10.62= 14.67</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Ммр = 1,1*0,5/1000000 = 0,00000055</w:t>
      </w:r>
      <w:r w:rsidRPr="00FB7799">
        <w:rPr>
          <w:sz w:val="28"/>
          <w:szCs w:val="28"/>
          <w:vertAlign w:val="superscript"/>
        </w:rPr>
        <w:t> </w:t>
      </w:r>
      <w:r w:rsidRPr="00FB7799">
        <w:rPr>
          <w:sz w:val="28"/>
          <w:szCs w:val="28"/>
        </w:rPr>
        <w:t>г/с</w:t>
      </w:r>
    </w:p>
    <w:p w:rsidR="00593B51" w:rsidRPr="00FB7799" w:rsidRDefault="00593B51" w:rsidP="00593B51">
      <w:pPr>
        <w:pStyle w:val="msonospacingmailrucssattributepostfix"/>
        <w:shd w:val="clear" w:color="auto" w:fill="FFFFFF"/>
        <w:spacing w:before="0" w:beforeAutospacing="0" w:after="0" w:afterAutospacing="0"/>
        <w:jc w:val="center"/>
        <w:rPr>
          <w:sz w:val="28"/>
          <w:szCs w:val="28"/>
        </w:rPr>
      </w:pPr>
      <w:r w:rsidRPr="00FB7799">
        <w:rPr>
          <w:sz w:val="28"/>
          <w:szCs w:val="28"/>
        </w:rPr>
        <w:t>Мгод= 1.1*10</w:t>
      </w:r>
      <w:r w:rsidRPr="00FB7799">
        <w:rPr>
          <w:sz w:val="28"/>
          <w:szCs w:val="28"/>
          <w:vertAlign w:val="superscript"/>
        </w:rPr>
        <w:t>-9</w:t>
      </w:r>
      <w:r w:rsidRPr="00FB7799">
        <w:rPr>
          <w:sz w:val="28"/>
          <w:szCs w:val="28"/>
        </w:rPr>
        <w:t>*0.5*14.67*</w:t>
      </w:r>
      <w:r w:rsidR="00184243" w:rsidRPr="00FB7799">
        <w:rPr>
          <w:sz w:val="28"/>
          <w:szCs w:val="28"/>
        </w:rPr>
        <w:t>11,0725</w:t>
      </w:r>
      <w:r w:rsidRPr="00FB7799">
        <w:rPr>
          <w:sz w:val="28"/>
          <w:szCs w:val="28"/>
        </w:rPr>
        <w:t xml:space="preserve"> = </w:t>
      </w:r>
      <w:r w:rsidR="00184243" w:rsidRPr="00FB7799">
        <w:rPr>
          <w:sz w:val="28"/>
          <w:szCs w:val="28"/>
        </w:rPr>
        <w:t>0,000000089</w:t>
      </w:r>
      <w:r w:rsidRPr="00FB7799">
        <w:rPr>
          <w:sz w:val="28"/>
          <w:szCs w:val="28"/>
        </w:rPr>
        <w:t> т/год</w:t>
      </w:r>
    </w:p>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both"/>
        <w:textAlignment w:val="baseline"/>
        <w:rPr>
          <w:rFonts w:ascii="Times New Roman" w:hAnsi="Times New Roman"/>
          <w:bCs/>
          <w:sz w:val="28"/>
          <w:szCs w:val="28"/>
        </w:rPr>
      </w:pPr>
      <w:r w:rsidRPr="00FB7799">
        <w:rPr>
          <w:rFonts w:ascii="Times New Roman" w:hAnsi="Times New Roman"/>
          <w:bCs/>
          <w:sz w:val="28"/>
          <w:szCs w:val="28"/>
        </w:rPr>
        <w:t>Выбросы составят:</w:t>
      </w:r>
    </w:p>
    <w:tbl>
      <w:tblPr>
        <w:tblW w:w="9555"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61"/>
        <w:gridCol w:w="3260"/>
        <w:gridCol w:w="3034"/>
      </w:tblGrid>
      <w:tr w:rsidR="00593B51" w:rsidRPr="00FB7799" w:rsidTr="00593B51">
        <w:trPr>
          <w:cantSplit/>
        </w:trPr>
        <w:tc>
          <w:tcPr>
            <w:tcW w:w="3261" w:type="dxa"/>
            <w:vMerge w:val="restart"/>
            <w:tcBorders>
              <w:top w:val="single" w:sz="4" w:space="0" w:color="auto"/>
              <w:left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Наименование вещества</w:t>
            </w:r>
          </w:p>
        </w:tc>
        <w:tc>
          <w:tcPr>
            <w:tcW w:w="6294" w:type="dxa"/>
            <w:gridSpan w:val="2"/>
            <w:tcBorders>
              <w:top w:val="single" w:sz="4" w:space="0" w:color="auto"/>
              <w:left w:val="single" w:sz="4" w:space="0" w:color="auto"/>
              <w:bottom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 xml:space="preserve">Выбросы </w:t>
            </w:r>
          </w:p>
        </w:tc>
      </w:tr>
      <w:tr w:rsidR="00593B51" w:rsidRPr="00FB7799" w:rsidTr="00593B51">
        <w:trPr>
          <w:cantSplit/>
          <w:trHeight w:val="239"/>
        </w:trPr>
        <w:tc>
          <w:tcPr>
            <w:tcW w:w="3261" w:type="dxa"/>
            <w:vMerge/>
            <w:tcBorders>
              <w:left w:val="single" w:sz="4" w:space="0" w:color="auto"/>
              <w:right w:val="single" w:sz="4" w:space="0" w:color="auto"/>
            </w:tcBorders>
            <w:vAlign w:val="center"/>
          </w:tcPr>
          <w:p w:rsidR="00593B51" w:rsidRPr="00FB7799" w:rsidRDefault="00593B51" w:rsidP="00593B51">
            <w:pPr>
              <w:tabs>
                <w:tab w:val="left" w:pos="1701"/>
              </w:tabs>
              <w:spacing w:after="0" w:line="240" w:lineRule="auto"/>
              <w:rPr>
                <w:rFonts w:ascii="Times New Roman" w:hAnsi="Times New Roman"/>
                <w:bCs/>
                <w:noProof/>
                <w:sz w:val="28"/>
                <w:szCs w:val="28"/>
              </w:rPr>
            </w:pPr>
          </w:p>
        </w:tc>
        <w:tc>
          <w:tcPr>
            <w:tcW w:w="3260" w:type="dxa"/>
            <w:tcBorders>
              <w:top w:val="single" w:sz="4" w:space="0" w:color="auto"/>
              <w:left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 xml:space="preserve">г/сек </w:t>
            </w:r>
          </w:p>
        </w:tc>
        <w:tc>
          <w:tcPr>
            <w:tcW w:w="3034" w:type="dxa"/>
            <w:tcBorders>
              <w:top w:val="single" w:sz="4" w:space="0" w:color="auto"/>
              <w:left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т/год</w:t>
            </w:r>
          </w:p>
        </w:tc>
      </w:tr>
      <w:tr w:rsidR="00593B51" w:rsidRPr="00FB7799" w:rsidTr="00593B51">
        <w:tc>
          <w:tcPr>
            <w:tcW w:w="3261" w:type="dxa"/>
            <w:tcBorders>
              <w:top w:val="single" w:sz="4" w:space="0" w:color="auto"/>
              <w:left w:val="single" w:sz="4" w:space="0" w:color="auto"/>
              <w:bottom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both"/>
              <w:textAlignment w:val="baseline"/>
              <w:rPr>
                <w:rFonts w:ascii="Times New Roman" w:hAnsi="Times New Roman"/>
                <w:bCs/>
                <w:sz w:val="28"/>
                <w:szCs w:val="28"/>
              </w:rPr>
            </w:pPr>
            <w:r w:rsidRPr="00FB7799">
              <w:rPr>
                <w:rFonts w:ascii="Times New Roman" w:hAnsi="Times New Roman"/>
                <w:bCs/>
                <w:sz w:val="28"/>
                <w:szCs w:val="28"/>
              </w:rPr>
              <w:t xml:space="preserve">Сера диоксид </w:t>
            </w:r>
          </w:p>
        </w:tc>
        <w:tc>
          <w:tcPr>
            <w:tcW w:w="3260"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noProof/>
                <w:sz w:val="28"/>
                <w:szCs w:val="28"/>
              </w:rPr>
            </w:pPr>
            <w:r w:rsidRPr="00FB7799">
              <w:rPr>
                <w:rFonts w:ascii="Times New Roman" w:hAnsi="Times New Roman"/>
                <w:bCs/>
                <w:noProof/>
                <w:sz w:val="28"/>
                <w:szCs w:val="28"/>
              </w:rPr>
              <w:t>0,051</w:t>
            </w:r>
          </w:p>
        </w:tc>
        <w:tc>
          <w:tcPr>
            <w:tcW w:w="3034"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0,06643</w:t>
            </w:r>
          </w:p>
        </w:tc>
      </w:tr>
      <w:tr w:rsidR="00593B51" w:rsidRPr="00FB7799" w:rsidTr="00593B51">
        <w:tc>
          <w:tcPr>
            <w:tcW w:w="3261" w:type="dxa"/>
            <w:tcBorders>
              <w:top w:val="single" w:sz="4" w:space="0" w:color="auto"/>
              <w:left w:val="single" w:sz="4" w:space="0" w:color="auto"/>
              <w:bottom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both"/>
              <w:textAlignment w:val="baseline"/>
              <w:rPr>
                <w:rFonts w:ascii="Times New Roman" w:hAnsi="Times New Roman"/>
                <w:bCs/>
                <w:sz w:val="28"/>
                <w:szCs w:val="28"/>
              </w:rPr>
            </w:pPr>
            <w:r w:rsidRPr="00FB7799">
              <w:rPr>
                <w:rFonts w:ascii="Times New Roman" w:hAnsi="Times New Roman"/>
                <w:bCs/>
                <w:sz w:val="28"/>
                <w:szCs w:val="28"/>
              </w:rPr>
              <w:t>Диоксид азота</w:t>
            </w:r>
          </w:p>
        </w:tc>
        <w:tc>
          <w:tcPr>
            <w:tcW w:w="3260"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noProof/>
                <w:sz w:val="28"/>
                <w:szCs w:val="28"/>
              </w:rPr>
            </w:pPr>
            <w:r w:rsidRPr="00FB7799">
              <w:rPr>
                <w:rFonts w:ascii="Times New Roman" w:hAnsi="Times New Roman"/>
                <w:bCs/>
                <w:noProof/>
                <w:sz w:val="28"/>
                <w:szCs w:val="28"/>
              </w:rPr>
              <w:t>0,0232</w:t>
            </w:r>
          </w:p>
        </w:tc>
        <w:tc>
          <w:tcPr>
            <w:tcW w:w="3034"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0,0302</w:t>
            </w:r>
          </w:p>
        </w:tc>
      </w:tr>
      <w:tr w:rsidR="00593B51" w:rsidRPr="00FB7799" w:rsidTr="00593B51">
        <w:tc>
          <w:tcPr>
            <w:tcW w:w="3261" w:type="dxa"/>
            <w:tcBorders>
              <w:top w:val="single" w:sz="4" w:space="0" w:color="auto"/>
              <w:left w:val="single" w:sz="4" w:space="0" w:color="auto"/>
              <w:bottom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both"/>
              <w:textAlignment w:val="baseline"/>
              <w:rPr>
                <w:rFonts w:ascii="Times New Roman" w:hAnsi="Times New Roman"/>
                <w:bCs/>
                <w:sz w:val="28"/>
                <w:szCs w:val="28"/>
              </w:rPr>
            </w:pPr>
            <w:r w:rsidRPr="00FB7799">
              <w:rPr>
                <w:rFonts w:ascii="Times New Roman" w:hAnsi="Times New Roman"/>
                <w:bCs/>
                <w:sz w:val="28"/>
                <w:szCs w:val="28"/>
              </w:rPr>
              <w:t>Оксид азота</w:t>
            </w:r>
          </w:p>
        </w:tc>
        <w:tc>
          <w:tcPr>
            <w:tcW w:w="3260"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noProof/>
                <w:sz w:val="28"/>
                <w:szCs w:val="28"/>
              </w:rPr>
            </w:pPr>
            <w:r w:rsidRPr="00FB7799">
              <w:rPr>
                <w:rFonts w:ascii="Times New Roman" w:hAnsi="Times New Roman"/>
                <w:bCs/>
                <w:noProof/>
                <w:sz w:val="28"/>
                <w:szCs w:val="28"/>
              </w:rPr>
              <w:t>0,00377</w:t>
            </w:r>
          </w:p>
        </w:tc>
        <w:tc>
          <w:tcPr>
            <w:tcW w:w="3034"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0,00491</w:t>
            </w:r>
          </w:p>
        </w:tc>
      </w:tr>
      <w:tr w:rsidR="00593B51" w:rsidRPr="00FB7799" w:rsidTr="00593B51">
        <w:tc>
          <w:tcPr>
            <w:tcW w:w="3261" w:type="dxa"/>
            <w:tcBorders>
              <w:top w:val="single" w:sz="4" w:space="0" w:color="auto"/>
              <w:left w:val="single" w:sz="4" w:space="0" w:color="auto"/>
              <w:bottom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both"/>
              <w:textAlignment w:val="baseline"/>
              <w:rPr>
                <w:rFonts w:ascii="Times New Roman" w:hAnsi="Times New Roman"/>
                <w:bCs/>
                <w:sz w:val="28"/>
                <w:szCs w:val="28"/>
              </w:rPr>
            </w:pPr>
            <w:r w:rsidRPr="00FB7799">
              <w:rPr>
                <w:rFonts w:ascii="Times New Roman" w:hAnsi="Times New Roman"/>
                <w:bCs/>
                <w:sz w:val="28"/>
                <w:szCs w:val="28"/>
              </w:rPr>
              <w:t>Оксид углерода</w:t>
            </w:r>
          </w:p>
        </w:tc>
        <w:tc>
          <w:tcPr>
            <w:tcW w:w="3260"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noProof/>
                <w:sz w:val="28"/>
                <w:szCs w:val="28"/>
              </w:rPr>
            </w:pPr>
            <w:r w:rsidRPr="00FB7799">
              <w:rPr>
                <w:rFonts w:ascii="Times New Roman" w:hAnsi="Times New Roman"/>
                <w:bCs/>
                <w:noProof/>
                <w:sz w:val="28"/>
                <w:szCs w:val="28"/>
              </w:rPr>
              <w:t>0,11772</w:t>
            </w:r>
          </w:p>
        </w:tc>
        <w:tc>
          <w:tcPr>
            <w:tcW w:w="3034"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0,15335</w:t>
            </w:r>
          </w:p>
        </w:tc>
      </w:tr>
      <w:tr w:rsidR="00593B51" w:rsidRPr="00FB7799" w:rsidTr="00593B51">
        <w:tc>
          <w:tcPr>
            <w:tcW w:w="3261" w:type="dxa"/>
            <w:tcBorders>
              <w:top w:val="single" w:sz="4" w:space="0" w:color="auto"/>
              <w:left w:val="single" w:sz="4" w:space="0" w:color="auto"/>
              <w:bottom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both"/>
              <w:textAlignment w:val="baseline"/>
              <w:rPr>
                <w:rFonts w:ascii="Times New Roman" w:hAnsi="Times New Roman"/>
                <w:bCs/>
                <w:sz w:val="28"/>
                <w:szCs w:val="28"/>
              </w:rPr>
            </w:pPr>
            <w:r w:rsidRPr="00FB7799">
              <w:rPr>
                <w:rFonts w:ascii="Times New Roman" w:hAnsi="Times New Roman"/>
                <w:bCs/>
                <w:sz w:val="28"/>
                <w:szCs w:val="28"/>
              </w:rPr>
              <w:t xml:space="preserve">Сажа </w:t>
            </w:r>
          </w:p>
        </w:tc>
        <w:tc>
          <w:tcPr>
            <w:tcW w:w="3260"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noProof/>
                <w:sz w:val="28"/>
                <w:szCs w:val="28"/>
              </w:rPr>
            </w:pPr>
            <w:r w:rsidRPr="00FB7799">
              <w:rPr>
                <w:rFonts w:ascii="Times New Roman" w:hAnsi="Times New Roman"/>
                <w:bCs/>
                <w:noProof/>
                <w:sz w:val="28"/>
                <w:szCs w:val="28"/>
              </w:rPr>
              <w:t>0,002125</w:t>
            </w:r>
          </w:p>
        </w:tc>
        <w:tc>
          <w:tcPr>
            <w:tcW w:w="3034"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numPr>
                <w:ilvl w:val="12"/>
                <w:numId w:val="0"/>
              </w:numPr>
              <w:tabs>
                <w:tab w:val="left" w:pos="1701"/>
              </w:tabs>
              <w:suppressAutoHyphens/>
              <w:overflowPunct w:val="0"/>
              <w:autoSpaceDE w:val="0"/>
              <w:autoSpaceDN w:val="0"/>
              <w:adjustRightInd w:val="0"/>
              <w:spacing w:after="0" w:line="240" w:lineRule="auto"/>
              <w:jc w:val="center"/>
              <w:textAlignment w:val="baseline"/>
              <w:rPr>
                <w:rFonts w:ascii="Times New Roman" w:hAnsi="Times New Roman"/>
                <w:bCs/>
                <w:sz w:val="28"/>
                <w:szCs w:val="28"/>
              </w:rPr>
            </w:pPr>
            <w:r w:rsidRPr="00FB7799">
              <w:rPr>
                <w:rFonts w:ascii="Times New Roman" w:hAnsi="Times New Roman"/>
                <w:bCs/>
                <w:sz w:val="28"/>
                <w:szCs w:val="28"/>
              </w:rPr>
              <w:t>0,00277</w:t>
            </w:r>
          </w:p>
        </w:tc>
      </w:tr>
      <w:tr w:rsidR="00593B51" w:rsidRPr="00FB7799" w:rsidTr="00593B51">
        <w:trPr>
          <w:trHeight w:val="241"/>
        </w:trPr>
        <w:tc>
          <w:tcPr>
            <w:tcW w:w="3261" w:type="dxa"/>
            <w:tcBorders>
              <w:top w:val="single" w:sz="4" w:space="0" w:color="auto"/>
              <w:left w:val="single" w:sz="4" w:space="0" w:color="auto"/>
              <w:bottom w:val="single" w:sz="4" w:space="0" w:color="auto"/>
              <w:right w:val="single" w:sz="4" w:space="0" w:color="auto"/>
            </w:tcBorders>
          </w:tcPr>
          <w:p w:rsidR="00593B51" w:rsidRPr="00FB7799" w:rsidRDefault="00593B51" w:rsidP="00593B51">
            <w:pPr>
              <w:numPr>
                <w:ilvl w:val="12"/>
                <w:numId w:val="0"/>
              </w:numPr>
              <w:tabs>
                <w:tab w:val="left" w:pos="1701"/>
              </w:tabs>
              <w:suppressAutoHyphens/>
              <w:overflowPunct w:val="0"/>
              <w:autoSpaceDE w:val="0"/>
              <w:autoSpaceDN w:val="0"/>
              <w:adjustRightInd w:val="0"/>
              <w:spacing w:after="0" w:line="240" w:lineRule="auto"/>
              <w:jc w:val="both"/>
              <w:textAlignment w:val="baseline"/>
              <w:rPr>
                <w:rFonts w:ascii="Times New Roman" w:hAnsi="Times New Roman"/>
                <w:bCs/>
                <w:sz w:val="28"/>
                <w:szCs w:val="28"/>
              </w:rPr>
            </w:pPr>
            <w:r w:rsidRPr="00FB7799">
              <w:rPr>
                <w:rFonts w:ascii="Times New Roman" w:hAnsi="Times New Roman"/>
                <w:bCs/>
                <w:sz w:val="28"/>
                <w:szCs w:val="28"/>
              </w:rPr>
              <w:t>Бенз(а)пирен</w:t>
            </w:r>
          </w:p>
        </w:tc>
        <w:tc>
          <w:tcPr>
            <w:tcW w:w="3260"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tabs>
                <w:tab w:val="left" w:pos="1701"/>
              </w:tabs>
              <w:spacing w:after="0" w:line="240" w:lineRule="auto"/>
              <w:jc w:val="center"/>
              <w:rPr>
                <w:rFonts w:ascii="Times New Roman" w:hAnsi="Times New Roman"/>
                <w:bCs/>
                <w:noProof/>
                <w:sz w:val="28"/>
                <w:szCs w:val="28"/>
              </w:rPr>
            </w:pPr>
            <w:r w:rsidRPr="00FB7799">
              <w:rPr>
                <w:rFonts w:ascii="Times New Roman" w:hAnsi="Times New Roman"/>
                <w:bCs/>
                <w:noProof/>
                <w:sz w:val="28"/>
                <w:szCs w:val="28"/>
              </w:rPr>
              <w:t>0,00000055</w:t>
            </w:r>
          </w:p>
        </w:tc>
        <w:tc>
          <w:tcPr>
            <w:tcW w:w="3034" w:type="dxa"/>
            <w:tcBorders>
              <w:top w:val="single" w:sz="4" w:space="0" w:color="auto"/>
              <w:left w:val="single" w:sz="4" w:space="0" w:color="auto"/>
              <w:bottom w:val="single" w:sz="4" w:space="0" w:color="auto"/>
              <w:right w:val="single" w:sz="4" w:space="0" w:color="auto"/>
            </w:tcBorders>
          </w:tcPr>
          <w:p w:rsidR="00593B51" w:rsidRPr="00FB7799" w:rsidRDefault="00184243" w:rsidP="00593B51">
            <w:pPr>
              <w:tabs>
                <w:tab w:val="left" w:pos="1701"/>
              </w:tabs>
              <w:spacing w:after="0" w:line="240" w:lineRule="auto"/>
              <w:jc w:val="center"/>
              <w:rPr>
                <w:rFonts w:ascii="Times New Roman" w:hAnsi="Times New Roman"/>
                <w:bCs/>
                <w:noProof/>
                <w:sz w:val="28"/>
                <w:szCs w:val="28"/>
              </w:rPr>
            </w:pPr>
            <w:r w:rsidRPr="00FB7799">
              <w:rPr>
                <w:rFonts w:ascii="Times New Roman" w:hAnsi="Times New Roman"/>
                <w:bCs/>
                <w:noProof/>
                <w:sz w:val="28"/>
                <w:szCs w:val="28"/>
              </w:rPr>
              <w:t>0,000000089</w:t>
            </w:r>
          </w:p>
        </w:tc>
      </w:tr>
    </w:tbl>
    <w:p w:rsidR="00593B51" w:rsidRPr="00FB7799" w:rsidRDefault="00593B51" w:rsidP="00593B51">
      <w:pPr>
        <w:pStyle w:val="41"/>
        <w:tabs>
          <w:tab w:val="left" w:pos="1701"/>
        </w:tabs>
        <w:jc w:val="center"/>
        <w:rPr>
          <w:rFonts w:ascii="Times New Roman" w:hAnsi="Times New Roman"/>
          <w:b/>
          <w:sz w:val="28"/>
          <w:szCs w:val="28"/>
        </w:rPr>
      </w:pPr>
    </w:p>
    <w:p w:rsidR="00593B51" w:rsidRPr="00FB7799" w:rsidRDefault="00593B51" w:rsidP="00593B51">
      <w:pPr>
        <w:pStyle w:val="41"/>
        <w:tabs>
          <w:tab w:val="left" w:pos="1701"/>
        </w:tabs>
        <w:jc w:val="center"/>
        <w:rPr>
          <w:rFonts w:ascii="Times New Roman" w:hAnsi="Times New Roman"/>
          <w:b/>
          <w:sz w:val="28"/>
        </w:rPr>
      </w:pPr>
    </w:p>
    <w:p w:rsidR="00593B51" w:rsidRPr="00FB7799" w:rsidRDefault="00593B51" w:rsidP="00593B51">
      <w:pPr>
        <w:pStyle w:val="41"/>
        <w:tabs>
          <w:tab w:val="left" w:pos="1701"/>
        </w:tabs>
        <w:jc w:val="center"/>
        <w:rPr>
          <w:rFonts w:ascii="Times New Roman" w:hAnsi="Times New Roman"/>
          <w:b/>
          <w:i/>
          <w:sz w:val="28"/>
          <w:szCs w:val="28"/>
        </w:rPr>
      </w:pPr>
      <w:r w:rsidRPr="00FB7799">
        <w:rPr>
          <w:rFonts w:ascii="Times New Roman" w:hAnsi="Times New Roman"/>
          <w:b/>
          <w:i/>
          <w:sz w:val="28"/>
          <w:szCs w:val="28"/>
        </w:rPr>
        <w:t>Источник №0002</w:t>
      </w:r>
    </w:p>
    <w:p w:rsidR="00593B51" w:rsidRPr="00FB7799" w:rsidRDefault="00593B51" w:rsidP="00593B51">
      <w:pPr>
        <w:pStyle w:val="22"/>
        <w:spacing w:after="0" w:line="240" w:lineRule="auto"/>
        <w:ind w:left="0"/>
        <w:jc w:val="center"/>
        <w:rPr>
          <w:rFonts w:ascii="Times New Roman" w:hAnsi="Times New Roman"/>
          <w:b/>
          <w:bCs/>
          <w:i/>
          <w:sz w:val="28"/>
          <w:szCs w:val="28"/>
          <w:u w:val="single"/>
        </w:rPr>
      </w:pPr>
      <w:r w:rsidRPr="00FB7799">
        <w:rPr>
          <w:rFonts w:ascii="Times New Roman" w:hAnsi="Times New Roman"/>
          <w:b/>
          <w:bCs/>
          <w:i/>
          <w:sz w:val="28"/>
          <w:szCs w:val="28"/>
          <w:u w:val="single"/>
        </w:rPr>
        <w:t>Резервуар для хранения дизельного топлива</w:t>
      </w:r>
    </w:p>
    <w:p w:rsidR="00593B51" w:rsidRPr="00FB7799" w:rsidRDefault="00593B51" w:rsidP="00593B51">
      <w:pPr>
        <w:spacing w:after="0" w:line="240" w:lineRule="auto"/>
        <w:ind w:firstLine="708"/>
        <w:jc w:val="both"/>
        <w:rPr>
          <w:rFonts w:ascii="Times New Roman" w:hAnsi="Times New Roman"/>
          <w:sz w:val="28"/>
          <w:szCs w:val="28"/>
        </w:rPr>
      </w:pPr>
      <w:r w:rsidRPr="00FB7799">
        <w:rPr>
          <w:rStyle w:val="FontStyle14"/>
          <w:sz w:val="28"/>
          <w:szCs w:val="28"/>
        </w:rPr>
        <w:t>Для хранения дизельного топлива имеется отдельный емкость</w:t>
      </w:r>
      <w:r w:rsidRPr="00FB7799">
        <w:rPr>
          <w:rFonts w:ascii="Times New Roman" w:hAnsi="Times New Roman"/>
          <w:sz w:val="28"/>
          <w:szCs w:val="28"/>
        </w:rPr>
        <w:t>. Выбрасываются следующие загрязняющие вещества: углеводороды предельные С12-С19, сероводород.</w:t>
      </w:r>
    </w:p>
    <w:p w:rsidR="00593B51" w:rsidRPr="00FB7799" w:rsidRDefault="00593B51" w:rsidP="00593B51">
      <w:pPr>
        <w:spacing w:after="0" w:line="240" w:lineRule="auto"/>
        <w:ind w:firstLine="708"/>
        <w:jc w:val="both"/>
        <w:rPr>
          <w:rFonts w:ascii="Times New Roman" w:hAnsi="Times New Roman"/>
          <w:sz w:val="28"/>
          <w:szCs w:val="28"/>
        </w:rPr>
      </w:pPr>
      <w:r w:rsidRPr="00FB7799">
        <w:rPr>
          <w:rFonts w:ascii="Times New Roman" w:hAnsi="Times New Roman"/>
          <w:sz w:val="28"/>
          <w:szCs w:val="28"/>
        </w:rPr>
        <w:t>Расчет произведен согласно «Методическим указаниям по определению выбросов загрязняющих веществ в атмосферу из резервуаров», РНД 211.2.02.09 -2004, Астана, 2004 г.</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sz w:val="28"/>
          <w:szCs w:val="28"/>
        </w:rPr>
        <w:t xml:space="preserve">                </w:t>
      </w:r>
      <w:r w:rsidRPr="00FB7799">
        <w:rPr>
          <w:rFonts w:ascii="Times New Roman" w:hAnsi="Times New Roman"/>
          <w:b/>
          <w:sz w:val="28"/>
          <w:szCs w:val="28"/>
        </w:rPr>
        <w:t xml:space="preserve">Максимально – разовый выброс </w:t>
      </w:r>
      <w:r w:rsidRPr="00FB7799">
        <w:rPr>
          <w:rFonts w:ascii="Times New Roman" w:hAnsi="Times New Roman"/>
          <w:sz w:val="28"/>
          <w:szCs w:val="28"/>
        </w:rPr>
        <w:t>при приеме и хранении дизельного топлива определяется по формуле:</w:t>
      </w:r>
      <w:r w:rsidRPr="00FB7799">
        <w:rPr>
          <w:rFonts w:ascii="Times New Roman" w:hAnsi="Times New Roman"/>
          <w:b/>
          <w:sz w:val="28"/>
          <w:szCs w:val="28"/>
        </w:rPr>
        <w:t>, г/с,</w:t>
      </w:r>
    </w:p>
    <w:p w:rsidR="00593B51" w:rsidRPr="00FB7799" w:rsidRDefault="00593B51" w:rsidP="00593B51">
      <w:pPr>
        <w:tabs>
          <w:tab w:val="left" w:pos="5670"/>
        </w:tabs>
        <w:spacing w:after="0" w:line="240" w:lineRule="auto"/>
        <w:jc w:val="both"/>
        <w:rPr>
          <w:rFonts w:ascii="Times New Roman" w:hAnsi="Times New Roman"/>
          <w:sz w:val="28"/>
          <w:szCs w:val="28"/>
        </w:rPr>
      </w:pPr>
      <w:r w:rsidRPr="00FB7799">
        <w:rPr>
          <w:rFonts w:ascii="Times New Roman" w:hAnsi="Times New Roman"/>
          <w:sz w:val="28"/>
          <w:szCs w:val="28"/>
        </w:rPr>
        <w:t xml:space="preserve">где: </w:t>
      </w:r>
      <w:r w:rsidRPr="00FB7799">
        <w:rPr>
          <w:rFonts w:ascii="Times New Roman" w:hAnsi="Times New Roman"/>
          <w:b/>
          <w:sz w:val="28"/>
          <w:szCs w:val="28"/>
        </w:rPr>
        <w:t>С</w:t>
      </w:r>
      <w:r w:rsidRPr="00FB7799">
        <w:rPr>
          <w:rFonts w:ascii="Times New Roman" w:hAnsi="Times New Roman"/>
          <w:b/>
          <w:sz w:val="28"/>
          <w:szCs w:val="28"/>
          <w:vertAlign w:val="subscript"/>
        </w:rPr>
        <w:t>1</w:t>
      </w:r>
      <w:r w:rsidRPr="00FB7799">
        <w:rPr>
          <w:rFonts w:ascii="Times New Roman" w:hAnsi="Times New Roman"/>
          <w:sz w:val="28"/>
          <w:szCs w:val="28"/>
        </w:rPr>
        <w:t xml:space="preserve"> – концентрация паров нефтепродукта в резервуаре для южной климатической зоны, г/м</w:t>
      </w:r>
      <w:r w:rsidRPr="00FB7799">
        <w:rPr>
          <w:rFonts w:ascii="Times New Roman" w:hAnsi="Times New Roman"/>
          <w:sz w:val="28"/>
          <w:szCs w:val="28"/>
          <w:vertAlign w:val="superscript"/>
        </w:rPr>
        <w:t>3</w:t>
      </w:r>
      <w:r w:rsidRPr="00FB7799">
        <w:rPr>
          <w:rFonts w:ascii="Times New Roman" w:hAnsi="Times New Roman"/>
          <w:sz w:val="28"/>
          <w:szCs w:val="28"/>
        </w:rPr>
        <w:t xml:space="preserve"> – </w:t>
      </w:r>
      <w:r w:rsidRPr="00FB7799">
        <w:rPr>
          <w:rFonts w:ascii="Times New Roman" w:hAnsi="Times New Roman"/>
          <w:b/>
          <w:sz w:val="28"/>
          <w:szCs w:val="28"/>
        </w:rPr>
        <w:t>3,92</w:t>
      </w:r>
    </w:p>
    <w:p w:rsidR="00593B51" w:rsidRPr="00FB7799" w:rsidRDefault="00593B51" w:rsidP="00593B51">
      <w:pPr>
        <w:tabs>
          <w:tab w:val="left" w:pos="5670"/>
        </w:tabs>
        <w:spacing w:after="0" w:line="240" w:lineRule="auto"/>
        <w:jc w:val="both"/>
        <w:rPr>
          <w:rFonts w:ascii="Times New Roman" w:hAnsi="Times New Roman"/>
          <w:b/>
          <w:sz w:val="28"/>
          <w:szCs w:val="28"/>
        </w:rPr>
      </w:pPr>
      <w:r w:rsidRPr="00FB7799">
        <w:rPr>
          <w:rFonts w:ascii="Times New Roman" w:hAnsi="Times New Roman"/>
          <w:sz w:val="28"/>
          <w:szCs w:val="28"/>
        </w:rPr>
        <w:t xml:space="preserve">        </w:t>
      </w:r>
      <w:r w:rsidRPr="00FB7799">
        <w:rPr>
          <w:rFonts w:ascii="Times New Roman" w:hAnsi="Times New Roman"/>
          <w:b/>
          <w:sz w:val="28"/>
          <w:szCs w:val="28"/>
        </w:rPr>
        <w:t>Кр</w:t>
      </w:r>
      <w:r w:rsidRPr="00FB7799">
        <w:rPr>
          <w:rFonts w:ascii="Times New Roman" w:hAnsi="Times New Roman"/>
          <w:b/>
          <w:sz w:val="28"/>
          <w:szCs w:val="28"/>
          <w:vertAlign w:val="superscript"/>
          <w:lang w:val="en-US"/>
        </w:rPr>
        <w:t>max</w:t>
      </w:r>
      <w:r w:rsidRPr="00FB7799">
        <w:rPr>
          <w:rFonts w:ascii="Times New Roman" w:hAnsi="Times New Roman"/>
          <w:sz w:val="28"/>
          <w:szCs w:val="28"/>
        </w:rPr>
        <w:t xml:space="preserve">  - опытный коэффициент – </w:t>
      </w:r>
      <w:r w:rsidRPr="00FB7799">
        <w:rPr>
          <w:rFonts w:ascii="Times New Roman" w:hAnsi="Times New Roman"/>
          <w:b/>
          <w:sz w:val="28"/>
          <w:szCs w:val="28"/>
        </w:rPr>
        <w:t>1,0</w:t>
      </w:r>
    </w:p>
    <w:p w:rsidR="00593B51" w:rsidRPr="00FB7799" w:rsidRDefault="00593B51" w:rsidP="00593B51">
      <w:pPr>
        <w:tabs>
          <w:tab w:val="left" w:pos="5670"/>
        </w:tabs>
        <w:spacing w:after="0" w:line="240" w:lineRule="auto"/>
        <w:jc w:val="both"/>
        <w:rPr>
          <w:rFonts w:ascii="Times New Roman" w:hAnsi="Times New Roman"/>
          <w:sz w:val="28"/>
          <w:szCs w:val="28"/>
        </w:rPr>
      </w:pPr>
      <w:r w:rsidRPr="00FB7799">
        <w:rPr>
          <w:rFonts w:ascii="Times New Roman" w:hAnsi="Times New Roman"/>
          <w:b/>
          <w:sz w:val="28"/>
          <w:szCs w:val="28"/>
        </w:rPr>
        <w:t xml:space="preserve">        Vч</w:t>
      </w:r>
      <w:r w:rsidRPr="00FB7799">
        <w:rPr>
          <w:rFonts w:ascii="Times New Roman" w:hAnsi="Times New Roman"/>
          <w:b/>
          <w:sz w:val="28"/>
          <w:szCs w:val="28"/>
          <w:vertAlign w:val="superscript"/>
          <w:lang w:val="en-US"/>
        </w:rPr>
        <w:t>max</w:t>
      </w:r>
      <w:r w:rsidRPr="00FB7799">
        <w:rPr>
          <w:rFonts w:ascii="Times New Roman" w:hAnsi="Times New Roman"/>
          <w:sz w:val="28"/>
          <w:szCs w:val="28"/>
        </w:rPr>
        <w:t xml:space="preserve"> – максимальный объем паровоздушной смеси, вытесняемой из резервуара во время его закачки, </w:t>
      </w:r>
      <w:r w:rsidRPr="00FB7799">
        <w:rPr>
          <w:rFonts w:ascii="Times New Roman" w:hAnsi="Times New Roman"/>
          <w:b/>
          <w:sz w:val="28"/>
          <w:szCs w:val="28"/>
        </w:rPr>
        <w:t>0,03 м</w:t>
      </w:r>
      <w:r w:rsidRPr="00FB7799">
        <w:rPr>
          <w:rFonts w:ascii="Times New Roman" w:hAnsi="Times New Roman"/>
          <w:b/>
          <w:sz w:val="28"/>
          <w:szCs w:val="28"/>
          <w:vertAlign w:val="superscript"/>
        </w:rPr>
        <w:t>3</w:t>
      </w:r>
      <w:r w:rsidRPr="00FB7799">
        <w:rPr>
          <w:rFonts w:ascii="Times New Roman" w:hAnsi="Times New Roman"/>
          <w:b/>
          <w:sz w:val="28"/>
          <w:szCs w:val="28"/>
        </w:rPr>
        <w:t>/час,</w:t>
      </w:r>
      <w:r w:rsidRPr="00FB7799">
        <w:rPr>
          <w:rFonts w:ascii="Times New Roman" w:hAnsi="Times New Roman"/>
          <w:sz w:val="28"/>
          <w:szCs w:val="28"/>
        </w:rPr>
        <w:t xml:space="preserve"> принимается равным производительности заливки.</w:t>
      </w:r>
      <w:r w:rsidRPr="00FB7799">
        <w:rPr>
          <w:rFonts w:ascii="Times New Roman" w:hAnsi="Times New Roman"/>
          <w:sz w:val="28"/>
          <w:szCs w:val="28"/>
        </w:rPr>
        <w:tab/>
      </w:r>
    </w:p>
    <w:p w:rsidR="00593B51" w:rsidRPr="00FB7799" w:rsidRDefault="00593B51" w:rsidP="00593B51">
      <w:pPr>
        <w:tabs>
          <w:tab w:val="left" w:pos="5670"/>
        </w:tabs>
        <w:spacing w:after="0" w:line="240" w:lineRule="auto"/>
        <w:jc w:val="both"/>
        <w:rPr>
          <w:rFonts w:ascii="Times New Roman" w:hAnsi="Times New Roman"/>
          <w:sz w:val="28"/>
          <w:szCs w:val="28"/>
        </w:rPr>
      </w:pPr>
    </w:p>
    <w:p w:rsidR="00593B51" w:rsidRPr="00FB7799" w:rsidRDefault="00593B51" w:rsidP="00593B51">
      <w:pPr>
        <w:tabs>
          <w:tab w:val="left" w:pos="5670"/>
        </w:tabs>
        <w:spacing w:after="0" w:line="240" w:lineRule="auto"/>
        <w:jc w:val="both"/>
        <w:rPr>
          <w:rFonts w:ascii="Times New Roman" w:hAnsi="Times New Roman"/>
          <w:sz w:val="28"/>
          <w:szCs w:val="28"/>
        </w:rPr>
      </w:pPr>
      <w:r w:rsidRPr="00FB7799">
        <w:rPr>
          <w:rFonts w:ascii="Times New Roman" w:hAnsi="Times New Roman"/>
          <w:b/>
          <w:sz w:val="28"/>
          <w:szCs w:val="28"/>
        </w:rPr>
        <w:lastRenderedPageBreak/>
        <w:t xml:space="preserve">М </w:t>
      </w:r>
      <w:r w:rsidRPr="00FB7799">
        <w:rPr>
          <w:rFonts w:ascii="Times New Roman" w:hAnsi="Times New Roman"/>
          <w:sz w:val="28"/>
          <w:szCs w:val="28"/>
        </w:rPr>
        <w:t xml:space="preserve">= 3,92*1,0*0,03/3600 = </w:t>
      </w:r>
      <w:r w:rsidRPr="00FB7799">
        <w:rPr>
          <w:rFonts w:ascii="Times New Roman" w:hAnsi="Times New Roman"/>
          <w:b/>
          <w:sz w:val="28"/>
          <w:szCs w:val="28"/>
        </w:rPr>
        <w:t>0,00003 г/сек</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sz w:val="28"/>
          <w:szCs w:val="28"/>
        </w:rPr>
        <w:t xml:space="preserve">                </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b/>
          <w:sz w:val="28"/>
          <w:szCs w:val="28"/>
        </w:rPr>
        <w:t xml:space="preserve">Валовый выброс </w:t>
      </w:r>
      <w:r w:rsidRPr="00FB7799">
        <w:rPr>
          <w:rFonts w:ascii="Times New Roman" w:hAnsi="Times New Roman"/>
          <w:sz w:val="28"/>
          <w:szCs w:val="28"/>
        </w:rPr>
        <w:t>определяется по формуле:</w:t>
      </w:r>
    </w:p>
    <w:p w:rsidR="00593B51" w:rsidRPr="00FB7799" w:rsidRDefault="00593B51" w:rsidP="00593B51">
      <w:pPr>
        <w:spacing w:after="0" w:line="240" w:lineRule="auto"/>
        <w:jc w:val="both"/>
        <w:rPr>
          <w:rFonts w:ascii="Times New Roman" w:hAnsi="Times New Roman"/>
          <w:sz w:val="28"/>
          <w:szCs w:val="28"/>
        </w:rPr>
      </w:pPr>
    </w:p>
    <w:p w:rsidR="00593B51" w:rsidRPr="00FB7799" w:rsidRDefault="00593B51" w:rsidP="00593B51">
      <w:pPr>
        <w:tabs>
          <w:tab w:val="left" w:pos="5670"/>
        </w:tabs>
        <w:spacing w:after="0" w:line="240" w:lineRule="auto"/>
        <w:jc w:val="both"/>
        <w:rPr>
          <w:rFonts w:ascii="Times New Roman" w:hAnsi="Times New Roman"/>
          <w:b/>
          <w:sz w:val="28"/>
          <w:szCs w:val="28"/>
        </w:rPr>
      </w:pPr>
      <w:r w:rsidRPr="00FB7799">
        <w:rPr>
          <w:rFonts w:ascii="Times New Roman" w:hAnsi="Times New Roman"/>
          <w:b/>
          <w:position w:val="-14"/>
          <w:sz w:val="28"/>
          <w:szCs w:val="28"/>
          <w:lang w:val="en-US"/>
        </w:rPr>
        <w:object w:dxaOrig="5679" w:dyaOrig="400">
          <v:shape id="_x0000_i1047" type="#_x0000_t75" style="width:282.75pt;height:17.25pt" o:ole="" fillcolor="window">
            <v:imagedata r:id="rId42" o:title=""/>
          </v:shape>
          <o:OLEObject Type="Embed" ProgID="Equation.3" ShapeID="_x0000_i1047" DrawAspect="Content" ObjectID="_1674030231" r:id="rId43"/>
        </w:object>
      </w:r>
      <w:r w:rsidRPr="00FB7799">
        <w:rPr>
          <w:rFonts w:ascii="Times New Roman" w:hAnsi="Times New Roman"/>
          <w:b/>
          <w:sz w:val="28"/>
          <w:szCs w:val="28"/>
        </w:rPr>
        <w:t>, т/год,</w:t>
      </w:r>
      <w:r w:rsidRPr="00FB7799">
        <w:rPr>
          <w:rFonts w:ascii="Times New Roman" w:hAnsi="Times New Roman"/>
          <w:b/>
          <w:sz w:val="28"/>
          <w:szCs w:val="28"/>
        </w:rPr>
        <w:tab/>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sz w:val="28"/>
          <w:szCs w:val="28"/>
        </w:rPr>
        <w:t>где: У</w:t>
      </w:r>
      <w:r w:rsidRPr="00FB7799">
        <w:rPr>
          <w:rFonts w:ascii="Times New Roman" w:hAnsi="Times New Roman"/>
          <w:sz w:val="28"/>
          <w:szCs w:val="28"/>
          <w:vertAlign w:val="subscript"/>
        </w:rPr>
        <w:t>оз</w:t>
      </w:r>
      <w:r w:rsidRPr="00FB7799">
        <w:rPr>
          <w:rFonts w:ascii="Times New Roman" w:hAnsi="Times New Roman"/>
          <w:sz w:val="28"/>
          <w:szCs w:val="28"/>
        </w:rPr>
        <w:t>, У</w:t>
      </w:r>
      <w:r w:rsidRPr="00FB7799">
        <w:rPr>
          <w:rFonts w:ascii="Times New Roman" w:hAnsi="Times New Roman"/>
          <w:sz w:val="28"/>
          <w:szCs w:val="28"/>
          <w:vertAlign w:val="subscript"/>
        </w:rPr>
        <w:t>вл</w:t>
      </w:r>
      <w:r w:rsidRPr="00FB7799">
        <w:rPr>
          <w:rFonts w:ascii="Times New Roman" w:hAnsi="Times New Roman"/>
          <w:sz w:val="28"/>
          <w:szCs w:val="28"/>
        </w:rPr>
        <w:t xml:space="preserve"> – средние удельные выбросы из резервуара    соответственно в Осенне-зимний и осенне-летний периоды года, г/т, - </w:t>
      </w:r>
      <w:r w:rsidRPr="00FB7799">
        <w:rPr>
          <w:rFonts w:ascii="Times New Roman" w:hAnsi="Times New Roman"/>
          <w:b/>
          <w:sz w:val="28"/>
          <w:szCs w:val="28"/>
        </w:rPr>
        <w:t>2,36 и 3,15</w:t>
      </w:r>
      <w:r w:rsidRPr="00FB7799">
        <w:rPr>
          <w:rFonts w:ascii="Times New Roman" w:hAnsi="Times New Roman"/>
          <w:sz w:val="28"/>
          <w:szCs w:val="28"/>
        </w:rPr>
        <w:t xml:space="preserve"> соответственно;</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b/>
          <w:sz w:val="28"/>
          <w:szCs w:val="28"/>
        </w:rPr>
        <w:t>В</w:t>
      </w:r>
      <w:r w:rsidRPr="00FB7799">
        <w:rPr>
          <w:rFonts w:ascii="Times New Roman" w:hAnsi="Times New Roman"/>
          <w:b/>
          <w:sz w:val="28"/>
          <w:szCs w:val="28"/>
          <w:vertAlign w:val="subscript"/>
        </w:rPr>
        <w:t xml:space="preserve">оз,  </w:t>
      </w:r>
      <w:r w:rsidRPr="00FB7799">
        <w:rPr>
          <w:rFonts w:ascii="Times New Roman" w:hAnsi="Times New Roman"/>
          <w:b/>
          <w:sz w:val="28"/>
          <w:szCs w:val="28"/>
        </w:rPr>
        <w:t>В</w:t>
      </w:r>
      <w:r w:rsidRPr="00FB7799">
        <w:rPr>
          <w:rFonts w:ascii="Times New Roman" w:hAnsi="Times New Roman"/>
          <w:b/>
          <w:sz w:val="28"/>
          <w:szCs w:val="28"/>
          <w:vertAlign w:val="subscript"/>
        </w:rPr>
        <w:t>вл</w:t>
      </w:r>
      <w:r w:rsidRPr="00FB7799">
        <w:rPr>
          <w:rFonts w:ascii="Times New Roman" w:hAnsi="Times New Roman"/>
          <w:b/>
          <w:sz w:val="28"/>
          <w:szCs w:val="28"/>
        </w:rPr>
        <w:t xml:space="preserve"> – </w:t>
      </w:r>
      <w:r w:rsidRPr="00FB7799">
        <w:rPr>
          <w:rFonts w:ascii="Times New Roman" w:hAnsi="Times New Roman"/>
          <w:sz w:val="28"/>
          <w:szCs w:val="28"/>
        </w:rPr>
        <w:t xml:space="preserve">количество дизельного топлива, закачиваемое в резервуар в течении осенне-зимнего и осенне-летнего периодов года, т/кг -  </w:t>
      </w:r>
      <w:r w:rsidR="00E773AF" w:rsidRPr="00FB7799">
        <w:rPr>
          <w:rFonts w:ascii="Times New Roman" w:hAnsi="Times New Roman"/>
          <w:b/>
          <w:sz w:val="28"/>
          <w:szCs w:val="28"/>
        </w:rPr>
        <w:t>5,53625</w:t>
      </w:r>
      <w:r w:rsidRPr="00FB7799">
        <w:rPr>
          <w:rFonts w:ascii="Times New Roman" w:hAnsi="Times New Roman"/>
          <w:sz w:val="28"/>
          <w:szCs w:val="28"/>
        </w:rPr>
        <w:t xml:space="preserve"> </w:t>
      </w:r>
      <w:r w:rsidRPr="00FB7799">
        <w:rPr>
          <w:rFonts w:ascii="Times New Roman" w:hAnsi="Times New Roman"/>
          <w:b/>
          <w:sz w:val="28"/>
          <w:szCs w:val="28"/>
        </w:rPr>
        <w:t xml:space="preserve">т и </w:t>
      </w:r>
      <w:r w:rsidR="00E773AF" w:rsidRPr="00FB7799">
        <w:rPr>
          <w:rFonts w:ascii="Times New Roman" w:hAnsi="Times New Roman"/>
          <w:b/>
          <w:sz w:val="28"/>
          <w:szCs w:val="28"/>
        </w:rPr>
        <w:t>5,53625</w:t>
      </w:r>
      <w:r w:rsidRPr="00FB7799">
        <w:rPr>
          <w:rFonts w:ascii="Times New Roman" w:hAnsi="Times New Roman"/>
          <w:b/>
          <w:sz w:val="28"/>
          <w:szCs w:val="28"/>
        </w:rPr>
        <w:t xml:space="preserve"> т</w:t>
      </w:r>
      <w:r w:rsidRPr="00FB7799">
        <w:rPr>
          <w:rFonts w:ascii="Times New Roman" w:hAnsi="Times New Roman"/>
          <w:sz w:val="28"/>
          <w:szCs w:val="28"/>
        </w:rPr>
        <w:t xml:space="preserve"> соответственно;   </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sz w:val="28"/>
          <w:szCs w:val="28"/>
          <w:lang w:val="en-US"/>
        </w:rPr>
        <w:t>G</w:t>
      </w:r>
      <w:r w:rsidRPr="00FB7799">
        <w:rPr>
          <w:rFonts w:ascii="Times New Roman" w:hAnsi="Times New Roman"/>
          <w:sz w:val="28"/>
          <w:szCs w:val="28"/>
          <w:vertAlign w:val="subscript"/>
        </w:rPr>
        <w:t>хр</w:t>
      </w:r>
      <w:r w:rsidRPr="00FB7799">
        <w:rPr>
          <w:rFonts w:ascii="Times New Roman" w:hAnsi="Times New Roman"/>
          <w:sz w:val="28"/>
          <w:szCs w:val="28"/>
        </w:rPr>
        <w:t xml:space="preserve">- </w:t>
      </w:r>
      <w:r w:rsidRPr="00FB7799">
        <w:rPr>
          <w:rFonts w:ascii="Times New Roman" w:hAnsi="Times New Roman"/>
          <w:sz w:val="28"/>
          <w:szCs w:val="28"/>
        </w:rPr>
        <w:tab/>
        <w:t xml:space="preserve">выбросы паров нефтепродуктов при хранении дизельного топлива в одном резервуаре, т/год.  </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sz w:val="28"/>
          <w:szCs w:val="28"/>
        </w:rPr>
        <w:t>К</w:t>
      </w:r>
      <w:r w:rsidRPr="00FB7799">
        <w:rPr>
          <w:rFonts w:ascii="Times New Roman" w:hAnsi="Times New Roman"/>
          <w:sz w:val="28"/>
          <w:szCs w:val="28"/>
          <w:vertAlign w:val="subscript"/>
        </w:rPr>
        <w:t>нп</w:t>
      </w:r>
      <w:r w:rsidRPr="00FB7799">
        <w:rPr>
          <w:rFonts w:ascii="Times New Roman" w:hAnsi="Times New Roman"/>
          <w:sz w:val="28"/>
          <w:szCs w:val="28"/>
        </w:rPr>
        <w:t xml:space="preserve"> – опытный коэффициент, </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sz w:val="28"/>
          <w:szCs w:val="28"/>
          <w:lang w:val="en-US"/>
        </w:rPr>
        <w:t>N</w:t>
      </w:r>
      <w:r w:rsidRPr="00FB7799">
        <w:rPr>
          <w:rFonts w:ascii="Times New Roman" w:hAnsi="Times New Roman"/>
          <w:sz w:val="28"/>
          <w:szCs w:val="28"/>
          <w:vertAlign w:val="subscript"/>
        </w:rPr>
        <w:t>р</w:t>
      </w:r>
      <w:r w:rsidRPr="00FB7799">
        <w:rPr>
          <w:rFonts w:ascii="Times New Roman" w:hAnsi="Times New Roman"/>
          <w:sz w:val="28"/>
          <w:szCs w:val="28"/>
        </w:rPr>
        <w:t xml:space="preserve"> -  количество резервуаров, шт.</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sz w:val="28"/>
          <w:szCs w:val="28"/>
        </w:rPr>
        <w:t xml:space="preserve">В = (2,36 * </w:t>
      </w:r>
      <w:r w:rsidR="00E773AF" w:rsidRPr="00FB7799">
        <w:rPr>
          <w:rFonts w:ascii="Times New Roman" w:hAnsi="Times New Roman"/>
          <w:sz w:val="28"/>
          <w:szCs w:val="28"/>
        </w:rPr>
        <w:t>5,53625</w:t>
      </w:r>
      <w:r w:rsidRPr="00FB7799">
        <w:rPr>
          <w:rFonts w:ascii="Times New Roman" w:hAnsi="Times New Roman"/>
          <w:sz w:val="28"/>
          <w:szCs w:val="28"/>
        </w:rPr>
        <w:t xml:space="preserve"> + 3,15 * </w:t>
      </w:r>
      <w:r w:rsidR="00E773AF" w:rsidRPr="00FB7799">
        <w:rPr>
          <w:rFonts w:ascii="Times New Roman" w:hAnsi="Times New Roman"/>
          <w:sz w:val="28"/>
          <w:szCs w:val="28"/>
        </w:rPr>
        <w:t>5,53625</w:t>
      </w:r>
      <w:r w:rsidRPr="00FB7799">
        <w:rPr>
          <w:rFonts w:ascii="Times New Roman" w:hAnsi="Times New Roman"/>
          <w:sz w:val="28"/>
          <w:szCs w:val="28"/>
        </w:rPr>
        <w:t>) * 1,0 * 10</w:t>
      </w:r>
      <w:r w:rsidRPr="00FB7799">
        <w:rPr>
          <w:rFonts w:ascii="Times New Roman" w:hAnsi="Times New Roman"/>
          <w:sz w:val="28"/>
          <w:szCs w:val="28"/>
          <w:vertAlign w:val="superscript"/>
        </w:rPr>
        <w:t>-6</w:t>
      </w:r>
      <w:r w:rsidRPr="00FB7799">
        <w:rPr>
          <w:rFonts w:ascii="Times New Roman" w:hAnsi="Times New Roman"/>
          <w:sz w:val="28"/>
          <w:szCs w:val="28"/>
        </w:rPr>
        <w:t xml:space="preserve"> +0,27 * 0,0029 * 1 = </w:t>
      </w:r>
      <w:r w:rsidR="00E773AF" w:rsidRPr="00FB7799">
        <w:rPr>
          <w:rFonts w:ascii="Times New Roman" w:hAnsi="Times New Roman"/>
          <w:sz w:val="28"/>
          <w:szCs w:val="28"/>
        </w:rPr>
        <w:t>0,000814</w:t>
      </w:r>
      <w:r w:rsidRPr="00FB7799">
        <w:rPr>
          <w:rFonts w:ascii="Times New Roman" w:hAnsi="Times New Roman"/>
          <w:sz w:val="28"/>
          <w:szCs w:val="28"/>
        </w:rPr>
        <w:t xml:space="preserve"> т/год.</w:t>
      </w:r>
    </w:p>
    <w:p w:rsidR="00593B51" w:rsidRPr="00FB7799" w:rsidRDefault="00593B51" w:rsidP="00593B51">
      <w:pPr>
        <w:spacing w:after="0" w:line="240" w:lineRule="auto"/>
        <w:jc w:val="both"/>
        <w:rPr>
          <w:rFonts w:ascii="Times New Roman" w:hAnsi="Times New Roman"/>
          <w:sz w:val="28"/>
          <w:szCs w:val="28"/>
        </w:rPr>
      </w:pPr>
      <w:r w:rsidRPr="00FB7799">
        <w:rPr>
          <w:rFonts w:ascii="Times New Roman" w:hAnsi="Times New Roman"/>
          <w:sz w:val="28"/>
          <w:szCs w:val="28"/>
        </w:rPr>
        <w:t xml:space="preserve"> Состав паров нефтепродукта по группам углеводородов для дизельного топлива:</w:t>
      </w:r>
    </w:p>
    <w:p w:rsidR="00593B51" w:rsidRPr="00FB7799" w:rsidRDefault="00593B51" w:rsidP="00593B51">
      <w:pPr>
        <w:spacing w:after="0" w:line="240" w:lineRule="auto"/>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593B51" w:rsidRPr="00FB7799" w:rsidTr="00593B51">
        <w:trPr>
          <w:jc w:val="center"/>
        </w:trPr>
        <w:tc>
          <w:tcPr>
            <w:tcW w:w="4530" w:type="dxa"/>
          </w:tcPr>
          <w:p w:rsidR="00593B51" w:rsidRPr="00FB7799" w:rsidRDefault="00593B51" w:rsidP="00593B51">
            <w:pPr>
              <w:spacing w:after="0" w:line="240" w:lineRule="auto"/>
              <w:jc w:val="center"/>
              <w:rPr>
                <w:rFonts w:ascii="Times New Roman" w:hAnsi="Times New Roman"/>
                <w:b/>
                <w:sz w:val="28"/>
                <w:szCs w:val="28"/>
              </w:rPr>
            </w:pPr>
            <w:r w:rsidRPr="00FB7799">
              <w:rPr>
                <w:rFonts w:ascii="Times New Roman" w:hAnsi="Times New Roman"/>
                <w:b/>
                <w:sz w:val="28"/>
                <w:szCs w:val="28"/>
              </w:rPr>
              <w:t>Углеводороды</w:t>
            </w:r>
          </w:p>
        </w:tc>
        <w:tc>
          <w:tcPr>
            <w:tcW w:w="4530" w:type="dxa"/>
          </w:tcPr>
          <w:p w:rsidR="00593B51" w:rsidRPr="00FB7799" w:rsidRDefault="00593B51" w:rsidP="00593B51">
            <w:pPr>
              <w:spacing w:after="0" w:line="240" w:lineRule="auto"/>
              <w:jc w:val="center"/>
              <w:rPr>
                <w:rFonts w:ascii="Times New Roman" w:hAnsi="Times New Roman"/>
                <w:b/>
                <w:sz w:val="28"/>
                <w:szCs w:val="28"/>
              </w:rPr>
            </w:pPr>
            <w:r w:rsidRPr="00FB7799">
              <w:rPr>
                <w:rFonts w:ascii="Times New Roman" w:hAnsi="Times New Roman"/>
                <w:b/>
                <w:sz w:val="28"/>
                <w:szCs w:val="28"/>
              </w:rPr>
              <w:t>Концентрация ЗВ (% масс.) в парах дизельного топлива</w:t>
            </w:r>
          </w:p>
        </w:tc>
      </w:tr>
      <w:tr w:rsidR="00593B51" w:rsidRPr="00FB7799" w:rsidTr="00593B51">
        <w:trPr>
          <w:jc w:val="center"/>
        </w:trPr>
        <w:tc>
          <w:tcPr>
            <w:tcW w:w="4530" w:type="dxa"/>
          </w:tcPr>
          <w:p w:rsidR="00593B51" w:rsidRPr="00FB7799" w:rsidRDefault="00593B51" w:rsidP="00593B51">
            <w:pPr>
              <w:spacing w:after="0" w:line="240" w:lineRule="auto"/>
              <w:rPr>
                <w:rFonts w:ascii="Times New Roman" w:hAnsi="Times New Roman"/>
                <w:sz w:val="28"/>
                <w:szCs w:val="28"/>
                <w:vertAlign w:val="subscript"/>
              </w:rPr>
            </w:pPr>
            <w:r w:rsidRPr="00FB7799">
              <w:rPr>
                <w:rFonts w:ascii="Times New Roman" w:hAnsi="Times New Roman"/>
                <w:sz w:val="28"/>
                <w:szCs w:val="28"/>
              </w:rPr>
              <w:t>Предельные С</w:t>
            </w:r>
            <w:r w:rsidRPr="00FB7799">
              <w:rPr>
                <w:rFonts w:ascii="Times New Roman" w:hAnsi="Times New Roman"/>
                <w:sz w:val="28"/>
                <w:szCs w:val="28"/>
                <w:vertAlign w:val="subscript"/>
              </w:rPr>
              <w:t>12-</w:t>
            </w:r>
            <w:r w:rsidRPr="00FB7799">
              <w:rPr>
                <w:rFonts w:ascii="Times New Roman" w:hAnsi="Times New Roman"/>
                <w:sz w:val="28"/>
                <w:szCs w:val="28"/>
              </w:rPr>
              <w:t>С</w:t>
            </w:r>
            <w:r w:rsidRPr="00FB7799">
              <w:rPr>
                <w:rFonts w:ascii="Times New Roman" w:hAnsi="Times New Roman"/>
                <w:sz w:val="28"/>
                <w:szCs w:val="28"/>
                <w:vertAlign w:val="subscript"/>
              </w:rPr>
              <w:t>19</w:t>
            </w:r>
          </w:p>
        </w:tc>
        <w:tc>
          <w:tcPr>
            <w:tcW w:w="4530" w:type="dxa"/>
          </w:tcPr>
          <w:p w:rsidR="00593B51" w:rsidRPr="00FB7799" w:rsidRDefault="00593B51" w:rsidP="00593B51">
            <w:pPr>
              <w:spacing w:after="0" w:line="240" w:lineRule="auto"/>
              <w:rPr>
                <w:rFonts w:ascii="Times New Roman" w:hAnsi="Times New Roman"/>
                <w:b/>
                <w:sz w:val="28"/>
                <w:szCs w:val="28"/>
              </w:rPr>
            </w:pPr>
            <w:r w:rsidRPr="00FB7799">
              <w:rPr>
                <w:rFonts w:ascii="Times New Roman" w:hAnsi="Times New Roman"/>
                <w:b/>
                <w:sz w:val="28"/>
                <w:szCs w:val="28"/>
              </w:rPr>
              <w:t>99,57</w:t>
            </w:r>
          </w:p>
        </w:tc>
      </w:tr>
      <w:tr w:rsidR="00593B51" w:rsidRPr="00FB7799" w:rsidTr="00593B51">
        <w:trPr>
          <w:jc w:val="center"/>
        </w:trPr>
        <w:tc>
          <w:tcPr>
            <w:tcW w:w="4530" w:type="dxa"/>
          </w:tcPr>
          <w:p w:rsidR="00593B51" w:rsidRPr="00FB7799" w:rsidRDefault="00593B51" w:rsidP="00593B51">
            <w:pPr>
              <w:spacing w:after="0" w:line="240" w:lineRule="auto"/>
              <w:rPr>
                <w:rFonts w:ascii="Times New Roman" w:hAnsi="Times New Roman"/>
                <w:sz w:val="28"/>
                <w:szCs w:val="28"/>
              </w:rPr>
            </w:pPr>
            <w:r w:rsidRPr="00FB7799">
              <w:rPr>
                <w:rFonts w:ascii="Times New Roman" w:hAnsi="Times New Roman"/>
                <w:sz w:val="28"/>
                <w:szCs w:val="28"/>
              </w:rPr>
              <w:t>Сероводород</w:t>
            </w:r>
          </w:p>
        </w:tc>
        <w:tc>
          <w:tcPr>
            <w:tcW w:w="4530" w:type="dxa"/>
          </w:tcPr>
          <w:p w:rsidR="00593B51" w:rsidRPr="00FB7799" w:rsidRDefault="00593B51" w:rsidP="00593B51">
            <w:pPr>
              <w:spacing w:after="0" w:line="240" w:lineRule="auto"/>
              <w:rPr>
                <w:rFonts w:ascii="Times New Roman" w:hAnsi="Times New Roman"/>
                <w:b/>
                <w:sz w:val="28"/>
                <w:szCs w:val="28"/>
              </w:rPr>
            </w:pPr>
            <w:r w:rsidRPr="00FB7799">
              <w:rPr>
                <w:rFonts w:ascii="Times New Roman" w:hAnsi="Times New Roman"/>
                <w:b/>
                <w:sz w:val="28"/>
                <w:szCs w:val="28"/>
              </w:rPr>
              <w:t>0,28</w:t>
            </w:r>
          </w:p>
        </w:tc>
      </w:tr>
    </w:tbl>
    <w:p w:rsidR="00593B51" w:rsidRPr="00FB7799" w:rsidRDefault="00593B51" w:rsidP="00593B51">
      <w:pPr>
        <w:spacing w:after="0" w:line="240" w:lineRule="auto"/>
        <w:ind w:hanging="426"/>
        <w:jc w:val="center"/>
        <w:rPr>
          <w:rFonts w:ascii="Times New Roman" w:hAnsi="Times New Roman"/>
          <w:sz w:val="28"/>
          <w:szCs w:val="28"/>
        </w:rPr>
      </w:pPr>
    </w:p>
    <w:p w:rsidR="00593B51" w:rsidRPr="00FB7799" w:rsidRDefault="00593B51" w:rsidP="00593B51">
      <w:pPr>
        <w:spacing w:after="0" w:line="240" w:lineRule="auto"/>
        <w:ind w:hanging="426"/>
        <w:jc w:val="center"/>
        <w:rPr>
          <w:rFonts w:ascii="Times New Roman" w:hAnsi="Times New Roman"/>
          <w:sz w:val="28"/>
          <w:szCs w:val="28"/>
        </w:rPr>
      </w:pPr>
      <w:r w:rsidRPr="00FB7799">
        <w:rPr>
          <w:rFonts w:ascii="Times New Roman" w:hAnsi="Times New Roman"/>
          <w:sz w:val="28"/>
          <w:szCs w:val="28"/>
        </w:rPr>
        <w:t>Общие выбросы ЗВ по источнику составят: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852"/>
        <w:gridCol w:w="1722"/>
        <w:gridCol w:w="2052"/>
      </w:tblGrid>
      <w:tr w:rsidR="00593B51" w:rsidRPr="00FB7799" w:rsidTr="00593B51">
        <w:trPr>
          <w:trHeight w:val="751"/>
          <w:jc w:val="center"/>
        </w:trPr>
        <w:tc>
          <w:tcPr>
            <w:tcW w:w="349" w:type="dxa"/>
            <w:vMerge w:val="restart"/>
          </w:tcPr>
          <w:p w:rsidR="00593B51" w:rsidRPr="00FB7799" w:rsidRDefault="00593B51" w:rsidP="00593B51">
            <w:pPr>
              <w:spacing w:after="0" w:line="240" w:lineRule="auto"/>
              <w:jc w:val="center"/>
              <w:rPr>
                <w:rFonts w:ascii="Times New Roman" w:hAnsi="Times New Roman"/>
                <w:b/>
                <w:sz w:val="28"/>
                <w:szCs w:val="28"/>
              </w:rPr>
            </w:pPr>
            <w:r w:rsidRPr="00FB7799">
              <w:rPr>
                <w:rFonts w:ascii="Times New Roman" w:hAnsi="Times New Roman"/>
                <w:b/>
                <w:sz w:val="28"/>
                <w:szCs w:val="28"/>
              </w:rPr>
              <w:t>№</w:t>
            </w:r>
          </w:p>
          <w:p w:rsidR="00593B51" w:rsidRPr="00FB7799" w:rsidRDefault="00593B51" w:rsidP="00593B51">
            <w:pPr>
              <w:spacing w:after="0" w:line="240" w:lineRule="auto"/>
              <w:jc w:val="center"/>
              <w:rPr>
                <w:rFonts w:ascii="Times New Roman" w:hAnsi="Times New Roman"/>
                <w:b/>
                <w:sz w:val="28"/>
                <w:szCs w:val="28"/>
              </w:rPr>
            </w:pPr>
            <w:r w:rsidRPr="00FB7799">
              <w:rPr>
                <w:rFonts w:ascii="Times New Roman" w:hAnsi="Times New Roman"/>
                <w:b/>
                <w:sz w:val="28"/>
                <w:szCs w:val="28"/>
              </w:rPr>
              <w:t>пп</w:t>
            </w:r>
          </w:p>
        </w:tc>
        <w:tc>
          <w:tcPr>
            <w:tcW w:w="4852" w:type="dxa"/>
            <w:vMerge w:val="restart"/>
          </w:tcPr>
          <w:p w:rsidR="00593B51" w:rsidRPr="00FB7799" w:rsidRDefault="00593B51" w:rsidP="00593B51">
            <w:pPr>
              <w:spacing w:after="0" w:line="240" w:lineRule="auto"/>
              <w:jc w:val="center"/>
              <w:rPr>
                <w:rFonts w:ascii="Times New Roman" w:hAnsi="Times New Roman"/>
                <w:b/>
                <w:sz w:val="28"/>
                <w:szCs w:val="28"/>
              </w:rPr>
            </w:pPr>
            <w:r w:rsidRPr="00FB7799">
              <w:rPr>
                <w:rFonts w:ascii="Times New Roman" w:hAnsi="Times New Roman"/>
                <w:b/>
                <w:sz w:val="28"/>
                <w:szCs w:val="28"/>
              </w:rPr>
              <w:t>Наименование ЗВ</w:t>
            </w:r>
          </w:p>
        </w:tc>
        <w:tc>
          <w:tcPr>
            <w:tcW w:w="3774" w:type="dxa"/>
            <w:gridSpan w:val="2"/>
          </w:tcPr>
          <w:p w:rsidR="00593B51" w:rsidRPr="00FB7799" w:rsidRDefault="00593B51" w:rsidP="00593B51">
            <w:pPr>
              <w:spacing w:after="0" w:line="240" w:lineRule="auto"/>
              <w:jc w:val="center"/>
              <w:rPr>
                <w:rFonts w:ascii="Times New Roman" w:hAnsi="Times New Roman"/>
                <w:b/>
                <w:sz w:val="28"/>
                <w:szCs w:val="28"/>
              </w:rPr>
            </w:pPr>
            <w:r w:rsidRPr="00FB7799">
              <w:rPr>
                <w:rFonts w:ascii="Times New Roman" w:hAnsi="Times New Roman"/>
                <w:b/>
                <w:sz w:val="28"/>
                <w:szCs w:val="28"/>
              </w:rPr>
              <w:t>Количество выбросов ЗВ</w:t>
            </w:r>
          </w:p>
          <w:p w:rsidR="00593B51" w:rsidRPr="00FB7799" w:rsidRDefault="00593B51" w:rsidP="00593B51">
            <w:pPr>
              <w:spacing w:after="0" w:line="240" w:lineRule="auto"/>
              <w:jc w:val="center"/>
              <w:rPr>
                <w:rFonts w:ascii="Times New Roman" w:hAnsi="Times New Roman"/>
                <w:b/>
                <w:sz w:val="28"/>
                <w:szCs w:val="28"/>
              </w:rPr>
            </w:pPr>
          </w:p>
        </w:tc>
      </w:tr>
      <w:tr w:rsidR="00593B51" w:rsidRPr="00FB7799" w:rsidTr="00593B51">
        <w:trPr>
          <w:trHeight w:val="532"/>
          <w:jc w:val="center"/>
        </w:trPr>
        <w:tc>
          <w:tcPr>
            <w:tcW w:w="349" w:type="dxa"/>
            <w:vMerge/>
          </w:tcPr>
          <w:p w:rsidR="00593B51" w:rsidRPr="00FB7799" w:rsidRDefault="00593B51" w:rsidP="00593B51">
            <w:pPr>
              <w:spacing w:after="0" w:line="240" w:lineRule="auto"/>
              <w:jc w:val="center"/>
              <w:rPr>
                <w:rFonts w:ascii="Times New Roman" w:hAnsi="Times New Roman"/>
                <w:b/>
                <w:sz w:val="28"/>
                <w:szCs w:val="28"/>
              </w:rPr>
            </w:pPr>
          </w:p>
        </w:tc>
        <w:tc>
          <w:tcPr>
            <w:tcW w:w="4852" w:type="dxa"/>
            <w:vMerge/>
          </w:tcPr>
          <w:p w:rsidR="00593B51" w:rsidRPr="00FB7799" w:rsidRDefault="00593B51" w:rsidP="00593B51">
            <w:pPr>
              <w:spacing w:after="0" w:line="240" w:lineRule="auto"/>
              <w:jc w:val="center"/>
              <w:rPr>
                <w:rFonts w:ascii="Times New Roman" w:hAnsi="Times New Roman"/>
                <w:b/>
                <w:sz w:val="28"/>
                <w:szCs w:val="28"/>
              </w:rPr>
            </w:pPr>
          </w:p>
        </w:tc>
        <w:tc>
          <w:tcPr>
            <w:tcW w:w="1722" w:type="dxa"/>
          </w:tcPr>
          <w:p w:rsidR="00593B51" w:rsidRPr="00FB7799" w:rsidRDefault="00593B51" w:rsidP="00593B51">
            <w:pPr>
              <w:spacing w:after="0" w:line="240" w:lineRule="auto"/>
              <w:jc w:val="center"/>
              <w:rPr>
                <w:rFonts w:ascii="Times New Roman" w:hAnsi="Times New Roman"/>
                <w:b/>
                <w:sz w:val="28"/>
                <w:szCs w:val="28"/>
              </w:rPr>
            </w:pPr>
            <w:r w:rsidRPr="00FB7799">
              <w:rPr>
                <w:rFonts w:ascii="Times New Roman" w:hAnsi="Times New Roman"/>
                <w:b/>
                <w:sz w:val="28"/>
                <w:szCs w:val="28"/>
              </w:rPr>
              <w:t>г/сек</w:t>
            </w:r>
          </w:p>
        </w:tc>
        <w:tc>
          <w:tcPr>
            <w:tcW w:w="2052" w:type="dxa"/>
          </w:tcPr>
          <w:p w:rsidR="00593B51" w:rsidRPr="00FB7799" w:rsidRDefault="00593B51" w:rsidP="00593B51">
            <w:pPr>
              <w:spacing w:after="0" w:line="240" w:lineRule="auto"/>
              <w:jc w:val="center"/>
              <w:rPr>
                <w:rFonts w:ascii="Times New Roman" w:hAnsi="Times New Roman"/>
                <w:b/>
                <w:sz w:val="28"/>
                <w:szCs w:val="28"/>
              </w:rPr>
            </w:pPr>
            <w:r w:rsidRPr="00FB7799">
              <w:rPr>
                <w:rFonts w:ascii="Times New Roman" w:hAnsi="Times New Roman"/>
                <w:b/>
                <w:sz w:val="28"/>
                <w:szCs w:val="28"/>
              </w:rPr>
              <w:t>т/год</w:t>
            </w:r>
          </w:p>
        </w:tc>
      </w:tr>
      <w:tr w:rsidR="00593B51" w:rsidRPr="00FB7799" w:rsidTr="00593B51">
        <w:trPr>
          <w:trHeight w:val="289"/>
          <w:jc w:val="center"/>
        </w:trPr>
        <w:tc>
          <w:tcPr>
            <w:tcW w:w="349" w:type="dxa"/>
          </w:tcPr>
          <w:p w:rsidR="00593B51" w:rsidRPr="00FB7799" w:rsidRDefault="00593B51" w:rsidP="00593B51">
            <w:pPr>
              <w:spacing w:after="0" w:line="240" w:lineRule="auto"/>
              <w:rPr>
                <w:rFonts w:ascii="Times New Roman" w:hAnsi="Times New Roman"/>
                <w:sz w:val="28"/>
                <w:szCs w:val="28"/>
              </w:rPr>
            </w:pPr>
            <w:r w:rsidRPr="00FB7799">
              <w:rPr>
                <w:rFonts w:ascii="Times New Roman" w:hAnsi="Times New Roman"/>
                <w:sz w:val="28"/>
                <w:szCs w:val="28"/>
              </w:rPr>
              <w:t>1</w:t>
            </w:r>
          </w:p>
        </w:tc>
        <w:tc>
          <w:tcPr>
            <w:tcW w:w="4852" w:type="dxa"/>
          </w:tcPr>
          <w:p w:rsidR="00593B51" w:rsidRPr="00FB7799" w:rsidRDefault="00593B51" w:rsidP="00593B51">
            <w:pPr>
              <w:spacing w:after="0" w:line="240" w:lineRule="auto"/>
              <w:rPr>
                <w:rFonts w:ascii="Times New Roman" w:hAnsi="Times New Roman"/>
                <w:sz w:val="28"/>
                <w:szCs w:val="28"/>
                <w:vertAlign w:val="subscript"/>
              </w:rPr>
            </w:pPr>
            <w:r w:rsidRPr="00FB7799">
              <w:rPr>
                <w:rFonts w:ascii="Times New Roman" w:hAnsi="Times New Roman"/>
                <w:sz w:val="28"/>
                <w:szCs w:val="28"/>
              </w:rPr>
              <w:t>Углеводороды предельные С</w:t>
            </w:r>
            <w:r w:rsidRPr="00FB7799">
              <w:rPr>
                <w:rFonts w:ascii="Times New Roman" w:hAnsi="Times New Roman"/>
                <w:sz w:val="28"/>
                <w:szCs w:val="28"/>
                <w:vertAlign w:val="subscript"/>
              </w:rPr>
              <w:t>12</w:t>
            </w:r>
            <w:r w:rsidRPr="00FB7799">
              <w:rPr>
                <w:rFonts w:ascii="Times New Roman" w:hAnsi="Times New Roman"/>
                <w:sz w:val="28"/>
                <w:szCs w:val="28"/>
              </w:rPr>
              <w:t>-С</w:t>
            </w:r>
            <w:r w:rsidRPr="00FB7799">
              <w:rPr>
                <w:rFonts w:ascii="Times New Roman" w:hAnsi="Times New Roman"/>
                <w:sz w:val="28"/>
                <w:szCs w:val="28"/>
                <w:vertAlign w:val="subscript"/>
              </w:rPr>
              <w:t>19</w:t>
            </w:r>
          </w:p>
        </w:tc>
        <w:tc>
          <w:tcPr>
            <w:tcW w:w="1722" w:type="dxa"/>
          </w:tcPr>
          <w:p w:rsidR="00593B51" w:rsidRPr="00FB7799" w:rsidRDefault="00593B51" w:rsidP="00593B51">
            <w:pPr>
              <w:spacing w:after="0" w:line="240" w:lineRule="auto"/>
              <w:rPr>
                <w:rFonts w:ascii="Times New Roman" w:hAnsi="Times New Roman"/>
                <w:sz w:val="28"/>
                <w:szCs w:val="28"/>
                <w:lang w:val="kk-KZ"/>
              </w:rPr>
            </w:pPr>
            <w:r w:rsidRPr="00FB7799">
              <w:rPr>
                <w:rFonts w:ascii="Times New Roman" w:hAnsi="Times New Roman"/>
                <w:sz w:val="28"/>
                <w:szCs w:val="28"/>
              </w:rPr>
              <w:t>0,0000</w:t>
            </w:r>
            <w:r w:rsidRPr="00FB7799">
              <w:rPr>
                <w:rFonts w:ascii="Times New Roman" w:hAnsi="Times New Roman"/>
                <w:sz w:val="28"/>
                <w:szCs w:val="28"/>
                <w:lang w:val="kk-KZ"/>
              </w:rPr>
              <w:t>3</w:t>
            </w:r>
          </w:p>
        </w:tc>
        <w:tc>
          <w:tcPr>
            <w:tcW w:w="2052" w:type="dxa"/>
          </w:tcPr>
          <w:p w:rsidR="00593B51" w:rsidRPr="00FB7799" w:rsidRDefault="00E773AF" w:rsidP="00593B51">
            <w:pPr>
              <w:spacing w:after="0" w:line="240" w:lineRule="auto"/>
              <w:rPr>
                <w:rFonts w:ascii="Times New Roman" w:hAnsi="Times New Roman"/>
                <w:sz w:val="28"/>
                <w:szCs w:val="28"/>
                <w:lang w:val="kk-KZ"/>
              </w:rPr>
            </w:pPr>
            <w:r w:rsidRPr="00FB7799">
              <w:rPr>
                <w:rFonts w:ascii="Times New Roman" w:hAnsi="Times New Roman"/>
                <w:sz w:val="28"/>
                <w:szCs w:val="28"/>
                <w:lang w:val="kk-KZ"/>
              </w:rPr>
              <w:t>0,0008105</w:t>
            </w:r>
          </w:p>
        </w:tc>
      </w:tr>
      <w:tr w:rsidR="00593B51" w:rsidRPr="00FB7799" w:rsidTr="00593B51">
        <w:trPr>
          <w:jc w:val="center"/>
        </w:trPr>
        <w:tc>
          <w:tcPr>
            <w:tcW w:w="349" w:type="dxa"/>
          </w:tcPr>
          <w:p w:rsidR="00593B51" w:rsidRPr="00FB7799" w:rsidRDefault="00593B51" w:rsidP="00593B51">
            <w:pPr>
              <w:spacing w:after="0" w:line="240" w:lineRule="auto"/>
              <w:rPr>
                <w:rFonts w:ascii="Times New Roman" w:hAnsi="Times New Roman"/>
                <w:sz w:val="28"/>
                <w:szCs w:val="28"/>
              </w:rPr>
            </w:pPr>
            <w:r w:rsidRPr="00FB7799">
              <w:rPr>
                <w:rFonts w:ascii="Times New Roman" w:hAnsi="Times New Roman"/>
                <w:sz w:val="28"/>
                <w:szCs w:val="28"/>
              </w:rPr>
              <w:t>2</w:t>
            </w:r>
          </w:p>
        </w:tc>
        <w:tc>
          <w:tcPr>
            <w:tcW w:w="4852" w:type="dxa"/>
          </w:tcPr>
          <w:p w:rsidR="00593B51" w:rsidRPr="00FB7799" w:rsidRDefault="00593B51" w:rsidP="00593B51">
            <w:pPr>
              <w:spacing w:after="0" w:line="240" w:lineRule="auto"/>
              <w:rPr>
                <w:rFonts w:ascii="Times New Roman" w:hAnsi="Times New Roman"/>
                <w:sz w:val="28"/>
                <w:szCs w:val="28"/>
              </w:rPr>
            </w:pPr>
            <w:r w:rsidRPr="00FB7799">
              <w:rPr>
                <w:rFonts w:ascii="Times New Roman" w:hAnsi="Times New Roman"/>
                <w:sz w:val="28"/>
                <w:szCs w:val="28"/>
              </w:rPr>
              <w:t>Сероводород</w:t>
            </w:r>
          </w:p>
        </w:tc>
        <w:tc>
          <w:tcPr>
            <w:tcW w:w="1722" w:type="dxa"/>
          </w:tcPr>
          <w:p w:rsidR="00593B51" w:rsidRPr="00FB7799" w:rsidRDefault="00593B51" w:rsidP="00593B51">
            <w:pPr>
              <w:spacing w:after="0" w:line="240" w:lineRule="auto"/>
              <w:rPr>
                <w:rFonts w:ascii="Times New Roman" w:hAnsi="Times New Roman"/>
                <w:sz w:val="28"/>
                <w:szCs w:val="28"/>
              </w:rPr>
            </w:pPr>
            <w:r w:rsidRPr="00FB7799">
              <w:rPr>
                <w:rFonts w:ascii="Times New Roman" w:hAnsi="Times New Roman"/>
                <w:sz w:val="28"/>
                <w:szCs w:val="28"/>
              </w:rPr>
              <w:t>0,000000084</w:t>
            </w:r>
          </w:p>
        </w:tc>
        <w:tc>
          <w:tcPr>
            <w:tcW w:w="2052" w:type="dxa"/>
          </w:tcPr>
          <w:p w:rsidR="00593B51" w:rsidRPr="00FB7799" w:rsidRDefault="00E773AF" w:rsidP="00593B51">
            <w:pPr>
              <w:spacing w:after="0" w:line="240" w:lineRule="auto"/>
              <w:rPr>
                <w:rFonts w:ascii="Times New Roman" w:hAnsi="Times New Roman"/>
                <w:sz w:val="28"/>
                <w:szCs w:val="28"/>
                <w:lang w:val="kk-KZ"/>
              </w:rPr>
            </w:pPr>
            <w:r w:rsidRPr="00FB7799">
              <w:rPr>
                <w:rFonts w:ascii="Times New Roman" w:hAnsi="Times New Roman"/>
                <w:sz w:val="28"/>
                <w:szCs w:val="28"/>
                <w:lang w:val="kk-KZ"/>
              </w:rPr>
              <w:t>0,000002279</w:t>
            </w:r>
          </w:p>
        </w:tc>
      </w:tr>
    </w:tbl>
    <w:p w:rsidR="006F3F3F" w:rsidRPr="00FB7799" w:rsidRDefault="006F3F3F" w:rsidP="006F3F3F">
      <w:pPr>
        <w:autoSpaceDE w:val="0"/>
        <w:autoSpaceDN w:val="0"/>
        <w:adjustRightInd w:val="0"/>
        <w:spacing w:after="0" w:line="240" w:lineRule="auto"/>
        <w:jc w:val="center"/>
        <w:rPr>
          <w:rFonts w:ascii="Times New Roman" w:hAnsi="Times New Roman"/>
          <w:b/>
          <w:i/>
          <w:sz w:val="28"/>
          <w:szCs w:val="28"/>
        </w:rPr>
      </w:pPr>
      <w:r w:rsidRPr="00FB7799">
        <w:rPr>
          <w:rFonts w:ascii="Times New Roman" w:hAnsi="Times New Roman"/>
          <w:b/>
          <w:i/>
          <w:sz w:val="28"/>
          <w:szCs w:val="28"/>
        </w:rPr>
        <w:t>Источник №600</w:t>
      </w:r>
      <w:r w:rsidR="00E773AF" w:rsidRPr="00FB7799">
        <w:rPr>
          <w:rFonts w:ascii="Times New Roman" w:hAnsi="Times New Roman"/>
          <w:b/>
          <w:i/>
          <w:sz w:val="28"/>
          <w:szCs w:val="28"/>
        </w:rPr>
        <w:t>3</w:t>
      </w:r>
    </w:p>
    <w:p w:rsidR="006F3F3F" w:rsidRPr="00FB7799" w:rsidRDefault="006F3F3F" w:rsidP="006F3F3F">
      <w:pPr>
        <w:pStyle w:val="22"/>
        <w:spacing w:after="0" w:line="240" w:lineRule="auto"/>
        <w:ind w:left="0"/>
        <w:jc w:val="center"/>
        <w:rPr>
          <w:rFonts w:ascii="Times New Roman" w:hAnsi="Times New Roman"/>
          <w:b/>
          <w:bCs/>
          <w:i/>
          <w:sz w:val="28"/>
          <w:szCs w:val="28"/>
          <w:u w:val="single"/>
          <w:lang w:val="kk-KZ"/>
        </w:rPr>
      </w:pPr>
      <w:r w:rsidRPr="00FB7799">
        <w:rPr>
          <w:rFonts w:ascii="Times New Roman" w:hAnsi="Times New Roman"/>
          <w:b/>
          <w:bCs/>
          <w:i/>
          <w:sz w:val="28"/>
          <w:szCs w:val="28"/>
          <w:u w:val="single"/>
          <w:lang w:val="kk-KZ"/>
        </w:rPr>
        <w:t>Открытая автопарковка</w:t>
      </w:r>
      <w:r w:rsidR="003E7B0F" w:rsidRPr="00FB7799">
        <w:rPr>
          <w:rFonts w:ascii="Times New Roman" w:hAnsi="Times New Roman"/>
          <w:b/>
          <w:bCs/>
          <w:i/>
          <w:sz w:val="28"/>
          <w:szCs w:val="28"/>
          <w:u w:val="single"/>
          <w:lang w:val="kk-KZ"/>
        </w:rPr>
        <w:t xml:space="preserve"> </w:t>
      </w:r>
    </w:p>
    <w:p w:rsidR="006F3F3F" w:rsidRPr="00FB7799" w:rsidRDefault="00B23947" w:rsidP="006F3F3F">
      <w:pPr>
        <w:pStyle w:val="12"/>
        <w:shd w:val="clear" w:color="auto" w:fill="FFFFFF"/>
        <w:ind w:firstLine="516"/>
        <w:jc w:val="both"/>
        <w:rPr>
          <w:rFonts w:ascii="Times New Roman" w:hAnsi="Times New Roman"/>
          <w:sz w:val="28"/>
          <w:szCs w:val="28"/>
          <w:lang w:val="kk-KZ"/>
        </w:rPr>
      </w:pPr>
      <w:r w:rsidRPr="00FB7799">
        <w:rPr>
          <w:rFonts w:ascii="Times New Roman" w:hAnsi="Times New Roman"/>
          <w:sz w:val="28"/>
          <w:szCs w:val="28"/>
        </w:rPr>
        <w:t xml:space="preserve">Общее количество машиномест – </w:t>
      </w:r>
      <w:r w:rsidR="00E773AF" w:rsidRPr="00FB7799">
        <w:rPr>
          <w:rFonts w:ascii="Times New Roman" w:hAnsi="Times New Roman"/>
          <w:sz w:val="28"/>
          <w:szCs w:val="28"/>
        </w:rPr>
        <w:t>18</w:t>
      </w:r>
      <w:r w:rsidR="006F3F3F" w:rsidRPr="00FB7799">
        <w:rPr>
          <w:rFonts w:ascii="Times New Roman" w:hAnsi="Times New Roman"/>
          <w:sz w:val="28"/>
          <w:szCs w:val="28"/>
        </w:rPr>
        <w:t xml:space="preserve">. Одновременно может парковаться в среднем 3 транспортных единиц. </w:t>
      </w:r>
    </w:p>
    <w:p w:rsidR="006F3F3F" w:rsidRPr="00FB7799" w:rsidRDefault="006F3F3F" w:rsidP="006F3F3F">
      <w:pPr>
        <w:pStyle w:val="af0"/>
        <w:shd w:val="clear" w:color="auto" w:fill="FFFFFF"/>
        <w:spacing w:before="0" w:beforeAutospacing="0" w:after="0" w:afterAutospacing="0"/>
        <w:ind w:firstLine="567"/>
        <w:jc w:val="both"/>
        <w:rPr>
          <w:sz w:val="28"/>
          <w:szCs w:val="28"/>
        </w:rPr>
      </w:pPr>
      <w:r w:rsidRPr="00FB7799">
        <w:rPr>
          <w:sz w:val="28"/>
          <w:szCs w:val="28"/>
        </w:rPr>
        <w:t>Расчет выбросов загрязняющих веществ произведен по методике расчета выбросов загрязняющих веществ от автотранспортных предприятий (</w:t>
      </w:r>
      <w:r w:rsidRPr="00FB7799">
        <w:rPr>
          <w:sz w:val="28"/>
          <w:szCs w:val="28"/>
          <w:shd w:val="clear" w:color="auto" w:fill="FFFFFF"/>
        </w:rPr>
        <w:t>приложение №3 к  приказу Министра охраны окружающей среды Республики Казахстан от  18. 04 2008г. №100–п)</w:t>
      </w:r>
      <w:r w:rsidRPr="00FB7799">
        <w:rPr>
          <w:sz w:val="28"/>
          <w:szCs w:val="28"/>
        </w:rPr>
        <w:t>.</w:t>
      </w:r>
    </w:p>
    <w:p w:rsidR="006F3F3F" w:rsidRPr="00FB7799" w:rsidRDefault="006F3F3F" w:rsidP="006F3F3F">
      <w:pPr>
        <w:pStyle w:val="af0"/>
        <w:shd w:val="clear" w:color="auto" w:fill="FFFFFF"/>
        <w:spacing w:before="0" w:beforeAutospacing="0" w:after="0" w:afterAutospacing="0"/>
        <w:ind w:firstLine="567"/>
        <w:jc w:val="both"/>
        <w:rPr>
          <w:bCs/>
          <w:sz w:val="28"/>
          <w:szCs w:val="28"/>
        </w:rPr>
      </w:pPr>
      <w:r w:rsidRPr="00FB7799">
        <w:rPr>
          <w:bCs/>
          <w:sz w:val="28"/>
          <w:szCs w:val="28"/>
        </w:rPr>
        <w:t>Максимальный разовый выброс ЗВ рассчитывается по формуле:</w:t>
      </w:r>
    </w:p>
    <w:p w:rsidR="006F3F3F" w:rsidRPr="00FB7799" w:rsidRDefault="006F3F3F" w:rsidP="006F3F3F">
      <w:pPr>
        <w:pStyle w:val="WW-Iniiaiieoaenonionooiii2"/>
        <w:numPr>
          <w:ilvl w:val="12"/>
          <w:numId w:val="0"/>
        </w:numPr>
        <w:ind w:firstLine="567"/>
        <w:jc w:val="center"/>
        <w:rPr>
          <w:b/>
          <w:szCs w:val="28"/>
        </w:rPr>
      </w:pPr>
      <w:r w:rsidRPr="00FB7799">
        <w:rPr>
          <w:b/>
          <w:szCs w:val="28"/>
          <w:lang w:val="en-US"/>
        </w:rPr>
        <w:t>G</w:t>
      </w:r>
      <w:r w:rsidRPr="00FB7799">
        <w:rPr>
          <w:b/>
          <w:szCs w:val="28"/>
        </w:rPr>
        <w:t>=∑(</w:t>
      </w:r>
      <w:r w:rsidRPr="00FB7799">
        <w:rPr>
          <w:b/>
          <w:szCs w:val="28"/>
          <w:lang w:val="en-US"/>
        </w:rPr>
        <w:t>m</w:t>
      </w:r>
      <w:r w:rsidRPr="00FB7799">
        <w:rPr>
          <w:b/>
          <w:szCs w:val="28"/>
          <w:vertAlign w:val="subscript"/>
          <w:lang w:val="en-US"/>
        </w:rPr>
        <w:t>npik</w:t>
      </w:r>
      <w:r w:rsidRPr="00FB7799">
        <w:rPr>
          <w:b/>
          <w:szCs w:val="28"/>
        </w:rPr>
        <w:t>*</w:t>
      </w:r>
      <w:r w:rsidRPr="00FB7799">
        <w:rPr>
          <w:b/>
          <w:szCs w:val="28"/>
          <w:lang w:val="en-US"/>
        </w:rPr>
        <w:t>t</w:t>
      </w:r>
      <w:r w:rsidRPr="00FB7799">
        <w:rPr>
          <w:b/>
          <w:szCs w:val="28"/>
          <w:vertAlign w:val="subscript"/>
          <w:lang w:val="en-US"/>
        </w:rPr>
        <w:t>np</w:t>
      </w:r>
      <w:r w:rsidRPr="00FB7799">
        <w:rPr>
          <w:b/>
          <w:szCs w:val="28"/>
        </w:rPr>
        <w:t>+</w:t>
      </w:r>
      <w:r w:rsidRPr="00FB7799">
        <w:rPr>
          <w:b/>
          <w:szCs w:val="28"/>
          <w:lang w:val="en-US"/>
        </w:rPr>
        <w:t>m</w:t>
      </w:r>
      <w:r w:rsidRPr="00FB7799">
        <w:rPr>
          <w:b/>
          <w:szCs w:val="28"/>
          <w:vertAlign w:val="subscript"/>
        </w:rPr>
        <w:t>1</w:t>
      </w:r>
      <w:r w:rsidRPr="00FB7799">
        <w:rPr>
          <w:b/>
          <w:szCs w:val="28"/>
          <w:vertAlign w:val="subscript"/>
          <w:lang w:val="en-US"/>
        </w:rPr>
        <w:t>ik</w:t>
      </w:r>
      <w:r w:rsidRPr="00FB7799">
        <w:rPr>
          <w:b/>
          <w:szCs w:val="28"/>
        </w:rPr>
        <w:t>*</w:t>
      </w:r>
      <w:r w:rsidRPr="00FB7799">
        <w:rPr>
          <w:b/>
          <w:szCs w:val="28"/>
          <w:lang w:val="en-US"/>
        </w:rPr>
        <w:t>L</w:t>
      </w:r>
      <w:r w:rsidRPr="00FB7799">
        <w:rPr>
          <w:b/>
          <w:szCs w:val="28"/>
          <w:vertAlign w:val="subscript"/>
        </w:rPr>
        <w:t>1</w:t>
      </w:r>
      <w:r w:rsidRPr="00FB7799">
        <w:rPr>
          <w:b/>
          <w:szCs w:val="28"/>
        </w:rPr>
        <w:t>+</w:t>
      </w:r>
      <w:r w:rsidRPr="00FB7799">
        <w:rPr>
          <w:b/>
          <w:szCs w:val="28"/>
          <w:lang w:val="en-US"/>
        </w:rPr>
        <w:t>m</w:t>
      </w:r>
      <w:r w:rsidRPr="00FB7799">
        <w:rPr>
          <w:b/>
          <w:szCs w:val="28"/>
          <w:vertAlign w:val="subscript"/>
          <w:lang w:val="en-US"/>
        </w:rPr>
        <w:t>xxik</w:t>
      </w:r>
      <w:r w:rsidRPr="00FB7799">
        <w:rPr>
          <w:b/>
          <w:szCs w:val="28"/>
        </w:rPr>
        <w:t>*</w:t>
      </w:r>
      <w:r w:rsidRPr="00FB7799">
        <w:rPr>
          <w:b/>
          <w:szCs w:val="28"/>
          <w:lang w:val="en-US"/>
        </w:rPr>
        <w:t>t</w:t>
      </w:r>
      <w:r w:rsidRPr="00FB7799">
        <w:rPr>
          <w:b/>
          <w:szCs w:val="28"/>
          <w:vertAlign w:val="subscript"/>
          <w:lang w:val="en-US"/>
        </w:rPr>
        <w:t>xx</w:t>
      </w:r>
      <w:r w:rsidRPr="00FB7799">
        <w:rPr>
          <w:b/>
          <w:szCs w:val="28"/>
          <w:vertAlign w:val="subscript"/>
        </w:rPr>
        <w:t>1</w:t>
      </w:r>
      <w:r w:rsidRPr="00FB7799">
        <w:rPr>
          <w:b/>
          <w:szCs w:val="28"/>
        </w:rPr>
        <w:t>)*</w:t>
      </w:r>
      <w:r w:rsidRPr="00FB7799">
        <w:rPr>
          <w:b/>
          <w:szCs w:val="28"/>
          <w:lang w:val="en-US"/>
        </w:rPr>
        <w:t>N</w:t>
      </w:r>
      <w:r w:rsidRPr="00FB7799">
        <w:rPr>
          <w:b/>
          <w:szCs w:val="28"/>
          <w:vertAlign w:val="superscript"/>
          <w:lang w:val="en-US"/>
        </w:rPr>
        <w:t>i</w:t>
      </w:r>
      <w:r w:rsidRPr="00FB7799">
        <w:rPr>
          <w:b/>
          <w:szCs w:val="28"/>
          <w:vertAlign w:val="subscript"/>
          <w:lang w:val="en-US"/>
        </w:rPr>
        <w:t>k</w:t>
      </w:r>
      <w:r w:rsidRPr="00FB7799">
        <w:rPr>
          <w:b/>
          <w:szCs w:val="28"/>
        </w:rPr>
        <w:t>/3600, г/сек,</w:t>
      </w:r>
    </w:p>
    <w:p w:rsidR="006F3F3F" w:rsidRPr="00FB7799" w:rsidRDefault="006F3F3F" w:rsidP="006F3F3F">
      <w:pPr>
        <w:pStyle w:val="WW-Iniiaiieoaenonionooiii2"/>
        <w:numPr>
          <w:ilvl w:val="12"/>
          <w:numId w:val="0"/>
        </w:numPr>
        <w:jc w:val="both"/>
        <w:rPr>
          <w:szCs w:val="28"/>
        </w:rPr>
      </w:pPr>
      <w:r w:rsidRPr="00FB7799">
        <w:rPr>
          <w:szCs w:val="28"/>
        </w:rPr>
        <w:t xml:space="preserve">где: </w:t>
      </w:r>
      <w:r w:rsidRPr="00FB7799">
        <w:rPr>
          <w:szCs w:val="28"/>
          <w:lang w:val="en-US"/>
        </w:rPr>
        <w:t>N</w:t>
      </w:r>
      <w:r w:rsidRPr="00FB7799">
        <w:rPr>
          <w:szCs w:val="28"/>
          <w:vertAlign w:val="superscript"/>
          <w:lang w:val="en-US"/>
        </w:rPr>
        <w:t>i</w:t>
      </w:r>
      <w:r w:rsidRPr="00FB7799">
        <w:rPr>
          <w:szCs w:val="28"/>
          <w:vertAlign w:val="subscript"/>
          <w:lang w:val="en-US"/>
        </w:rPr>
        <w:t>k</w:t>
      </w:r>
      <w:r w:rsidRPr="00FB7799">
        <w:rPr>
          <w:szCs w:val="28"/>
          <w:vertAlign w:val="subscript"/>
        </w:rPr>
        <w:t xml:space="preserve"> </w:t>
      </w:r>
      <w:r w:rsidRPr="00FB7799">
        <w:rPr>
          <w:szCs w:val="28"/>
        </w:rPr>
        <w:t>– количество автомобилей k-й группы, выезжающих со стоянки за 1 час, характеризующийся максимальной интенсивностью выезда автомобилей (5 ед.);</w:t>
      </w:r>
    </w:p>
    <w:p w:rsidR="006F3F3F" w:rsidRPr="00FB7799" w:rsidRDefault="006F3F3F" w:rsidP="006F3F3F">
      <w:pPr>
        <w:pStyle w:val="WW-Iniiaiieoaenonionooiii2"/>
        <w:numPr>
          <w:ilvl w:val="12"/>
          <w:numId w:val="0"/>
        </w:numPr>
        <w:jc w:val="both"/>
        <w:rPr>
          <w:szCs w:val="28"/>
        </w:rPr>
      </w:pPr>
      <w:r w:rsidRPr="00FB7799">
        <w:rPr>
          <w:szCs w:val="28"/>
          <w:lang w:val="en-US"/>
        </w:rPr>
        <w:t>m</w:t>
      </w:r>
      <w:r w:rsidRPr="00FB7799">
        <w:rPr>
          <w:szCs w:val="28"/>
          <w:vertAlign w:val="subscript"/>
          <w:lang w:val="en-US"/>
        </w:rPr>
        <w:t>npik</w:t>
      </w:r>
      <w:r w:rsidRPr="00FB7799">
        <w:rPr>
          <w:szCs w:val="28"/>
          <w:vertAlign w:val="subscript"/>
        </w:rPr>
        <w:t xml:space="preserve"> </w:t>
      </w:r>
      <w:r w:rsidRPr="00FB7799">
        <w:rPr>
          <w:szCs w:val="28"/>
        </w:rPr>
        <w:t>– удельный выброс i-го вещества при прогреве двигателя автомобиля k-й группы, г/мин;</w:t>
      </w:r>
    </w:p>
    <w:p w:rsidR="006F3F3F" w:rsidRPr="00FB7799" w:rsidRDefault="006F3F3F" w:rsidP="006F3F3F">
      <w:pPr>
        <w:pStyle w:val="WW-Iniiaiieoaenonionooiii2"/>
        <w:numPr>
          <w:ilvl w:val="12"/>
          <w:numId w:val="0"/>
        </w:numPr>
        <w:jc w:val="both"/>
        <w:rPr>
          <w:szCs w:val="28"/>
        </w:rPr>
      </w:pPr>
      <w:r w:rsidRPr="00FB7799">
        <w:rPr>
          <w:szCs w:val="28"/>
          <w:lang w:val="en-US"/>
        </w:rPr>
        <w:t>m</w:t>
      </w:r>
      <w:r w:rsidRPr="00FB7799">
        <w:rPr>
          <w:szCs w:val="28"/>
          <w:vertAlign w:val="subscript"/>
        </w:rPr>
        <w:t>1</w:t>
      </w:r>
      <w:r w:rsidRPr="00FB7799">
        <w:rPr>
          <w:szCs w:val="28"/>
          <w:vertAlign w:val="subscript"/>
          <w:lang w:val="en-US"/>
        </w:rPr>
        <w:t>ik</w:t>
      </w:r>
      <w:r w:rsidRPr="00FB7799">
        <w:rPr>
          <w:szCs w:val="28"/>
          <w:vertAlign w:val="subscript"/>
        </w:rPr>
        <w:t xml:space="preserve"> </w:t>
      </w:r>
      <w:r w:rsidRPr="00FB7799">
        <w:rPr>
          <w:szCs w:val="28"/>
        </w:rPr>
        <w:t>– пробеговый выброс i-го вещества, автомобилем k-й группы при движении со скоростью 10-20 км/час, г/км;</w:t>
      </w:r>
    </w:p>
    <w:p w:rsidR="006F3F3F" w:rsidRPr="00FB7799" w:rsidRDefault="006F3F3F" w:rsidP="006F3F3F">
      <w:pPr>
        <w:pStyle w:val="WW-Iniiaiieoaenonionooiii2"/>
        <w:numPr>
          <w:ilvl w:val="12"/>
          <w:numId w:val="0"/>
        </w:numPr>
        <w:jc w:val="both"/>
        <w:rPr>
          <w:szCs w:val="28"/>
        </w:rPr>
      </w:pPr>
      <w:r w:rsidRPr="00FB7799">
        <w:rPr>
          <w:szCs w:val="28"/>
          <w:lang w:val="en-US"/>
        </w:rPr>
        <w:t>m</w:t>
      </w:r>
      <w:r w:rsidRPr="00FB7799">
        <w:rPr>
          <w:szCs w:val="28"/>
          <w:vertAlign w:val="subscript"/>
          <w:lang w:val="en-US"/>
        </w:rPr>
        <w:t>xxik</w:t>
      </w:r>
      <w:r w:rsidRPr="00FB7799">
        <w:rPr>
          <w:szCs w:val="28"/>
          <w:vertAlign w:val="subscript"/>
        </w:rPr>
        <w:t xml:space="preserve"> </w:t>
      </w:r>
      <w:r w:rsidRPr="00FB7799">
        <w:rPr>
          <w:szCs w:val="28"/>
        </w:rPr>
        <w:t>– удельный выброс i-го вещества при работе двигателя автомобиля k-й группы на холостом ходу, г/мин;</w:t>
      </w:r>
    </w:p>
    <w:p w:rsidR="006F3F3F" w:rsidRPr="00FB7799" w:rsidRDefault="006F3F3F" w:rsidP="006F3F3F">
      <w:pPr>
        <w:pStyle w:val="WW-Iniiaiieoaenonionooiii2"/>
        <w:numPr>
          <w:ilvl w:val="12"/>
          <w:numId w:val="0"/>
        </w:numPr>
        <w:jc w:val="both"/>
        <w:rPr>
          <w:szCs w:val="28"/>
        </w:rPr>
      </w:pPr>
      <w:r w:rsidRPr="00FB7799">
        <w:rPr>
          <w:szCs w:val="28"/>
          <w:lang w:val="en-US"/>
        </w:rPr>
        <w:t>t</w:t>
      </w:r>
      <w:r w:rsidRPr="00FB7799">
        <w:rPr>
          <w:szCs w:val="28"/>
          <w:vertAlign w:val="subscript"/>
          <w:lang w:val="en-US"/>
        </w:rPr>
        <w:t>np</w:t>
      </w:r>
      <w:r w:rsidRPr="00FB7799">
        <w:rPr>
          <w:szCs w:val="28"/>
          <w:vertAlign w:val="subscript"/>
        </w:rPr>
        <w:t xml:space="preserve"> </w:t>
      </w:r>
      <w:r w:rsidRPr="00FB7799">
        <w:rPr>
          <w:szCs w:val="28"/>
        </w:rPr>
        <w:t xml:space="preserve">– время прогрева двигателя, мин. </w:t>
      </w:r>
      <w:r w:rsidRPr="00FB7799">
        <w:rPr>
          <w:szCs w:val="28"/>
          <w:lang w:val="en-US"/>
        </w:rPr>
        <w:t>t</w:t>
      </w:r>
      <w:r w:rsidRPr="00FB7799">
        <w:rPr>
          <w:szCs w:val="28"/>
          <w:vertAlign w:val="subscript"/>
          <w:lang w:val="en-US"/>
        </w:rPr>
        <w:t>np</w:t>
      </w:r>
      <w:r w:rsidRPr="00FB7799">
        <w:rPr>
          <w:szCs w:val="28"/>
        </w:rPr>
        <w:t>=15 мин;</w:t>
      </w:r>
    </w:p>
    <w:p w:rsidR="006F3F3F" w:rsidRPr="00FB7799" w:rsidRDefault="006F3F3F" w:rsidP="006F3F3F">
      <w:pPr>
        <w:pStyle w:val="WW-Iniiaiieoaenonionooiii2"/>
        <w:numPr>
          <w:ilvl w:val="12"/>
          <w:numId w:val="0"/>
        </w:numPr>
        <w:jc w:val="both"/>
        <w:rPr>
          <w:szCs w:val="28"/>
        </w:rPr>
      </w:pPr>
      <w:r w:rsidRPr="00FB7799">
        <w:rPr>
          <w:szCs w:val="28"/>
          <w:lang w:val="en-US"/>
        </w:rPr>
        <w:lastRenderedPageBreak/>
        <w:t>t</w:t>
      </w:r>
      <w:r w:rsidRPr="00FB7799">
        <w:rPr>
          <w:szCs w:val="28"/>
          <w:vertAlign w:val="subscript"/>
          <w:lang w:val="en-US"/>
        </w:rPr>
        <w:t>xx</w:t>
      </w:r>
      <w:r w:rsidRPr="00FB7799">
        <w:rPr>
          <w:szCs w:val="28"/>
          <w:vertAlign w:val="subscript"/>
        </w:rPr>
        <w:t xml:space="preserve">1 </w:t>
      </w:r>
      <w:r w:rsidRPr="00FB7799">
        <w:rPr>
          <w:szCs w:val="28"/>
        </w:rPr>
        <w:t>– время работы двигателя на холостом ходу при выезде с территории стоянки и возврате на нее, мин (2 мин);</w:t>
      </w:r>
    </w:p>
    <w:p w:rsidR="006F3F3F" w:rsidRPr="00FB7799" w:rsidRDefault="006F3F3F" w:rsidP="006F3F3F">
      <w:pPr>
        <w:pStyle w:val="WW-Iniiaiieoaenonionooiii2"/>
        <w:numPr>
          <w:ilvl w:val="12"/>
          <w:numId w:val="0"/>
        </w:numPr>
        <w:jc w:val="both"/>
        <w:rPr>
          <w:szCs w:val="28"/>
        </w:rPr>
      </w:pPr>
      <w:r w:rsidRPr="00FB7799">
        <w:rPr>
          <w:szCs w:val="28"/>
          <w:lang w:val="en-US"/>
        </w:rPr>
        <w:t>L</w:t>
      </w:r>
      <w:r w:rsidRPr="00FB7799">
        <w:rPr>
          <w:szCs w:val="28"/>
          <w:vertAlign w:val="subscript"/>
        </w:rPr>
        <w:t>1</w:t>
      </w:r>
      <w:r w:rsidRPr="00FB7799">
        <w:rPr>
          <w:szCs w:val="28"/>
        </w:rPr>
        <w:t xml:space="preserve"> – средний пробег автомобилей по территории или помещению стоянки, км (0,035 км).</w:t>
      </w:r>
    </w:p>
    <w:p w:rsidR="006F3F3F" w:rsidRPr="00FB7799" w:rsidRDefault="006F3F3F" w:rsidP="006F3F3F">
      <w:pPr>
        <w:pStyle w:val="WW-Iniiaiieoaenonionooiii2"/>
        <w:numPr>
          <w:ilvl w:val="12"/>
          <w:numId w:val="0"/>
        </w:numPr>
        <w:ind w:firstLine="567"/>
        <w:jc w:val="both"/>
        <w:rPr>
          <w:szCs w:val="28"/>
        </w:rPr>
      </w:pPr>
      <w:r w:rsidRPr="00FB7799">
        <w:rPr>
          <w:szCs w:val="28"/>
        </w:rPr>
        <w:t xml:space="preserve"> Средний пробег автомобилей по территории или помещению стоянки (</w:t>
      </w:r>
      <w:r w:rsidRPr="00FB7799">
        <w:rPr>
          <w:szCs w:val="28"/>
          <w:lang w:val="en-US"/>
        </w:rPr>
        <w:t>L</w:t>
      </w:r>
      <w:r w:rsidRPr="00FB7799">
        <w:rPr>
          <w:szCs w:val="28"/>
          <w:vertAlign w:val="subscript"/>
        </w:rPr>
        <w:t>1</w:t>
      </w:r>
      <w:r w:rsidRPr="00FB7799">
        <w:rPr>
          <w:szCs w:val="28"/>
        </w:rPr>
        <w:t xml:space="preserve">) определяется по формуле: </w:t>
      </w:r>
    </w:p>
    <w:p w:rsidR="006F3F3F" w:rsidRPr="00FB7799" w:rsidRDefault="006F3F3F" w:rsidP="006F3F3F">
      <w:pPr>
        <w:pStyle w:val="WW-Iniiaiieoaenonionooiii2"/>
        <w:numPr>
          <w:ilvl w:val="12"/>
          <w:numId w:val="0"/>
        </w:numPr>
        <w:ind w:firstLine="567"/>
        <w:jc w:val="both"/>
        <w:rPr>
          <w:szCs w:val="28"/>
        </w:rPr>
      </w:pPr>
      <w:r w:rsidRPr="00FB7799">
        <w:rPr>
          <w:szCs w:val="28"/>
          <w:lang w:val="en-US"/>
        </w:rPr>
        <w:t>L</w:t>
      </w:r>
      <w:r w:rsidRPr="00FB7799">
        <w:rPr>
          <w:szCs w:val="28"/>
          <w:vertAlign w:val="subscript"/>
        </w:rPr>
        <w:t xml:space="preserve">1= </w:t>
      </w:r>
      <w:r w:rsidRPr="00FB7799">
        <w:rPr>
          <w:szCs w:val="28"/>
          <w:lang w:val="en-US"/>
        </w:rPr>
        <w:t>L</w:t>
      </w:r>
      <w:r w:rsidRPr="00FB7799">
        <w:rPr>
          <w:szCs w:val="28"/>
          <w:vertAlign w:val="subscript"/>
        </w:rPr>
        <w:t>1А</w:t>
      </w:r>
      <w:r w:rsidRPr="00FB7799">
        <w:rPr>
          <w:szCs w:val="28"/>
        </w:rPr>
        <w:t xml:space="preserve">+ </w:t>
      </w:r>
      <w:r w:rsidRPr="00FB7799">
        <w:rPr>
          <w:szCs w:val="28"/>
          <w:lang w:val="en-US"/>
        </w:rPr>
        <w:t>L</w:t>
      </w:r>
      <w:r w:rsidRPr="00FB7799">
        <w:rPr>
          <w:szCs w:val="28"/>
          <w:vertAlign w:val="subscript"/>
        </w:rPr>
        <w:t>1А</w:t>
      </w:r>
      <w:r w:rsidRPr="00FB7799">
        <w:rPr>
          <w:szCs w:val="28"/>
        </w:rPr>
        <w:t>/2= 0,02+0,05/2=0,035 км</w:t>
      </w:r>
    </w:p>
    <w:p w:rsidR="006F3F3F" w:rsidRPr="00FB7799" w:rsidRDefault="006F3F3F" w:rsidP="006F3F3F">
      <w:pPr>
        <w:pStyle w:val="WW-Iniiaiieoaenonionooiii2"/>
        <w:numPr>
          <w:ilvl w:val="12"/>
          <w:numId w:val="0"/>
        </w:numPr>
        <w:ind w:firstLine="567"/>
        <w:jc w:val="both"/>
        <w:rPr>
          <w:szCs w:val="28"/>
        </w:rPr>
      </w:pPr>
      <w:r w:rsidRPr="00FB7799">
        <w:rPr>
          <w:szCs w:val="28"/>
        </w:rPr>
        <w:t xml:space="preserve">где: </w:t>
      </w:r>
      <w:r w:rsidRPr="00FB7799">
        <w:rPr>
          <w:szCs w:val="28"/>
          <w:lang w:val="en-US"/>
        </w:rPr>
        <w:t>L</w:t>
      </w:r>
      <w:r w:rsidRPr="00FB7799">
        <w:rPr>
          <w:szCs w:val="28"/>
          <w:vertAlign w:val="subscript"/>
        </w:rPr>
        <w:t>1А</w:t>
      </w:r>
      <w:r w:rsidRPr="00FB7799">
        <w:rPr>
          <w:szCs w:val="28"/>
        </w:rPr>
        <w:t xml:space="preserve">, </w:t>
      </w:r>
      <w:r w:rsidRPr="00FB7799">
        <w:rPr>
          <w:szCs w:val="28"/>
          <w:lang w:val="en-US"/>
        </w:rPr>
        <w:t>L</w:t>
      </w:r>
      <w:r w:rsidRPr="00FB7799">
        <w:rPr>
          <w:szCs w:val="28"/>
          <w:vertAlign w:val="subscript"/>
        </w:rPr>
        <w:t>1А</w:t>
      </w:r>
      <w:r w:rsidRPr="00FB7799">
        <w:rPr>
          <w:szCs w:val="28"/>
        </w:rPr>
        <w:t xml:space="preserve"> –</w:t>
      </w:r>
      <w:r w:rsidRPr="00FB7799">
        <w:rPr>
          <w:szCs w:val="28"/>
          <w:vertAlign w:val="subscript"/>
        </w:rPr>
        <w:t xml:space="preserve"> </w:t>
      </w:r>
      <w:r w:rsidRPr="00FB7799">
        <w:rPr>
          <w:szCs w:val="28"/>
        </w:rPr>
        <w:t>пробег автомобиля от ближайшего к выезду и наиболее удаленного от выезда места стоянки до выезда со стоянки, км</w:t>
      </w:r>
    </w:p>
    <w:p w:rsidR="004C734F" w:rsidRPr="00FB7799" w:rsidRDefault="004C734F" w:rsidP="006F3F3F">
      <w:pPr>
        <w:pStyle w:val="WW-Iniiaiieoaenonionooiii2"/>
        <w:numPr>
          <w:ilvl w:val="12"/>
          <w:numId w:val="0"/>
        </w:numPr>
        <w:ind w:firstLine="567"/>
        <w:rPr>
          <w:i/>
          <w:szCs w:val="28"/>
        </w:rPr>
      </w:pPr>
    </w:p>
    <w:p w:rsidR="006F3F3F" w:rsidRPr="00FB7799" w:rsidRDefault="006F3F3F" w:rsidP="006F3F3F">
      <w:pPr>
        <w:pStyle w:val="WW-Iniiaiieoaenonionooiii2"/>
        <w:numPr>
          <w:ilvl w:val="12"/>
          <w:numId w:val="0"/>
        </w:numPr>
        <w:ind w:firstLine="567"/>
        <w:rPr>
          <w:i/>
          <w:szCs w:val="28"/>
        </w:rPr>
      </w:pPr>
      <w:r w:rsidRPr="00FB7799">
        <w:rPr>
          <w:i/>
          <w:szCs w:val="28"/>
        </w:rPr>
        <w:t>Углерод оксид</w:t>
      </w:r>
    </w:p>
    <w:p w:rsidR="006F3F3F" w:rsidRPr="00FB7799" w:rsidRDefault="006F3F3F" w:rsidP="006F3F3F">
      <w:pPr>
        <w:pStyle w:val="WW-Iniiaiieoaenonionooiii2"/>
        <w:numPr>
          <w:ilvl w:val="12"/>
          <w:numId w:val="0"/>
        </w:numPr>
        <w:ind w:firstLine="567"/>
        <w:jc w:val="center"/>
        <w:rPr>
          <w:szCs w:val="28"/>
        </w:rPr>
      </w:pPr>
      <w:r w:rsidRPr="00FB7799">
        <w:rPr>
          <w:szCs w:val="28"/>
          <w:lang w:val="en-US"/>
        </w:rPr>
        <w:t>G</w:t>
      </w:r>
      <w:r w:rsidRPr="00FB7799">
        <w:rPr>
          <w:szCs w:val="28"/>
        </w:rPr>
        <w:t>=∑(2,5*15+4,3*0,035+1,5*2)*7/3600 = 0.08 г/сек,</w:t>
      </w:r>
    </w:p>
    <w:p w:rsidR="006F3F3F" w:rsidRPr="00FB7799" w:rsidRDefault="006F3F3F" w:rsidP="006F3F3F">
      <w:pPr>
        <w:pStyle w:val="WW-Iniiaiieoaenonionooiii2"/>
        <w:numPr>
          <w:ilvl w:val="12"/>
          <w:numId w:val="0"/>
        </w:numPr>
        <w:ind w:firstLine="567"/>
        <w:rPr>
          <w:i/>
          <w:szCs w:val="28"/>
        </w:rPr>
      </w:pPr>
    </w:p>
    <w:p w:rsidR="006F3F3F" w:rsidRPr="00FB7799" w:rsidRDefault="006F3F3F" w:rsidP="006F3F3F">
      <w:pPr>
        <w:pStyle w:val="WW-Iniiaiieoaenonionooiii2"/>
        <w:numPr>
          <w:ilvl w:val="12"/>
          <w:numId w:val="0"/>
        </w:numPr>
        <w:ind w:firstLine="567"/>
        <w:rPr>
          <w:i/>
          <w:szCs w:val="28"/>
        </w:rPr>
      </w:pPr>
      <w:r w:rsidRPr="00FB7799">
        <w:rPr>
          <w:i/>
          <w:szCs w:val="28"/>
        </w:rPr>
        <w:t>Углеводороды</w:t>
      </w:r>
    </w:p>
    <w:p w:rsidR="006F3F3F" w:rsidRPr="00FB7799" w:rsidRDefault="006F3F3F" w:rsidP="006F3F3F">
      <w:pPr>
        <w:pStyle w:val="WW-Iniiaiieoaenonionooiii2"/>
        <w:numPr>
          <w:ilvl w:val="12"/>
          <w:numId w:val="0"/>
        </w:numPr>
        <w:ind w:firstLine="567"/>
        <w:jc w:val="center"/>
        <w:rPr>
          <w:szCs w:val="28"/>
        </w:rPr>
      </w:pPr>
      <w:r w:rsidRPr="00FB7799">
        <w:rPr>
          <w:szCs w:val="28"/>
          <w:lang w:val="en-US"/>
        </w:rPr>
        <w:t>G</w:t>
      </w:r>
      <w:r w:rsidRPr="00FB7799">
        <w:rPr>
          <w:szCs w:val="28"/>
        </w:rPr>
        <w:t>=∑(0,4*15+0,8*0,035+0,25*2)*7/3600 = 0,01273 г/сек,</w:t>
      </w:r>
    </w:p>
    <w:p w:rsidR="006F3F3F" w:rsidRPr="00FB7799" w:rsidRDefault="006F3F3F" w:rsidP="006F3F3F">
      <w:pPr>
        <w:pStyle w:val="WW-Iniiaiieoaenonionooiii2"/>
        <w:numPr>
          <w:ilvl w:val="12"/>
          <w:numId w:val="0"/>
        </w:numPr>
        <w:ind w:firstLine="567"/>
        <w:rPr>
          <w:i/>
          <w:szCs w:val="28"/>
        </w:rPr>
      </w:pPr>
    </w:p>
    <w:p w:rsidR="006F3F3F" w:rsidRPr="00FB7799" w:rsidRDefault="006F3F3F" w:rsidP="006F3F3F">
      <w:pPr>
        <w:pStyle w:val="WW-Iniiaiieoaenonionooiii2"/>
        <w:numPr>
          <w:ilvl w:val="12"/>
          <w:numId w:val="0"/>
        </w:numPr>
        <w:ind w:firstLine="567"/>
        <w:rPr>
          <w:i/>
          <w:szCs w:val="28"/>
        </w:rPr>
      </w:pPr>
      <w:r w:rsidRPr="00FB7799">
        <w:rPr>
          <w:i/>
          <w:szCs w:val="28"/>
        </w:rPr>
        <w:t>Оксиды азота</w:t>
      </w:r>
    </w:p>
    <w:p w:rsidR="006F3F3F" w:rsidRPr="00FB7799" w:rsidRDefault="006F3F3F" w:rsidP="006F3F3F">
      <w:pPr>
        <w:pStyle w:val="WW-Iniiaiieoaenonionooiii2"/>
        <w:numPr>
          <w:ilvl w:val="12"/>
          <w:numId w:val="0"/>
        </w:numPr>
        <w:ind w:firstLine="567"/>
        <w:jc w:val="center"/>
        <w:rPr>
          <w:szCs w:val="28"/>
        </w:rPr>
      </w:pPr>
      <w:r w:rsidRPr="00FB7799">
        <w:rPr>
          <w:szCs w:val="28"/>
          <w:lang w:val="en-US"/>
        </w:rPr>
        <w:t>G</w:t>
      </w:r>
      <w:r w:rsidRPr="00FB7799">
        <w:rPr>
          <w:szCs w:val="28"/>
        </w:rPr>
        <w:t>=∑(0,5*15+2,6*0,035+0,5*2)*7/3600 = 0,01675 г/сек,</w:t>
      </w:r>
    </w:p>
    <w:p w:rsidR="006F3F3F" w:rsidRPr="00FB7799" w:rsidRDefault="006F3F3F" w:rsidP="006F3F3F">
      <w:pPr>
        <w:pStyle w:val="WW-Iniiaiieoaenonionooiii2"/>
        <w:numPr>
          <w:ilvl w:val="12"/>
          <w:numId w:val="0"/>
        </w:numPr>
        <w:ind w:firstLine="567"/>
        <w:rPr>
          <w:szCs w:val="28"/>
        </w:rPr>
      </w:pPr>
    </w:p>
    <w:p w:rsidR="006F3F3F" w:rsidRPr="00FB7799" w:rsidRDefault="006F3F3F" w:rsidP="006F3F3F">
      <w:pPr>
        <w:pStyle w:val="WW-Iniiaiieoaenonionooiii2"/>
        <w:numPr>
          <w:ilvl w:val="12"/>
          <w:numId w:val="0"/>
        </w:numPr>
        <w:ind w:firstLine="567"/>
        <w:rPr>
          <w:szCs w:val="28"/>
        </w:rPr>
      </w:pPr>
      <w:r w:rsidRPr="00FB7799">
        <w:rPr>
          <w:szCs w:val="28"/>
        </w:rPr>
        <w:t>В том числе:</w:t>
      </w:r>
    </w:p>
    <w:p w:rsidR="006F3F3F" w:rsidRPr="00FB7799" w:rsidRDefault="006F3F3F" w:rsidP="006F3F3F">
      <w:pPr>
        <w:pStyle w:val="WW-Iniiaiieoaenonionooiii2"/>
        <w:numPr>
          <w:ilvl w:val="12"/>
          <w:numId w:val="0"/>
        </w:numPr>
        <w:ind w:firstLine="567"/>
        <w:rPr>
          <w:szCs w:val="28"/>
        </w:rPr>
      </w:pPr>
      <w:r w:rsidRPr="00FB7799">
        <w:rPr>
          <w:i/>
          <w:szCs w:val="28"/>
        </w:rPr>
        <w:t xml:space="preserve">Диоксид азота </w:t>
      </w:r>
      <w:r w:rsidRPr="00FB7799">
        <w:rPr>
          <w:szCs w:val="28"/>
        </w:rPr>
        <w:t>(</w:t>
      </w:r>
      <w:r w:rsidRPr="00FB7799">
        <w:rPr>
          <w:szCs w:val="28"/>
          <w:lang w:val="en-US"/>
        </w:rPr>
        <w:t>k</w:t>
      </w:r>
      <w:r w:rsidRPr="00FB7799">
        <w:rPr>
          <w:szCs w:val="28"/>
        </w:rPr>
        <w:t>=0,8): 0,01675*0,8 = 0,0134 г/сек,</w:t>
      </w:r>
    </w:p>
    <w:p w:rsidR="006F3F3F" w:rsidRPr="00FB7799" w:rsidRDefault="006F3F3F" w:rsidP="006F3F3F">
      <w:pPr>
        <w:pStyle w:val="WW-Iniiaiieoaenonionooiii2"/>
        <w:numPr>
          <w:ilvl w:val="12"/>
          <w:numId w:val="0"/>
        </w:numPr>
        <w:ind w:firstLine="567"/>
        <w:rPr>
          <w:i/>
          <w:szCs w:val="28"/>
        </w:rPr>
      </w:pPr>
      <w:r w:rsidRPr="00FB7799">
        <w:rPr>
          <w:i/>
          <w:szCs w:val="28"/>
        </w:rPr>
        <w:t>Оксид азота</w:t>
      </w:r>
      <w:r w:rsidRPr="00FB7799">
        <w:rPr>
          <w:szCs w:val="28"/>
        </w:rPr>
        <w:t xml:space="preserve"> (</w:t>
      </w:r>
      <w:r w:rsidRPr="00FB7799">
        <w:rPr>
          <w:szCs w:val="28"/>
          <w:lang w:val="en-US"/>
        </w:rPr>
        <w:t>k</w:t>
      </w:r>
      <w:r w:rsidRPr="00FB7799">
        <w:rPr>
          <w:szCs w:val="28"/>
        </w:rPr>
        <w:t>=0,13): 0,01675*0,13 = 0,0021775 г/сек,</w:t>
      </w:r>
    </w:p>
    <w:p w:rsidR="006F3F3F" w:rsidRPr="00FB7799" w:rsidRDefault="006F3F3F" w:rsidP="006F3F3F">
      <w:pPr>
        <w:pStyle w:val="WW-Iniiaiieoaenonionooiii2"/>
        <w:numPr>
          <w:ilvl w:val="12"/>
          <w:numId w:val="0"/>
        </w:numPr>
        <w:ind w:firstLine="567"/>
        <w:rPr>
          <w:i/>
          <w:szCs w:val="28"/>
        </w:rPr>
      </w:pPr>
    </w:p>
    <w:p w:rsidR="006F3F3F" w:rsidRPr="00FB7799" w:rsidRDefault="006F3F3F" w:rsidP="006F3F3F">
      <w:pPr>
        <w:pStyle w:val="WW-Iniiaiieoaenonionooiii2"/>
        <w:numPr>
          <w:ilvl w:val="12"/>
          <w:numId w:val="0"/>
        </w:numPr>
        <w:ind w:firstLine="567"/>
        <w:rPr>
          <w:i/>
          <w:szCs w:val="28"/>
        </w:rPr>
      </w:pPr>
      <w:r w:rsidRPr="00FB7799">
        <w:rPr>
          <w:i/>
          <w:szCs w:val="28"/>
        </w:rPr>
        <w:t>Сера диоксид</w:t>
      </w:r>
    </w:p>
    <w:p w:rsidR="006F3F3F" w:rsidRPr="00FB7799" w:rsidRDefault="006F3F3F" w:rsidP="006F3F3F">
      <w:pPr>
        <w:pStyle w:val="WW-Iniiaiieoaenonionooiii2"/>
        <w:numPr>
          <w:ilvl w:val="12"/>
          <w:numId w:val="0"/>
        </w:numPr>
        <w:ind w:firstLine="567"/>
        <w:jc w:val="center"/>
        <w:rPr>
          <w:szCs w:val="28"/>
        </w:rPr>
      </w:pPr>
      <w:r w:rsidRPr="00FB7799">
        <w:rPr>
          <w:szCs w:val="28"/>
        </w:rPr>
        <w:t xml:space="preserve"> </w:t>
      </w:r>
      <w:r w:rsidRPr="00FB7799">
        <w:rPr>
          <w:szCs w:val="28"/>
          <w:lang w:val="en-US"/>
        </w:rPr>
        <w:t>G</w:t>
      </w:r>
      <w:r w:rsidRPr="00FB7799">
        <w:rPr>
          <w:szCs w:val="28"/>
        </w:rPr>
        <w:t>=∑(0,077*15+0,49*0,035+0,072*2)*7/3600 = 0,00257 г/сек,</w:t>
      </w:r>
    </w:p>
    <w:p w:rsidR="006F3F3F" w:rsidRPr="00FB7799" w:rsidRDefault="006F3F3F" w:rsidP="006F3F3F">
      <w:pPr>
        <w:pStyle w:val="WW-Iniiaiieoaenonionooiii2"/>
        <w:numPr>
          <w:ilvl w:val="12"/>
          <w:numId w:val="0"/>
        </w:numPr>
        <w:ind w:firstLine="567"/>
        <w:rPr>
          <w:i/>
          <w:szCs w:val="28"/>
        </w:rPr>
      </w:pPr>
    </w:p>
    <w:p w:rsidR="006F3F3F" w:rsidRPr="00FB7799" w:rsidRDefault="006F3F3F" w:rsidP="006F3F3F">
      <w:pPr>
        <w:pStyle w:val="WW-Iniiaiieoaenonionooiii2"/>
        <w:numPr>
          <w:ilvl w:val="12"/>
          <w:numId w:val="0"/>
        </w:numPr>
        <w:ind w:firstLine="567"/>
        <w:rPr>
          <w:i/>
          <w:szCs w:val="28"/>
        </w:rPr>
      </w:pPr>
      <w:r w:rsidRPr="00FB7799">
        <w:rPr>
          <w:i/>
          <w:szCs w:val="28"/>
        </w:rPr>
        <w:t>Углерод</w:t>
      </w:r>
    </w:p>
    <w:p w:rsidR="006F3F3F" w:rsidRPr="00FB7799" w:rsidRDefault="006F3F3F" w:rsidP="006F3F3F">
      <w:pPr>
        <w:pStyle w:val="WW-Iniiaiieoaenonionooiii2"/>
        <w:numPr>
          <w:ilvl w:val="12"/>
          <w:numId w:val="0"/>
        </w:numPr>
        <w:ind w:firstLine="567"/>
        <w:jc w:val="center"/>
        <w:rPr>
          <w:szCs w:val="28"/>
        </w:rPr>
      </w:pPr>
      <w:r w:rsidRPr="00FB7799">
        <w:rPr>
          <w:szCs w:val="28"/>
          <w:lang w:val="en-US"/>
        </w:rPr>
        <w:t>G</w:t>
      </w:r>
      <w:r w:rsidRPr="00FB7799">
        <w:rPr>
          <w:szCs w:val="28"/>
        </w:rPr>
        <w:t>=∑(0,04*15+0,3*0,035+0,02*2)*7/3600 = 0,00127 г/сек,</w:t>
      </w:r>
    </w:p>
    <w:p w:rsidR="006F3F3F" w:rsidRPr="00FB7799" w:rsidRDefault="006F3F3F" w:rsidP="006F3F3F">
      <w:pPr>
        <w:pStyle w:val="WW-Iniiaiieoaenonionooiii2"/>
        <w:numPr>
          <w:ilvl w:val="12"/>
          <w:numId w:val="0"/>
        </w:numPr>
        <w:rPr>
          <w:szCs w:val="28"/>
        </w:rPr>
      </w:pPr>
    </w:p>
    <w:p w:rsidR="006F3F3F" w:rsidRPr="00FB7799" w:rsidRDefault="006F3F3F" w:rsidP="006F3F3F">
      <w:pPr>
        <w:pStyle w:val="12"/>
        <w:ind w:firstLine="708"/>
        <w:jc w:val="both"/>
        <w:rPr>
          <w:rFonts w:ascii="Times New Roman" w:hAnsi="Times New Roman"/>
          <w:b/>
          <w:bCs/>
          <w:i/>
          <w:sz w:val="28"/>
          <w:szCs w:val="28"/>
          <w:u w:val="single"/>
        </w:rPr>
      </w:pPr>
      <w:r w:rsidRPr="00FB7799">
        <w:rPr>
          <w:rFonts w:ascii="Times New Roman" w:hAnsi="Times New Roman"/>
          <w:b/>
          <w:bCs/>
          <w:i/>
          <w:sz w:val="28"/>
          <w:szCs w:val="28"/>
          <w:u w:val="single"/>
        </w:rPr>
        <w:t>Выбросы по источнику: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965738" w:rsidRPr="00FB7799" w:rsidTr="002F5480">
        <w:trPr>
          <w:jc w:val="center"/>
        </w:trPr>
        <w:tc>
          <w:tcPr>
            <w:tcW w:w="4111" w:type="dxa"/>
          </w:tcPr>
          <w:p w:rsidR="006F3F3F" w:rsidRPr="00FB7799" w:rsidRDefault="006F3F3F" w:rsidP="002F5480">
            <w:pPr>
              <w:pStyle w:val="a3"/>
              <w:jc w:val="center"/>
              <w:rPr>
                <w:rFonts w:ascii="Times New Roman" w:hAnsi="Times New Roman"/>
                <w:noProof/>
                <w:sz w:val="28"/>
                <w:szCs w:val="28"/>
              </w:rPr>
            </w:pPr>
            <w:r w:rsidRPr="00FB7799">
              <w:rPr>
                <w:rFonts w:ascii="Times New Roman" w:hAnsi="Times New Roman"/>
                <w:noProof/>
                <w:sz w:val="28"/>
                <w:szCs w:val="28"/>
              </w:rPr>
              <w:t>Наименование загрязняющего вещества</w:t>
            </w:r>
          </w:p>
        </w:tc>
        <w:tc>
          <w:tcPr>
            <w:tcW w:w="4394" w:type="dxa"/>
          </w:tcPr>
          <w:p w:rsidR="006F3F3F" w:rsidRPr="00FB7799" w:rsidRDefault="006F3F3F" w:rsidP="002F5480">
            <w:pPr>
              <w:pStyle w:val="a9"/>
              <w:spacing w:line="240" w:lineRule="auto"/>
              <w:jc w:val="center"/>
              <w:rPr>
                <w:rFonts w:ascii="Times New Roman" w:hAnsi="Times New Roman"/>
                <w:sz w:val="28"/>
                <w:szCs w:val="28"/>
              </w:rPr>
            </w:pPr>
            <w:r w:rsidRPr="00FB7799">
              <w:rPr>
                <w:rFonts w:ascii="Times New Roman" w:hAnsi="Times New Roman"/>
                <w:sz w:val="28"/>
                <w:szCs w:val="28"/>
              </w:rPr>
              <w:t>Выбросы загрязняющих веществ, г/сек</w:t>
            </w:r>
          </w:p>
        </w:tc>
      </w:tr>
      <w:tr w:rsidR="00965738" w:rsidRPr="00FB7799" w:rsidTr="002F5480">
        <w:trPr>
          <w:jc w:val="center"/>
        </w:trPr>
        <w:tc>
          <w:tcPr>
            <w:tcW w:w="4111" w:type="dxa"/>
          </w:tcPr>
          <w:p w:rsidR="006F3F3F" w:rsidRPr="00FB7799" w:rsidRDefault="006F3F3F" w:rsidP="002F5480">
            <w:pPr>
              <w:pStyle w:val="af0"/>
              <w:spacing w:before="0" w:beforeAutospacing="0" w:after="0" w:afterAutospacing="0"/>
              <w:jc w:val="center"/>
              <w:rPr>
                <w:bCs/>
                <w:noProof/>
                <w:sz w:val="28"/>
                <w:szCs w:val="28"/>
              </w:rPr>
            </w:pPr>
            <w:r w:rsidRPr="00FB7799">
              <w:rPr>
                <w:bCs/>
                <w:noProof/>
                <w:sz w:val="28"/>
                <w:szCs w:val="28"/>
              </w:rPr>
              <w:t>Углерод оксид</w:t>
            </w:r>
          </w:p>
        </w:tc>
        <w:tc>
          <w:tcPr>
            <w:tcW w:w="4394" w:type="dxa"/>
          </w:tcPr>
          <w:p w:rsidR="006F3F3F" w:rsidRPr="00FB7799" w:rsidRDefault="006F3F3F" w:rsidP="002F5480">
            <w:pPr>
              <w:pStyle w:val="a9"/>
              <w:tabs>
                <w:tab w:val="left" w:pos="1080"/>
              </w:tabs>
              <w:spacing w:line="240" w:lineRule="auto"/>
              <w:jc w:val="center"/>
              <w:rPr>
                <w:rFonts w:ascii="Times New Roman" w:hAnsi="Times New Roman"/>
                <w:sz w:val="28"/>
                <w:szCs w:val="28"/>
              </w:rPr>
            </w:pPr>
            <w:r w:rsidRPr="00FB7799">
              <w:rPr>
                <w:rFonts w:ascii="Times New Roman" w:hAnsi="Times New Roman"/>
                <w:sz w:val="28"/>
                <w:szCs w:val="28"/>
              </w:rPr>
              <w:t>0,08</w:t>
            </w:r>
          </w:p>
        </w:tc>
      </w:tr>
      <w:tr w:rsidR="00965738" w:rsidRPr="00FB7799" w:rsidTr="002F5480">
        <w:trPr>
          <w:jc w:val="center"/>
        </w:trPr>
        <w:tc>
          <w:tcPr>
            <w:tcW w:w="4111" w:type="dxa"/>
          </w:tcPr>
          <w:p w:rsidR="006F3F3F" w:rsidRPr="00FB7799" w:rsidRDefault="006F3F3F" w:rsidP="002F5480">
            <w:pPr>
              <w:pStyle w:val="af0"/>
              <w:spacing w:before="0" w:beforeAutospacing="0" w:after="0" w:afterAutospacing="0"/>
              <w:jc w:val="center"/>
              <w:rPr>
                <w:bCs/>
                <w:noProof/>
                <w:sz w:val="28"/>
                <w:szCs w:val="28"/>
              </w:rPr>
            </w:pPr>
            <w:r w:rsidRPr="00FB7799">
              <w:rPr>
                <w:bCs/>
                <w:noProof/>
                <w:sz w:val="28"/>
                <w:szCs w:val="28"/>
              </w:rPr>
              <w:t>Углеводороды</w:t>
            </w:r>
          </w:p>
        </w:tc>
        <w:tc>
          <w:tcPr>
            <w:tcW w:w="4394" w:type="dxa"/>
          </w:tcPr>
          <w:p w:rsidR="006F3F3F" w:rsidRPr="00FB7799" w:rsidRDefault="006F3F3F" w:rsidP="002F5480">
            <w:pPr>
              <w:pStyle w:val="a9"/>
              <w:tabs>
                <w:tab w:val="left" w:pos="1080"/>
              </w:tabs>
              <w:spacing w:line="240" w:lineRule="auto"/>
              <w:jc w:val="center"/>
              <w:rPr>
                <w:rFonts w:ascii="Times New Roman" w:hAnsi="Times New Roman"/>
                <w:sz w:val="28"/>
                <w:szCs w:val="28"/>
              </w:rPr>
            </w:pPr>
            <w:r w:rsidRPr="00FB7799">
              <w:rPr>
                <w:rFonts w:ascii="Times New Roman" w:hAnsi="Times New Roman"/>
                <w:sz w:val="28"/>
                <w:szCs w:val="28"/>
              </w:rPr>
              <w:t>0,01273</w:t>
            </w:r>
          </w:p>
        </w:tc>
      </w:tr>
      <w:tr w:rsidR="00965738" w:rsidRPr="00FB7799" w:rsidTr="002F5480">
        <w:trPr>
          <w:jc w:val="center"/>
        </w:trPr>
        <w:tc>
          <w:tcPr>
            <w:tcW w:w="4111" w:type="dxa"/>
          </w:tcPr>
          <w:p w:rsidR="006F3F3F" w:rsidRPr="00FB7799" w:rsidRDefault="006F3F3F" w:rsidP="002F5480">
            <w:pPr>
              <w:pStyle w:val="af0"/>
              <w:spacing w:before="0" w:beforeAutospacing="0" w:after="0" w:afterAutospacing="0"/>
              <w:jc w:val="center"/>
              <w:rPr>
                <w:bCs/>
                <w:noProof/>
                <w:sz w:val="28"/>
                <w:szCs w:val="28"/>
              </w:rPr>
            </w:pPr>
            <w:r w:rsidRPr="00FB7799">
              <w:rPr>
                <w:bCs/>
                <w:noProof/>
                <w:sz w:val="28"/>
                <w:szCs w:val="28"/>
              </w:rPr>
              <w:t>Азота диоксид</w:t>
            </w:r>
          </w:p>
        </w:tc>
        <w:tc>
          <w:tcPr>
            <w:tcW w:w="4394" w:type="dxa"/>
          </w:tcPr>
          <w:p w:rsidR="006F3F3F" w:rsidRPr="00FB7799" w:rsidRDefault="006F3F3F" w:rsidP="002F5480">
            <w:pPr>
              <w:pStyle w:val="a9"/>
              <w:tabs>
                <w:tab w:val="left" w:pos="1080"/>
              </w:tabs>
              <w:spacing w:line="240" w:lineRule="auto"/>
              <w:jc w:val="center"/>
              <w:rPr>
                <w:rFonts w:ascii="Times New Roman" w:hAnsi="Times New Roman"/>
                <w:sz w:val="28"/>
                <w:szCs w:val="28"/>
              </w:rPr>
            </w:pPr>
            <w:r w:rsidRPr="00FB7799">
              <w:rPr>
                <w:rFonts w:ascii="Times New Roman" w:hAnsi="Times New Roman"/>
                <w:sz w:val="28"/>
                <w:szCs w:val="28"/>
              </w:rPr>
              <w:t>0,0134</w:t>
            </w:r>
          </w:p>
        </w:tc>
      </w:tr>
      <w:tr w:rsidR="00965738" w:rsidRPr="00FB7799" w:rsidTr="002F5480">
        <w:trPr>
          <w:jc w:val="center"/>
        </w:trPr>
        <w:tc>
          <w:tcPr>
            <w:tcW w:w="4111" w:type="dxa"/>
          </w:tcPr>
          <w:p w:rsidR="006F3F3F" w:rsidRPr="00FB7799" w:rsidRDefault="006F3F3F" w:rsidP="002F5480">
            <w:pPr>
              <w:pStyle w:val="af0"/>
              <w:spacing w:before="0" w:beforeAutospacing="0" w:after="0" w:afterAutospacing="0"/>
              <w:jc w:val="center"/>
              <w:rPr>
                <w:bCs/>
                <w:noProof/>
                <w:sz w:val="28"/>
                <w:szCs w:val="28"/>
              </w:rPr>
            </w:pPr>
            <w:r w:rsidRPr="00FB7799">
              <w:rPr>
                <w:bCs/>
                <w:noProof/>
                <w:sz w:val="28"/>
                <w:szCs w:val="28"/>
              </w:rPr>
              <w:t>Азота оксид</w:t>
            </w:r>
          </w:p>
        </w:tc>
        <w:tc>
          <w:tcPr>
            <w:tcW w:w="4394" w:type="dxa"/>
          </w:tcPr>
          <w:p w:rsidR="006F3F3F" w:rsidRPr="00FB7799" w:rsidRDefault="006F3F3F" w:rsidP="002F5480">
            <w:pPr>
              <w:pStyle w:val="a9"/>
              <w:tabs>
                <w:tab w:val="left" w:pos="1080"/>
              </w:tabs>
              <w:spacing w:line="240" w:lineRule="auto"/>
              <w:jc w:val="center"/>
              <w:rPr>
                <w:rFonts w:ascii="Times New Roman" w:hAnsi="Times New Roman"/>
                <w:sz w:val="28"/>
                <w:szCs w:val="28"/>
              </w:rPr>
            </w:pPr>
            <w:r w:rsidRPr="00FB7799">
              <w:rPr>
                <w:rFonts w:ascii="Times New Roman" w:hAnsi="Times New Roman"/>
                <w:sz w:val="28"/>
                <w:szCs w:val="28"/>
              </w:rPr>
              <w:t>0,0021775</w:t>
            </w:r>
          </w:p>
        </w:tc>
      </w:tr>
      <w:tr w:rsidR="00965738" w:rsidRPr="00FB7799" w:rsidTr="002F5480">
        <w:trPr>
          <w:jc w:val="center"/>
        </w:trPr>
        <w:tc>
          <w:tcPr>
            <w:tcW w:w="4111" w:type="dxa"/>
          </w:tcPr>
          <w:p w:rsidR="006F3F3F" w:rsidRPr="00FB7799" w:rsidRDefault="006F3F3F" w:rsidP="002F5480">
            <w:pPr>
              <w:pStyle w:val="af0"/>
              <w:spacing w:before="0" w:beforeAutospacing="0" w:after="0" w:afterAutospacing="0"/>
              <w:jc w:val="center"/>
              <w:rPr>
                <w:bCs/>
                <w:noProof/>
                <w:sz w:val="28"/>
                <w:szCs w:val="28"/>
              </w:rPr>
            </w:pPr>
            <w:r w:rsidRPr="00FB7799">
              <w:rPr>
                <w:bCs/>
                <w:noProof/>
                <w:sz w:val="28"/>
                <w:szCs w:val="28"/>
              </w:rPr>
              <w:t>Сера диоксид</w:t>
            </w:r>
          </w:p>
        </w:tc>
        <w:tc>
          <w:tcPr>
            <w:tcW w:w="4394" w:type="dxa"/>
          </w:tcPr>
          <w:p w:rsidR="006F3F3F" w:rsidRPr="00FB7799" w:rsidRDefault="006F3F3F" w:rsidP="002F5480">
            <w:pPr>
              <w:pStyle w:val="a9"/>
              <w:tabs>
                <w:tab w:val="left" w:pos="1080"/>
              </w:tabs>
              <w:spacing w:line="240" w:lineRule="auto"/>
              <w:jc w:val="center"/>
              <w:rPr>
                <w:rFonts w:ascii="Times New Roman" w:hAnsi="Times New Roman"/>
                <w:sz w:val="28"/>
                <w:szCs w:val="28"/>
              </w:rPr>
            </w:pPr>
            <w:r w:rsidRPr="00FB7799">
              <w:rPr>
                <w:rFonts w:ascii="Times New Roman" w:hAnsi="Times New Roman"/>
                <w:sz w:val="28"/>
                <w:szCs w:val="28"/>
              </w:rPr>
              <w:t>0,00257</w:t>
            </w:r>
          </w:p>
        </w:tc>
      </w:tr>
      <w:tr w:rsidR="00965738" w:rsidRPr="00FB7799" w:rsidTr="002F5480">
        <w:trPr>
          <w:jc w:val="center"/>
        </w:trPr>
        <w:tc>
          <w:tcPr>
            <w:tcW w:w="4111" w:type="dxa"/>
          </w:tcPr>
          <w:p w:rsidR="006F3F3F" w:rsidRPr="00FB7799" w:rsidRDefault="006F3F3F" w:rsidP="002F5480">
            <w:pPr>
              <w:pStyle w:val="af0"/>
              <w:spacing w:before="0" w:beforeAutospacing="0" w:after="0" w:afterAutospacing="0"/>
              <w:jc w:val="center"/>
              <w:rPr>
                <w:bCs/>
                <w:noProof/>
                <w:sz w:val="28"/>
                <w:szCs w:val="28"/>
              </w:rPr>
            </w:pPr>
            <w:r w:rsidRPr="00FB7799">
              <w:rPr>
                <w:bCs/>
                <w:noProof/>
                <w:sz w:val="28"/>
                <w:szCs w:val="28"/>
              </w:rPr>
              <w:t xml:space="preserve">Углерод </w:t>
            </w:r>
          </w:p>
        </w:tc>
        <w:tc>
          <w:tcPr>
            <w:tcW w:w="4394" w:type="dxa"/>
          </w:tcPr>
          <w:p w:rsidR="006F3F3F" w:rsidRPr="00FB7799" w:rsidRDefault="006F3F3F" w:rsidP="002F5480">
            <w:pPr>
              <w:pStyle w:val="a9"/>
              <w:tabs>
                <w:tab w:val="left" w:pos="1080"/>
              </w:tabs>
              <w:spacing w:line="240" w:lineRule="auto"/>
              <w:jc w:val="center"/>
              <w:rPr>
                <w:rFonts w:ascii="Times New Roman" w:hAnsi="Times New Roman"/>
                <w:sz w:val="28"/>
                <w:szCs w:val="28"/>
              </w:rPr>
            </w:pPr>
            <w:r w:rsidRPr="00FB7799">
              <w:rPr>
                <w:rFonts w:ascii="Times New Roman" w:hAnsi="Times New Roman"/>
                <w:sz w:val="28"/>
                <w:szCs w:val="28"/>
              </w:rPr>
              <w:t>0,00127</w:t>
            </w:r>
          </w:p>
        </w:tc>
      </w:tr>
    </w:tbl>
    <w:p w:rsidR="006F3F3F" w:rsidRPr="00FB7799" w:rsidRDefault="006F3F3F" w:rsidP="006F3F3F">
      <w:pPr>
        <w:pStyle w:val="119"/>
        <w:jc w:val="center"/>
        <w:rPr>
          <w:rFonts w:ascii="Times New Roman" w:hAnsi="Times New Roman"/>
          <w:b/>
          <w:sz w:val="28"/>
          <w:szCs w:val="28"/>
        </w:rPr>
      </w:pPr>
    </w:p>
    <w:p w:rsidR="00911676" w:rsidRPr="00FB7799" w:rsidRDefault="00911676" w:rsidP="00911676">
      <w:pPr>
        <w:pStyle w:val="24"/>
        <w:autoSpaceDE w:val="0"/>
        <w:autoSpaceDN w:val="0"/>
        <w:adjustRightInd w:val="0"/>
        <w:spacing w:after="0" w:line="240" w:lineRule="auto"/>
        <w:ind w:firstLine="533"/>
        <w:rPr>
          <w:sz w:val="28"/>
          <w:szCs w:val="28"/>
        </w:rPr>
      </w:pPr>
      <w:r w:rsidRPr="00FB7799">
        <w:rPr>
          <w:sz w:val="28"/>
          <w:szCs w:val="28"/>
        </w:rPr>
        <w:t xml:space="preserve">Выбросы от парковки не нормируются, расчет выбросов проведен для комплексной оценки влияния объекта на район размещения. </w:t>
      </w:r>
    </w:p>
    <w:sectPr w:rsidR="00911676" w:rsidRPr="00FB7799" w:rsidSect="002A41BE">
      <w:footerReference w:type="even" r:id="rId44"/>
      <w:footerReference w:type="default" r:id="rId45"/>
      <w:pgSz w:w="11906" w:h="16838"/>
      <w:pgMar w:top="-392" w:right="424" w:bottom="426" w:left="1134" w:header="279" w:footer="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4D" w:rsidRDefault="008D404D" w:rsidP="007E463E">
      <w:pPr>
        <w:spacing w:after="0" w:line="240" w:lineRule="auto"/>
      </w:pPr>
      <w:r>
        <w:separator/>
      </w:r>
    </w:p>
  </w:endnote>
  <w:endnote w:type="continuationSeparator" w:id="0">
    <w:p w:rsidR="008D404D" w:rsidRDefault="008D404D" w:rsidP="007E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ator Std">
    <w:altName w:val="Lucida Console"/>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 w:name="AG_CenturyOldStyle">
    <w:altName w:val="Arial"/>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17" w:rsidRDefault="00993917" w:rsidP="0048560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93917" w:rsidRDefault="00993917" w:rsidP="0048560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17" w:rsidRDefault="00993917" w:rsidP="0048560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8690C">
      <w:rPr>
        <w:rStyle w:val="ad"/>
        <w:noProof/>
      </w:rPr>
      <w:t>2</w:t>
    </w:r>
    <w:r>
      <w:rPr>
        <w:rStyle w:val="ad"/>
      </w:rPr>
      <w:fldChar w:fldCharType="end"/>
    </w:r>
  </w:p>
  <w:p w:rsidR="00993917" w:rsidRDefault="00993917" w:rsidP="0048560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17" w:rsidRDefault="00993917" w:rsidP="00380A3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93917" w:rsidRDefault="00993917" w:rsidP="00380A3D">
    <w:pPr>
      <w:pStyle w:val="ab"/>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17" w:rsidRDefault="00993917" w:rsidP="00380A3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8690C">
      <w:rPr>
        <w:rStyle w:val="ad"/>
        <w:noProof/>
      </w:rPr>
      <w:t>31</w:t>
    </w:r>
    <w:r>
      <w:rPr>
        <w:rStyle w:val="ad"/>
      </w:rPr>
      <w:fldChar w:fldCharType="end"/>
    </w:r>
  </w:p>
  <w:p w:rsidR="00993917" w:rsidRDefault="00993917" w:rsidP="00380A3D">
    <w:pPr>
      <w:pStyle w:val="ab"/>
      <w:framePr w:wrap="around" w:vAnchor="text" w:hAnchor="margin" w:y="1"/>
      <w:ind w:right="360"/>
      <w:rPr>
        <w:rStyle w:val="ad"/>
      </w:rPr>
    </w:pPr>
  </w:p>
  <w:p w:rsidR="00993917" w:rsidRDefault="00993917" w:rsidP="00380A3D">
    <w:pPr>
      <w:pStyle w:val="ab"/>
      <w:framePr w:wrap="around" w:vAnchor="text" w:hAnchor="margin" w:xAlign="right" w:y="1"/>
      <w:ind w:firstLine="360"/>
      <w:rPr>
        <w:rStyle w:val="ad"/>
      </w:rPr>
    </w:pPr>
  </w:p>
  <w:p w:rsidR="00993917" w:rsidRDefault="00993917" w:rsidP="00380A3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4D" w:rsidRDefault="008D404D" w:rsidP="007E463E">
      <w:pPr>
        <w:spacing w:after="0" w:line="240" w:lineRule="auto"/>
      </w:pPr>
      <w:r>
        <w:separator/>
      </w:r>
    </w:p>
  </w:footnote>
  <w:footnote w:type="continuationSeparator" w:id="0">
    <w:p w:rsidR="008D404D" w:rsidRDefault="008D404D" w:rsidP="007E4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17" w:rsidRDefault="00993917">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9</w:t>
    </w:r>
    <w:r>
      <w:rPr>
        <w:rStyle w:val="ad"/>
      </w:rPr>
      <w:fldChar w:fldCharType="end"/>
    </w:r>
  </w:p>
  <w:p w:rsidR="00993917" w:rsidRDefault="00993917">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17" w:rsidRDefault="00993917" w:rsidP="0048560D">
    <w:pPr>
      <w:pStyle w:val="64"/>
      <w:shd w:val="clear" w:color="auto" w:fill="FF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4FEC64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F5C7D46"/>
    <w:multiLevelType w:val="hybridMultilevel"/>
    <w:tmpl w:val="79D8CB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402898"/>
    <w:multiLevelType w:val="hybridMultilevel"/>
    <w:tmpl w:val="23DC0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D72C7F"/>
    <w:multiLevelType w:val="hybridMultilevel"/>
    <w:tmpl w:val="A3744C3E"/>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10B5521"/>
    <w:multiLevelType w:val="hybridMultilevel"/>
    <w:tmpl w:val="1CE49EF0"/>
    <w:lvl w:ilvl="0" w:tplc="A530D1BA">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76338"/>
    <w:multiLevelType w:val="hybridMultilevel"/>
    <w:tmpl w:val="B804EABC"/>
    <w:lvl w:ilvl="0" w:tplc="A2703C1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15:restartNumberingAfterBreak="0">
    <w:nsid w:val="2DC52289"/>
    <w:multiLevelType w:val="hybridMultilevel"/>
    <w:tmpl w:val="4A2A8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Orator Std" w:hAnsi="Orator Std"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Orator Std" w:hAnsi="Orator Std"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Orator Std" w:hAnsi="Orator Std" w:hint="default"/>
      </w:rPr>
    </w:lvl>
    <w:lvl w:ilvl="8" w:tplc="04190005" w:tentative="1">
      <w:start w:val="1"/>
      <w:numFmt w:val="bullet"/>
      <w:lvlText w:val=""/>
      <w:lvlJc w:val="left"/>
      <w:pPr>
        <w:ind w:left="6480" w:hanging="360"/>
      </w:pPr>
      <w:rPr>
        <w:rFonts w:ascii="Marlett" w:hAnsi="Marlett" w:hint="default"/>
      </w:rPr>
    </w:lvl>
  </w:abstractNum>
  <w:abstractNum w:abstractNumId="8" w15:restartNumberingAfterBreak="0">
    <w:nsid w:val="471D79BC"/>
    <w:multiLevelType w:val="hybridMultilevel"/>
    <w:tmpl w:val="F31AD2CA"/>
    <w:lvl w:ilvl="0" w:tplc="0E0C3A8E">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822FE"/>
    <w:multiLevelType w:val="hybridMultilevel"/>
    <w:tmpl w:val="253276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157D1A"/>
    <w:multiLevelType w:val="hybridMultilevel"/>
    <w:tmpl w:val="27F65A4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15:restartNumberingAfterBreak="0">
    <w:nsid w:val="65C92544"/>
    <w:multiLevelType w:val="hybridMultilevel"/>
    <w:tmpl w:val="885236CC"/>
    <w:lvl w:ilvl="0" w:tplc="096A8346">
      <w:start w:val="1"/>
      <w:numFmt w:val="bullet"/>
      <w:lvlText w:val=""/>
      <w:lvlJc w:val="left"/>
      <w:pPr>
        <w:tabs>
          <w:tab w:val="num" w:pos="360"/>
        </w:tabs>
        <w:ind w:left="360" w:hanging="360"/>
      </w:pPr>
      <w:rPr>
        <w:rFonts w:ascii="Symbol" w:hAnsi="Symbol" w:hint="default"/>
      </w:rPr>
    </w:lvl>
    <w:lvl w:ilvl="1" w:tplc="A22E5424">
      <w:start w:val="1"/>
      <w:numFmt w:val="decimal"/>
      <w:lvlText w:val="%2."/>
      <w:lvlJc w:val="left"/>
      <w:pPr>
        <w:tabs>
          <w:tab w:val="num" w:pos="1080"/>
        </w:tabs>
        <w:ind w:left="1080" w:hanging="360"/>
      </w:pPr>
      <w:rPr>
        <w:rFonts w:hint="default"/>
      </w:rPr>
    </w:lvl>
    <w:lvl w:ilvl="2" w:tplc="812286B4" w:tentative="1">
      <w:start w:val="1"/>
      <w:numFmt w:val="bullet"/>
      <w:lvlText w:val=""/>
      <w:lvlJc w:val="left"/>
      <w:pPr>
        <w:tabs>
          <w:tab w:val="num" w:pos="1800"/>
        </w:tabs>
        <w:ind w:left="1800" w:hanging="360"/>
      </w:pPr>
      <w:rPr>
        <w:rFonts w:ascii="Wingdings" w:hAnsi="Wingdings" w:hint="default"/>
      </w:rPr>
    </w:lvl>
    <w:lvl w:ilvl="3" w:tplc="0638D782" w:tentative="1">
      <w:start w:val="1"/>
      <w:numFmt w:val="bullet"/>
      <w:lvlText w:val=""/>
      <w:lvlJc w:val="left"/>
      <w:pPr>
        <w:tabs>
          <w:tab w:val="num" w:pos="2520"/>
        </w:tabs>
        <w:ind w:left="2520" w:hanging="360"/>
      </w:pPr>
      <w:rPr>
        <w:rFonts w:ascii="Symbol" w:hAnsi="Symbol" w:hint="default"/>
      </w:rPr>
    </w:lvl>
    <w:lvl w:ilvl="4" w:tplc="122C6740" w:tentative="1">
      <w:start w:val="1"/>
      <w:numFmt w:val="bullet"/>
      <w:lvlText w:val="o"/>
      <w:lvlJc w:val="left"/>
      <w:pPr>
        <w:tabs>
          <w:tab w:val="num" w:pos="3240"/>
        </w:tabs>
        <w:ind w:left="3240" w:hanging="360"/>
      </w:pPr>
      <w:rPr>
        <w:rFonts w:ascii="Courier New" w:hAnsi="Courier New" w:cs="Courier New" w:hint="default"/>
      </w:rPr>
    </w:lvl>
    <w:lvl w:ilvl="5" w:tplc="8242A41E" w:tentative="1">
      <w:start w:val="1"/>
      <w:numFmt w:val="bullet"/>
      <w:lvlText w:val=""/>
      <w:lvlJc w:val="left"/>
      <w:pPr>
        <w:tabs>
          <w:tab w:val="num" w:pos="3960"/>
        </w:tabs>
        <w:ind w:left="3960" w:hanging="360"/>
      </w:pPr>
      <w:rPr>
        <w:rFonts w:ascii="Wingdings" w:hAnsi="Wingdings" w:hint="default"/>
      </w:rPr>
    </w:lvl>
    <w:lvl w:ilvl="6" w:tplc="8430CB7C" w:tentative="1">
      <w:start w:val="1"/>
      <w:numFmt w:val="bullet"/>
      <w:lvlText w:val=""/>
      <w:lvlJc w:val="left"/>
      <w:pPr>
        <w:tabs>
          <w:tab w:val="num" w:pos="4680"/>
        </w:tabs>
        <w:ind w:left="4680" w:hanging="360"/>
      </w:pPr>
      <w:rPr>
        <w:rFonts w:ascii="Symbol" w:hAnsi="Symbol" w:hint="default"/>
      </w:rPr>
    </w:lvl>
    <w:lvl w:ilvl="7" w:tplc="0348588A" w:tentative="1">
      <w:start w:val="1"/>
      <w:numFmt w:val="bullet"/>
      <w:lvlText w:val="o"/>
      <w:lvlJc w:val="left"/>
      <w:pPr>
        <w:tabs>
          <w:tab w:val="num" w:pos="5400"/>
        </w:tabs>
        <w:ind w:left="5400" w:hanging="360"/>
      </w:pPr>
      <w:rPr>
        <w:rFonts w:ascii="Courier New" w:hAnsi="Courier New" w:cs="Courier New" w:hint="default"/>
      </w:rPr>
    </w:lvl>
    <w:lvl w:ilvl="8" w:tplc="260639C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CB3453"/>
    <w:multiLevelType w:val="hybridMultilevel"/>
    <w:tmpl w:val="04184CEE"/>
    <w:lvl w:ilvl="0" w:tplc="04190001">
      <w:start w:val="1"/>
      <w:numFmt w:val="bullet"/>
      <w:lvlText w:val="-"/>
      <w:lvlJc w:val="left"/>
      <w:pPr>
        <w:ind w:left="1429" w:hanging="360"/>
      </w:pPr>
      <w:rPr>
        <w:rFonts w:ascii="Courier New" w:hAnsi="Courier New"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640E72"/>
    <w:multiLevelType w:val="multilevel"/>
    <w:tmpl w:val="74DCAA52"/>
    <w:lvl w:ilvl="0">
      <w:start w:val="1"/>
      <w:numFmt w:val="decimal"/>
      <w:pStyle w:val="10"/>
      <w:suff w:val="space"/>
      <w:lvlText w:val="Глава %1"/>
      <w:lvlJc w:val="left"/>
      <w:pPr>
        <w:ind w:left="2269" w:firstLine="0"/>
      </w:pPr>
      <w:rPr>
        <w:rFonts w:hint="default"/>
      </w:rPr>
    </w:lvl>
    <w:lvl w:ilvl="1">
      <w:start w:val="1"/>
      <w:numFmt w:val="decimal"/>
      <w:pStyle w:val="2"/>
      <w:suff w:val="nothing"/>
      <w:lvlText w:val="%2"/>
      <w:lvlJc w:val="left"/>
      <w:pPr>
        <w:ind w:left="2553" w:firstLine="0"/>
      </w:pPr>
      <w:rPr>
        <w:rFonts w:hint="default"/>
      </w:rPr>
    </w:lvl>
    <w:lvl w:ilvl="2">
      <w:start w:val="1"/>
      <w:numFmt w:val="none"/>
      <w:pStyle w:val="30"/>
      <w:suff w:val="nothing"/>
      <w:lvlText w:val=""/>
      <w:lvlJc w:val="left"/>
      <w:pPr>
        <w:ind w:left="1985" w:firstLine="0"/>
      </w:pPr>
      <w:rPr>
        <w:rFonts w:hint="default"/>
      </w:rPr>
    </w:lvl>
    <w:lvl w:ilvl="3">
      <w:start w:val="1"/>
      <w:numFmt w:val="none"/>
      <w:suff w:val="nothing"/>
      <w:lvlText w:val=""/>
      <w:lvlJc w:val="left"/>
      <w:pPr>
        <w:ind w:left="1985" w:firstLine="0"/>
      </w:pPr>
      <w:rPr>
        <w:rFonts w:hint="default"/>
      </w:rPr>
    </w:lvl>
    <w:lvl w:ilvl="4">
      <w:start w:val="1"/>
      <w:numFmt w:val="none"/>
      <w:pStyle w:val="5"/>
      <w:suff w:val="nothing"/>
      <w:lvlText w:val=""/>
      <w:lvlJc w:val="left"/>
      <w:pPr>
        <w:ind w:left="1985" w:firstLine="0"/>
      </w:pPr>
      <w:rPr>
        <w:rFonts w:hint="default"/>
      </w:rPr>
    </w:lvl>
    <w:lvl w:ilvl="5">
      <w:start w:val="1"/>
      <w:numFmt w:val="none"/>
      <w:pStyle w:val="6"/>
      <w:suff w:val="nothing"/>
      <w:lvlText w:val=""/>
      <w:lvlJc w:val="left"/>
      <w:pPr>
        <w:ind w:left="1985" w:firstLine="0"/>
      </w:pPr>
      <w:rPr>
        <w:rFonts w:hint="default"/>
      </w:rPr>
    </w:lvl>
    <w:lvl w:ilvl="6">
      <w:start w:val="1"/>
      <w:numFmt w:val="none"/>
      <w:pStyle w:val="7"/>
      <w:suff w:val="nothing"/>
      <w:lvlText w:val=""/>
      <w:lvlJc w:val="left"/>
      <w:pPr>
        <w:ind w:left="1985" w:firstLine="0"/>
      </w:pPr>
      <w:rPr>
        <w:rFonts w:hint="default"/>
      </w:rPr>
    </w:lvl>
    <w:lvl w:ilvl="7">
      <w:start w:val="1"/>
      <w:numFmt w:val="none"/>
      <w:pStyle w:val="8"/>
      <w:suff w:val="nothing"/>
      <w:lvlText w:val=""/>
      <w:lvlJc w:val="left"/>
      <w:pPr>
        <w:ind w:left="1985" w:firstLine="0"/>
      </w:pPr>
      <w:rPr>
        <w:rFonts w:hint="default"/>
      </w:rPr>
    </w:lvl>
    <w:lvl w:ilvl="8">
      <w:start w:val="1"/>
      <w:numFmt w:val="none"/>
      <w:pStyle w:val="9"/>
      <w:suff w:val="nothing"/>
      <w:lvlText w:val=""/>
      <w:lvlJc w:val="left"/>
      <w:pPr>
        <w:ind w:left="1985" w:firstLine="0"/>
      </w:pPr>
      <w:rPr>
        <w:rFonts w:hint="default"/>
      </w:rPr>
    </w:lvl>
  </w:abstractNum>
  <w:abstractNum w:abstractNumId="14" w15:restartNumberingAfterBreak="0">
    <w:nsid w:val="6F1F503E"/>
    <w:multiLevelType w:val="hybridMultilevel"/>
    <w:tmpl w:val="27184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E15DDF"/>
    <w:multiLevelType w:val="hybridMultilevel"/>
    <w:tmpl w:val="1120740E"/>
    <w:lvl w:ilvl="0" w:tplc="83E8CD22">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501D3B"/>
    <w:multiLevelType w:val="hybridMultilevel"/>
    <w:tmpl w:val="0E0C1CFA"/>
    <w:lvl w:ilvl="0" w:tplc="F93879C4">
      <w:start w:val="1"/>
      <w:numFmt w:val="bullet"/>
      <w:lvlText w:val="•"/>
      <w:lvlJc w:val="left"/>
      <w:pPr>
        <w:ind w:left="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AD5C2">
      <w:start w:val="1"/>
      <w:numFmt w:val="bullet"/>
      <w:lvlText w:val="o"/>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22A276">
      <w:start w:val="1"/>
      <w:numFmt w:val="bullet"/>
      <w:lvlText w:val="▪"/>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52679E">
      <w:start w:val="1"/>
      <w:numFmt w:val="bullet"/>
      <w:lvlText w:val="•"/>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B2FF58">
      <w:start w:val="1"/>
      <w:numFmt w:val="bullet"/>
      <w:lvlText w:val="o"/>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28646A">
      <w:start w:val="1"/>
      <w:numFmt w:val="bullet"/>
      <w:lvlText w:val="▪"/>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0EFF04">
      <w:start w:val="1"/>
      <w:numFmt w:val="bullet"/>
      <w:lvlText w:val="•"/>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52AE46">
      <w:start w:val="1"/>
      <w:numFmt w:val="bullet"/>
      <w:lvlText w:val="o"/>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36C4F0">
      <w:start w:val="1"/>
      <w:numFmt w:val="bullet"/>
      <w:lvlText w:val="▪"/>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lvlOverride w:ilvl="0">
      <w:lvl w:ilvl="0">
        <w:start w:val="1"/>
        <w:numFmt w:val="bullet"/>
        <w:lvlText w:val=""/>
        <w:legacy w:legacy="1" w:legacySpace="0" w:legacyIndent="283"/>
        <w:lvlJc w:val="left"/>
        <w:pPr>
          <w:ind w:left="1134" w:hanging="283"/>
        </w:pPr>
        <w:rPr>
          <w:rFonts w:ascii="Wingdings" w:hAnsi="Wingdings" w:hint="default"/>
          <w:b/>
          <w:i w:val="0"/>
          <w:sz w:val="28"/>
          <w:u w:val="none"/>
        </w:rPr>
      </w:lvl>
    </w:lvlOverride>
  </w:num>
  <w:num w:numId="2">
    <w:abstractNumId w:val="8"/>
  </w:num>
  <w:num w:numId="3">
    <w:abstractNumId w:val="0"/>
  </w:num>
  <w:num w:numId="4">
    <w:abstractNumId w:val="3"/>
  </w:num>
  <w:num w:numId="5">
    <w:abstractNumId w:val="13"/>
  </w:num>
  <w:num w:numId="6">
    <w:abstractNumId w:val="6"/>
  </w:num>
  <w:num w:numId="7">
    <w:abstractNumId w:val="9"/>
  </w:num>
  <w:num w:numId="8">
    <w:abstractNumId w:val="15"/>
  </w:num>
  <w:num w:numId="9">
    <w:abstractNumId w:val="11"/>
  </w:num>
  <w:num w:numId="10">
    <w:abstractNumId w:val="2"/>
  </w:num>
  <w:num w:numId="11">
    <w:abstractNumId w:val="4"/>
  </w:num>
  <w:num w:numId="12">
    <w:abstractNumId w:val="12"/>
  </w:num>
  <w:num w:numId="13">
    <w:abstractNumId w:val="7"/>
  </w:num>
  <w:num w:numId="14">
    <w:abstractNumId w:val="14"/>
  </w:num>
  <w:num w:numId="15">
    <w:abstractNumId w:val="10"/>
  </w:num>
  <w:num w:numId="16">
    <w:abstractNumId w:val="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0A"/>
    <w:rsid w:val="00001F49"/>
    <w:rsid w:val="0000518E"/>
    <w:rsid w:val="00005F15"/>
    <w:rsid w:val="0000600D"/>
    <w:rsid w:val="00006200"/>
    <w:rsid w:val="00007EF3"/>
    <w:rsid w:val="000143DF"/>
    <w:rsid w:val="000149E4"/>
    <w:rsid w:val="00015BCD"/>
    <w:rsid w:val="000320A4"/>
    <w:rsid w:val="0003789C"/>
    <w:rsid w:val="00041A12"/>
    <w:rsid w:val="0004223C"/>
    <w:rsid w:val="00043171"/>
    <w:rsid w:val="00046056"/>
    <w:rsid w:val="00047412"/>
    <w:rsid w:val="00054B46"/>
    <w:rsid w:val="0005575D"/>
    <w:rsid w:val="000609B1"/>
    <w:rsid w:val="000622AD"/>
    <w:rsid w:val="000645B6"/>
    <w:rsid w:val="000757FE"/>
    <w:rsid w:val="0008006D"/>
    <w:rsid w:val="00092BD7"/>
    <w:rsid w:val="000C12D5"/>
    <w:rsid w:val="000C17F5"/>
    <w:rsid w:val="000D7A84"/>
    <w:rsid w:val="000E4265"/>
    <w:rsid w:val="000E4D94"/>
    <w:rsid w:val="000E6404"/>
    <w:rsid w:val="000F12E4"/>
    <w:rsid w:val="000F1F7C"/>
    <w:rsid w:val="001113DB"/>
    <w:rsid w:val="001231BB"/>
    <w:rsid w:val="00127E71"/>
    <w:rsid w:val="00131115"/>
    <w:rsid w:val="00132061"/>
    <w:rsid w:val="0013635B"/>
    <w:rsid w:val="00146D37"/>
    <w:rsid w:val="00147F30"/>
    <w:rsid w:val="00147F5E"/>
    <w:rsid w:val="0016442C"/>
    <w:rsid w:val="0017180B"/>
    <w:rsid w:val="00176FC8"/>
    <w:rsid w:val="00183271"/>
    <w:rsid w:val="00184243"/>
    <w:rsid w:val="00187A77"/>
    <w:rsid w:val="00191295"/>
    <w:rsid w:val="00194432"/>
    <w:rsid w:val="001A0821"/>
    <w:rsid w:val="001A70CC"/>
    <w:rsid w:val="001B3F7F"/>
    <w:rsid w:val="001D7A19"/>
    <w:rsid w:val="001E0393"/>
    <w:rsid w:val="001E1C68"/>
    <w:rsid w:val="001F0F87"/>
    <w:rsid w:val="001F1B9B"/>
    <w:rsid w:val="001F6B16"/>
    <w:rsid w:val="001F765C"/>
    <w:rsid w:val="0021151E"/>
    <w:rsid w:val="00223553"/>
    <w:rsid w:val="00224994"/>
    <w:rsid w:val="00230A7C"/>
    <w:rsid w:val="00231ED6"/>
    <w:rsid w:val="00233AFE"/>
    <w:rsid w:val="0023443D"/>
    <w:rsid w:val="00237165"/>
    <w:rsid w:val="00244603"/>
    <w:rsid w:val="00246134"/>
    <w:rsid w:val="002519F3"/>
    <w:rsid w:val="00254131"/>
    <w:rsid w:val="00271595"/>
    <w:rsid w:val="00273257"/>
    <w:rsid w:val="00282FBD"/>
    <w:rsid w:val="002848F5"/>
    <w:rsid w:val="002867D2"/>
    <w:rsid w:val="00297E2F"/>
    <w:rsid w:val="002A135F"/>
    <w:rsid w:val="002A1F19"/>
    <w:rsid w:val="002A41BE"/>
    <w:rsid w:val="002A5F6C"/>
    <w:rsid w:val="002C23AB"/>
    <w:rsid w:val="002F5480"/>
    <w:rsid w:val="002F7381"/>
    <w:rsid w:val="00300CB7"/>
    <w:rsid w:val="00305B7B"/>
    <w:rsid w:val="00310F7F"/>
    <w:rsid w:val="00332D54"/>
    <w:rsid w:val="00337A9E"/>
    <w:rsid w:val="0034667A"/>
    <w:rsid w:val="003644D4"/>
    <w:rsid w:val="003703E8"/>
    <w:rsid w:val="00372C93"/>
    <w:rsid w:val="00380A3D"/>
    <w:rsid w:val="0039257E"/>
    <w:rsid w:val="003B4DDF"/>
    <w:rsid w:val="003C3B14"/>
    <w:rsid w:val="003D6445"/>
    <w:rsid w:val="003D66F0"/>
    <w:rsid w:val="003E4D93"/>
    <w:rsid w:val="003E5814"/>
    <w:rsid w:val="003E7B0F"/>
    <w:rsid w:val="003F6F2C"/>
    <w:rsid w:val="004003FA"/>
    <w:rsid w:val="00424971"/>
    <w:rsid w:val="0044150F"/>
    <w:rsid w:val="00441913"/>
    <w:rsid w:val="004572DC"/>
    <w:rsid w:val="00483597"/>
    <w:rsid w:val="0048560D"/>
    <w:rsid w:val="00491BD7"/>
    <w:rsid w:val="004962B7"/>
    <w:rsid w:val="00497AAC"/>
    <w:rsid w:val="004B2FA0"/>
    <w:rsid w:val="004B50B2"/>
    <w:rsid w:val="004B52F7"/>
    <w:rsid w:val="004B71A0"/>
    <w:rsid w:val="004C734F"/>
    <w:rsid w:val="004E2012"/>
    <w:rsid w:val="004E4F63"/>
    <w:rsid w:val="004E5705"/>
    <w:rsid w:val="004E67D0"/>
    <w:rsid w:val="00503901"/>
    <w:rsid w:val="00505987"/>
    <w:rsid w:val="005100E4"/>
    <w:rsid w:val="00515587"/>
    <w:rsid w:val="00527D67"/>
    <w:rsid w:val="005300B5"/>
    <w:rsid w:val="005312FD"/>
    <w:rsid w:val="0053175B"/>
    <w:rsid w:val="00533CE2"/>
    <w:rsid w:val="00547620"/>
    <w:rsid w:val="00550C85"/>
    <w:rsid w:val="00555445"/>
    <w:rsid w:val="00556237"/>
    <w:rsid w:val="00561E95"/>
    <w:rsid w:val="0057541E"/>
    <w:rsid w:val="00576963"/>
    <w:rsid w:val="00576CFE"/>
    <w:rsid w:val="00583909"/>
    <w:rsid w:val="0058787C"/>
    <w:rsid w:val="00593924"/>
    <w:rsid w:val="00593B51"/>
    <w:rsid w:val="005A10BD"/>
    <w:rsid w:val="005A2BAB"/>
    <w:rsid w:val="005A5A54"/>
    <w:rsid w:val="005B10BF"/>
    <w:rsid w:val="005B1567"/>
    <w:rsid w:val="005B19F8"/>
    <w:rsid w:val="005B4917"/>
    <w:rsid w:val="005D148C"/>
    <w:rsid w:val="005D17D6"/>
    <w:rsid w:val="005D5413"/>
    <w:rsid w:val="005E0D49"/>
    <w:rsid w:val="005F0E59"/>
    <w:rsid w:val="006003DD"/>
    <w:rsid w:val="00600429"/>
    <w:rsid w:val="006017E8"/>
    <w:rsid w:val="00603730"/>
    <w:rsid w:val="00606956"/>
    <w:rsid w:val="0061561A"/>
    <w:rsid w:val="00616A7A"/>
    <w:rsid w:val="0063006E"/>
    <w:rsid w:val="00630962"/>
    <w:rsid w:val="00634477"/>
    <w:rsid w:val="00634B44"/>
    <w:rsid w:val="00637479"/>
    <w:rsid w:val="0064214F"/>
    <w:rsid w:val="00646C7A"/>
    <w:rsid w:val="00647584"/>
    <w:rsid w:val="006522F5"/>
    <w:rsid w:val="00655BBA"/>
    <w:rsid w:val="0065690F"/>
    <w:rsid w:val="00657AC4"/>
    <w:rsid w:val="00673B27"/>
    <w:rsid w:val="006755D1"/>
    <w:rsid w:val="00677087"/>
    <w:rsid w:val="0067724A"/>
    <w:rsid w:val="00685E5F"/>
    <w:rsid w:val="00692427"/>
    <w:rsid w:val="0069701B"/>
    <w:rsid w:val="00697785"/>
    <w:rsid w:val="006A1C96"/>
    <w:rsid w:val="006D2C2C"/>
    <w:rsid w:val="006E12CC"/>
    <w:rsid w:val="006E7BEC"/>
    <w:rsid w:val="006F1496"/>
    <w:rsid w:val="006F3F3F"/>
    <w:rsid w:val="007026E7"/>
    <w:rsid w:val="00705181"/>
    <w:rsid w:val="00716B36"/>
    <w:rsid w:val="0071716E"/>
    <w:rsid w:val="0072477B"/>
    <w:rsid w:val="00726D60"/>
    <w:rsid w:val="00730D39"/>
    <w:rsid w:val="00734C4C"/>
    <w:rsid w:val="0073551C"/>
    <w:rsid w:val="00740099"/>
    <w:rsid w:val="007413F4"/>
    <w:rsid w:val="00743832"/>
    <w:rsid w:val="00744057"/>
    <w:rsid w:val="00750491"/>
    <w:rsid w:val="0075276F"/>
    <w:rsid w:val="0076711B"/>
    <w:rsid w:val="0077674C"/>
    <w:rsid w:val="00776A06"/>
    <w:rsid w:val="00777130"/>
    <w:rsid w:val="00787B7A"/>
    <w:rsid w:val="007924EC"/>
    <w:rsid w:val="00795A9B"/>
    <w:rsid w:val="007A4F73"/>
    <w:rsid w:val="007A79F8"/>
    <w:rsid w:val="007B37C9"/>
    <w:rsid w:val="007C04F6"/>
    <w:rsid w:val="007C1620"/>
    <w:rsid w:val="007D183F"/>
    <w:rsid w:val="007D1A4E"/>
    <w:rsid w:val="007D2852"/>
    <w:rsid w:val="007E15A0"/>
    <w:rsid w:val="007E463E"/>
    <w:rsid w:val="007F7F2B"/>
    <w:rsid w:val="00804032"/>
    <w:rsid w:val="0081151A"/>
    <w:rsid w:val="00811DCF"/>
    <w:rsid w:val="00813EFC"/>
    <w:rsid w:val="00816090"/>
    <w:rsid w:val="008211F7"/>
    <w:rsid w:val="00843367"/>
    <w:rsid w:val="008529C2"/>
    <w:rsid w:val="008533F1"/>
    <w:rsid w:val="0085691C"/>
    <w:rsid w:val="00861D97"/>
    <w:rsid w:val="00863D8C"/>
    <w:rsid w:val="00873E83"/>
    <w:rsid w:val="00874657"/>
    <w:rsid w:val="00874CBE"/>
    <w:rsid w:val="008A0A1E"/>
    <w:rsid w:val="008A21E1"/>
    <w:rsid w:val="008A757C"/>
    <w:rsid w:val="008B5018"/>
    <w:rsid w:val="008C1887"/>
    <w:rsid w:val="008C6B4F"/>
    <w:rsid w:val="008D0F4A"/>
    <w:rsid w:val="008D404D"/>
    <w:rsid w:val="008D55BD"/>
    <w:rsid w:val="008D71BC"/>
    <w:rsid w:val="008E5A42"/>
    <w:rsid w:val="008E667F"/>
    <w:rsid w:val="008F0EA6"/>
    <w:rsid w:val="0090002D"/>
    <w:rsid w:val="00906F1E"/>
    <w:rsid w:val="00911106"/>
    <w:rsid w:val="00911676"/>
    <w:rsid w:val="00913BA1"/>
    <w:rsid w:val="00915308"/>
    <w:rsid w:val="00916D85"/>
    <w:rsid w:val="00925B00"/>
    <w:rsid w:val="00936732"/>
    <w:rsid w:val="00945612"/>
    <w:rsid w:val="00956B0D"/>
    <w:rsid w:val="00956D73"/>
    <w:rsid w:val="00965738"/>
    <w:rsid w:val="009720D9"/>
    <w:rsid w:val="00993917"/>
    <w:rsid w:val="009B4527"/>
    <w:rsid w:val="009B4AB8"/>
    <w:rsid w:val="009C5E85"/>
    <w:rsid w:val="009D6528"/>
    <w:rsid w:val="009E5AD7"/>
    <w:rsid w:val="009E6EE7"/>
    <w:rsid w:val="009F0016"/>
    <w:rsid w:val="009F67EB"/>
    <w:rsid w:val="009F6FE7"/>
    <w:rsid w:val="00A05E9D"/>
    <w:rsid w:val="00A22888"/>
    <w:rsid w:val="00A265E0"/>
    <w:rsid w:val="00A42357"/>
    <w:rsid w:val="00A63FB5"/>
    <w:rsid w:val="00A724FC"/>
    <w:rsid w:val="00A74EF3"/>
    <w:rsid w:val="00A755F6"/>
    <w:rsid w:val="00A75E3B"/>
    <w:rsid w:val="00A76377"/>
    <w:rsid w:val="00A819D3"/>
    <w:rsid w:val="00A834EC"/>
    <w:rsid w:val="00A913F8"/>
    <w:rsid w:val="00AA5F7C"/>
    <w:rsid w:val="00AB04D0"/>
    <w:rsid w:val="00AB6B0A"/>
    <w:rsid w:val="00AC151E"/>
    <w:rsid w:val="00AC36BD"/>
    <w:rsid w:val="00AD0DA9"/>
    <w:rsid w:val="00AD6359"/>
    <w:rsid w:val="00AE5969"/>
    <w:rsid w:val="00AF0796"/>
    <w:rsid w:val="00AF6EB7"/>
    <w:rsid w:val="00B01205"/>
    <w:rsid w:val="00B02284"/>
    <w:rsid w:val="00B1204F"/>
    <w:rsid w:val="00B14A6A"/>
    <w:rsid w:val="00B20CAD"/>
    <w:rsid w:val="00B23947"/>
    <w:rsid w:val="00B307CB"/>
    <w:rsid w:val="00B528DB"/>
    <w:rsid w:val="00B54747"/>
    <w:rsid w:val="00B71E60"/>
    <w:rsid w:val="00B72D50"/>
    <w:rsid w:val="00B773CC"/>
    <w:rsid w:val="00B8632C"/>
    <w:rsid w:val="00B92C0E"/>
    <w:rsid w:val="00B96114"/>
    <w:rsid w:val="00B96625"/>
    <w:rsid w:val="00B97BAE"/>
    <w:rsid w:val="00BA0B17"/>
    <w:rsid w:val="00BA6DAD"/>
    <w:rsid w:val="00BB1507"/>
    <w:rsid w:val="00BB1BF9"/>
    <w:rsid w:val="00BC4D54"/>
    <w:rsid w:val="00BD074A"/>
    <w:rsid w:val="00BD19B8"/>
    <w:rsid w:val="00BE0932"/>
    <w:rsid w:val="00BE39ED"/>
    <w:rsid w:val="00BF6BC5"/>
    <w:rsid w:val="00C11BED"/>
    <w:rsid w:val="00C122F2"/>
    <w:rsid w:val="00C374A4"/>
    <w:rsid w:val="00C602E4"/>
    <w:rsid w:val="00C67E63"/>
    <w:rsid w:val="00C70251"/>
    <w:rsid w:val="00C70D30"/>
    <w:rsid w:val="00C771A3"/>
    <w:rsid w:val="00C85425"/>
    <w:rsid w:val="00C8690C"/>
    <w:rsid w:val="00CB55CC"/>
    <w:rsid w:val="00CB57C9"/>
    <w:rsid w:val="00CB5C51"/>
    <w:rsid w:val="00CD36EB"/>
    <w:rsid w:val="00CD7295"/>
    <w:rsid w:val="00CE0FD1"/>
    <w:rsid w:val="00CE30FE"/>
    <w:rsid w:val="00CF3C7A"/>
    <w:rsid w:val="00D00805"/>
    <w:rsid w:val="00D11DD1"/>
    <w:rsid w:val="00D17ABE"/>
    <w:rsid w:val="00D17D72"/>
    <w:rsid w:val="00D21E9B"/>
    <w:rsid w:val="00D22855"/>
    <w:rsid w:val="00D33FAD"/>
    <w:rsid w:val="00D34D08"/>
    <w:rsid w:val="00D36B46"/>
    <w:rsid w:val="00D424A2"/>
    <w:rsid w:val="00D47EF9"/>
    <w:rsid w:val="00D557A6"/>
    <w:rsid w:val="00D61F5E"/>
    <w:rsid w:val="00D657F2"/>
    <w:rsid w:val="00D736AB"/>
    <w:rsid w:val="00D82001"/>
    <w:rsid w:val="00D94890"/>
    <w:rsid w:val="00DA37B0"/>
    <w:rsid w:val="00DB3EE6"/>
    <w:rsid w:val="00DB5291"/>
    <w:rsid w:val="00DB6724"/>
    <w:rsid w:val="00DB71BC"/>
    <w:rsid w:val="00DB7342"/>
    <w:rsid w:val="00DC1725"/>
    <w:rsid w:val="00DD264C"/>
    <w:rsid w:val="00DD3947"/>
    <w:rsid w:val="00DD472E"/>
    <w:rsid w:val="00DD571E"/>
    <w:rsid w:val="00DF4250"/>
    <w:rsid w:val="00E05525"/>
    <w:rsid w:val="00E17CA7"/>
    <w:rsid w:val="00E200DC"/>
    <w:rsid w:val="00E2237D"/>
    <w:rsid w:val="00E22A07"/>
    <w:rsid w:val="00E269AA"/>
    <w:rsid w:val="00E352F8"/>
    <w:rsid w:val="00E4035E"/>
    <w:rsid w:val="00E43468"/>
    <w:rsid w:val="00E5193E"/>
    <w:rsid w:val="00E52F74"/>
    <w:rsid w:val="00E5390E"/>
    <w:rsid w:val="00E5444E"/>
    <w:rsid w:val="00E5480F"/>
    <w:rsid w:val="00E74003"/>
    <w:rsid w:val="00E773AF"/>
    <w:rsid w:val="00E81CE2"/>
    <w:rsid w:val="00E94B22"/>
    <w:rsid w:val="00EA04D2"/>
    <w:rsid w:val="00EB2FC5"/>
    <w:rsid w:val="00EC2B0A"/>
    <w:rsid w:val="00EC39CB"/>
    <w:rsid w:val="00ED02E6"/>
    <w:rsid w:val="00ED20B9"/>
    <w:rsid w:val="00ED414D"/>
    <w:rsid w:val="00ED5B93"/>
    <w:rsid w:val="00EF5132"/>
    <w:rsid w:val="00F022AC"/>
    <w:rsid w:val="00F05B89"/>
    <w:rsid w:val="00F06E8D"/>
    <w:rsid w:val="00F07D69"/>
    <w:rsid w:val="00F122D4"/>
    <w:rsid w:val="00F21158"/>
    <w:rsid w:val="00F249B9"/>
    <w:rsid w:val="00F24AA0"/>
    <w:rsid w:val="00F26B13"/>
    <w:rsid w:val="00F31643"/>
    <w:rsid w:val="00F352D2"/>
    <w:rsid w:val="00F45EC1"/>
    <w:rsid w:val="00F5139B"/>
    <w:rsid w:val="00F532CD"/>
    <w:rsid w:val="00F554CD"/>
    <w:rsid w:val="00F672C6"/>
    <w:rsid w:val="00F733F9"/>
    <w:rsid w:val="00F81636"/>
    <w:rsid w:val="00F8389F"/>
    <w:rsid w:val="00F925C4"/>
    <w:rsid w:val="00FA1BDD"/>
    <w:rsid w:val="00FA740A"/>
    <w:rsid w:val="00FB6296"/>
    <w:rsid w:val="00FB6AAD"/>
    <w:rsid w:val="00FB7799"/>
    <w:rsid w:val="00FC16C3"/>
    <w:rsid w:val="00FC4AAB"/>
    <w:rsid w:val="00FD07D9"/>
    <w:rsid w:val="00FE49CC"/>
    <w:rsid w:val="00FE4B1B"/>
    <w:rsid w:val="00FE52CA"/>
    <w:rsid w:val="00FE7882"/>
    <w:rsid w:val="00FF140B"/>
    <w:rsid w:val="00FF33E3"/>
    <w:rsid w:val="00FF3EDF"/>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DA8D50"/>
  <w15:docId w15:val="{67910A59-B051-4ABD-B1FC-318BD709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0A"/>
    <w:rPr>
      <w:rFonts w:ascii="Calibri" w:eastAsia="Times New Roman" w:hAnsi="Calibri" w:cs="Times New Roman"/>
      <w:lang w:eastAsia="ru-RU"/>
    </w:rPr>
  </w:style>
  <w:style w:type="paragraph" w:styleId="10">
    <w:name w:val="heading 1"/>
    <w:basedOn w:val="a"/>
    <w:next w:val="a"/>
    <w:link w:val="11"/>
    <w:qFormat/>
    <w:rsid w:val="00EC2B0A"/>
    <w:pPr>
      <w:keepNext/>
      <w:numPr>
        <w:numId w:val="5"/>
      </w:numPr>
      <w:autoSpaceDE w:val="0"/>
      <w:autoSpaceDN w:val="0"/>
      <w:adjustRightInd w:val="0"/>
      <w:spacing w:before="420" w:after="0" w:line="480" w:lineRule="auto"/>
      <w:ind w:left="0"/>
      <w:jc w:val="center"/>
      <w:outlineLvl w:val="0"/>
    </w:pPr>
    <w:rPr>
      <w:rFonts w:ascii="Times New Roman" w:hAnsi="Times New Roman"/>
      <w:b/>
      <w:bCs/>
      <w:spacing w:val="20"/>
      <w:sz w:val="28"/>
      <w:szCs w:val="24"/>
    </w:rPr>
  </w:style>
  <w:style w:type="paragraph" w:styleId="2">
    <w:name w:val="heading 2"/>
    <w:aliases w:val="Заголовок 2 Знак Знак Знак Знак Знак Знак Знак,Заголовок 2 Знак Знак Знак Знак Знак,Paragraaf,Chapter Title,OG Heading 2,hseHeading 2,A Head Знак,A Head,hseHeading 2 Знак Знак,Заголовок 2 Знак1,Заголовок 2 Знак Знак Знак"/>
    <w:basedOn w:val="a"/>
    <w:next w:val="a"/>
    <w:link w:val="20"/>
    <w:unhideWhenUsed/>
    <w:qFormat/>
    <w:rsid w:val="00EC2B0A"/>
    <w:pPr>
      <w:keepNext/>
      <w:numPr>
        <w:ilvl w:val="1"/>
        <w:numId w:val="5"/>
      </w:numPr>
      <w:spacing w:before="240" w:after="60"/>
      <w:ind w:left="0"/>
      <w:outlineLvl w:val="1"/>
    </w:pPr>
    <w:rPr>
      <w:rFonts w:ascii="Cambria" w:hAnsi="Cambria"/>
      <w:b/>
      <w:bCs/>
      <w:i/>
      <w:iCs/>
      <w:sz w:val="28"/>
      <w:szCs w:val="28"/>
    </w:rPr>
  </w:style>
  <w:style w:type="paragraph" w:styleId="30">
    <w:name w:val="heading 3"/>
    <w:basedOn w:val="a"/>
    <w:next w:val="a"/>
    <w:link w:val="31"/>
    <w:qFormat/>
    <w:rsid w:val="00EC2B0A"/>
    <w:pPr>
      <w:keepNext/>
      <w:numPr>
        <w:ilvl w:val="2"/>
        <w:numId w:val="5"/>
      </w:numPr>
      <w:spacing w:after="0" w:line="240" w:lineRule="auto"/>
      <w:outlineLvl w:val="2"/>
    </w:pPr>
    <w:rPr>
      <w:rFonts w:ascii="Arial" w:hAnsi="Arial"/>
      <w:b/>
      <w:sz w:val="28"/>
      <w:szCs w:val="20"/>
    </w:rPr>
  </w:style>
  <w:style w:type="paragraph" w:styleId="4">
    <w:name w:val="heading 4"/>
    <w:basedOn w:val="a"/>
    <w:next w:val="a"/>
    <w:link w:val="40"/>
    <w:qFormat/>
    <w:rsid w:val="00EC2B0A"/>
    <w:pPr>
      <w:keepNext/>
      <w:spacing w:after="0" w:line="240" w:lineRule="auto"/>
      <w:outlineLvl w:val="3"/>
    </w:pPr>
    <w:rPr>
      <w:rFonts w:ascii="Arial" w:hAnsi="Arial"/>
      <w:sz w:val="28"/>
      <w:szCs w:val="20"/>
    </w:rPr>
  </w:style>
  <w:style w:type="paragraph" w:styleId="5">
    <w:name w:val="heading 5"/>
    <w:aliases w:val="D Head,RSKH5,Kop 1A,SubClose,Report Heading 5,h5,. (1.),. (1.) Знак"/>
    <w:basedOn w:val="a"/>
    <w:next w:val="a"/>
    <w:link w:val="50"/>
    <w:qFormat/>
    <w:rsid w:val="00EC2B0A"/>
    <w:pPr>
      <w:numPr>
        <w:ilvl w:val="4"/>
        <w:numId w:val="5"/>
      </w:numPr>
      <w:spacing w:before="240" w:after="60"/>
      <w:outlineLvl w:val="4"/>
    </w:pPr>
    <w:rPr>
      <w:b/>
      <w:bCs/>
      <w:i/>
      <w:iCs/>
      <w:sz w:val="26"/>
      <w:szCs w:val="26"/>
    </w:rPr>
  </w:style>
  <w:style w:type="paragraph" w:styleId="6">
    <w:name w:val="heading 6"/>
    <w:aliases w:val="Стиль 6,Ñòèëü 6,Report Heading,h6,. (a.)"/>
    <w:basedOn w:val="a"/>
    <w:next w:val="a"/>
    <w:link w:val="60"/>
    <w:unhideWhenUsed/>
    <w:qFormat/>
    <w:rsid w:val="00EC2B0A"/>
    <w:pPr>
      <w:numPr>
        <w:ilvl w:val="5"/>
        <w:numId w:val="5"/>
      </w:numPr>
      <w:spacing w:before="240" w:after="60"/>
      <w:outlineLvl w:val="5"/>
    </w:pPr>
    <w:rPr>
      <w:b/>
      <w:bCs/>
    </w:rPr>
  </w:style>
  <w:style w:type="paragraph" w:styleId="7">
    <w:name w:val="heading 7"/>
    <w:basedOn w:val="a"/>
    <w:next w:val="a"/>
    <w:link w:val="70"/>
    <w:qFormat/>
    <w:rsid w:val="00EC2B0A"/>
    <w:pPr>
      <w:numPr>
        <w:ilvl w:val="6"/>
        <w:numId w:val="5"/>
      </w:numPr>
      <w:spacing w:before="240" w:after="60" w:line="240" w:lineRule="auto"/>
      <w:outlineLvl w:val="6"/>
    </w:pPr>
    <w:rPr>
      <w:rFonts w:ascii="Times New Roman" w:hAnsi="Times New Roman"/>
      <w:noProof/>
      <w:sz w:val="24"/>
      <w:szCs w:val="24"/>
    </w:rPr>
  </w:style>
  <w:style w:type="paragraph" w:styleId="8">
    <w:name w:val="heading 8"/>
    <w:aliases w:val=". [(a)]"/>
    <w:basedOn w:val="a"/>
    <w:next w:val="a"/>
    <w:link w:val="80"/>
    <w:unhideWhenUsed/>
    <w:qFormat/>
    <w:rsid w:val="00EC2B0A"/>
    <w:pPr>
      <w:numPr>
        <w:ilvl w:val="7"/>
        <w:numId w:val="5"/>
      </w:numPr>
      <w:spacing w:before="240" w:after="60"/>
      <w:outlineLvl w:val="7"/>
    </w:pPr>
    <w:rPr>
      <w:i/>
      <w:iCs/>
      <w:sz w:val="24"/>
      <w:szCs w:val="24"/>
    </w:rPr>
  </w:style>
  <w:style w:type="paragraph" w:styleId="9">
    <w:name w:val="heading 9"/>
    <w:aliases w:val="headappen,. [(iii)]"/>
    <w:basedOn w:val="a"/>
    <w:next w:val="a"/>
    <w:link w:val="90"/>
    <w:qFormat/>
    <w:rsid w:val="00EC2B0A"/>
    <w:pPr>
      <w:numPr>
        <w:ilvl w:val="8"/>
        <w:numId w:val="5"/>
      </w:num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C2B0A"/>
    <w:rPr>
      <w:rFonts w:ascii="Times New Roman" w:eastAsia="Times New Roman" w:hAnsi="Times New Roman" w:cs="Times New Roman"/>
      <w:b/>
      <w:bCs/>
      <w:spacing w:val="20"/>
      <w:sz w:val="28"/>
      <w:szCs w:val="24"/>
      <w:lang w:eastAsia="ru-RU"/>
    </w:rPr>
  </w:style>
  <w:style w:type="character" w:customStyle="1" w:styleId="20">
    <w:name w:val="Заголовок 2 Знак"/>
    <w:aliases w:val="Заголовок 2 Знак Знак Знак Знак Знак Знак Знак Знак,Заголовок 2 Знак Знак Знак Знак Знак Знак,Paragraaf Знак,Chapter Title Знак,OG Heading 2 Знак,hseHeading 2 Знак,A Head Знак Знак,A Head Знак1,hseHeading 2 Знак Знак Знак"/>
    <w:basedOn w:val="a0"/>
    <w:link w:val="2"/>
    <w:rsid w:val="00EC2B0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EC2B0A"/>
    <w:rPr>
      <w:rFonts w:ascii="Arial" w:eastAsia="Times New Roman" w:hAnsi="Arial" w:cs="Times New Roman"/>
      <w:b/>
      <w:sz w:val="28"/>
      <w:szCs w:val="20"/>
      <w:lang w:eastAsia="ru-RU"/>
    </w:rPr>
  </w:style>
  <w:style w:type="character" w:customStyle="1" w:styleId="40">
    <w:name w:val="Заголовок 4 Знак"/>
    <w:basedOn w:val="a0"/>
    <w:link w:val="4"/>
    <w:rsid w:val="00EC2B0A"/>
    <w:rPr>
      <w:rFonts w:ascii="Arial" w:eastAsia="Times New Roman" w:hAnsi="Arial" w:cs="Times New Roman"/>
      <w:sz w:val="28"/>
      <w:szCs w:val="20"/>
      <w:lang w:eastAsia="ru-RU"/>
    </w:rPr>
  </w:style>
  <w:style w:type="character" w:customStyle="1" w:styleId="50">
    <w:name w:val="Заголовок 5 Знак"/>
    <w:aliases w:val="D Head Знак,RSKH5 Знак,Kop 1A Знак,SubClose Знак,Report Heading 5 Знак,h5 Знак,. (1.) Знак1,. (1.) Знак Знак"/>
    <w:basedOn w:val="a0"/>
    <w:link w:val="5"/>
    <w:rsid w:val="00EC2B0A"/>
    <w:rPr>
      <w:rFonts w:ascii="Calibri" w:eastAsia="Times New Roman" w:hAnsi="Calibri" w:cs="Times New Roman"/>
      <w:b/>
      <w:bCs/>
      <w:i/>
      <w:iCs/>
      <w:sz w:val="26"/>
      <w:szCs w:val="26"/>
      <w:lang w:eastAsia="ru-RU"/>
    </w:rPr>
  </w:style>
  <w:style w:type="character" w:customStyle="1" w:styleId="60">
    <w:name w:val="Заголовок 6 Знак"/>
    <w:aliases w:val="Стиль 6 Знак,Ñòèëü 6 Знак,Report Heading Знак,h6 Знак,. (a.) Знак"/>
    <w:basedOn w:val="a0"/>
    <w:link w:val="6"/>
    <w:rsid w:val="00EC2B0A"/>
    <w:rPr>
      <w:rFonts w:ascii="Calibri" w:eastAsia="Times New Roman" w:hAnsi="Calibri" w:cs="Times New Roman"/>
      <w:b/>
      <w:bCs/>
      <w:lang w:eastAsia="ru-RU"/>
    </w:rPr>
  </w:style>
  <w:style w:type="character" w:customStyle="1" w:styleId="70">
    <w:name w:val="Заголовок 7 Знак"/>
    <w:basedOn w:val="a0"/>
    <w:link w:val="7"/>
    <w:rsid w:val="00EC2B0A"/>
    <w:rPr>
      <w:rFonts w:ascii="Times New Roman" w:eastAsia="Times New Roman" w:hAnsi="Times New Roman" w:cs="Times New Roman"/>
      <w:noProof/>
      <w:sz w:val="24"/>
      <w:szCs w:val="24"/>
      <w:lang w:eastAsia="ru-RU"/>
    </w:rPr>
  </w:style>
  <w:style w:type="character" w:customStyle="1" w:styleId="80">
    <w:name w:val="Заголовок 8 Знак"/>
    <w:aliases w:val=". [(a)] Знак"/>
    <w:basedOn w:val="a0"/>
    <w:link w:val="8"/>
    <w:rsid w:val="00EC2B0A"/>
    <w:rPr>
      <w:rFonts w:ascii="Calibri" w:eastAsia="Times New Roman" w:hAnsi="Calibri" w:cs="Times New Roman"/>
      <w:i/>
      <w:iCs/>
      <w:sz w:val="24"/>
      <w:szCs w:val="24"/>
      <w:lang w:eastAsia="ru-RU"/>
    </w:rPr>
  </w:style>
  <w:style w:type="character" w:customStyle="1" w:styleId="90">
    <w:name w:val="Заголовок 9 Знак"/>
    <w:aliases w:val="headappen Знак,. [(iii)] Знак"/>
    <w:basedOn w:val="a0"/>
    <w:link w:val="9"/>
    <w:rsid w:val="00EC2B0A"/>
    <w:rPr>
      <w:rFonts w:ascii="Arial" w:eastAsia="Times New Roman" w:hAnsi="Arial" w:cs="Times New Roman"/>
      <w:lang w:eastAsia="ru-RU"/>
    </w:rPr>
  </w:style>
  <w:style w:type="paragraph" w:customStyle="1" w:styleId="1">
    <w:name w:val="Знак Знак Знак1 Знак Знак Знак Знак Знак Знак Знак"/>
    <w:basedOn w:val="a"/>
    <w:autoRedefine/>
    <w:rsid w:val="00EC2B0A"/>
    <w:pPr>
      <w:numPr>
        <w:numId w:val="2"/>
      </w:numPr>
      <w:tabs>
        <w:tab w:val="clear" w:pos="720"/>
      </w:tabs>
      <w:spacing w:after="160" w:line="240" w:lineRule="exact"/>
      <w:ind w:left="0" w:firstLine="0"/>
    </w:pPr>
    <w:rPr>
      <w:rFonts w:ascii="Times New Roman" w:eastAsia="SimSun" w:hAnsi="Times New Roman"/>
      <w:b/>
      <w:sz w:val="28"/>
      <w:szCs w:val="24"/>
      <w:lang w:val="en-US" w:eastAsia="en-US"/>
    </w:rPr>
  </w:style>
  <w:style w:type="paragraph" w:customStyle="1" w:styleId="12">
    <w:name w:val="Текст1"/>
    <w:aliases w:val="Знак3"/>
    <w:basedOn w:val="a"/>
    <w:rsid w:val="00EC2B0A"/>
    <w:pPr>
      <w:spacing w:after="0" w:line="240" w:lineRule="auto"/>
    </w:pPr>
    <w:rPr>
      <w:rFonts w:ascii="Courier New" w:hAnsi="Courier New"/>
      <w:snapToGrid w:val="0"/>
      <w:sz w:val="20"/>
      <w:szCs w:val="20"/>
    </w:rPr>
  </w:style>
  <w:style w:type="paragraph" w:styleId="a3">
    <w:name w:val="Plain Text"/>
    <w:aliases w:val=" Знак1,Знак1,Текст Знак1,Текст Знак Знак, Знак1 Знак1,Знак1 Знак1,Знак1 Знак, Знак,Текст Знак2 Знак,Текст Знак1 Знак Знак,Текст Знак Знак Знак Знак,Текст Знак2 Знак Знак Знак Знак,Текст Знак1 Знак Знак Знак Знак Знак,Знак,Знак1 Знак Зна,З,Зна, Зна"/>
    <w:basedOn w:val="a"/>
    <w:link w:val="21"/>
    <w:rsid w:val="00EC2B0A"/>
    <w:pPr>
      <w:spacing w:after="0" w:line="240" w:lineRule="auto"/>
    </w:pPr>
    <w:rPr>
      <w:rFonts w:ascii="Courier New" w:hAnsi="Courier New"/>
      <w:sz w:val="20"/>
      <w:szCs w:val="20"/>
    </w:rPr>
  </w:style>
  <w:style w:type="character" w:customStyle="1" w:styleId="a4">
    <w:name w:val="Текст Знак"/>
    <w:aliases w:val="Знак1 Знак Знак Знак,Знак1 Знак Знак1, Знак1 Знак Знак Знак,Зна Знак,Знак1 Знак Знак3,Зна Зн, Знак Знак1"/>
    <w:basedOn w:val="a0"/>
    <w:rsid w:val="00EC2B0A"/>
    <w:rPr>
      <w:rFonts w:ascii="Consolas" w:eastAsia="Times New Roman" w:hAnsi="Consolas" w:cs="Consolas"/>
      <w:sz w:val="21"/>
      <w:szCs w:val="21"/>
      <w:lang w:eastAsia="ru-RU"/>
    </w:rPr>
  </w:style>
  <w:style w:type="character" w:customStyle="1" w:styleId="21">
    <w:name w:val="Текст Знак2"/>
    <w:aliases w:val=" Знак1 Знак,Знак1 Знак4,Текст Знак1 Знак2,Текст Знак Знак Знак, Знак1 Знак1 Знак,Знак1 Знак1 Знак,Знак1 Знак Знак, Знак Знак,Текст Знак2 Знак Знак,Текст Знак1 Знак Знак Знак,Текст Знак Знак Знак Знак Знак,Текст Знак2 Знак Знак Знак Знак Знак"/>
    <w:link w:val="a3"/>
    <w:rsid w:val="00EC2B0A"/>
    <w:rPr>
      <w:rFonts w:ascii="Courier New" w:eastAsia="Times New Roman" w:hAnsi="Courier New" w:cs="Times New Roman"/>
      <w:sz w:val="20"/>
      <w:szCs w:val="20"/>
      <w:lang w:eastAsia="ru-RU"/>
    </w:rPr>
  </w:style>
  <w:style w:type="paragraph" w:styleId="a5">
    <w:name w:val="Title"/>
    <w:basedOn w:val="a"/>
    <w:link w:val="a6"/>
    <w:qFormat/>
    <w:rsid w:val="00EC2B0A"/>
    <w:pPr>
      <w:spacing w:after="0" w:line="240" w:lineRule="auto"/>
      <w:jc w:val="center"/>
    </w:pPr>
    <w:rPr>
      <w:rFonts w:ascii="Times New Roman" w:hAnsi="Times New Roman"/>
      <w:sz w:val="28"/>
      <w:szCs w:val="20"/>
    </w:rPr>
  </w:style>
  <w:style w:type="character" w:customStyle="1" w:styleId="a6">
    <w:name w:val="Заголовок Знак"/>
    <w:basedOn w:val="a0"/>
    <w:link w:val="a5"/>
    <w:rsid w:val="00EC2B0A"/>
    <w:rPr>
      <w:rFonts w:ascii="Times New Roman" w:eastAsia="Times New Roman" w:hAnsi="Times New Roman" w:cs="Times New Roman"/>
      <w:sz w:val="28"/>
      <w:szCs w:val="20"/>
      <w:lang w:eastAsia="ru-RU"/>
    </w:rPr>
  </w:style>
  <w:style w:type="character" w:customStyle="1" w:styleId="FontStyle12">
    <w:name w:val="Font Style12"/>
    <w:rsid w:val="00EC2B0A"/>
    <w:rPr>
      <w:rFonts w:ascii="Times New Roman" w:hAnsi="Times New Roman" w:cs="Times New Roman"/>
      <w:sz w:val="28"/>
      <w:szCs w:val="28"/>
    </w:rPr>
  </w:style>
  <w:style w:type="paragraph" w:styleId="a7">
    <w:name w:val="No Spacing"/>
    <w:link w:val="a8"/>
    <w:uiPriority w:val="1"/>
    <w:qFormat/>
    <w:rsid w:val="00EC2B0A"/>
    <w:pPr>
      <w:spacing w:after="0" w:line="240" w:lineRule="auto"/>
    </w:pPr>
    <w:rPr>
      <w:rFonts w:ascii="Calibri" w:eastAsia="Times New Roman" w:hAnsi="Calibri" w:cs="Times New Roman"/>
      <w:lang w:eastAsia="ru-RU"/>
    </w:rPr>
  </w:style>
  <w:style w:type="paragraph" w:styleId="32">
    <w:name w:val="Body Text Indent 3"/>
    <w:basedOn w:val="a"/>
    <w:link w:val="33"/>
    <w:rsid w:val="00EC2B0A"/>
    <w:pPr>
      <w:spacing w:after="120"/>
      <w:ind w:left="283"/>
    </w:pPr>
    <w:rPr>
      <w:sz w:val="16"/>
      <w:szCs w:val="16"/>
    </w:rPr>
  </w:style>
  <w:style w:type="character" w:customStyle="1" w:styleId="33">
    <w:name w:val="Основной текст с отступом 3 Знак"/>
    <w:basedOn w:val="a0"/>
    <w:link w:val="32"/>
    <w:rsid w:val="00EC2B0A"/>
    <w:rPr>
      <w:rFonts w:ascii="Calibri" w:eastAsia="Times New Roman" w:hAnsi="Calibri" w:cs="Times New Roman"/>
      <w:sz w:val="16"/>
      <w:szCs w:val="16"/>
      <w:lang w:eastAsia="ru-RU"/>
    </w:rPr>
  </w:style>
  <w:style w:type="paragraph" w:styleId="a9">
    <w:name w:val="Body Text"/>
    <w:aliases w:val="Обычный-2,body text"/>
    <w:basedOn w:val="a"/>
    <w:link w:val="aa"/>
    <w:rsid w:val="00EC2B0A"/>
    <w:pPr>
      <w:spacing w:after="120"/>
    </w:pPr>
  </w:style>
  <w:style w:type="character" w:customStyle="1" w:styleId="aa">
    <w:name w:val="Основной текст Знак"/>
    <w:aliases w:val="Обычный-2 Знак,body text Знак"/>
    <w:basedOn w:val="a0"/>
    <w:link w:val="a9"/>
    <w:rsid w:val="00EC2B0A"/>
    <w:rPr>
      <w:rFonts w:ascii="Calibri" w:eastAsia="Times New Roman" w:hAnsi="Calibri" w:cs="Times New Roman"/>
      <w:lang w:eastAsia="ru-RU"/>
    </w:rPr>
  </w:style>
  <w:style w:type="paragraph" w:styleId="ab">
    <w:name w:val="footer"/>
    <w:basedOn w:val="a"/>
    <w:link w:val="ac"/>
    <w:rsid w:val="00EC2B0A"/>
    <w:pPr>
      <w:tabs>
        <w:tab w:val="center" w:pos="4677"/>
        <w:tab w:val="right" w:pos="9355"/>
      </w:tabs>
    </w:pPr>
  </w:style>
  <w:style w:type="character" w:customStyle="1" w:styleId="ac">
    <w:name w:val="Нижний колонтитул Знак"/>
    <w:basedOn w:val="a0"/>
    <w:link w:val="ab"/>
    <w:uiPriority w:val="99"/>
    <w:rsid w:val="00EC2B0A"/>
    <w:rPr>
      <w:rFonts w:ascii="Calibri" w:eastAsia="Times New Roman" w:hAnsi="Calibri" w:cs="Times New Roman"/>
      <w:lang w:eastAsia="ru-RU"/>
    </w:rPr>
  </w:style>
  <w:style w:type="character" w:styleId="ad">
    <w:name w:val="page number"/>
    <w:basedOn w:val="a0"/>
    <w:rsid w:val="00EC2B0A"/>
  </w:style>
  <w:style w:type="paragraph" w:styleId="22">
    <w:name w:val="Body Text Indent 2"/>
    <w:basedOn w:val="a"/>
    <w:link w:val="23"/>
    <w:rsid w:val="00EC2B0A"/>
    <w:pPr>
      <w:spacing w:after="120" w:line="480" w:lineRule="auto"/>
      <w:ind w:left="283"/>
    </w:pPr>
  </w:style>
  <w:style w:type="character" w:customStyle="1" w:styleId="23">
    <w:name w:val="Основной текст с отступом 2 Знак"/>
    <w:basedOn w:val="a0"/>
    <w:link w:val="22"/>
    <w:rsid w:val="00EC2B0A"/>
    <w:rPr>
      <w:rFonts w:ascii="Calibri" w:eastAsia="Times New Roman" w:hAnsi="Calibri" w:cs="Times New Roman"/>
      <w:lang w:eastAsia="ru-RU"/>
    </w:rPr>
  </w:style>
  <w:style w:type="paragraph" w:customStyle="1" w:styleId="210">
    <w:name w:val="Основной текст 21"/>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styleId="24">
    <w:name w:val="Body Text 2"/>
    <w:basedOn w:val="a"/>
    <w:link w:val="25"/>
    <w:rsid w:val="00EC2B0A"/>
    <w:pPr>
      <w:spacing w:after="120" w:line="480" w:lineRule="auto"/>
    </w:pPr>
    <w:rPr>
      <w:rFonts w:ascii="Times New Roman" w:hAnsi="Times New Roman"/>
      <w:noProof/>
      <w:sz w:val="24"/>
      <w:szCs w:val="24"/>
    </w:rPr>
  </w:style>
  <w:style w:type="character" w:customStyle="1" w:styleId="25">
    <w:name w:val="Основной текст 2 Знак"/>
    <w:basedOn w:val="a0"/>
    <w:link w:val="24"/>
    <w:rsid w:val="00EC2B0A"/>
    <w:rPr>
      <w:rFonts w:ascii="Times New Roman" w:eastAsia="Times New Roman" w:hAnsi="Times New Roman" w:cs="Times New Roman"/>
      <w:noProof/>
      <w:sz w:val="24"/>
      <w:szCs w:val="24"/>
      <w:lang w:eastAsia="ru-RU"/>
    </w:rPr>
  </w:style>
  <w:style w:type="paragraph" w:customStyle="1" w:styleId="220">
    <w:name w:val="Основной текст 22"/>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30">
    <w:name w:val="Основной текст 23"/>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6">
    <w:name w:val="Текст2"/>
    <w:basedOn w:val="a"/>
    <w:rsid w:val="00EC2B0A"/>
    <w:pPr>
      <w:spacing w:after="0" w:line="240" w:lineRule="auto"/>
    </w:pPr>
    <w:rPr>
      <w:rFonts w:ascii="Courier New" w:hAnsi="Courier New"/>
      <w:snapToGrid w:val="0"/>
      <w:sz w:val="20"/>
      <w:szCs w:val="20"/>
    </w:rPr>
  </w:style>
  <w:style w:type="paragraph" w:customStyle="1" w:styleId="13">
    <w:name w:val="Обычный1"/>
    <w:rsid w:val="00EC2B0A"/>
    <w:pPr>
      <w:spacing w:after="0" w:line="240" w:lineRule="auto"/>
    </w:pPr>
    <w:rPr>
      <w:rFonts w:ascii="Times New Roman" w:eastAsia="Times New Roman" w:hAnsi="Times New Roman" w:cs="Times New Roman"/>
      <w:snapToGrid w:val="0"/>
      <w:sz w:val="20"/>
      <w:szCs w:val="20"/>
      <w:lang w:eastAsia="ru-RU"/>
    </w:rPr>
  </w:style>
  <w:style w:type="paragraph" w:customStyle="1" w:styleId="41">
    <w:name w:val="Текст4"/>
    <w:basedOn w:val="a"/>
    <w:rsid w:val="00EC2B0A"/>
    <w:pPr>
      <w:spacing w:after="0" w:line="240" w:lineRule="auto"/>
    </w:pPr>
    <w:rPr>
      <w:rFonts w:ascii="Courier New" w:hAnsi="Courier New"/>
      <w:snapToGrid w:val="0"/>
      <w:sz w:val="20"/>
      <w:szCs w:val="20"/>
    </w:rPr>
  </w:style>
  <w:style w:type="paragraph" w:customStyle="1" w:styleId="WW-Iniiaiieoaenonionooiii2">
    <w:name w:val="WW-Iniiaiie oaeno n ionooiii 2"/>
    <w:basedOn w:val="a"/>
    <w:rsid w:val="00EC2B0A"/>
    <w:pPr>
      <w:suppressAutoHyphens/>
      <w:overflowPunct w:val="0"/>
      <w:autoSpaceDE w:val="0"/>
      <w:autoSpaceDN w:val="0"/>
      <w:adjustRightInd w:val="0"/>
      <w:spacing w:after="0" w:line="240" w:lineRule="auto"/>
      <w:ind w:firstLine="851"/>
      <w:textAlignment w:val="baseline"/>
    </w:pPr>
    <w:rPr>
      <w:rFonts w:ascii="Times New Roman" w:hAnsi="Times New Roman"/>
      <w:sz w:val="28"/>
      <w:szCs w:val="20"/>
    </w:rPr>
  </w:style>
  <w:style w:type="paragraph" w:customStyle="1" w:styleId="14">
    <w:name w:val="заголовок 1"/>
    <w:basedOn w:val="a"/>
    <w:next w:val="a"/>
    <w:rsid w:val="00EC2B0A"/>
    <w:pPr>
      <w:keepNext/>
      <w:spacing w:after="0" w:line="240" w:lineRule="auto"/>
      <w:jc w:val="center"/>
    </w:pPr>
    <w:rPr>
      <w:rFonts w:ascii="Times New Roman" w:hAnsi="Times New Roman"/>
      <w:b/>
      <w:snapToGrid w:val="0"/>
      <w:sz w:val="28"/>
      <w:szCs w:val="20"/>
    </w:rPr>
  </w:style>
  <w:style w:type="paragraph" w:customStyle="1" w:styleId="Style3">
    <w:name w:val="Style3"/>
    <w:basedOn w:val="a"/>
    <w:rsid w:val="00EC2B0A"/>
    <w:pPr>
      <w:widowControl w:val="0"/>
      <w:autoSpaceDE w:val="0"/>
      <w:autoSpaceDN w:val="0"/>
      <w:adjustRightInd w:val="0"/>
      <w:spacing w:after="0" w:line="274" w:lineRule="exact"/>
    </w:pPr>
    <w:rPr>
      <w:rFonts w:ascii="Consolas" w:hAnsi="Consolas"/>
      <w:sz w:val="24"/>
      <w:szCs w:val="24"/>
    </w:rPr>
  </w:style>
  <w:style w:type="paragraph" w:customStyle="1" w:styleId="Style4">
    <w:name w:val="Style4"/>
    <w:basedOn w:val="a"/>
    <w:rsid w:val="00EC2B0A"/>
    <w:pPr>
      <w:widowControl w:val="0"/>
      <w:autoSpaceDE w:val="0"/>
      <w:autoSpaceDN w:val="0"/>
      <w:adjustRightInd w:val="0"/>
      <w:spacing w:after="0" w:line="240" w:lineRule="auto"/>
    </w:pPr>
    <w:rPr>
      <w:rFonts w:ascii="Consolas" w:hAnsi="Consolas"/>
      <w:sz w:val="24"/>
      <w:szCs w:val="24"/>
    </w:rPr>
  </w:style>
  <w:style w:type="character" w:customStyle="1" w:styleId="FontStyle13">
    <w:name w:val="Font Style13"/>
    <w:uiPriority w:val="99"/>
    <w:rsid w:val="00EC2B0A"/>
    <w:rPr>
      <w:rFonts w:ascii="Consolas" w:hAnsi="Consolas" w:cs="Consolas"/>
      <w:b/>
      <w:bCs/>
      <w:sz w:val="20"/>
      <w:szCs w:val="20"/>
    </w:rPr>
  </w:style>
  <w:style w:type="paragraph" w:styleId="ae">
    <w:name w:val="header"/>
    <w:basedOn w:val="a"/>
    <w:link w:val="af"/>
    <w:uiPriority w:val="99"/>
    <w:rsid w:val="00EC2B0A"/>
    <w:pPr>
      <w:tabs>
        <w:tab w:val="center" w:pos="4677"/>
        <w:tab w:val="right" w:pos="9355"/>
      </w:tabs>
    </w:pPr>
  </w:style>
  <w:style w:type="character" w:customStyle="1" w:styleId="af">
    <w:name w:val="Верхний колонтитул Знак"/>
    <w:basedOn w:val="a0"/>
    <w:link w:val="ae"/>
    <w:uiPriority w:val="99"/>
    <w:rsid w:val="00EC2B0A"/>
    <w:rPr>
      <w:rFonts w:ascii="Calibri" w:eastAsia="Times New Roman" w:hAnsi="Calibri" w:cs="Times New Roman"/>
      <w:lang w:eastAsia="ru-RU"/>
    </w:rPr>
  </w:style>
  <w:style w:type="paragraph" w:customStyle="1" w:styleId="15">
    <w:name w:val="Абзац списка1"/>
    <w:basedOn w:val="a"/>
    <w:qFormat/>
    <w:rsid w:val="00EC2B0A"/>
    <w:pPr>
      <w:spacing w:after="0" w:line="240" w:lineRule="auto"/>
      <w:ind w:left="720"/>
      <w:contextualSpacing/>
    </w:pPr>
    <w:rPr>
      <w:rFonts w:ascii="Times New Roman" w:hAnsi="Times New Roman"/>
      <w:sz w:val="28"/>
      <w:szCs w:val="24"/>
    </w:rPr>
  </w:style>
  <w:style w:type="paragraph" w:styleId="af0">
    <w:name w:val="Normal (Web)"/>
    <w:aliases w:val="Обычный (Web),Обычный (веб) Знак, Знак41,Знак4 Знак Знак1,Знак4 Знак1,Знак41,Обычный (Web)11,Обычный (веб) Знак11,Обычный (веб) Знак Знак11, Знак Знак1 Знак1,Обычный (веб) Знак Знак Знак1, Знак Знак1 Знак Знак1, Знак4 Знак,Знак4 Знак Зна"/>
    <w:basedOn w:val="a"/>
    <w:link w:val="16"/>
    <w:uiPriority w:val="99"/>
    <w:unhideWhenUsed/>
    <w:qFormat/>
    <w:rsid w:val="00EC2B0A"/>
    <w:pPr>
      <w:spacing w:before="100" w:beforeAutospacing="1" w:after="100" w:afterAutospacing="1" w:line="240" w:lineRule="auto"/>
    </w:pPr>
    <w:rPr>
      <w:rFonts w:ascii="Times New Roman" w:hAnsi="Times New Roman"/>
      <w:sz w:val="24"/>
      <w:szCs w:val="24"/>
    </w:rPr>
  </w:style>
  <w:style w:type="character" w:styleId="af1">
    <w:name w:val="Hyperlink"/>
    <w:uiPriority w:val="99"/>
    <w:unhideWhenUsed/>
    <w:rsid w:val="00EC2B0A"/>
    <w:rPr>
      <w:color w:val="0000FF"/>
      <w:u w:val="single"/>
    </w:rPr>
  </w:style>
  <w:style w:type="paragraph" w:customStyle="1" w:styleId="240">
    <w:name w:val="Основной текст 24"/>
    <w:basedOn w:val="a"/>
    <w:rsid w:val="00EC2B0A"/>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310">
    <w:name w:val="Основной текст 31"/>
    <w:basedOn w:val="a"/>
    <w:rsid w:val="00EC2B0A"/>
    <w:pPr>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styleId="af2">
    <w:name w:val="Body Text Indent"/>
    <w:basedOn w:val="a"/>
    <w:link w:val="af3"/>
    <w:rsid w:val="00EC2B0A"/>
    <w:pPr>
      <w:spacing w:after="120" w:line="240" w:lineRule="auto"/>
      <w:ind w:left="283"/>
    </w:pPr>
    <w:rPr>
      <w:rFonts w:ascii="Times New Roman" w:hAnsi="Times New Roman"/>
      <w:noProof/>
      <w:sz w:val="24"/>
      <w:szCs w:val="24"/>
    </w:rPr>
  </w:style>
  <w:style w:type="character" w:customStyle="1" w:styleId="af3">
    <w:name w:val="Основной текст с отступом Знак"/>
    <w:basedOn w:val="a0"/>
    <w:link w:val="af2"/>
    <w:rsid w:val="00EC2B0A"/>
    <w:rPr>
      <w:rFonts w:ascii="Times New Roman" w:eastAsia="Times New Roman" w:hAnsi="Times New Roman" w:cs="Times New Roman"/>
      <w:noProof/>
      <w:sz w:val="24"/>
      <w:szCs w:val="24"/>
      <w:lang w:eastAsia="ru-RU"/>
    </w:rPr>
  </w:style>
  <w:style w:type="character" w:customStyle="1" w:styleId="120">
    <w:name w:val="Знак1 Знак2"/>
    <w:aliases w:val="Знак1 Знак3,Текст Знак1 Знак1,Текст Знак Знак Знак1, Знак1 Знак1 Знак1,Знак1 Знак1 Знак1,Текст Знак Знак2,Текст Знак2 Знак Знак1,Текст Знак1 Знак Знак Знак1,Текст Знак Знак Знак Знак Знак1,Знак Знак,Текст Знак1 Знак"/>
    <w:rsid w:val="00EC2B0A"/>
    <w:rPr>
      <w:rFonts w:ascii="Courier New" w:hAnsi="Courier New"/>
      <w:lang w:val="ru-RU" w:eastAsia="ru-RU" w:bidi="ar-SA"/>
    </w:rPr>
  </w:style>
  <w:style w:type="paragraph" w:customStyle="1" w:styleId="Style38">
    <w:name w:val="Style38"/>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EC2B0A"/>
    <w:pPr>
      <w:widowControl w:val="0"/>
      <w:autoSpaceDE w:val="0"/>
      <w:autoSpaceDN w:val="0"/>
      <w:adjustRightInd w:val="0"/>
      <w:spacing w:after="0" w:line="420" w:lineRule="exact"/>
    </w:pPr>
    <w:rPr>
      <w:rFonts w:ascii="Arial" w:hAnsi="Arial"/>
      <w:sz w:val="24"/>
      <w:szCs w:val="24"/>
    </w:rPr>
  </w:style>
  <w:style w:type="paragraph" w:customStyle="1" w:styleId="Style36">
    <w:name w:val="Style36"/>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
    <w:rsid w:val="00EC2B0A"/>
    <w:pPr>
      <w:widowControl w:val="0"/>
      <w:autoSpaceDE w:val="0"/>
      <w:autoSpaceDN w:val="0"/>
      <w:adjustRightInd w:val="0"/>
      <w:spacing w:after="0" w:line="240" w:lineRule="auto"/>
    </w:pPr>
    <w:rPr>
      <w:rFonts w:ascii="Times New Roman" w:hAnsi="Times New Roman"/>
      <w:sz w:val="24"/>
      <w:szCs w:val="24"/>
    </w:rPr>
  </w:style>
  <w:style w:type="character" w:customStyle="1" w:styleId="a8">
    <w:name w:val="Без интервала Знак"/>
    <w:link w:val="a7"/>
    <w:uiPriority w:val="1"/>
    <w:rsid w:val="00EC2B0A"/>
    <w:rPr>
      <w:rFonts w:ascii="Calibri" w:eastAsia="Times New Roman" w:hAnsi="Calibri" w:cs="Times New Roman"/>
      <w:lang w:eastAsia="ru-RU"/>
    </w:rPr>
  </w:style>
  <w:style w:type="paragraph" w:styleId="af4">
    <w:name w:val="List Paragraph"/>
    <w:aliases w:val="Список МАРКЕРОВ"/>
    <w:basedOn w:val="a"/>
    <w:link w:val="af5"/>
    <w:qFormat/>
    <w:rsid w:val="00EC2B0A"/>
    <w:pPr>
      <w:ind w:left="720"/>
      <w:contextualSpacing/>
    </w:pPr>
    <w:rPr>
      <w:lang w:val="en-US" w:eastAsia="en-US" w:bidi="en-US"/>
    </w:rPr>
  </w:style>
  <w:style w:type="paragraph" w:styleId="af6">
    <w:name w:val="Balloon Text"/>
    <w:basedOn w:val="a"/>
    <w:link w:val="af7"/>
    <w:rsid w:val="00EC2B0A"/>
    <w:pPr>
      <w:spacing w:after="0" w:line="240" w:lineRule="auto"/>
    </w:pPr>
    <w:rPr>
      <w:rFonts w:ascii="Tahoma" w:hAnsi="Tahoma"/>
      <w:sz w:val="16"/>
      <w:szCs w:val="16"/>
    </w:rPr>
  </w:style>
  <w:style w:type="character" w:customStyle="1" w:styleId="af7">
    <w:name w:val="Текст выноски Знак"/>
    <w:basedOn w:val="a0"/>
    <w:link w:val="af6"/>
    <w:rsid w:val="00EC2B0A"/>
    <w:rPr>
      <w:rFonts w:ascii="Tahoma" w:eastAsia="Times New Roman" w:hAnsi="Tahoma" w:cs="Times New Roman"/>
      <w:sz w:val="16"/>
      <w:szCs w:val="16"/>
      <w:lang w:eastAsia="ru-RU"/>
    </w:rPr>
  </w:style>
  <w:style w:type="paragraph" w:customStyle="1" w:styleId="WW-">
    <w:name w:val="WW-Текст"/>
    <w:basedOn w:val="a"/>
    <w:rsid w:val="00EC2B0A"/>
    <w:pPr>
      <w:widowControl w:val="0"/>
      <w:suppressAutoHyphens/>
      <w:spacing w:after="0" w:line="240" w:lineRule="auto"/>
    </w:pPr>
    <w:rPr>
      <w:rFonts w:ascii="Courier New" w:eastAsia="Andale Sans UI" w:hAnsi="Courier New"/>
      <w:kern w:val="1"/>
      <w:sz w:val="20"/>
      <w:szCs w:val="20"/>
      <w:lang w:eastAsia="ar-SA"/>
    </w:rPr>
  </w:style>
  <w:style w:type="paragraph" w:customStyle="1" w:styleId="211">
    <w:name w:val="Основной текст с отступом 21"/>
    <w:basedOn w:val="a"/>
    <w:rsid w:val="00EC2B0A"/>
    <w:pPr>
      <w:suppressAutoHyphens/>
      <w:spacing w:after="120" w:line="480" w:lineRule="auto"/>
      <w:ind w:left="283"/>
    </w:pPr>
    <w:rPr>
      <w:rFonts w:ascii="Times New Roman" w:hAnsi="Times New Roman"/>
      <w:sz w:val="24"/>
      <w:szCs w:val="24"/>
      <w:lang w:eastAsia="ar-SA"/>
    </w:rPr>
  </w:style>
  <w:style w:type="paragraph" w:customStyle="1" w:styleId="WW-1">
    <w:name w:val="WW-Текст1"/>
    <w:basedOn w:val="a"/>
    <w:rsid w:val="00EC2B0A"/>
    <w:pPr>
      <w:suppressAutoHyphens/>
      <w:spacing w:after="0" w:line="240" w:lineRule="auto"/>
    </w:pPr>
    <w:rPr>
      <w:rFonts w:ascii="Courier New" w:hAnsi="Courier New"/>
      <w:sz w:val="20"/>
      <w:szCs w:val="20"/>
      <w:lang w:eastAsia="ar-SA"/>
    </w:rPr>
  </w:style>
  <w:style w:type="paragraph" w:customStyle="1" w:styleId="style13370715960000001020msonormal">
    <w:name w:val="style_13370715960000001020msonormal"/>
    <w:basedOn w:val="a"/>
    <w:rsid w:val="00EC2B0A"/>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
    <w:rsid w:val="00EC2B0A"/>
    <w:pPr>
      <w:widowControl w:val="0"/>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27">
    <w:name w:val="Обычный2"/>
    <w:rsid w:val="00EC2B0A"/>
    <w:pPr>
      <w:spacing w:after="0" w:line="240" w:lineRule="auto"/>
    </w:pPr>
    <w:rPr>
      <w:rFonts w:ascii="Times New Roman" w:eastAsia="Times New Roman" w:hAnsi="Times New Roman" w:cs="Times New Roman"/>
      <w:snapToGrid w:val="0"/>
      <w:sz w:val="20"/>
      <w:szCs w:val="20"/>
      <w:lang w:eastAsia="ru-RU"/>
    </w:rPr>
  </w:style>
  <w:style w:type="character" w:customStyle="1" w:styleId="apple-converted-space">
    <w:name w:val="apple-converted-space"/>
    <w:basedOn w:val="a0"/>
    <w:rsid w:val="00EC2B0A"/>
  </w:style>
  <w:style w:type="paragraph" w:customStyle="1" w:styleId="87">
    <w:name w:val="Основной текст87"/>
    <w:basedOn w:val="a"/>
    <w:rsid w:val="00EC2B0A"/>
    <w:pPr>
      <w:shd w:val="clear" w:color="auto" w:fill="FFFFFF"/>
      <w:spacing w:after="0" w:line="101" w:lineRule="exact"/>
      <w:ind w:hanging="2140"/>
      <w:jc w:val="both"/>
    </w:pPr>
    <w:rPr>
      <w:rFonts w:ascii="Arial Narrow" w:eastAsia="Arial Narrow" w:hAnsi="Arial Narrow" w:cs="Arial Narrow"/>
      <w:color w:val="000000"/>
      <w:sz w:val="19"/>
      <w:szCs w:val="19"/>
    </w:rPr>
  </w:style>
  <w:style w:type="character" w:customStyle="1" w:styleId="FontStyle21">
    <w:name w:val="Font Style21"/>
    <w:uiPriority w:val="99"/>
    <w:rsid w:val="00EC2B0A"/>
    <w:rPr>
      <w:rFonts w:ascii="Times New Roman" w:hAnsi="Times New Roman" w:cs="Times New Roman"/>
      <w:sz w:val="26"/>
      <w:szCs w:val="26"/>
    </w:rPr>
  </w:style>
  <w:style w:type="paragraph" w:customStyle="1" w:styleId="81">
    <w:name w:val="Текст8"/>
    <w:basedOn w:val="a"/>
    <w:rsid w:val="00EC2B0A"/>
    <w:pPr>
      <w:spacing w:after="0" w:line="240" w:lineRule="auto"/>
    </w:pPr>
    <w:rPr>
      <w:rFonts w:ascii="Courier New" w:hAnsi="Courier New"/>
      <w:snapToGrid w:val="0"/>
      <w:sz w:val="20"/>
      <w:szCs w:val="20"/>
    </w:rPr>
  </w:style>
  <w:style w:type="paragraph" w:customStyle="1" w:styleId="17">
    <w:name w:val="Основной текст1"/>
    <w:basedOn w:val="a"/>
    <w:rsid w:val="00EC2B0A"/>
    <w:pPr>
      <w:spacing w:after="0" w:line="240" w:lineRule="auto"/>
    </w:pPr>
    <w:rPr>
      <w:rFonts w:ascii="Times New Roman" w:hAnsi="Times New Roman"/>
      <w:snapToGrid w:val="0"/>
      <w:sz w:val="28"/>
      <w:szCs w:val="20"/>
    </w:rPr>
  </w:style>
  <w:style w:type="character" w:styleId="af8">
    <w:name w:val="Emphasis"/>
    <w:uiPriority w:val="20"/>
    <w:qFormat/>
    <w:rsid w:val="00EC2B0A"/>
    <w:rPr>
      <w:i/>
      <w:iCs/>
    </w:rPr>
  </w:style>
  <w:style w:type="table" w:styleId="af9">
    <w:name w:val="Table Grid"/>
    <w:basedOn w:val="a1"/>
    <w:uiPriority w:val="39"/>
    <w:rsid w:val="00EC2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9"/>
    <w:uiPriority w:val="59"/>
    <w:rsid w:val="00EC2B0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9"/>
    <w:uiPriority w:val="59"/>
    <w:rsid w:val="00EC2B0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0">
    <w:name w:val="s0"/>
    <w:rsid w:val="00EC2B0A"/>
    <w:rPr>
      <w:rFonts w:ascii="Times New Roman" w:hAnsi="Times New Roman" w:cs="Times New Roman" w:hint="default"/>
      <w:b w:val="0"/>
      <w:bCs w:val="0"/>
      <w:i w:val="0"/>
      <w:iCs w:val="0"/>
      <w:strike w:val="0"/>
      <w:dstrike w:val="0"/>
      <w:color w:val="000000"/>
      <w:sz w:val="40"/>
      <w:szCs w:val="40"/>
      <w:u w:val="none"/>
      <w:effect w:val="none"/>
    </w:rPr>
  </w:style>
  <w:style w:type="character" w:styleId="afa">
    <w:name w:val="Strong"/>
    <w:uiPriority w:val="22"/>
    <w:qFormat/>
    <w:rsid w:val="00EC2B0A"/>
    <w:rPr>
      <w:b/>
      <w:bCs/>
    </w:rPr>
  </w:style>
  <w:style w:type="character" w:customStyle="1" w:styleId="s1">
    <w:name w:val="s1"/>
    <w:rsid w:val="00EC2B0A"/>
    <w:rPr>
      <w:rFonts w:ascii="Times New Roman" w:hAnsi="Times New Roman" w:cs="Times New Roman" w:hint="default"/>
      <w:b/>
      <w:bCs/>
      <w:i w:val="0"/>
      <w:iCs w:val="0"/>
      <w:strike w:val="0"/>
      <w:dstrike w:val="0"/>
      <w:color w:val="000000"/>
      <w:spacing w:val="-5"/>
      <w:sz w:val="40"/>
      <w:szCs w:val="40"/>
      <w:u w:val="none"/>
      <w:effect w:val="none"/>
    </w:rPr>
  </w:style>
  <w:style w:type="paragraph" w:customStyle="1" w:styleId="19">
    <w:name w:val="Знак Знак1"/>
    <w:basedOn w:val="a"/>
    <w:autoRedefine/>
    <w:rsid w:val="00EC2B0A"/>
    <w:pPr>
      <w:spacing w:after="160" w:line="240" w:lineRule="exact"/>
    </w:pPr>
    <w:rPr>
      <w:rFonts w:ascii="Times New Roman" w:eastAsia="SimSun" w:hAnsi="Times New Roman"/>
      <w:lang w:val="en-US" w:eastAsia="en-US"/>
    </w:rPr>
  </w:style>
  <w:style w:type="paragraph" w:customStyle="1" w:styleId="WW-2">
    <w:name w:val="WW-Основной текст с отступом 2"/>
    <w:basedOn w:val="a"/>
    <w:rsid w:val="00EC2B0A"/>
    <w:pPr>
      <w:widowControl w:val="0"/>
      <w:suppressLineNumbers/>
      <w:spacing w:after="0" w:line="240" w:lineRule="auto"/>
      <w:ind w:firstLine="426"/>
      <w:jc w:val="both"/>
    </w:pPr>
    <w:rPr>
      <w:rFonts w:ascii="Times New Roman" w:hAnsi="Times New Roman"/>
      <w:sz w:val="28"/>
      <w:szCs w:val="20"/>
    </w:rPr>
  </w:style>
  <w:style w:type="paragraph" w:customStyle="1" w:styleId="WW-20">
    <w:name w:val="WW-Основной текст 2"/>
    <w:basedOn w:val="a"/>
    <w:rsid w:val="00EC2B0A"/>
    <w:pPr>
      <w:spacing w:after="0" w:line="240" w:lineRule="auto"/>
    </w:pPr>
    <w:rPr>
      <w:rFonts w:ascii="Times New Roman" w:hAnsi="Times New Roman"/>
      <w:sz w:val="28"/>
      <w:szCs w:val="20"/>
    </w:rPr>
  </w:style>
  <w:style w:type="paragraph" w:styleId="34">
    <w:name w:val="Body Text 3"/>
    <w:basedOn w:val="a"/>
    <w:link w:val="35"/>
    <w:rsid w:val="00EC2B0A"/>
    <w:pPr>
      <w:spacing w:after="120"/>
    </w:pPr>
    <w:rPr>
      <w:sz w:val="16"/>
      <w:szCs w:val="16"/>
    </w:rPr>
  </w:style>
  <w:style w:type="character" w:customStyle="1" w:styleId="35">
    <w:name w:val="Основной текст 3 Знак"/>
    <w:basedOn w:val="a0"/>
    <w:link w:val="34"/>
    <w:rsid w:val="00EC2B0A"/>
    <w:rPr>
      <w:rFonts w:ascii="Calibri" w:eastAsia="Times New Roman" w:hAnsi="Calibri" w:cs="Times New Roman"/>
      <w:sz w:val="16"/>
      <w:szCs w:val="16"/>
      <w:lang w:eastAsia="ru-RU"/>
    </w:rPr>
  </w:style>
  <w:style w:type="character" w:customStyle="1" w:styleId="FontStyle29">
    <w:name w:val="Font Style29"/>
    <w:rsid w:val="00EC2B0A"/>
    <w:rPr>
      <w:rFonts w:ascii="Arial" w:hAnsi="Arial" w:cs="Arial"/>
      <w:sz w:val="20"/>
      <w:szCs w:val="20"/>
    </w:rPr>
  </w:style>
  <w:style w:type="character" w:customStyle="1" w:styleId="121">
    <w:name w:val="Знак1 Знак Знак2"/>
    <w:rsid w:val="00EC2B0A"/>
    <w:rPr>
      <w:rFonts w:ascii="Courier New" w:hAnsi="Courier New"/>
      <w:lang w:val="ru-RU" w:eastAsia="ru-RU" w:bidi="ar-SA"/>
    </w:rPr>
  </w:style>
  <w:style w:type="paragraph" w:customStyle="1" w:styleId="36">
    <w:name w:val="Текст3"/>
    <w:basedOn w:val="a"/>
    <w:rsid w:val="00EC2B0A"/>
    <w:pPr>
      <w:spacing w:after="0" w:line="240" w:lineRule="auto"/>
    </w:pPr>
    <w:rPr>
      <w:rFonts w:ascii="Courier New" w:hAnsi="Courier New"/>
      <w:snapToGrid w:val="0"/>
      <w:sz w:val="20"/>
      <w:szCs w:val="20"/>
    </w:rPr>
  </w:style>
  <w:style w:type="paragraph" w:customStyle="1" w:styleId="61">
    <w:name w:val="Обычный6"/>
    <w:rsid w:val="00EC2B0A"/>
    <w:pPr>
      <w:spacing w:after="0" w:line="240" w:lineRule="auto"/>
    </w:pPr>
    <w:rPr>
      <w:rFonts w:ascii="Times New Roman" w:eastAsia="Times New Roman" w:hAnsi="Times New Roman" w:cs="Times New Roman"/>
      <w:snapToGrid w:val="0"/>
      <w:sz w:val="20"/>
      <w:szCs w:val="20"/>
      <w:lang w:eastAsia="ru-RU"/>
    </w:rPr>
  </w:style>
  <w:style w:type="character" w:customStyle="1" w:styleId="37">
    <w:name w:val="Знак Знак3"/>
    <w:rsid w:val="00EC2B0A"/>
    <w:rPr>
      <w:rFonts w:ascii="Courier New" w:hAnsi="Courier New"/>
    </w:rPr>
  </w:style>
  <w:style w:type="paragraph" w:customStyle="1" w:styleId="caaieiaie1">
    <w:name w:val="caaieiaie 1"/>
    <w:basedOn w:val="a"/>
    <w:next w:val="a"/>
    <w:rsid w:val="00EC2B0A"/>
    <w:pPr>
      <w:keepNext/>
      <w:overflowPunct w:val="0"/>
      <w:autoSpaceDE w:val="0"/>
      <w:autoSpaceDN w:val="0"/>
      <w:adjustRightInd w:val="0"/>
      <w:spacing w:after="0" w:line="240" w:lineRule="auto"/>
      <w:jc w:val="center"/>
      <w:textAlignment w:val="baseline"/>
    </w:pPr>
    <w:rPr>
      <w:rFonts w:ascii="Times New Roman" w:hAnsi="Times New Roman"/>
      <w:b/>
      <w:sz w:val="28"/>
      <w:szCs w:val="20"/>
    </w:rPr>
  </w:style>
  <w:style w:type="paragraph" w:customStyle="1" w:styleId="29">
    <w:name w:val="Абзац списка2"/>
    <w:basedOn w:val="a"/>
    <w:uiPriority w:val="99"/>
    <w:qFormat/>
    <w:rsid w:val="00EC2B0A"/>
    <w:pPr>
      <w:spacing w:after="0" w:line="240" w:lineRule="auto"/>
      <w:ind w:left="720"/>
      <w:contextualSpacing/>
    </w:pPr>
    <w:rPr>
      <w:rFonts w:ascii="Times New Roman" w:hAnsi="Times New Roman"/>
      <w:sz w:val="28"/>
      <w:szCs w:val="24"/>
    </w:rPr>
  </w:style>
  <w:style w:type="character" w:customStyle="1" w:styleId="62">
    <w:name w:val="Знак Знак6"/>
    <w:rsid w:val="00EC2B0A"/>
    <w:rPr>
      <w:noProof/>
      <w:sz w:val="24"/>
      <w:szCs w:val="24"/>
      <w:lang w:val="ru-RU" w:eastAsia="ru-RU" w:bidi="ar-SA"/>
    </w:rPr>
  </w:style>
  <w:style w:type="character" w:customStyle="1" w:styleId="afb">
    <w:name w:val="Основной текст_"/>
    <w:link w:val="2a"/>
    <w:rsid w:val="00EC2B0A"/>
    <w:rPr>
      <w:shd w:val="clear" w:color="auto" w:fill="FFFFFF"/>
    </w:rPr>
  </w:style>
  <w:style w:type="paragraph" w:customStyle="1" w:styleId="2a">
    <w:name w:val="Основной текст2"/>
    <w:basedOn w:val="a"/>
    <w:link w:val="afb"/>
    <w:rsid w:val="00EC2B0A"/>
    <w:pPr>
      <w:widowControl w:val="0"/>
      <w:shd w:val="clear" w:color="auto" w:fill="FFFFFF"/>
      <w:spacing w:before="300" w:after="0" w:line="274" w:lineRule="exact"/>
      <w:jc w:val="both"/>
    </w:pPr>
    <w:rPr>
      <w:rFonts w:asciiTheme="minorHAnsi" w:eastAsiaTheme="minorHAnsi" w:hAnsiTheme="minorHAnsi" w:cstheme="minorBidi"/>
      <w:lang w:eastAsia="en-US"/>
    </w:rPr>
  </w:style>
  <w:style w:type="character" w:customStyle="1" w:styleId="115pt">
    <w:name w:val="Основной текст + 11;5 pt"/>
    <w:rsid w:val="00EC2B0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r">
    <w:name w:val="r"/>
    <w:basedOn w:val="a"/>
    <w:rsid w:val="00EC2B0A"/>
    <w:pPr>
      <w:shd w:val="clear" w:color="auto" w:fill="FFFFFF"/>
      <w:autoSpaceDE w:val="0"/>
      <w:autoSpaceDN w:val="0"/>
      <w:adjustRightInd w:val="0"/>
      <w:spacing w:after="0" w:line="360" w:lineRule="auto"/>
      <w:ind w:firstLine="900"/>
      <w:jc w:val="both"/>
    </w:pPr>
    <w:rPr>
      <w:rFonts w:ascii="Arial" w:hAnsi="Arial"/>
      <w:color w:val="000000"/>
      <w:sz w:val="24"/>
      <w:szCs w:val="18"/>
    </w:rPr>
  </w:style>
  <w:style w:type="paragraph" w:styleId="afc">
    <w:name w:val="Body Text First Indent"/>
    <w:basedOn w:val="a9"/>
    <w:link w:val="afd"/>
    <w:rsid w:val="00EC2B0A"/>
    <w:pPr>
      <w:spacing w:line="240" w:lineRule="auto"/>
      <w:ind w:firstLine="210"/>
    </w:pPr>
    <w:rPr>
      <w:rFonts w:ascii="Times New Roman" w:hAnsi="Times New Roman"/>
      <w:noProof/>
      <w:sz w:val="28"/>
      <w:szCs w:val="24"/>
    </w:rPr>
  </w:style>
  <w:style w:type="character" w:customStyle="1" w:styleId="afd">
    <w:name w:val="Красная строка Знак"/>
    <w:basedOn w:val="aa"/>
    <w:link w:val="afc"/>
    <w:rsid w:val="00EC2B0A"/>
    <w:rPr>
      <w:rFonts w:ascii="Times New Roman" w:eastAsia="Times New Roman" w:hAnsi="Times New Roman" w:cs="Times New Roman"/>
      <w:noProof/>
      <w:sz w:val="28"/>
      <w:szCs w:val="24"/>
      <w:lang w:eastAsia="ru-RU"/>
    </w:rPr>
  </w:style>
  <w:style w:type="paragraph" w:customStyle="1" w:styleId="51">
    <w:name w:val="Текст5"/>
    <w:basedOn w:val="a"/>
    <w:rsid w:val="00EC2B0A"/>
    <w:pPr>
      <w:snapToGrid w:val="0"/>
      <w:spacing w:after="0" w:line="240" w:lineRule="auto"/>
    </w:pPr>
    <w:rPr>
      <w:rFonts w:ascii="Courier New" w:hAnsi="Courier New"/>
      <w:sz w:val="20"/>
      <w:szCs w:val="20"/>
    </w:rPr>
  </w:style>
  <w:style w:type="character" w:customStyle="1" w:styleId="FontStyle14">
    <w:name w:val="Font Style14"/>
    <w:rsid w:val="00EC2B0A"/>
    <w:rPr>
      <w:rFonts w:ascii="Times New Roman" w:hAnsi="Times New Roman" w:cs="Times New Roman"/>
      <w:sz w:val="22"/>
      <w:szCs w:val="22"/>
    </w:rPr>
  </w:style>
  <w:style w:type="character" w:customStyle="1" w:styleId="FontStyle24">
    <w:name w:val="Font Style24"/>
    <w:rsid w:val="00EC2B0A"/>
    <w:rPr>
      <w:rFonts w:ascii="Times New Roman" w:hAnsi="Times New Roman" w:cs="Times New Roman"/>
      <w:sz w:val="22"/>
      <w:szCs w:val="22"/>
    </w:rPr>
  </w:style>
  <w:style w:type="paragraph" w:customStyle="1" w:styleId="52">
    <w:name w:val="Основной текст5"/>
    <w:basedOn w:val="a"/>
    <w:rsid w:val="00EC2B0A"/>
    <w:pPr>
      <w:widowControl w:val="0"/>
      <w:shd w:val="clear" w:color="auto" w:fill="FFFFFF"/>
      <w:spacing w:after="0" w:line="274" w:lineRule="exact"/>
      <w:ind w:hanging="1980"/>
      <w:jc w:val="center"/>
    </w:pPr>
    <w:rPr>
      <w:rFonts w:ascii="Times New Roman" w:hAnsi="Times New Roman"/>
      <w:color w:val="000000"/>
      <w:sz w:val="23"/>
      <w:szCs w:val="23"/>
    </w:rPr>
  </w:style>
  <w:style w:type="paragraph" w:customStyle="1" w:styleId="Style100">
    <w:name w:val="Style100"/>
    <w:basedOn w:val="a"/>
    <w:uiPriority w:val="99"/>
    <w:rsid w:val="00EC2B0A"/>
    <w:pPr>
      <w:widowControl w:val="0"/>
      <w:autoSpaceDE w:val="0"/>
      <w:autoSpaceDN w:val="0"/>
      <w:adjustRightInd w:val="0"/>
      <w:spacing w:after="0" w:line="311" w:lineRule="exact"/>
      <w:ind w:firstLine="701"/>
      <w:jc w:val="both"/>
    </w:pPr>
    <w:rPr>
      <w:rFonts w:ascii="Arial" w:hAnsi="Arial"/>
      <w:sz w:val="24"/>
      <w:szCs w:val="24"/>
    </w:rPr>
  </w:style>
  <w:style w:type="character" w:customStyle="1" w:styleId="FontStyle201">
    <w:name w:val="Font Style201"/>
    <w:rsid w:val="00EC2B0A"/>
    <w:rPr>
      <w:rFonts w:ascii="Times New Roman" w:hAnsi="Times New Roman" w:cs="Times New Roman"/>
      <w:i/>
      <w:iCs/>
      <w:sz w:val="24"/>
      <w:szCs w:val="24"/>
    </w:rPr>
  </w:style>
  <w:style w:type="paragraph" w:customStyle="1" w:styleId="BodyTextIndent31">
    <w:name w:val="Body Text Indent 31"/>
    <w:basedOn w:val="a"/>
    <w:rsid w:val="00EC2B0A"/>
    <w:pPr>
      <w:spacing w:after="0" w:line="240" w:lineRule="auto"/>
      <w:ind w:firstLine="709"/>
    </w:pPr>
    <w:rPr>
      <w:sz w:val="28"/>
      <w:szCs w:val="20"/>
      <w:lang w:eastAsia="en-US" w:bidi="en-US"/>
    </w:rPr>
  </w:style>
  <w:style w:type="paragraph" w:customStyle="1" w:styleId="FR3">
    <w:name w:val="FR3"/>
    <w:rsid w:val="00EC2B0A"/>
    <w:pPr>
      <w:widowControl w:val="0"/>
      <w:overflowPunct w:val="0"/>
      <w:autoSpaceDE w:val="0"/>
      <w:autoSpaceDN w:val="0"/>
      <w:adjustRightInd w:val="0"/>
      <w:spacing w:after="0" w:line="240" w:lineRule="auto"/>
      <w:textAlignment w:val="baseline"/>
    </w:pPr>
    <w:rPr>
      <w:rFonts w:ascii="Arial" w:eastAsia="Times New Roman" w:hAnsi="Arial" w:cs="Times New Roman"/>
      <w:sz w:val="16"/>
      <w:szCs w:val="20"/>
      <w:lang w:eastAsia="ru-RU"/>
    </w:rPr>
  </w:style>
  <w:style w:type="paragraph" w:customStyle="1" w:styleId="FR1">
    <w:name w:val="FR1"/>
    <w:rsid w:val="00EC2B0A"/>
    <w:pPr>
      <w:widowControl w:val="0"/>
      <w:overflowPunct w:val="0"/>
      <w:autoSpaceDE w:val="0"/>
      <w:autoSpaceDN w:val="0"/>
      <w:adjustRightInd w:val="0"/>
      <w:spacing w:after="0" w:line="240" w:lineRule="auto"/>
      <w:textAlignment w:val="baseline"/>
    </w:pPr>
    <w:rPr>
      <w:rFonts w:ascii="Arial" w:eastAsia="Times New Roman" w:hAnsi="Arial" w:cs="Times New Roman"/>
      <w:sz w:val="32"/>
      <w:szCs w:val="20"/>
      <w:lang w:eastAsia="ru-RU"/>
    </w:rPr>
  </w:style>
  <w:style w:type="character" w:customStyle="1" w:styleId="IG">
    <w:name w:val="Обычный_IG Знак Знак"/>
    <w:link w:val="IG0"/>
    <w:locked/>
    <w:rsid w:val="00EC2B0A"/>
    <w:rPr>
      <w:sz w:val="28"/>
      <w:szCs w:val="28"/>
    </w:rPr>
  </w:style>
  <w:style w:type="paragraph" w:customStyle="1" w:styleId="IG0">
    <w:name w:val="Обычный_IG Знак"/>
    <w:basedOn w:val="a"/>
    <w:link w:val="IG"/>
    <w:rsid w:val="00EC2B0A"/>
    <w:pPr>
      <w:spacing w:after="0" w:line="360" w:lineRule="auto"/>
      <w:ind w:firstLine="709"/>
      <w:jc w:val="both"/>
    </w:pPr>
    <w:rPr>
      <w:rFonts w:asciiTheme="minorHAnsi" w:eastAsiaTheme="minorHAnsi" w:hAnsiTheme="minorHAnsi" w:cstheme="minorBidi"/>
      <w:sz w:val="28"/>
      <w:szCs w:val="28"/>
      <w:lang w:eastAsia="en-US"/>
    </w:rPr>
  </w:style>
  <w:style w:type="paragraph" w:customStyle="1" w:styleId="63">
    <w:name w:val="Основной текст6"/>
    <w:basedOn w:val="a"/>
    <w:rsid w:val="00EC2B0A"/>
    <w:pPr>
      <w:widowControl w:val="0"/>
      <w:shd w:val="clear" w:color="auto" w:fill="FFFFFF"/>
      <w:spacing w:after="0" w:line="274" w:lineRule="exact"/>
      <w:ind w:hanging="1960"/>
      <w:jc w:val="center"/>
    </w:pPr>
    <w:rPr>
      <w:rFonts w:ascii="Times New Roman" w:hAnsi="Times New Roman"/>
      <w:color w:val="000000"/>
      <w:sz w:val="25"/>
      <w:szCs w:val="25"/>
    </w:rPr>
  </w:style>
  <w:style w:type="paragraph" w:customStyle="1" w:styleId="38">
    <w:name w:val="Обычный3"/>
    <w:rsid w:val="00EC2B0A"/>
    <w:pPr>
      <w:spacing w:after="0" w:line="240" w:lineRule="auto"/>
    </w:pPr>
    <w:rPr>
      <w:rFonts w:ascii="Times New Roman" w:eastAsia="Times New Roman" w:hAnsi="Times New Roman" w:cs="Times New Roman"/>
      <w:snapToGrid w:val="0"/>
      <w:sz w:val="20"/>
      <w:szCs w:val="20"/>
      <w:lang w:eastAsia="ru-RU"/>
    </w:rPr>
  </w:style>
  <w:style w:type="paragraph" w:customStyle="1" w:styleId="PlainText1">
    <w:name w:val="Plain Text1"/>
    <w:basedOn w:val="a"/>
    <w:rsid w:val="00EC2B0A"/>
    <w:pPr>
      <w:spacing w:after="0" w:line="240" w:lineRule="auto"/>
    </w:pPr>
    <w:rPr>
      <w:rFonts w:ascii="Courier New" w:hAnsi="Courier New"/>
      <w:snapToGrid w:val="0"/>
      <w:sz w:val="20"/>
      <w:szCs w:val="20"/>
    </w:rPr>
  </w:style>
  <w:style w:type="paragraph" w:customStyle="1" w:styleId="1a">
    <w:name w:val="Без интервала1"/>
    <w:uiPriority w:val="99"/>
    <w:rsid w:val="00EC2B0A"/>
    <w:pPr>
      <w:spacing w:after="0" w:line="240" w:lineRule="auto"/>
    </w:pPr>
    <w:rPr>
      <w:rFonts w:ascii="Calibri" w:eastAsia="Times New Roman" w:hAnsi="Calibri" w:cs="Times New Roman"/>
      <w:sz w:val="20"/>
      <w:szCs w:val="20"/>
      <w:lang w:eastAsia="ru-RU"/>
    </w:rPr>
  </w:style>
  <w:style w:type="character" w:customStyle="1" w:styleId="descriptionidorg">
    <w:name w:val="description_idorg"/>
    <w:basedOn w:val="a0"/>
    <w:rsid w:val="00EC2B0A"/>
  </w:style>
  <w:style w:type="character" w:customStyle="1" w:styleId="fl">
    <w:name w:val="fl"/>
    <w:basedOn w:val="a0"/>
    <w:rsid w:val="00EC2B0A"/>
  </w:style>
  <w:style w:type="character" w:customStyle="1" w:styleId="mouse-over-elem">
    <w:name w:val="mouse-over-elem"/>
    <w:basedOn w:val="a0"/>
    <w:rsid w:val="00EC2B0A"/>
  </w:style>
  <w:style w:type="character" w:customStyle="1" w:styleId="mouse-over-span">
    <w:name w:val="mouse-over-span"/>
    <w:basedOn w:val="a0"/>
    <w:rsid w:val="00EC2B0A"/>
  </w:style>
  <w:style w:type="paragraph" w:customStyle="1" w:styleId="Default">
    <w:name w:val="Default"/>
    <w:rsid w:val="00EC2B0A"/>
    <w:pPr>
      <w:autoSpaceDE w:val="0"/>
      <w:autoSpaceDN w:val="0"/>
      <w:adjustRightInd w:val="0"/>
      <w:spacing w:after="0" w:line="240" w:lineRule="auto"/>
    </w:pPr>
    <w:rPr>
      <w:rFonts w:ascii="Garamond" w:eastAsia="Times New Roman" w:hAnsi="Garamond" w:cs="Garamond"/>
      <w:color w:val="000000"/>
      <w:sz w:val="24"/>
      <w:szCs w:val="24"/>
      <w:lang w:eastAsia="ru-RU"/>
    </w:rPr>
  </w:style>
  <w:style w:type="paragraph" w:styleId="2b">
    <w:name w:val="List 2"/>
    <w:basedOn w:val="a"/>
    <w:rsid w:val="00EC2B0A"/>
    <w:pPr>
      <w:spacing w:after="0" w:line="240" w:lineRule="auto"/>
      <w:ind w:left="566" w:hanging="283"/>
    </w:pPr>
    <w:rPr>
      <w:rFonts w:ascii="Times New Roman" w:hAnsi="Times New Roman"/>
      <w:sz w:val="20"/>
      <w:szCs w:val="20"/>
    </w:rPr>
  </w:style>
  <w:style w:type="paragraph" w:styleId="afe">
    <w:name w:val="List"/>
    <w:basedOn w:val="a"/>
    <w:rsid w:val="00EC2B0A"/>
    <w:pPr>
      <w:spacing w:after="0" w:line="240" w:lineRule="auto"/>
      <w:ind w:left="283" w:hanging="283"/>
    </w:pPr>
    <w:rPr>
      <w:rFonts w:ascii="Times New Roman" w:hAnsi="Times New Roman"/>
      <w:sz w:val="20"/>
      <w:szCs w:val="20"/>
    </w:rPr>
  </w:style>
  <w:style w:type="paragraph" w:styleId="39">
    <w:name w:val="List 3"/>
    <w:basedOn w:val="a"/>
    <w:rsid w:val="00EC2B0A"/>
    <w:pPr>
      <w:spacing w:after="0" w:line="240" w:lineRule="auto"/>
      <w:ind w:left="849" w:hanging="283"/>
    </w:pPr>
    <w:rPr>
      <w:rFonts w:ascii="Times New Roman" w:hAnsi="Times New Roman"/>
      <w:sz w:val="20"/>
      <w:szCs w:val="20"/>
    </w:rPr>
  </w:style>
  <w:style w:type="paragraph" w:styleId="2c">
    <w:name w:val="List Bullet 2"/>
    <w:basedOn w:val="a"/>
    <w:autoRedefine/>
    <w:rsid w:val="00EC2B0A"/>
    <w:pPr>
      <w:spacing w:after="0" w:line="240" w:lineRule="auto"/>
      <w:ind w:firstLine="720"/>
      <w:jc w:val="both"/>
    </w:pPr>
    <w:rPr>
      <w:rFonts w:ascii="Times New Roman" w:hAnsi="Times New Roman"/>
      <w:bCs/>
      <w:sz w:val="28"/>
      <w:szCs w:val="20"/>
    </w:rPr>
  </w:style>
  <w:style w:type="paragraph" w:customStyle="1" w:styleId="aff">
    <w:name w:val="Знак Знак Знак 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aff0">
    <w:name w:val="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styleId="3">
    <w:name w:val="List Bullet 3"/>
    <w:basedOn w:val="a"/>
    <w:autoRedefine/>
    <w:rsid w:val="00EC2B0A"/>
    <w:pPr>
      <w:numPr>
        <w:numId w:val="3"/>
      </w:numPr>
      <w:spacing w:after="0" w:line="240" w:lineRule="auto"/>
    </w:pPr>
    <w:rPr>
      <w:rFonts w:ascii="Times New Roman" w:hAnsi="Times New Roman"/>
      <w:sz w:val="20"/>
      <w:szCs w:val="20"/>
    </w:rPr>
  </w:style>
  <w:style w:type="paragraph" w:customStyle="1" w:styleId="WW-3">
    <w:name w:val="WW-Основной текст с отступом 3"/>
    <w:basedOn w:val="a"/>
    <w:rsid w:val="00EC2B0A"/>
    <w:pPr>
      <w:suppressAutoHyphens/>
      <w:spacing w:after="0" w:line="240" w:lineRule="auto"/>
      <w:ind w:left="-142" w:firstLine="993"/>
      <w:jc w:val="both"/>
    </w:pPr>
    <w:rPr>
      <w:rFonts w:ascii="Times New Roman" w:hAnsi="Times New Roman"/>
      <w:sz w:val="28"/>
      <w:szCs w:val="20"/>
    </w:rPr>
  </w:style>
  <w:style w:type="paragraph" w:customStyle="1" w:styleId="212">
    <w:name w:val="Список 21"/>
    <w:basedOn w:val="a"/>
    <w:rsid w:val="00EC2B0A"/>
    <w:pPr>
      <w:suppressAutoHyphens/>
      <w:spacing w:after="0" w:line="240" w:lineRule="auto"/>
      <w:ind w:left="566" w:hanging="283"/>
    </w:pPr>
    <w:rPr>
      <w:rFonts w:ascii="Times New Roman" w:hAnsi="Times New Roman"/>
      <w:sz w:val="20"/>
      <w:szCs w:val="20"/>
    </w:rPr>
  </w:style>
  <w:style w:type="paragraph" w:styleId="3a">
    <w:name w:val="List Continue 3"/>
    <w:basedOn w:val="a"/>
    <w:rsid w:val="00EC2B0A"/>
    <w:pPr>
      <w:spacing w:after="120" w:line="240" w:lineRule="auto"/>
      <w:ind w:left="849"/>
      <w:contextualSpacing/>
    </w:pPr>
    <w:rPr>
      <w:rFonts w:ascii="Times New Roman" w:hAnsi="Times New Roman"/>
      <w:sz w:val="20"/>
      <w:szCs w:val="20"/>
    </w:rPr>
  </w:style>
  <w:style w:type="paragraph" w:customStyle="1" w:styleId="311">
    <w:name w:val="Список 31"/>
    <w:basedOn w:val="a"/>
    <w:rsid w:val="00EC2B0A"/>
    <w:pPr>
      <w:suppressAutoHyphens/>
      <w:autoSpaceDE w:val="0"/>
      <w:spacing w:after="0" w:line="240" w:lineRule="auto"/>
      <w:ind w:left="849" w:hanging="283"/>
    </w:pPr>
    <w:rPr>
      <w:rFonts w:ascii="Times New Roman" w:hAnsi="Times New Roman"/>
      <w:sz w:val="20"/>
      <w:szCs w:val="20"/>
    </w:rPr>
  </w:style>
  <w:style w:type="paragraph" w:customStyle="1" w:styleId="aff1">
    <w:name w:val="Знак Знак 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aff2">
    <w:name w:val="Знак Знак Знак Знак Знак Знак Знак Знак Знак Знак"/>
    <w:basedOn w:val="a"/>
    <w:autoRedefine/>
    <w:rsid w:val="00EC2B0A"/>
    <w:pPr>
      <w:spacing w:after="160" w:line="240" w:lineRule="exact"/>
    </w:pPr>
    <w:rPr>
      <w:rFonts w:ascii="Times New Roman" w:eastAsia="SimSun" w:hAnsi="Times New Roman"/>
      <w:lang w:val="en-US" w:eastAsia="en-US"/>
    </w:rPr>
  </w:style>
  <w:style w:type="paragraph" w:customStyle="1" w:styleId="WW-0">
    <w:name w:val="WW-Продолжение списка"/>
    <w:basedOn w:val="a"/>
    <w:rsid w:val="00EC2B0A"/>
    <w:pPr>
      <w:suppressAutoHyphens/>
      <w:spacing w:after="120" w:line="240" w:lineRule="auto"/>
      <w:ind w:left="283" w:firstLine="1"/>
    </w:pPr>
    <w:rPr>
      <w:rFonts w:ascii="Times New Roman" w:hAnsi="Times New Roman"/>
      <w:sz w:val="20"/>
      <w:szCs w:val="20"/>
    </w:rPr>
  </w:style>
  <w:style w:type="paragraph" w:customStyle="1" w:styleId="caaieiaie7">
    <w:name w:val="caaieiaie 7"/>
    <w:basedOn w:val="a"/>
    <w:next w:val="a"/>
    <w:rsid w:val="00EC2B0A"/>
    <w:pPr>
      <w:keepNext/>
      <w:overflowPunct w:val="0"/>
      <w:autoSpaceDE w:val="0"/>
      <w:autoSpaceDN w:val="0"/>
      <w:adjustRightInd w:val="0"/>
      <w:spacing w:after="0" w:line="240" w:lineRule="auto"/>
      <w:jc w:val="center"/>
    </w:pPr>
    <w:rPr>
      <w:rFonts w:ascii="Times New Roman" w:hAnsi="Times New Roman"/>
      <w:sz w:val="28"/>
      <w:szCs w:val="20"/>
    </w:rPr>
  </w:style>
  <w:style w:type="paragraph" w:customStyle="1" w:styleId="Normal1">
    <w:name w:val="Normal1"/>
    <w:rsid w:val="00EC2B0A"/>
    <w:pPr>
      <w:spacing w:after="0" w:line="240" w:lineRule="auto"/>
    </w:pPr>
    <w:rPr>
      <w:rFonts w:ascii="Times New Roman" w:eastAsia="Times New Roman" w:hAnsi="Times New Roman" w:cs="Times New Roman"/>
      <w:sz w:val="24"/>
      <w:szCs w:val="20"/>
      <w:lang w:eastAsia="ru-RU"/>
    </w:rPr>
  </w:style>
  <w:style w:type="paragraph" w:customStyle="1" w:styleId="aff3">
    <w:name w:val="Мой текст"/>
    <w:link w:val="aff4"/>
    <w:rsid w:val="00EC2B0A"/>
    <w:pPr>
      <w:spacing w:before="120" w:after="0" w:line="240" w:lineRule="auto"/>
      <w:jc w:val="both"/>
    </w:pPr>
    <w:rPr>
      <w:rFonts w:ascii="Times New Roman" w:eastAsia="SimSun" w:hAnsi="Times New Roman" w:cs="Times New Roman"/>
      <w:b/>
      <w:sz w:val="24"/>
      <w:szCs w:val="24"/>
      <w:lang w:eastAsia="ru-RU"/>
    </w:rPr>
  </w:style>
  <w:style w:type="character" w:customStyle="1" w:styleId="aff4">
    <w:name w:val="Мой текст Знак"/>
    <w:link w:val="aff3"/>
    <w:rsid w:val="00EC2B0A"/>
    <w:rPr>
      <w:rFonts w:ascii="Times New Roman" w:eastAsia="SimSun" w:hAnsi="Times New Roman" w:cs="Times New Roman"/>
      <w:b/>
      <w:sz w:val="24"/>
      <w:szCs w:val="24"/>
      <w:lang w:eastAsia="ru-RU"/>
    </w:rPr>
  </w:style>
  <w:style w:type="numbering" w:customStyle="1" w:styleId="1b">
    <w:name w:val="Нет списка1"/>
    <w:next w:val="a2"/>
    <w:semiHidden/>
    <w:unhideWhenUsed/>
    <w:rsid w:val="00EC2B0A"/>
  </w:style>
  <w:style w:type="paragraph" w:customStyle="1" w:styleId="aff5">
    <w:name w:val="Содержимое рамки"/>
    <w:basedOn w:val="a9"/>
    <w:rsid w:val="00EC2B0A"/>
    <w:pPr>
      <w:suppressAutoHyphens/>
      <w:spacing w:after="0" w:line="240" w:lineRule="auto"/>
      <w:jc w:val="both"/>
    </w:pPr>
    <w:rPr>
      <w:rFonts w:ascii="Times New Roman" w:hAnsi="Times New Roman"/>
      <w:sz w:val="28"/>
      <w:szCs w:val="20"/>
    </w:rPr>
  </w:style>
  <w:style w:type="paragraph" w:customStyle="1" w:styleId="1c">
    <w:name w:val="Знак Знак Знак Знак Знак Знак Знак Знак Знак Знак Знак Знак1"/>
    <w:basedOn w:val="a"/>
    <w:autoRedefine/>
    <w:rsid w:val="00EC2B0A"/>
    <w:pPr>
      <w:spacing w:after="160" w:line="240" w:lineRule="exact"/>
      <w:jc w:val="center"/>
    </w:pPr>
    <w:rPr>
      <w:rFonts w:ascii="Times New Roman" w:eastAsia="SimSun" w:hAnsi="Times New Roman"/>
      <w:sz w:val="32"/>
      <w:szCs w:val="32"/>
      <w:u w:val="single"/>
      <w:lang w:val="en-US" w:eastAsia="en-US"/>
    </w:rPr>
  </w:style>
  <w:style w:type="paragraph" w:customStyle="1" w:styleId="2d">
    <w:name w:val="Знак Знак Знак Знак Знак Знак Знак Знак Знак Знак Знак Знак2"/>
    <w:basedOn w:val="a"/>
    <w:autoRedefine/>
    <w:rsid w:val="00EC2B0A"/>
    <w:pPr>
      <w:spacing w:after="160" w:line="240" w:lineRule="exact"/>
      <w:jc w:val="center"/>
    </w:pPr>
    <w:rPr>
      <w:rFonts w:ascii="Times New Roman" w:eastAsia="SimSun" w:hAnsi="Times New Roman"/>
      <w:sz w:val="32"/>
      <w:szCs w:val="32"/>
      <w:u w:val="single"/>
      <w:lang w:val="en-US" w:eastAsia="en-US"/>
    </w:rPr>
  </w:style>
  <w:style w:type="numbering" w:customStyle="1" w:styleId="2e">
    <w:name w:val="Нет списка2"/>
    <w:next w:val="a2"/>
    <w:semiHidden/>
    <w:unhideWhenUsed/>
    <w:rsid w:val="00EC2B0A"/>
  </w:style>
  <w:style w:type="paragraph" w:customStyle="1" w:styleId="3b">
    <w:name w:val="Знак Знак Знак Знак Знак Знак Знак Знак Знак Знак3"/>
    <w:basedOn w:val="a"/>
    <w:autoRedefine/>
    <w:rsid w:val="00EC2B0A"/>
    <w:pPr>
      <w:spacing w:after="160" w:line="240" w:lineRule="exact"/>
    </w:pPr>
    <w:rPr>
      <w:rFonts w:ascii="Times New Roman" w:eastAsia="SimSun" w:hAnsi="Times New Roman"/>
      <w:lang w:val="en-US" w:eastAsia="en-US"/>
    </w:rPr>
  </w:style>
  <w:style w:type="paragraph" w:customStyle="1" w:styleId="2f">
    <w:name w:val="Знак Знак Знак Знак Знак Знак Знак Знак Знак Знак2"/>
    <w:basedOn w:val="a"/>
    <w:autoRedefine/>
    <w:rsid w:val="00EC2B0A"/>
    <w:pPr>
      <w:spacing w:after="160" w:line="240" w:lineRule="exact"/>
    </w:pPr>
    <w:rPr>
      <w:rFonts w:ascii="Times New Roman" w:eastAsia="SimSun" w:hAnsi="Times New Roman"/>
      <w:lang w:val="en-US" w:eastAsia="en-US"/>
    </w:rPr>
  </w:style>
  <w:style w:type="paragraph" w:customStyle="1" w:styleId="1d">
    <w:name w:val="Знак Знак Знак Знак Знак Знак Знак Знак Знак Знак1"/>
    <w:basedOn w:val="a"/>
    <w:autoRedefine/>
    <w:rsid w:val="00EC2B0A"/>
    <w:pPr>
      <w:spacing w:after="160" w:line="240" w:lineRule="exact"/>
    </w:pPr>
    <w:rPr>
      <w:rFonts w:ascii="Times New Roman" w:eastAsia="SimSun" w:hAnsi="Times New Roman"/>
      <w:lang w:val="en-US" w:eastAsia="en-US"/>
    </w:rPr>
  </w:style>
  <w:style w:type="numbering" w:customStyle="1" w:styleId="3c">
    <w:name w:val="Нет списка3"/>
    <w:next w:val="a2"/>
    <w:uiPriority w:val="99"/>
    <w:semiHidden/>
    <w:unhideWhenUsed/>
    <w:rsid w:val="00EC2B0A"/>
  </w:style>
  <w:style w:type="character" w:customStyle="1" w:styleId="510pt">
    <w:name w:val="Основной текст (5) + 10 pt;Не малые прописные"/>
    <w:rsid w:val="00EC2B0A"/>
    <w:rPr>
      <w:rFonts w:ascii="Times New Roman" w:eastAsia="Times New Roman" w:hAnsi="Times New Roman" w:cs="Times New Roman"/>
      <w:b w:val="0"/>
      <w:bCs w:val="0"/>
      <w:i w:val="0"/>
      <w:iCs w:val="0"/>
      <w:smallCaps/>
      <w:strike w:val="0"/>
      <w:spacing w:val="0"/>
      <w:sz w:val="20"/>
      <w:szCs w:val="20"/>
    </w:rPr>
  </w:style>
  <w:style w:type="paragraph" w:customStyle="1" w:styleId="3d">
    <w:name w:val="Основной текст3"/>
    <w:basedOn w:val="a"/>
    <w:rsid w:val="00EC2B0A"/>
    <w:pPr>
      <w:widowControl w:val="0"/>
      <w:shd w:val="clear" w:color="auto" w:fill="FFFFFF"/>
      <w:spacing w:after="0" w:line="317" w:lineRule="exact"/>
      <w:ind w:hanging="400"/>
      <w:jc w:val="center"/>
    </w:pPr>
    <w:rPr>
      <w:rFonts w:ascii="Times New Roman" w:hAnsi="Times New Roman"/>
      <w:sz w:val="24"/>
      <w:lang w:eastAsia="en-US"/>
    </w:rPr>
  </w:style>
  <w:style w:type="character" w:customStyle="1" w:styleId="BookAntiqua115pt">
    <w:name w:val="Основной текст + Book Antiqua;11;5 pt;Полужирный;Курсив"/>
    <w:rsid w:val="00EC2B0A"/>
    <w:rPr>
      <w:rFonts w:ascii="Book Antiqua" w:eastAsia="Book Antiqua" w:hAnsi="Book Antiqua" w:cs="Book Antiqua"/>
      <w:b/>
      <w:bCs/>
      <w:i/>
      <w:iCs/>
      <w:smallCaps w:val="0"/>
      <w:strike w:val="0"/>
      <w:color w:val="000000"/>
      <w:spacing w:val="0"/>
      <w:w w:val="100"/>
      <w:position w:val="0"/>
      <w:sz w:val="23"/>
      <w:szCs w:val="23"/>
      <w:u w:val="none"/>
      <w:shd w:val="clear" w:color="auto" w:fill="FFFFFF"/>
    </w:rPr>
  </w:style>
  <w:style w:type="character" w:customStyle="1" w:styleId="2f0">
    <w:name w:val="Заголовок №2"/>
    <w:rsid w:val="00EC2B0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styleId="aff6">
    <w:name w:val="Subtitle"/>
    <w:basedOn w:val="a"/>
    <w:next w:val="a"/>
    <w:link w:val="aff7"/>
    <w:qFormat/>
    <w:rsid w:val="00EC2B0A"/>
    <w:pPr>
      <w:spacing w:after="60" w:line="240" w:lineRule="auto"/>
      <w:jc w:val="center"/>
      <w:outlineLvl w:val="1"/>
    </w:pPr>
    <w:rPr>
      <w:rFonts w:ascii="Cambria" w:hAnsi="Cambria"/>
      <w:sz w:val="24"/>
      <w:szCs w:val="24"/>
    </w:rPr>
  </w:style>
  <w:style w:type="character" w:customStyle="1" w:styleId="aff7">
    <w:name w:val="Подзаголовок Знак"/>
    <w:basedOn w:val="a0"/>
    <w:link w:val="aff6"/>
    <w:rsid w:val="00EC2B0A"/>
    <w:rPr>
      <w:rFonts w:ascii="Cambria" w:eastAsia="Times New Roman" w:hAnsi="Cambria" w:cs="Times New Roman"/>
      <w:sz w:val="24"/>
      <w:szCs w:val="24"/>
      <w:lang w:eastAsia="ru-RU"/>
    </w:rPr>
  </w:style>
  <w:style w:type="paragraph" w:customStyle="1" w:styleId="aff8">
    <w:name w:val="ТекстАбзац"/>
    <w:basedOn w:val="a"/>
    <w:link w:val="aff9"/>
    <w:rsid w:val="00EC2B0A"/>
    <w:pPr>
      <w:spacing w:before="60" w:after="60" w:line="240" w:lineRule="auto"/>
      <w:ind w:firstLine="720"/>
      <w:jc w:val="both"/>
    </w:pPr>
    <w:rPr>
      <w:rFonts w:ascii="Arial" w:hAnsi="Arial"/>
      <w:szCs w:val="20"/>
    </w:rPr>
  </w:style>
  <w:style w:type="character" w:customStyle="1" w:styleId="aff9">
    <w:name w:val="ТекстАбзац Знак"/>
    <w:link w:val="aff8"/>
    <w:rsid w:val="00EC2B0A"/>
    <w:rPr>
      <w:rFonts w:ascii="Arial" w:eastAsia="Times New Roman" w:hAnsi="Arial" w:cs="Times New Roman"/>
      <w:szCs w:val="20"/>
      <w:lang w:eastAsia="ru-RU"/>
    </w:rPr>
  </w:style>
  <w:style w:type="paragraph" w:customStyle="1" w:styleId="1e">
    <w:name w:val="Стиль1"/>
    <w:basedOn w:val="a"/>
    <w:rsid w:val="00EC2B0A"/>
    <w:pPr>
      <w:spacing w:after="0" w:line="240" w:lineRule="auto"/>
      <w:ind w:firstLine="720"/>
      <w:jc w:val="both"/>
    </w:pPr>
    <w:rPr>
      <w:rFonts w:ascii="Times New Roman" w:hAnsi="Times New Roman"/>
      <w:sz w:val="28"/>
      <w:szCs w:val="28"/>
    </w:rPr>
  </w:style>
  <w:style w:type="paragraph" w:customStyle="1" w:styleId="150">
    <w:name w:val="Заголовок 15 + По центру"/>
    <w:aliases w:val="Междустр.интервал:  полуторный"/>
    <w:basedOn w:val="8"/>
    <w:rsid w:val="00EC2B0A"/>
    <w:pPr>
      <w:keepNext/>
      <w:spacing w:before="0" w:after="0" w:line="360" w:lineRule="auto"/>
      <w:jc w:val="center"/>
    </w:pPr>
    <w:rPr>
      <w:rFonts w:ascii="Times New Roman" w:hAnsi="Times New Roman"/>
      <w:b/>
      <w:bCs/>
      <w:i w:val="0"/>
      <w:iCs w:val="0"/>
      <w:sz w:val="28"/>
      <w:szCs w:val="28"/>
    </w:rPr>
  </w:style>
  <w:style w:type="paragraph" w:customStyle="1" w:styleId="affa">
    <w:name w:val="Таблица"/>
    <w:basedOn w:val="a"/>
    <w:rsid w:val="00EC2B0A"/>
    <w:pPr>
      <w:spacing w:before="60" w:after="60" w:line="240" w:lineRule="auto"/>
    </w:pPr>
    <w:rPr>
      <w:rFonts w:ascii="Arial" w:hAnsi="Arial"/>
      <w:szCs w:val="20"/>
    </w:rPr>
  </w:style>
  <w:style w:type="paragraph" w:customStyle="1" w:styleId="affb">
    <w:name w:val="ТаблицаШапка"/>
    <w:basedOn w:val="affa"/>
    <w:next w:val="affa"/>
    <w:rsid w:val="00EC2B0A"/>
    <w:pPr>
      <w:jc w:val="center"/>
    </w:pPr>
    <w:rPr>
      <w:b/>
    </w:rPr>
  </w:style>
  <w:style w:type="paragraph" w:customStyle="1" w:styleId="Style30">
    <w:name w:val="Style30"/>
    <w:basedOn w:val="a"/>
    <w:rsid w:val="00EC2B0A"/>
    <w:pPr>
      <w:widowControl w:val="0"/>
      <w:autoSpaceDE w:val="0"/>
      <w:autoSpaceDN w:val="0"/>
      <w:adjustRightInd w:val="0"/>
      <w:spacing w:after="0" w:line="240" w:lineRule="auto"/>
    </w:pPr>
    <w:rPr>
      <w:rFonts w:ascii="Times New Roman" w:hAnsi="Times New Roman"/>
      <w:sz w:val="24"/>
      <w:szCs w:val="24"/>
    </w:rPr>
  </w:style>
  <w:style w:type="paragraph" w:styleId="affc">
    <w:name w:val="caption"/>
    <w:basedOn w:val="a"/>
    <w:next w:val="a"/>
    <w:qFormat/>
    <w:rsid w:val="00EC2B0A"/>
    <w:pPr>
      <w:spacing w:after="0" w:line="240" w:lineRule="auto"/>
      <w:ind w:firstLine="720"/>
    </w:pPr>
    <w:rPr>
      <w:rFonts w:ascii="Times New Roman" w:hAnsi="Times New Roman"/>
      <w:b/>
      <w:bCs/>
      <w:sz w:val="24"/>
      <w:szCs w:val="20"/>
    </w:rPr>
  </w:style>
  <w:style w:type="character" w:customStyle="1" w:styleId="1f">
    <w:name w:val="Мой текст Знак1"/>
    <w:rsid w:val="00EC2B0A"/>
    <w:rPr>
      <w:rFonts w:ascii="Times New Roman" w:eastAsia="Times New Roman" w:hAnsi="Times New Roman"/>
      <w:color w:val="000000"/>
      <w:sz w:val="24"/>
      <w:szCs w:val="24"/>
      <w:lang w:eastAsia="ru-RU" w:bidi="ar-SA"/>
    </w:rPr>
  </w:style>
  <w:style w:type="character" w:customStyle="1" w:styleId="af5">
    <w:name w:val="Абзац списка Знак"/>
    <w:aliases w:val="Список МАРКЕРОВ Знак"/>
    <w:link w:val="af4"/>
    <w:uiPriority w:val="99"/>
    <w:rsid w:val="00EC2B0A"/>
    <w:rPr>
      <w:rFonts w:ascii="Calibri" w:eastAsia="Times New Roman" w:hAnsi="Calibri" w:cs="Times New Roman"/>
      <w:lang w:val="en-US" w:bidi="en-US"/>
    </w:rPr>
  </w:style>
  <w:style w:type="paragraph" w:customStyle="1" w:styleId="42">
    <w:name w:val="Основной текст4"/>
    <w:basedOn w:val="a"/>
    <w:rsid w:val="00EC2B0A"/>
    <w:pPr>
      <w:widowControl w:val="0"/>
      <w:shd w:val="clear" w:color="auto" w:fill="FFFFFF"/>
      <w:spacing w:before="240" w:after="120" w:line="0" w:lineRule="atLeast"/>
      <w:ind w:hanging="360"/>
    </w:pPr>
    <w:rPr>
      <w:rFonts w:ascii="Times New Roman" w:hAnsi="Times New Roman"/>
      <w:b/>
      <w:bCs/>
      <w:spacing w:val="6"/>
      <w:sz w:val="19"/>
      <w:szCs w:val="19"/>
      <w:lang w:eastAsia="en-US"/>
    </w:rPr>
  </w:style>
  <w:style w:type="character" w:customStyle="1" w:styleId="16">
    <w:name w:val="Обычный (веб) Знак1"/>
    <w:aliases w:val="Обычный (Web) Знак,Обычный (веб) Знак Знак, Знак41 Знак,Знак4 Знак Знак1 Знак1,Знак4 Знак1 Знак1,Знак41 Знак1,Обычный (Web)11 Знак1,Обычный (веб) Знак11 Знак1,Обычный (веб) Знак Знак11 Знак1, Знак Знак1 Знак1 Знак1, Знак4 Знак Знак"/>
    <w:link w:val="af0"/>
    <w:uiPriority w:val="99"/>
    <w:rsid w:val="00EC2B0A"/>
    <w:rPr>
      <w:rFonts w:ascii="Times New Roman" w:eastAsia="Times New Roman" w:hAnsi="Times New Roman" w:cs="Times New Roman"/>
      <w:sz w:val="24"/>
      <w:szCs w:val="24"/>
      <w:lang w:eastAsia="ru-RU"/>
    </w:rPr>
  </w:style>
  <w:style w:type="paragraph" w:customStyle="1" w:styleId="252">
    <w:name w:val="252"/>
    <w:basedOn w:val="a"/>
    <w:rsid w:val="00EC2B0A"/>
    <w:pPr>
      <w:spacing w:before="100" w:beforeAutospacing="1" w:after="100" w:afterAutospacing="1" w:line="240" w:lineRule="auto"/>
    </w:pPr>
    <w:rPr>
      <w:rFonts w:ascii="Times New Roman" w:hAnsi="Times New Roman"/>
      <w:sz w:val="24"/>
      <w:szCs w:val="24"/>
    </w:rPr>
  </w:style>
  <w:style w:type="character" w:customStyle="1" w:styleId="104">
    <w:name w:val="104"/>
    <w:basedOn w:val="a0"/>
    <w:rsid w:val="00EC2B0A"/>
  </w:style>
  <w:style w:type="character" w:customStyle="1" w:styleId="affd">
    <w:name w:val="af"/>
    <w:basedOn w:val="a0"/>
    <w:rsid w:val="00EC2B0A"/>
  </w:style>
  <w:style w:type="character" w:customStyle="1" w:styleId="2f1">
    <w:name w:val="Основной текст (2)_"/>
    <w:basedOn w:val="a0"/>
    <w:link w:val="2f2"/>
    <w:rsid w:val="00EC2B0A"/>
    <w:rPr>
      <w:rFonts w:ascii="Times New Roman" w:hAnsi="Times New Roman" w:cs="Times New Roman"/>
      <w:sz w:val="21"/>
      <w:szCs w:val="21"/>
      <w:shd w:val="clear" w:color="auto" w:fill="FFFFFF"/>
    </w:rPr>
  </w:style>
  <w:style w:type="paragraph" w:customStyle="1" w:styleId="2f2">
    <w:name w:val="Основной текст (2)"/>
    <w:basedOn w:val="a"/>
    <w:link w:val="2f1"/>
    <w:uiPriority w:val="99"/>
    <w:rsid w:val="00EC2B0A"/>
    <w:pPr>
      <w:widowControl w:val="0"/>
      <w:shd w:val="clear" w:color="auto" w:fill="FFFFFF"/>
      <w:spacing w:after="540" w:line="240" w:lineRule="atLeast"/>
    </w:pPr>
    <w:rPr>
      <w:rFonts w:ascii="Times New Roman" w:eastAsiaTheme="minorHAnsi" w:hAnsi="Times New Roman"/>
      <w:sz w:val="21"/>
      <w:szCs w:val="21"/>
      <w:lang w:eastAsia="en-US"/>
    </w:rPr>
  </w:style>
  <w:style w:type="paragraph" w:customStyle="1" w:styleId="64">
    <w:name w:val="Текст6"/>
    <w:basedOn w:val="a"/>
    <w:rsid w:val="00EC2B0A"/>
    <w:pPr>
      <w:spacing w:after="0" w:line="240" w:lineRule="auto"/>
    </w:pPr>
    <w:rPr>
      <w:rFonts w:ascii="Courier New" w:hAnsi="Courier New"/>
      <w:snapToGrid w:val="0"/>
      <w:sz w:val="20"/>
      <w:szCs w:val="20"/>
    </w:rPr>
  </w:style>
  <w:style w:type="character" w:customStyle="1" w:styleId="410">
    <w:name w:val="Знак41 Знак"/>
    <w:aliases w:val="Знак4 Знак Знак1 Знак,Знак4 Знак1 Знак,Обычный (Web)11 Знак,Обычный (веб) Знак11 Знак,Обычный (веб) Знак Знак11 Знак, Знак Знак1 Знак1 Знак,Обычный (веб) Знак Знак Знак1 Знак, Знак Знак1 Знак Знак1 Знак"/>
    <w:rsid w:val="00EC2B0A"/>
    <w:rPr>
      <w:rFonts w:ascii="Times New Roman" w:eastAsia="Times New Roman" w:hAnsi="Times New Roman" w:cs="Times New Roman"/>
      <w:sz w:val="24"/>
      <w:szCs w:val="24"/>
      <w:lang w:eastAsia="ru-RU"/>
    </w:rPr>
  </w:style>
  <w:style w:type="character" w:customStyle="1" w:styleId="affe">
    <w:name w:val="Подпись к таблице_"/>
    <w:link w:val="afff"/>
    <w:rsid w:val="006D2C2C"/>
    <w:rPr>
      <w:sz w:val="23"/>
      <w:szCs w:val="23"/>
      <w:shd w:val="clear" w:color="auto" w:fill="FFFFFF"/>
    </w:rPr>
  </w:style>
  <w:style w:type="paragraph" w:customStyle="1" w:styleId="afff">
    <w:name w:val="Подпись к таблице"/>
    <w:basedOn w:val="a"/>
    <w:link w:val="affe"/>
    <w:rsid w:val="006D2C2C"/>
    <w:pPr>
      <w:shd w:val="clear" w:color="auto" w:fill="FFFFFF"/>
      <w:spacing w:after="0" w:line="0" w:lineRule="atLeast"/>
    </w:pPr>
    <w:rPr>
      <w:rFonts w:asciiTheme="minorHAnsi" w:eastAsiaTheme="minorHAnsi" w:hAnsiTheme="minorHAnsi" w:cstheme="minorBidi"/>
      <w:sz w:val="23"/>
      <w:szCs w:val="23"/>
      <w:lang w:eastAsia="en-US"/>
    </w:rPr>
  </w:style>
  <w:style w:type="paragraph" w:styleId="HTML">
    <w:name w:val="HTML Preformatted"/>
    <w:basedOn w:val="a"/>
    <w:link w:val="HTML0"/>
    <w:uiPriority w:val="99"/>
    <w:unhideWhenUsed/>
    <w:rsid w:val="0014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147F30"/>
    <w:rPr>
      <w:rFonts w:ascii="Courier New" w:eastAsia="Times New Roman" w:hAnsi="Courier New" w:cs="Times New Roman"/>
      <w:sz w:val="20"/>
      <w:szCs w:val="20"/>
    </w:rPr>
  </w:style>
  <w:style w:type="paragraph" w:customStyle="1" w:styleId="250">
    <w:name w:val="Основной текст 25"/>
    <w:basedOn w:val="a"/>
    <w:rsid w:val="00BE39ED"/>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ww-iniiaiieoaenonionooiii2mailrucssattributepostfix">
    <w:name w:val="ww-iniiaiieoaenonionooiii2_mailru_css_attribute_postfix"/>
    <w:basedOn w:val="a"/>
    <w:rsid w:val="00BE39ED"/>
    <w:pPr>
      <w:spacing w:before="100" w:beforeAutospacing="1" w:after="100" w:afterAutospacing="1" w:line="240" w:lineRule="auto"/>
    </w:pPr>
    <w:rPr>
      <w:rFonts w:ascii="Times New Roman" w:hAnsi="Times New Roman"/>
      <w:sz w:val="24"/>
      <w:szCs w:val="24"/>
    </w:rPr>
  </w:style>
  <w:style w:type="paragraph" w:customStyle="1" w:styleId="bodytextmailrucssattributepostfix">
    <w:name w:val="bodytext_mailru_css_attribute_postfix"/>
    <w:basedOn w:val="a"/>
    <w:rsid w:val="00BE39ED"/>
    <w:pPr>
      <w:spacing w:before="100" w:beforeAutospacing="1" w:after="100" w:afterAutospacing="1" w:line="240" w:lineRule="auto"/>
    </w:pPr>
    <w:rPr>
      <w:rFonts w:ascii="Times New Roman" w:hAnsi="Times New Roman"/>
      <w:sz w:val="24"/>
      <w:szCs w:val="24"/>
    </w:rPr>
  </w:style>
  <w:style w:type="paragraph" w:customStyle="1" w:styleId="110">
    <w:name w:val="Знак Знак Знак1 Знак Знак Знак Знак Знак Знак Знак1"/>
    <w:basedOn w:val="a"/>
    <w:autoRedefine/>
    <w:rsid w:val="001A0821"/>
    <w:pPr>
      <w:spacing w:after="160" w:line="240" w:lineRule="exact"/>
    </w:pPr>
    <w:rPr>
      <w:rFonts w:ascii="Times New Roman" w:eastAsia="SimSun" w:hAnsi="Times New Roman"/>
      <w:b/>
      <w:sz w:val="28"/>
      <w:szCs w:val="24"/>
      <w:lang w:val="en-US" w:eastAsia="en-US"/>
    </w:rPr>
  </w:style>
  <w:style w:type="paragraph" w:customStyle="1" w:styleId="260">
    <w:name w:val="Основной текст 26"/>
    <w:basedOn w:val="a"/>
    <w:rsid w:val="001A0821"/>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71">
    <w:name w:val="Текст7"/>
    <w:basedOn w:val="a"/>
    <w:rsid w:val="001A0821"/>
    <w:pPr>
      <w:spacing w:after="0" w:line="240" w:lineRule="auto"/>
    </w:pPr>
    <w:rPr>
      <w:rFonts w:ascii="Courier New" w:hAnsi="Courier New"/>
      <w:snapToGrid w:val="0"/>
      <w:sz w:val="20"/>
      <w:szCs w:val="20"/>
    </w:rPr>
  </w:style>
  <w:style w:type="paragraph" w:customStyle="1" w:styleId="72">
    <w:name w:val="Основной текст7"/>
    <w:basedOn w:val="a"/>
    <w:rsid w:val="001A0821"/>
    <w:pPr>
      <w:spacing w:after="0" w:line="240" w:lineRule="auto"/>
    </w:pPr>
    <w:rPr>
      <w:rFonts w:ascii="Times New Roman" w:hAnsi="Times New Roman"/>
      <w:snapToGrid w:val="0"/>
      <w:sz w:val="28"/>
      <w:szCs w:val="20"/>
    </w:rPr>
  </w:style>
  <w:style w:type="paragraph" w:customStyle="1" w:styleId="43">
    <w:name w:val="Обычный4"/>
    <w:rsid w:val="001A0821"/>
    <w:pPr>
      <w:spacing w:after="0" w:line="240" w:lineRule="auto"/>
    </w:pPr>
    <w:rPr>
      <w:rFonts w:ascii="Times New Roman" w:eastAsia="Times New Roman" w:hAnsi="Times New Roman" w:cs="Times New Roman"/>
      <w:snapToGrid w:val="0"/>
      <w:sz w:val="20"/>
      <w:szCs w:val="20"/>
      <w:lang w:eastAsia="ru-RU"/>
    </w:rPr>
  </w:style>
  <w:style w:type="character" w:customStyle="1" w:styleId="111">
    <w:name w:val="Знак1 Знак Знак11"/>
    <w:aliases w:val="Заголовок 2 Знак2,Заголовок 2 Знак Знак1,Заголовок 2 Знак Знак Знак Знак1,Заголовок 2 Знак3 Знак Знак Знак Знак1,Заголовок 2 Знак Знак2 Знак Знак Знак Знак1,Заголовок 2 Знак2 Знак Знак Знак Знак Знак Знак1, Знак1 Знак Знак1"/>
    <w:rsid w:val="001A0821"/>
    <w:rPr>
      <w:rFonts w:ascii="Courier New" w:hAnsi="Courier New"/>
      <w:lang w:val="ru-RU" w:eastAsia="ru-RU" w:bidi="ar-SA"/>
    </w:rPr>
  </w:style>
  <w:style w:type="character" w:customStyle="1" w:styleId="1210">
    <w:name w:val="Знак1 Знак Знак21"/>
    <w:rsid w:val="001A0821"/>
    <w:rPr>
      <w:rFonts w:ascii="Courier New" w:hAnsi="Courier New"/>
      <w:lang w:val="ru-RU" w:eastAsia="ru-RU" w:bidi="ar-SA"/>
    </w:rPr>
  </w:style>
  <w:style w:type="character" w:customStyle="1" w:styleId="312">
    <w:name w:val="Знак Знак31"/>
    <w:rsid w:val="001A0821"/>
    <w:rPr>
      <w:rFonts w:ascii="Courier New" w:hAnsi="Courier New"/>
    </w:rPr>
  </w:style>
  <w:style w:type="paragraph" w:customStyle="1" w:styleId="3e">
    <w:name w:val="Абзац списка3"/>
    <w:basedOn w:val="a"/>
    <w:qFormat/>
    <w:rsid w:val="001A0821"/>
    <w:pPr>
      <w:spacing w:after="0" w:line="240" w:lineRule="auto"/>
      <w:ind w:left="720"/>
      <w:contextualSpacing/>
    </w:pPr>
    <w:rPr>
      <w:rFonts w:ascii="Times New Roman" w:hAnsi="Times New Roman"/>
      <w:sz w:val="28"/>
      <w:szCs w:val="24"/>
    </w:rPr>
  </w:style>
  <w:style w:type="character" w:customStyle="1" w:styleId="610">
    <w:name w:val="Знак Знак61"/>
    <w:rsid w:val="001A0821"/>
    <w:rPr>
      <w:noProof/>
      <w:sz w:val="24"/>
      <w:szCs w:val="24"/>
      <w:lang w:val="ru-RU" w:eastAsia="ru-RU" w:bidi="ar-SA"/>
    </w:rPr>
  </w:style>
  <w:style w:type="character" w:customStyle="1" w:styleId="11pt">
    <w:name w:val="Основной текст + 11 pt"/>
    <w:rsid w:val="001A082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8pt">
    <w:name w:val="Основной текст + 8 pt"/>
    <w:rsid w:val="001A0821"/>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53">
    <w:name w:val="Заголовок №5_"/>
    <w:link w:val="54"/>
    <w:rsid w:val="001A0821"/>
    <w:rPr>
      <w:sz w:val="23"/>
      <w:szCs w:val="23"/>
      <w:shd w:val="clear" w:color="auto" w:fill="FFFFFF"/>
    </w:rPr>
  </w:style>
  <w:style w:type="character" w:customStyle="1" w:styleId="115pt0">
    <w:name w:val="Основной текст + 11;5 pt;Полужирный"/>
    <w:rsid w:val="001A082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afff0">
    <w:name w:val="Основной текст + Курсив"/>
    <w:rsid w:val="001A0821"/>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2pt">
    <w:name w:val="Основной текст + Интервал 2 pt"/>
    <w:rsid w:val="001A0821"/>
    <w:rPr>
      <w:rFonts w:ascii="Times New Roman" w:eastAsia="Times New Roman" w:hAnsi="Times New Roman" w:cs="Times New Roman"/>
      <w:b w:val="0"/>
      <w:bCs w:val="0"/>
      <w:i w:val="0"/>
      <w:iCs w:val="0"/>
      <w:smallCaps w:val="0"/>
      <w:strike w:val="0"/>
      <w:spacing w:val="50"/>
      <w:sz w:val="21"/>
      <w:szCs w:val="21"/>
      <w:shd w:val="clear" w:color="auto" w:fill="FFFFFF"/>
    </w:rPr>
  </w:style>
  <w:style w:type="character" w:customStyle="1" w:styleId="44">
    <w:name w:val="Заголовок №4_"/>
    <w:link w:val="45"/>
    <w:rsid w:val="001A0821"/>
    <w:rPr>
      <w:sz w:val="24"/>
      <w:szCs w:val="24"/>
      <w:shd w:val="clear" w:color="auto" w:fill="FFFFFF"/>
    </w:rPr>
  </w:style>
  <w:style w:type="character" w:customStyle="1" w:styleId="4105pt">
    <w:name w:val="Заголовок №4 + 10;5 pt"/>
    <w:rsid w:val="001A0821"/>
    <w:rPr>
      <w:sz w:val="21"/>
      <w:szCs w:val="21"/>
      <w:shd w:val="clear" w:color="auto" w:fill="FFFFFF"/>
    </w:rPr>
  </w:style>
  <w:style w:type="paragraph" w:customStyle="1" w:styleId="54">
    <w:name w:val="Заголовок №5"/>
    <w:basedOn w:val="a"/>
    <w:link w:val="53"/>
    <w:rsid w:val="001A0821"/>
    <w:pPr>
      <w:shd w:val="clear" w:color="auto" w:fill="FFFFFF"/>
      <w:spacing w:before="60" w:after="300" w:line="0" w:lineRule="atLeast"/>
      <w:outlineLvl w:val="4"/>
    </w:pPr>
    <w:rPr>
      <w:rFonts w:asciiTheme="minorHAnsi" w:eastAsiaTheme="minorHAnsi" w:hAnsiTheme="minorHAnsi" w:cstheme="minorBidi"/>
      <w:sz w:val="23"/>
      <w:szCs w:val="23"/>
      <w:lang w:eastAsia="en-US"/>
    </w:rPr>
  </w:style>
  <w:style w:type="paragraph" w:customStyle="1" w:styleId="45">
    <w:name w:val="Заголовок №4"/>
    <w:basedOn w:val="a"/>
    <w:link w:val="44"/>
    <w:rsid w:val="001A0821"/>
    <w:pPr>
      <w:shd w:val="clear" w:color="auto" w:fill="FFFFFF"/>
      <w:spacing w:after="60" w:line="0" w:lineRule="atLeast"/>
      <w:ind w:hanging="360"/>
      <w:jc w:val="both"/>
      <w:outlineLvl w:val="3"/>
    </w:pPr>
    <w:rPr>
      <w:rFonts w:asciiTheme="minorHAnsi" w:eastAsiaTheme="minorHAnsi" w:hAnsiTheme="minorHAnsi" w:cstheme="minorBidi"/>
      <w:sz w:val="24"/>
      <w:szCs w:val="24"/>
      <w:lang w:eastAsia="en-US"/>
    </w:rPr>
  </w:style>
  <w:style w:type="character" w:customStyle="1" w:styleId="165pt">
    <w:name w:val="Основной текст + 16;5 pt;Полужирный"/>
    <w:rsid w:val="001A0821"/>
    <w:rPr>
      <w:rFonts w:ascii="Times New Roman" w:eastAsia="Times New Roman" w:hAnsi="Times New Roman" w:cs="Times New Roman"/>
      <w:b/>
      <w:bCs/>
      <w:i w:val="0"/>
      <w:iCs w:val="0"/>
      <w:smallCaps w:val="0"/>
      <w:strike w:val="0"/>
      <w:spacing w:val="0"/>
      <w:sz w:val="33"/>
      <w:szCs w:val="33"/>
      <w:shd w:val="clear" w:color="auto" w:fill="FFFFFF"/>
    </w:rPr>
  </w:style>
  <w:style w:type="character" w:customStyle="1" w:styleId="10pt">
    <w:name w:val="Основной текст + 10 pt;Курсив"/>
    <w:rsid w:val="001A0821"/>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112">
    <w:name w:val="Основной текст (11)_"/>
    <w:link w:val="113"/>
    <w:rsid w:val="001A0821"/>
    <w:rPr>
      <w:sz w:val="8"/>
      <w:szCs w:val="8"/>
      <w:shd w:val="clear" w:color="auto" w:fill="FFFFFF"/>
    </w:rPr>
  </w:style>
  <w:style w:type="character" w:customStyle="1" w:styleId="122">
    <w:name w:val="Основной текст (12)_"/>
    <w:link w:val="123"/>
    <w:rsid w:val="001A0821"/>
    <w:rPr>
      <w:sz w:val="21"/>
      <w:szCs w:val="21"/>
      <w:shd w:val="clear" w:color="auto" w:fill="FFFFFF"/>
    </w:rPr>
  </w:style>
  <w:style w:type="paragraph" w:customStyle="1" w:styleId="113">
    <w:name w:val="Основной текст (11)"/>
    <w:basedOn w:val="a"/>
    <w:link w:val="112"/>
    <w:rsid w:val="001A0821"/>
    <w:pPr>
      <w:shd w:val="clear" w:color="auto" w:fill="FFFFFF"/>
      <w:spacing w:after="0" w:line="0" w:lineRule="atLeast"/>
    </w:pPr>
    <w:rPr>
      <w:rFonts w:asciiTheme="minorHAnsi" w:eastAsiaTheme="minorHAnsi" w:hAnsiTheme="minorHAnsi" w:cstheme="minorBidi"/>
      <w:sz w:val="8"/>
      <w:szCs w:val="8"/>
      <w:lang w:eastAsia="en-US"/>
    </w:rPr>
  </w:style>
  <w:style w:type="paragraph" w:customStyle="1" w:styleId="123">
    <w:name w:val="Основной текст (12)"/>
    <w:basedOn w:val="a"/>
    <w:link w:val="122"/>
    <w:rsid w:val="001A0821"/>
    <w:pPr>
      <w:shd w:val="clear" w:color="auto" w:fill="FFFFFF"/>
      <w:spacing w:after="0" w:line="274" w:lineRule="exact"/>
      <w:ind w:firstLine="700"/>
      <w:jc w:val="both"/>
    </w:pPr>
    <w:rPr>
      <w:rFonts w:asciiTheme="minorHAnsi" w:eastAsiaTheme="minorHAnsi" w:hAnsiTheme="minorHAnsi" w:cstheme="minorBidi"/>
      <w:sz w:val="21"/>
      <w:szCs w:val="21"/>
      <w:lang w:eastAsia="en-US"/>
    </w:rPr>
  </w:style>
  <w:style w:type="paragraph" w:customStyle="1" w:styleId="710">
    <w:name w:val="Текст71"/>
    <w:basedOn w:val="a"/>
    <w:rsid w:val="001A0821"/>
    <w:pPr>
      <w:spacing w:after="0" w:line="240" w:lineRule="auto"/>
    </w:pPr>
    <w:rPr>
      <w:rFonts w:ascii="Courier New" w:hAnsi="Courier New"/>
      <w:sz w:val="20"/>
      <w:szCs w:val="20"/>
    </w:rPr>
  </w:style>
  <w:style w:type="character" w:customStyle="1" w:styleId="9pt">
    <w:name w:val="Основной текст + 9 pt"/>
    <w:uiPriority w:val="99"/>
    <w:rsid w:val="001A0821"/>
    <w:rPr>
      <w:rFonts w:ascii="Times New Roman" w:hAnsi="Times New Roman"/>
      <w:noProof/>
      <w:sz w:val="18"/>
      <w:szCs w:val="18"/>
      <w:shd w:val="clear" w:color="auto" w:fill="FFFFFF"/>
    </w:rPr>
  </w:style>
  <w:style w:type="character" w:customStyle="1" w:styleId="afff1">
    <w:name w:val="Основной текст + Полужирный"/>
    <w:aliases w:val="Интервал 0 pt"/>
    <w:uiPriority w:val="99"/>
    <w:rsid w:val="001A0821"/>
    <w:rPr>
      <w:rFonts w:ascii="Times New Roman" w:hAnsi="Times New Roman"/>
      <w:b/>
      <w:bCs/>
      <w:spacing w:val="-10"/>
      <w:sz w:val="20"/>
      <w:szCs w:val="20"/>
      <w:shd w:val="clear" w:color="auto" w:fill="FFFFFF"/>
    </w:rPr>
  </w:style>
  <w:style w:type="character" w:customStyle="1" w:styleId="2f3">
    <w:name w:val="Заголовок №2_"/>
    <w:rsid w:val="001A0821"/>
    <w:rPr>
      <w:sz w:val="21"/>
      <w:szCs w:val="21"/>
      <w:shd w:val="clear" w:color="auto" w:fill="FFFFFF"/>
    </w:rPr>
  </w:style>
  <w:style w:type="paragraph" w:customStyle="1" w:styleId="221">
    <w:name w:val="Основной текст с отступом 22"/>
    <w:basedOn w:val="a"/>
    <w:rsid w:val="001A0821"/>
    <w:pPr>
      <w:overflowPunct w:val="0"/>
      <w:autoSpaceDE w:val="0"/>
      <w:autoSpaceDN w:val="0"/>
      <w:adjustRightInd w:val="0"/>
      <w:spacing w:after="120" w:line="480" w:lineRule="auto"/>
      <w:ind w:left="283"/>
      <w:textAlignment w:val="baseline"/>
    </w:pPr>
    <w:rPr>
      <w:rFonts w:ascii="Arial" w:hAnsi="Arial"/>
      <w:sz w:val="24"/>
      <w:szCs w:val="20"/>
    </w:rPr>
  </w:style>
  <w:style w:type="paragraph" w:customStyle="1" w:styleId="320">
    <w:name w:val="Основной текст 32"/>
    <w:basedOn w:val="a"/>
    <w:rsid w:val="001A0821"/>
    <w:pPr>
      <w:overflowPunct w:val="0"/>
      <w:autoSpaceDE w:val="0"/>
      <w:autoSpaceDN w:val="0"/>
      <w:adjustRightInd w:val="0"/>
      <w:spacing w:after="120" w:line="240" w:lineRule="auto"/>
      <w:textAlignment w:val="baseline"/>
    </w:pPr>
    <w:rPr>
      <w:rFonts w:ascii="Arial" w:hAnsi="Arial"/>
      <w:sz w:val="16"/>
      <w:szCs w:val="20"/>
    </w:rPr>
  </w:style>
  <w:style w:type="character" w:customStyle="1" w:styleId="js-phone-number">
    <w:name w:val="js-phone-number"/>
    <w:basedOn w:val="a0"/>
    <w:rsid w:val="001A0821"/>
  </w:style>
  <w:style w:type="paragraph" w:customStyle="1" w:styleId="msonospacingmailrucssattributepostfix">
    <w:name w:val="msonospacing_mailru_css_attribute_postfix"/>
    <w:basedOn w:val="a"/>
    <w:rsid w:val="001A0821"/>
    <w:pPr>
      <w:spacing w:before="100" w:beforeAutospacing="1" w:after="100" w:afterAutospacing="1" w:line="240" w:lineRule="auto"/>
    </w:pPr>
    <w:rPr>
      <w:rFonts w:ascii="Times New Roman" w:hAnsi="Times New Roman"/>
      <w:sz w:val="24"/>
      <w:szCs w:val="24"/>
    </w:rPr>
  </w:style>
  <w:style w:type="character" w:customStyle="1" w:styleId="a0mailrucssattributepostfix">
    <w:name w:val="a0_mailru_css_attribute_postfix"/>
    <w:basedOn w:val="a0"/>
    <w:rsid w:val="001A0821"/>
  </w:style>
  <w:style w:type="paragraph" w:customStyle="1" w:styleId="55">
    <w:name w:val="Обычный5"/>
    <w:rsid w:val="001A0821"/>
    <w:pPr>
      <w:spacing w:after="0" w:line="240" w:lineRule="auto"/>
    </w:pPr>
    <w:rPr>
      <w:rFonts w:ascii="Times New Roman" w:eastAsia="Times New Roman" w:hAnsi="Times New Roman" w:cs="Times New Roman"/>
      <w:snapToGrid w:val="0"/>
      <w:sz w:val="20"/>
      <w:szCs w:val="20"/>
      <w:lang w:eastAsia="ru-RU"/>
    </w:rPr>
  </w:style>
  <w:style w:type="character" w:customStyle="1" w:styleId="49">
    <w:name w:val="Основной текст (49)_"/>
    <w:link w:val="490"/>
    <w:rsid w:val="001A0821"/>
    <w:rPr>
      <w:rFonts w:ascii="Arial Narrow" w:eastAsia="Arial Narrow" w:hAnsi="Arial Narrow" w:cs="Arial Narrow"/>
      <w:sz w:val="9"/>
      <w:szCs w:val="9"/>
      <w:shd w:val="clear" w:color="auto" w:fill="FFFFFF"/>
    </w:rPr>
  </w:style>
  <w:style w:type="paragraph" w:customStyle="1" w:styleId="490">
    <w:name w:val="Основной текст (49)"/>
    <w:basedOn w:val="a"/>
    <w:link w:val="49"/>
    <w:rsid w:val="001A0821"/>
    <w:pPr>
      <w:shd w:val="clear" w:color="auto" w:fill="FFFFFF"/>
      <w:spacing w:after="0" w:line="0" w:lineRule="atLeast"/>
    </w:pPr>
    <w:rPr>
      <w:rFonts w:ascii="Arial Narrow" w:eastAsia="Arial Narrow" w:hAnsi="Arial Narrow" w:cs="Arial Narrow"/>
      <w:sz w:val="9"/>
      <w:szCs w:val="9"/>
      <w:lang w:eastAsia="en-US"/>
    </w:rPr>
  </w:style>
  <w:style w:type="paragraph" w:customStyle="1" w:styleId="CharCharCharCharCharChar">
    <w:name w:val="Char Char Знак Char Char Знак Char Char Знак Знак Знак Знак Знак Знак Знак Знак Знак Знак"/>
    <w:basedOn w:val="a"/>
    <w:autoRedefine/>
    <w:rsid w:val="001A0821"/>
    <w:pPr>
      <w:spacing w:after="160" w:line="240" w:lineRule="exact"/>
    </w:pPr>
    <w:rPr>
      <w:rFonts w:ascii="Times New Roman" w:eastAsia="SimSun" w:hAnsi="Times New Roman" w:cs="Mangal"/>
      <w:b/>
      <w:sz w:val="28"/>
      <w:szCs w:val="24"/>
      <w:lang w:val="en-US" w:eastAsia="en-US" w:bidi="mr-IN"/>
    </w:rPr>
  </w:style>
  <w:style w:type="character" w:customStyle="1" w:styleId="afff2">
    <w:name w:val="Колонтитул_"/>
    <w:link w:val="afff3"/>
    <w:rsid w:val="001A0821"/>
    <w:rPr>
      <w:rFonts w:ascii="Arial" w:eastAsia="Arial" w:hAnsi="Arial" w:cs="Arial"/>
      <w:sz w:val="10"/>
      <w:szCs w:val="10"/>
      <w:shd w:val="clear" w:color="auto" w:fill="FFFFFF"/>
    </w:rPr>
  </w:style>
  <w:style w:type="character" w:customStyle="1" w:styleId="73">
    <w:name w:val="Основной текст (7)_"/>
    <w:rsid w:val="001A0821"/>
    <w:rPr>
      <w:rFonts w:ascii="Arial" w:eastAsia="Arial" w:hAnsi="Arial" w:cs="Arial"/>
      <w:b/>
      <w:bCs/>
      <w:i w:val="0"/>
      <w:iCs w:val="0"/>
      <w:smallCaps w:val="0"/>
      <w:strike w:val="0"/>
      <w:sz w:val="24"/>
      <w:szCs w:val="24"/>
      <w:u w:val="none"/>
    </w:rPr>
  </w:style>
  <w:style w:type="character" w:customStyle="1" w:styleId="82">
    <w:name w:val="Основной текст (8)_"/>
    <w:link w:val="83"/>
    <w:rsid w:val="001A0821"/>
    <w:rPr>
      <w:rFonts w:ascii="Tahoma" w:eastAsia="Tahoma" w:hAnsi="Tahoma" w:cs="Tahoma"/>
      <w:b/>
      <w:bCs/>
      <w:sz w:val="32"/>
      <w:szCs w:val="32"/>
      <w:shd w:val="clear" w:color="auto" w:fill="FFFFFF"/>
    </w:rPr>
  </w:style>
  <w:style w:type="character" w:customStyle="1" w:styleId="23Exact">
    <w:name w:val="Основной текст (23) Exact"/>
    <w:rsid w:val="001A0821"/>
    <w:rPr>
      <w:rFonts w:ascii="Times New Roman" w:eastAsia="Times New Roman" w:hAnsi="Times New Roman" w:cs="Times New Roman"/>
      <w:b w:val="0"/>
      <w:bCs w:val="0"/>
      <w:i w:val="0"/>
      <w:iCs w:val="0"/>
      <w:smallCaps w:val="0"/>
      <w:strike w:val="0"/>
      <w:sz w:val="22"/>
      <w:szCs w:val="22"/>
      <w:u w:val="none"/>
    </w:rPr>
  </w:style>
  <w:style w:type="character" w:customStyle="1" w:styleId="231">
    <w:name w:val="Основной текст (23)_"/>
    <w:link w:val="232"/>
    <w:rsid w:val="001A0821"/>
    <w:rPr>
      <w:shd w:val="clear" w:color="auto" w:fill="FFFFFF"/>
    </w:rPr>
  </w:style>
  <w:style w:type="character" w:customStyle="1" w:styleId="2TimesNewRoman11pt">
    <w:name w:val="Основной текст (2) + Times New Roman;11 pt"/>
    <w:rsid w:val="001A08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4">
    <w:name w:val="Основной текст (114)_"/>
    <w:rsid w:val="001A0821"/>
    <w:rPr>
      <w:rFonts w:ascii="Arial" w:eastAsia="Arial" w:hAnsi="Arial" w:cs="Arial"/>
      <w:b w:val="0"/>
      <w:bCs w:val="0"/>
      <w:i w:val="0"/>
      <w:iCs w:val="0"/>
      <w:smallCaps w:val="0"/>
      <w:strike w:val="0"/>
      <w:w w:val="80"/>
      <w:sz w:val="28"/>
      <w:szCs w:val="28"/>
      <w:u w:val="none"/>
    </w:rPr>
  </w:style>
  <w:style w:type="character" w:customStyle="1" w:styleId="ArialNarrow14pt">
    <w:name w:val="Колонтитул + Arial Narrow;14 pt;Полужирный"/>
    <w:rsid w:val="001A0821"/>
    <w:rPr>
      <w:rFonts w:ascii="Arial Narrow" w:eastAsia="Arial Narrow" w:hAnsi="Arial Narrow" w:cs="Arial Narrow"/>
      <w:b/>
      <w:bCs/>
      <w:color w:val="000000"/>
      <w:spacing w:val="0"/>
      <w:w w:val="100"/>
      <w:position w:val="0"/>
      <w:sz w:val="28"/>
      <w:szCs w:val="28"/>
      <w:shd w:val="clear" w:color="auto" w:fill="FFFFFF"/>
      <w:lang w:val="ru-RU" w:eastAsia="ru-RU" w:bidi="ru-RU"/>
    </w:rPr>
  </w:style>
  <w:style w:type="character" w:customStyle="1" w:styleId="74">
    <w:name w:val="Основной текст (7)"/>
    <w:rsid w:val="001A08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114TimesNewRoman11pt100">
    <w:name w:val="Основной текст (114) + Times New Roman;11 pt;Полужирный;Масштаб 100%"/>
    <w:rsid w:val="001A08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1ptExact">
    <w:name w:val="Основной текст (23) + Интервал -1 pt Exact"/>
    <w:rsid w:val="001A0821"/>
    <w:rPr>
      <w:color w:val="000000"/>
      <w:spacing w:val="-30"/>
      <w:w w:val="100"/>
      <w:position w:val="0"/>
      <w:sz w:val="22"/>
      <w:szCs w:val="22"/>
      <w:shd w:val="clear" w:color="auto" w:fill="FFFFFF"/>
      <w:lang w:val="ru-RU" w:eastAsia="ru-RU" w:bidi="ru-RU"/>
    </w:rPr>
  </w:style>
  <w:style w:type="character" w:customStyle="1" w:styleId="115Exact">
    <w:name w:val="Основной текст (115) Exact"/>
    <w:link w:val="115"/>
    <w:rsid w:val="001A0821"/>
    <w:rPr>
      <w:i/>
      <w:iCs/>
      <w:shd w:val="clear" w:color="auto" w:fill="FFFFFF"/>
      <w:lang w:val="en-US" w:bidi="en-US"/>
    </w:rPr>
  </w:style>
  <w:style w:type="character" w:customStyle="1" w:styleId="46">
    <w:name w:val="Подпись к таблице (4)_"/>
    <w:link w:val="47"/>
    <w:rsid w:val="001A0821"/>
    <w:rPr>
      <w:rFonts w:ascii="Arial" w:eastAsia="Arial" w:hAnsi="Arial" w:cs="Arial"/>
      <w:w w:val="80"/>
      <w:sz w:val="28"/>
      <w:szCs w:val="28"/>
      <w:shd w:val="clear" w:color="auto" w:fill="FFFFFF"/>
    </w:rPr>
  </w:style>
  <w:style w:type="character" w:customStyle="1" w:styleId="4TimesNewRoman11pt100">
    <w:name w:val="Подпись к таблице (4) + Times New Roman;11 pt;Масштаб 100%"/>
    <w:rsid w:val="001A082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6">
    <w:name w:val="Подпись к таблице (5)_"/>
    <w:link w:val="57"/>
    <w:rsid w:val="001A0821"/>
    <w:rPr>
      <w:shd w:val="clear" w:color="auto" w:fill="FFFFFF"/>
    </w:rPr>
  </w:style>
  <w:style w:type="character" w:customStyle="1" w:styleId="1140">
    <w:name w:val="Основной текст (114)"/>
    <w:rsid w:val="001A0821"/>
    <w:rPr>
      <w:rFonts w:ascii="Arial" w:eastAsia="Arial" w:hAnsi="Arial" w:cs="Arial"/>
      <w:b w:val="0"/>
      <w:bCs w:val="0"/>
      <w:i w:val="0"/>
      <w:iCs w:val="0"/>
      <w:smallCaps w:val="0"/>
      <w:strike w:val="0"/>
      <w:color w:val="000000"/>
      <w:spacing w:val="0"/>
      <w:w w:val="80"/>
      <w:position w:val="0"/>
      <w:sz w:val="28"/>
      <w:szCs w:val="28"/>
      <w:u w:val="single"/>
      <w:lang w:val="ru-RU" w:eastAsia="ru-RU" w:bidi="ru-RU"/>
    </w:rPr>
  </w:style>
  <w:style w:type="character" w:customStyle="1" w:styleId="116">
    <w:name w:val="Основной текст (116)_"/>
    <w:link w:val="1160"/>
    <w:rsid w:val="001A0821"/>
    <w:rPr>
      <w:rFonts w:ascii="Arial" w:eastAsia="Arial" w:hAnsi="Arial" w:cs="Arial"/>
      <w:b/>
      <w:bCs/>
      <w:i/>
      <w:iCs/>
      <w:w w:val="80"/>
      <w:sz w:val="28"/>
      <w:szCs w:val="28"/>
      <w:shd w:val="clear" w:color="auto" w:fill="FFFFFF"/>
    </w:rPr>
  </w:style>
  <w:style w:type="character" w:customStyle="1" w:styleId="2TimesNewRoman105pt">
    <w:name w:val="Основной текст (2) + Times New Roman;10;5 pt;Полужирный"/>
    <w:rsid w:val="001A082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3">
    <w:name w:val="Колонтитул"/>
    <w:basedOn w:val="a"/>
    <w:link w:val="afff2"/>
    <w:rsid w:val="001A0821"/>
    <w:pPr>
      <w:widowControl w:val="0"/>
      <w:shd w:val="clear" w:color="auto" w:fill="FFFFFF"/>
      <w:spacing w:after="0" w:line="86" w:lineRule="exact"/>
    </w:pPr>
    <w:rPr>
      <w:rFonts w:ascii="Arial" w:eastAsia="Arial" w:hAnsi="Arial" w:cs="Arial"/>
      <w:sz w:val="10"/>
      <w:szCs w:val="10"/>
      <w:lang w:eastAsia="en-US"/>
    </w:rPr>
  </w:style>
  <w:style w:type="paragraph" w:customStyle="1" w:styleId="83">
    <w:name w:val="Основной текст (8)"/>
    <w:basedOn w:val="a"/>
    <w:link w:val="82"/>
    <w:rsid w:val="001A0821"/>
    <w:pPr>
      <w:widowControl w:val="0"/>
      <w:shd w:val="clear" w:color="auto" w:fill="FFFFFF"/>
      <w:spacing w:after="0" w:line="0" w:lineRule="atLeast"/>
      <w:jc w:val="center"/>
    </w:pPr>
    <w:rPr>
      <w:rFonts w:ascii="Tahoma" w:eastAsia="Tahoma" w:hAnsi="Tahoma" w:cs="Tahoma"/>
      <w:b/>
      <w:bCs/>
      <w:sz w:val="32"/>
      <w:szCs w:val="32"/>
      <w:lang w:eastAsia="en-US"/>
    </w:rPr>
  </w:style>
  <w:style w:type="paragraph" w:customStyle="1" w:styleId="232">
    <w:name w:val="Основной текст (23)"/>
    <w:basedOn w:val="a"/>
    <w:link w:val="231"/>
    <w:rsid w:val="001A0821"/>
    <w:pPr>
      <w:widowControl w:val="0"/>
      <w:shd w:val="clear" w:color="auto" w:fill="FFFFFF"/>
      <w:spacing w:after="0" w:line="270" w:lineRule="exact"/>
      <w:ind w:hanging="580"/>
    </w:pPr>
    <w:rPr>
      <w:rFonts w:asciiTheme="minorHAnsi" w:eastAsiaTheme="minorHAnsi" w:hAnsiTheme="minorHAnsi" w:cstheme="minorBidi"/>
      <w:lang w:eastAsia="en-US"/>
    </w:rPr>
  </w:style>
  <w:style w:type="paragraph" w:customStyle="1" w:styleId="115">
    <w:name w:val="Основной текст (115)"/>
    <w:basedOn w:val="a"/>
    <w:link w:val="115Exact"/>
    <w:rsid w:val="001A0821"/>
    <w:pPr>
      <w:widowControl w:val="0"/>
      <w:shd w:val="clear" w:color="auto" w:fill="FFFFFF"/>
      <w:spacing w:after="0" w:line="0" w:lineRule="atLeast"/>
    </w:pPr>
    <w:rPr>
      <w:rFonts w:asciiTheme="minorHAnsi" w:eastAsiaTheme="minorHAnsi" w:hAnsiTheme="minorHAnsi" w:cstheme="minorBidi"/>
      <w:i/>
      <w:iCs/>
      <w:lang w:val="en-US" w:eastAsia="en-US" w:bidi="en-US"/>
    </w:rPr>
  </w:style>
  <w:style w:type="paragraph" w:customStyle="1" w:styleId="47">
    <w:name w:val="Подпись к таблице (4)"/>
    <w:basedOn w:val="a"/>
    <w:link w:val="46"/>
    <w:rsid w:val="001A0821"/>
    <w:pPr>
      <w:widowControl w:val="0"/>
      <w:shd w:val="clear" w:color="auto" w:fill="FFFFFF"/>
      <w:spacing w:after="0" w:line="600" w:lineRule="exact"/>
      <w:ind w:firstLine="640"/>
    </w:pPr>
    <w:rPr>
      <w:rFonts w:ascii="Arial" w:eastAsia="Arial" w:hAnsi="Arial" w:cs="Arial"/>
      <w:w w:val="80"/>
      <w:sz w:val="28"/>
      <w:szCs w:val="28"/>
      <w:lang w:eastAsia="en-US"/>
    </w:rPr>
  </w:style>
  <w:style w:type="paragraph" w:customStyle="1" w:styleId="57">
    <w:name w:val="Подпись к таблице (5)"/>
    <w:basedOn w:val="a"/>
    <w:link w:val="56"/>
    <w:rsid w:val="001A082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1160">
    <w:name w:val="Основной текст (116)"/>
    <w:basedOn w:val="a"/>
    <w:link w:val="116"/>
    <w:rsid w:val="001A0821"/>
    <w:pPr>
      <w:widowControl w:val="0"/>
      <w:shd w:val="clear" w:color="auto" w:fill="FFFFFF"/>
      <w:spacing w:after="0" w:line="322" w:lineRule="exact"/>
      <w:jc w:val="both"/>
    </w:pPr>
    <w:rPr>
      <w:rFonts w:ascii="Arial" w:eastAsia="Arial" w:hAnsi="Arial" w:cs="Arial"/>
      <w:b/>
      <w:bCs/>
      <w:i/>
      <w:iCs/>
      <w:w w:val="80"/>
      <w:sz w:val="28"/>
      <w:szCs w:val="28"/>
      <w:lang w:eastAsia="en-US"/>
    </w:rPr>
  </w:style>
  <w:style w:type="character" w:customStyle="1" w:styleId="2f4">
    <w:name w:val="Основной текст (2) + Курсив"/>
    <w:rsid w:val="001A0821"/>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paragraph" w:customStyle="1" w:styleId="313">
    <w:name w:val="Абзац списка31"/>
    <w:basedOn w:val="a"/>
    <w:qFormat/>
    <w:rsid w:val="009720D9"/>
    <w:pPr>
      <w:spacing w:after="0" w:line="240" w:lineRule="auto"/>
      <w:ind w:left="720"/>
      <w:contextualSpacing/>
    </w:pPr>
    <w:rPr>
      <w:rFonts w:ascii="Times New Roman" w:hAnsi="Times New Roman"/>
      <w:sz w:val="28"/>
      <w:szCs w:val="24"/>
    </w:rPr>
  </w:style>
  <w:style w:type="paragraph" w:customStyle="1" w:styleId="411">
    <w:name w:val="Обычный41"/>
    <w:rsid w:val="000757FE"/>
    <w:pPr>
      <w:spacing w:after="0" w:line="240" w:lineRule="auto"/>
    </w:pPr>
    <w:rPr>
      <w:rFonts w:ascii="Times New Roman" w:eastAsia="Times New Roman" w:hAnsi="Times New Roman" w:cs="Times New Roman"/>
      <w:snapToGrid w:val="0"/>
      <w:sz w:val="20"/>
      <w:szCs w:val="20"/>
      <w:lang w:eastAsia="ru-RU"/>
    </w:rPr>
  </w:style>
  <w:style w:type="paragraph" w:customStyle="1" w:styleId="91">
    <w:name w:val="Текст9"/>
    <w:basedOn w:val="a"/>
    <w:rsid w:val="004572DC"/>
    <w:pPr>
      <w:spacing w:after="0" w:line="240" w:lineRule="auto"/>
    </w:pPr>
    <w:rPr>
      <w:rFonts w:ascii="Courier New" w:hAnsi="Courier New"/>
      <w:snapToGrid w:val="0"/>
      <w:sz w:val="20"/>
      <w:szCs w:val="20"/>
    </w:rPr>
  </w:style>
  <w:style w:type="paragraph" w:customStyle="1" w:styleId="270">
    <w:name w:val="Основной текст 27"/>
    <w:basedOn w:val="a"/>
    <w:rsid w:val="004572DC"/>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124">
    <w:name w:val="Знак Знак Знак1 Знак Знак Знак Знак Знак Знак Знак2"/>
    <w:basedOn w:val="a"/>
    <w:autoRedefine/>
    <w:rsid w:val="000C12D5"/>
    <w:pPr>
      <w:spacing w:after="160" w:line="240" w:lineRule="exact"/>
    </w:pPr>
    <w:rPr>
      <w:rFonts w:ascii="Times New Roman" w:eastAsia="SimSun" w:hAnsi="Times New Roman"/>
      <w:b/>
      <w:sz w:val="28"/>
      <w:szCs w:val="24"/>
      <w:lang w:val="en-US" w:eastAsia="en-US"/>
    </w:rPr>
  </w:style>
  <w:style w:type="paragraph" w:customStyle="1" w:styleId="280">
    <w:name w:val="Основной текст 28"/>
    <w:basedOn w:val="a"/>
    <w:rsid w:val="000C12D5"/>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100">
    <w:name w:val="Текст10"/>
    <w:basedOn w:val="a"/>
    <w:rsid w:val="000C12D5"/>
    <w:pPr>
      <w:spacing w:after="0" w:line="240" w:lineRule="auto"/>
    </w:pPr>
    <w:rPr>
      <w:rFonts w:ascii="Courier New" w:hAnsi="Courier New"/>
      <w:snapToGrid w:val="0"/>
      <w:sz w:val="20"/>
      <w:szCs w:val="20"/>
    </w:rPr>
  </w:style>
  <w:style w:type="paragraph" w:customStyle="1" w:styleId="84">
    <w:name w:val="Основной текст8"/>
    <w:basedOn w:val="a"/>
    <w:rsid w:val="000C12D5"/>
    <w:pPr>
      <w:spacing w:after="0" w:line="240" w:lineRule="auto"/>
    </w:pPr>
    <w:rPr>
      <w:rFonts w:ascii="Times New Roman" w:hAnsi="Times New Roman"/>
      <w:snapToGrid w:val="0"/>
      <w:sz w:val="28"/>
      <w:szCs w:val="20"/>
    </w:rPr>
  </w:style>
  <w:style w:type="paragraph" w:customStyle="1" w:styleId="75">
    <w:name w:val="Обычный7"/>
    <w:rsid w:val="000C12D5"/>
    <w:pPr>
      <w:spacing w:after="0" w:line="240" w:lineRule="auto"/>
    </w:pPr>
    <w:rPr>
      <w:rFonts w:ascii="Times New Roman" w:eastAsia="Times New Roman" w:hAnsi="Times New Roman" w:cs="Times New Roman"/>
      <w:snapToGrid w:val="0"/>
      <w:sz w:val="20"/>
      <w:szCs w:val="20"/>
      <w:lang w:eastAsia="ru-RU"/>
    </w:rPr>
  </w:style>
  <w:style w:type="character" w:customStyle="1" w:styleId="1220">
    <w:name w:val="Знак1 Знак Знак22"/>
    <w:rsid w:val="000C12D5"/>
    <w:rPr>
      <w:rFonts w:ascii="Courier New" w:hAnsi="Courier New"/>
      <w:lang w:val="ru-RU" w:eastAsia="ru-RU" w:bidi="ar-SA"/>
    </w:rPr>
  </w:style>
  <w:style w:type="character" w:customStyle="1" w:styleId="321">
    <w:name w:val="Знак Знак32"/>
    <w:rsid w:val="000C12D5"/>
    <w:rPr>
      <w:rFonts w:ascii="Courier New" w:hAnsi="Courier New"/>
    </w:rPr>
  </w:style>
  <w:style w:type="paragraph" w:customStyle="1" w:styleId="48">
    <w:name w:val="Абзац списка4"/>
    <w:basedOn w:val="a"/>
    <w:qFormat/>
    <w:rsid w:val="000C12D5"/>
    <w:pPr>
      <w:spacing w:after="0" w:line="240" w:lineRule="auto"/>
      <w:ind w:left="720"/>
      <w:contextualSpacing/>
    </w:pPr>
    <w:rPr>
      <w:rFonts w:ascii="Times New Roman" w:hAnsi="Times New Roman"/>
      <w:sz w:val="28"/>
      <w:szCs w:val="24"/>
    </w:rPr>
  </w:style>
  <w:style w:type="character" w:customStyle="1" w:styleId="620">
    <w:name w:val="Знак Знак62"/>
    <w:rsid w:val="000C12D5"/>
    <w:rPr>
      <w:noProof/>
      <w:sz w:val="24"/>
      <w:szCs w:val="24"/>
      <w:lang w:val="ru-RU" w:eastAsia="ru-RU" w:bidi="ar-SA"/>
    </w:rPr>
  </w:style>
  <w:style w:type="paragraph" w:customStyle="1" w:styleId="233">
    <w:name w:val="Основной текст с отступом 23"/>
    <w:basedOn w:val="a"/>
    <w:rsid w:val="000C12D5"/>
    <w:pPr>
      <w:overflowPunct w:val="0"/>
      <w:autoSpaceDE w:val="0"/>
      <w:autoSpaceDN w:val="0"/>
      <w:adjustRightInd w:val="0"/>
      <w:spacing w:after="120" w:line="480" w:lineRule="auto"/>
      <w:ind w:left="283"/>
      <w:textAlignment w:val="baseline"/>
    </w:pPr>
    <w:rPr>
      <w:rFonts w:ascii="Arial" w:hAnsi="Arial"/>
      <w:sz w:val="24"/>
      <w:szCs w:val="20"/>
    </w:rPr>
  </w:style>
  <w:style w:type="paragraph" w:customStyle="1" w:styleId="330">
    <w:name w:val="Основной текст 33"/>
    <w:basedOn w:val="a"/>
    <w:rsid w:val="000C12D5"/>
    <w:pPr>
      <w:overflowPunct w:val="0"/>
      <w:autoSpaceDE w:val="0"/>
      <w:autoSpaceDN w:val="0"/>
      <w:adjustRightInd w:val="0"/>
      <w:spacing w:after="120" w:line="240" w:lineRule="auto"/>
      <w:textAlignment w:val="baseline"/>
    </w:pPr>
    <w:rPr>
      <w:rFonts w:ascii="Arial" w:hAnsi="Arial"/>
      <w:sz w:val="16"/>
      <w:szCs w:val="20"/>
    </w:rPr>
  </w:style>
  <w:style w:type="paragraph" w:customStyle="1" w:styleId="CharCharCharCharCharChar1">
    <w:name w:val="Char Char Знак Char Char Знак Char Char Знак Знак Знак Знак Знак Знак Знак Знак Знак Знак1"/>
    <w:basedOn w:val="a"/>
    <w:autoRedefine/>
    <w:rsid w:val="000C12D5"/>
    <w:pPr>
      <w:spacing w:after="160" w:line="240" w:lineRule="exact"/>
    </w:pPr>
    <w:rPr>
      <w:rFonts w:ascii="Times New Roman" w:eastAsia="SimSun" w:hAnsi="Times New Roman" w:cs="Mangal"/>
      <w:b/>
      <w:sz w:val="28"/>
      <w:szCs w:val="24"/>
      <w:lang w:val="en-US" w:eastAsia="en-US" w:bidi="mr-IN"/>
    </w:rPr>
  </w:style>
  <w:style w:type="character" w:customStyle="1" w:styleId="12pt">
    <w:name w:val="Основной текст + 12 pt"/>
    <w:rsid w:val="000C12D5"/>
    <w:rPr>
      <w:rFonts w:ascii="Times New Roman" w:hAnsi="Times New Roman" w:cs="Times New Roman"/>
      <w:sz w:val="24"/>
      <w:szCs w:val="24"/>
      <w:u w:val="none"/>
    </w:rPr>
  </w:style>
  <w:style w:type="character" w:customStyle="1" w:styleId="FontStyle55">
    <w:name w:val="Font Style55"/>
    <w:rsid w:val="000C12D5"/>
    <w:rPr>
      <w:rFonts w:ascii="Arial" w:hAnsi="Arial" w:cs="Arial"/>
      <w:b/>
      <w:bCs/>
      <w:sz w:val="26"/>
      <w:szCs w:val="26"/>
    </w:rPr>
  </w:style>
  <w:style w:type="character" w:customStyle="1" w:styleId="afff4">
    <w:name w:val="Оглавление_"/>
    <w:link w:val="afff5"/>
    <w:rsid w:val="000C12D5"/>
    <w:rPr>
      <w:sz w:val="23"/>
      <w:szCs w:val="23"/>
      <w:shd w:val="clear" w:color="auto" w:fill="FFFFFF"/>
    </w:rPr>
  </w:style>
  <w:style w:type="paragraph" w:customStyle="1" w:styleId="afff5">
    <w:name w:val="Оглавление"/>
    <w:basedOn w:val="a"/>
    <w:link w:val="afff4"/>
    <w:rsid w:val="000C12D5"/>
    <w:pPr>
      <w:shd w:val="clear" w:color="auto" w:fill="FFFFFF"/>
      <w:spacing w:after="0" w:line="274" w:lineRule="exact"/>
      <w:jc w:val="both"/>
    </w:pPr>
    <w:rPr>
      <w:rFonts w:asciiTheme="minorHAnsi" w:eastAsiaTheme="minorHAnsi" w:hAnsiTheme="minorHAnsi" w:cstheme="minorBidi"/>
      <w:sz w:val="23"/>
      <w:szCs w:val="23"/>
      <w:lang w:eastAsia="en-US"/>
    </w:rPr>
  </w:style>
  <w:style w:type="character" w:customStyle="1" w:styleId="butback">
    <w:name w:val="butback"/>
    <w:rsid w:val="000C12D5"/>
  </w:style>
  <w:style w:type="character" w:customStyle="1" w:styleId="submenu-table">
    <w:name w:val="submenu-table"/>
    <w:rsid w:val="000C12D5"/>
  </w:style>
  <w:style w:type="character" w:customStyle="1" w:styleId="2f5">
    <w:name w:val="Подпись к таблице (2)_"/>
    <w:link w:val="2f6"/>
    <w:rsid w:val="000C12D5"/>
    <w:rPr>
      <w:sz w:val="23"/>
      <w:szCs w:val="23"/>
      <w:shd w:val="clear" w:color="auto" w:fill="FFFFFF"/>
    </w:rPr>
  </w:style>
  <w:style w:type="paragraph" w:customStyle="1" w:styleId="2f6">
    <w:name w:val="Подпись к таблице (2)"/>
    <w:basedOn w:val="a"/>
    <w:link w:val="2f5"/>
    <w:rsid w:val="000C12D5"/>
    <w:pPr>
      <w:shd w:val="clear" w:color="auto" w:fill="FFFFFF"/>
      <w:spacing w:after="0" w:line="0" w:lineRule="atLeast"/>
    </w:pPr>
    <w:rPr>
      <w:rFonts w:asciiTheme="minorHAnsi" w:eastAsiaTheme="minorHAnsi" w:hAnsiTheme="minorHAnsi" w:cstheme="minorBidi"/>
      <w:sz w:val="23"/>
      <w:szCs w:val="23"/>
      <w:lang w:eastAsia="en-US"/>
    </w:rPr>
  </w:style>
  <w:style w:type="character" w:customStyle="1" w:styleId="65">
    <w:name w:val="Заголовок №6_"/>
    <w:link w:val="66"/>
    <w:rsid w:val="000C12D5"/>
    <w:rPr>
      <w:sz w:val="27"/>
      <w:szCs w:val="27"/>
      <w:shd w:val="clear" w:color="auto" w:fill="FFFFFF"/>
    </w:rPr>
  </w:style>
  <w:style w:type="character" w:customStyle="1" w:styleId="76">
    <w:name w:val="Заголовок №7_"/>
    <w:link w:val="77"/>
    <w:rsid w:val="000C12D5"/>
    <w:rPr>
      <w:sz w:val="23"/>
      <w:szCs w:val="23"/>
      <w:shd w:val="clear" w:color="auto" w:fill="FFFFFF"/>
    </w:rPr>
  </w:style>
  <w:style w:type="paragraph" w:customStyle="1" w:styleId="66">
    <w:name w:val="Заголовок №6"/>
    <w:basedOn w:val="a"/>
    <w:link w:val="65"/>
    <w:rsid w:val="000C12D5"/>
    <w:pPr>
      <w:shd w:val="clear" w:color="auto" w:fill="FFFFFF"/>
      <w:spacing w:before="180" w:after="300" w:line="0" w:lineRule="atLeast"/>
      <w:ind w:hanging="280"/>
      <w:outlineLvl w:val="5"/>
    </w:pPr>
    <w:rPr>
      <w:rFonts w:asciiTheme="minorHAnsi" w:eastAsiaTheme="minorHAnsi" w:hAnsiTheme="minorHAnsi" w:cstheme="minorBidi"/>
      <w:sz w:val="27"/>
      <w:szCs w:val="27"/>
      <w:lang w:eastAsia="en-US"/>
    </w:rPr>
  </w:style>
  <w:style w:type="paragraph" w:customStyle="1" w:styleId="77">
    <w:name w:val="Заголовок №7"/>
    <w:basedOn w:val="a"/>
    <w:link w:val="76"/>
    <w:rsid w:val="000C12D5"/>
    <w:pPr>
      <w:shd w:val="clear" w:color="auto" w:fill="FFFFFF"/>
      <w:spacing w:before="240" w:after="0" w:line="274" w:lineRule="exact"/>
      <w:jc w:val="both"/>
      <w:outlineLvl w:val="6"/>
    </w:pPr>
    <w:rPr>
      <w:rFonts w:asciiTheme="minorHAnsi" w:eastAsiaTheme="minorHAnsi" w:hAnsiTheme="minorHAnsi" w:cstheme="minorBidi"/>
      <w:sz w:val="23"/>
      <w:szCs w:val="23"/>
      <w:lang w:eastAsia="en-US"/>
    </w:rPr>
  </w:style>
  <w:style w:type="paragraph" w:styleId="afff6">
    <w:name w:val="Block Text"/>
    <w:basedOn w:val="a"/>
    <w:rsid w:val="000C12D5"/>
    <w:pPr>
      <w:tabs>
        <w:tab w:val="left" w:pos="11880"/>
      </w:tabs>
      <w:spacing w:after="0" w:line="240" w:lineRule="auto"/>
      <w:ind w:left="600" w:right="347" w:hanging="600"/>
    </w:pPr>
    <w:rPr>
      <w:rFonts w:ascii="Times New Roman" w:hAnsi="Times New Roman"/>
      <w:sz w:val="24"/>
      <w:szCs w:val="24"/>
    </w:rPr>
  </w:style>
  <w:style w:type="paragraph" w:styleId="afff7">
    <w:name w:val="Signature"/>
    <w:basedOn w:val="a"/>
    <w:link w:val="afff8"/>
    <w:rsid w:val="000C12D5"/>
    <w:pPr>
      <w:widowControl w:val="0"/>
      <w:autoSpaceDE w:val="0"/>
      <w:autoSpaceDN w:val="0"/>
      <w:adjustRightInd w:val="0"/>
      <w:spacing w:after="0" w:line="240" w:lineRule="auto"/>
      <w:jc w:val="right"/>
    </w:pPr>
    <w:rPr>
      <w:rFonts w:ascii="Futuris" w:hAnsi="Futuris" w:cs="Courier New"/>
      <w:b/>
      <w:bCs/>
      <w:color w:val="000000"/>
      <w:sz w:val="18"/>
      <w:szCs w:val="18"/>
    </w:rPr>
  </w:style>
  <w:style w:type="character" w:customStyle="1" w:styleId="afff8">
    <w:name w:val="Подпись Знак"/>
    <w:basedOn w:val="a0"/>
    <w:link w:val="afff7"/>
    <w:rsid w:val="000C12D5"/>
    <w:rPr>
      <w:rFonts w:ascii="Futuris" w:eastAsia="Times New Roman" w:hAnsi="Futuris" w:cs="Courier New"/>
      <w:b/>
      <w:bCs/>
      <w:color w:val="000000"/>
      <w:sz w:val="18"/>
      <w:szCs w:val="18"/>
      <w:lang w:eastAsia="ru-RU"/>
    </w:rPr>
  </w:style>
  <w:style w:type="character" w:customStyle="1" w:styleId="WW8Num1z2">
    <w:name w:val="WW8Num1z2"/>
    <w:rsid w:val="000C12D5"/>
  </w:style>
  <w:style w:type="paragraph" w:customStyle="1" w:styleId="1f0">
    <w:name w:val="Знак Знак1 Знак"/>
    <w:basedOn w:val="a"/>
    <w:autoRedefine/>
    <w:rsid w:val="000C12D5"/>
    <w:pPr>
      <w:widowControl w:val="0"/>
      <w:autoSpaceDE w:val="0"/>
      <w:autoSpaceDN w:val="0"/>
      <w:adjustRightInd w:val="0"/>
      <w:spacing w:after="160" w:line="240" w:lineRule="exact"/>
      <w:ind w:firstLine="660"/>
      <w:jc w:val="both"/>
    </w:pPr>
    <w:rPr>
      <w:rFonts w:ascii="Times New Roman" w:eastAsia="SimSun" w:hAnsi="Times New Roman"/>
      <w:b/>
      <w:sz w:val="28"/>
      <w:szCs w:val="20"/>
      <w:lang w:val="en-US" w:eastAsia="en-US"/>
    </w:rPr>
  </w:style>
  <w:style w:type="paragraph" w:customStyle="1" w:styleId="WW-4">
    <w:name w:val="WW-Базовый"/>
    <w:rsid w:val="000C12D5"/>
    <w:pPr>
      <w:tabs>
        <w:tab w:val="left" w:pos="708"/>
      </w:tabs>
      <w:suppressAutoHyphens/>
      <w:spacing w:after="0" w:line="100" w:lineRule="atLeast"/>
    </w:pPr>
    <w:rPr>
      <w:rFonts w:ascii="Times New Roman" w:eastAsia="Times New Roman" w:hAnsi="Times New Roman" w:cs="Times New Roman"/>
      <w:sz w:val="24"/>
      <w:szCs w:val="24"/>
      <w:lang w:eastAsia="zh-CN"/>
    </w:rPr>
  </w:style>
  <w:style w:type="numbering" w:customStyle="1" w:styleId="4a">
    <w:name w:val="Нет списка4"/>
    <w:next w:val="a2"/>
    <w:semiHidden/>
    <w:unhideWhenUsed/>
    <w:rsid w:val="000C12D5"/>
  </w:style>
  <w:style w:type="numbering" w:customStyle="1" w:styleId="117">
    <w:name w:val="Нет списка11"/>
    <w:next w:val="a2"/>
    <w:semiHidden/>
    <w:rsid w:val="000C12D5"/>
  </w:style>
  <w:style w:type="character" w:customStyle="1" w:styleId="1f1">
    <w:name w:val="Заголовок №1_"/>
    <w:link w:val="1f2"/>
    <w:uiPriority w:val="99"/>
    <w:rsid w:val="000C12D5"/>
    <w:rPr>
      <w:rFonts w:ascii="Arial" w:hAnsi="Arial" w:cs="Arial"/>
      <w:b/>
      <w:bCs/>
      <w:sz w:val="31"/>
      <w:szCs w:val="31"/>
      <w:shd w:val="clear" w:color="auto" w:fill="FFFFFF"/>
    </w:rPr>
  </w:style>
  <w:style w:type="paragraph" w:customStyle="1" w:styleId="1f2">
    <w:name w:val="Заголовок №1"/>
    <w:basedOn w:val="a"/>
    <w:link w:val="1f1"/>
    <w:uiPriority w:val="99"/>
    <w:rsid w:val="000C12D5"/>
    <w:pPr>
      <w:shd w:val="clear" w:color="auto" w:fill="FFFFFF"/>
      <w:spacing w:after="420" w:line="240" w:lineRule="atLeast"/>
      <w:ind w:left="62"/>
      <w:outlineLvl w:val="0"/>
    </w:pPr>
    <w:rPr>
      <w:rFonts w:ascii="Arial" w:eastAsiaTheme="minorHAnsi" w:hAnsi="Arial" w:cs="Arial"/>
      <w:b/>
      <w:bCs/>
      <w:sz w:val="31"/>
      <w:szCs w:val="31"/>
      <w:lang w:eastAsia="en-US"/>
    </w:rPr>
  </w:style>
  <w:style w:type="paragraph" w:styleId="2f7">
    <w:name w:val="Quote"/>
    <w:basedOn w:val="a"/>
    <w:next w:val="a"/>
    <w:link w:val="2f8"/>
    <w:uiPriority w:val="29"/>
    <w:qFormat/>
    <w:rsid w:val="000C12D5"/>
    <w:pPr>
      <w:spacing w:after="240" w:line="480" w:lineRule="auto"/>
      <w:ind w:firstLine="360"/>
    </w:pPr>
    <w:rPr>
      <w:rFonts w:ascii="Times New Roman" w:eastAsia="Calibri" w:hAnsi="Times New Roman"/>
      <w:color w:val="5A5A5A"/>
      <w:sz w:val="26"/>
      <w:szCs w:val="26"/>
      <w:lang w:val="en-US" w:eastAsia="en-US" w:bidi="en-US"/>
    </w:rPr>
  </w:style>
  <w:style w:type="character" w:customStyle="1" w:styleId="2f8">
    <w:name w:val="Цитата 2 Знак"/>
    <w:basedOn w:val="a0"/>
    <w:link w:val="2f7"/>
    <w:uiPriority w:val="29"/>
    <w:rsid w:val="000C12D5"/>
    <w:rPr>
      <w:rFonts w:ascii="Times New Roman" w:eastAsia="Calibri" w:hAnsi="Times New Roman" w:cs="Times New Roman"/>
      <w:color w:val="5A5A5A"/>
      <w:sz w:val="26"/>
      <w:szCs w:val="26"/>
      <w:lang w:val="en-US" w:bidi="en-US"/>
    </w:rPr>
  </w:style>
  <w:style w:type="table" w:customStyle="1" w:styleId="118">
    <w:name w:val="Сетка таблицы11"/>
    <w:basedOn w:val="a1"/>
    <w:next w:val="af9"/>
    <w:rsid w:val="000C12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0C12D5"/>
    <w:pPr>
      <w:spacing w:before="100" w:beforeAutospacing="1" w:after="100" w:afterAutospacing="1" w:line="240" w:lineRule="auto"/>
    </w:pPr>
    <w:rPr>
      <w:rFonts w:ascii="Times New Roman" w:hAnsi="Times New Roman"/>
      <w:sz w:val="24"/>
      <w:szCs w:val="24"/>
    </w:rPr>
  </w:style>
  <w:style w:type="paragraph" w:customStyle="1" w:styleId="1f3">
    <w:name w:val="Знак Знак Знак1 Знак Знак Знак Знак Знак Знак Знак"/>
    <w:basedOn w:val="a"/>
    <w:autoRedefine/>
    <w:rsid w:val="00B01205"/>
    <w:pPr>
      <w:spacing w:after="160" w:line="240" w:lineRule="exact"/>
    </w:pPr>
    <w:rPr>
      <w:rFonts w:ascii="Times New Roman" w:eastAsia="SimSun" w:hAnsi="Times New Roman"/>
      <w:b/>
      <w:sz w:val="28"/>
      <w:szCs w:val="24"/>
      <w:lang w:val="en-US" w:eastAsia="en-US"/>
    </w:rPr>
  </w:style>
  <w:style w:type="paragraph" w:customStyle="1" w:styleId="119">
    <w:name w:val="Текст11"/>
    <w:basedOn w:val="a"/>
    <w:rsid w:val="004E5705"/>
    <w:pPr>
      <w:spacing w:after="0" w:line="240" w:lineRule="auto"/>
    </w:pPr>
    <w:rPr>
      <w:rFonts w:ascii="Courier New" w:hAnsi="Courier New"/>
      <w:snapToGrid w:val="0"/>
      <w:sz w:val="20"/>
      <w:szCs w:val="20"/>
    </w:rPr>
  </w:style>
  <w:style w:type="paragraph" w:customStyle="1" w:styleId="85">
    <w:name w:val="Обычный8"/>
    <w:rsid w:val="004E5705"/>
    <w:pPr>
      <w:spacing w:after="0" w:line="240" w:lineRule="auto"/>
    </w:pPr>
    <w:rPr>
      <w:rFonts w:ascii="Times New Roman" w:eastAsia="Times New Roman" w:hAnsi="Times New Roman" w:cs="Times New Roman"/>
      <w:snapToGrid w:val="0"/>
      <w:sz w:val="20"/>
      <w:szCs w:val="20"/>
      <w:lang w:eastAsia="ru-RU"/>
    </w:rPr>
  </w:style>
  <w:style w:type="paragraph" w:customStyle="1" w:styleId="afff9">
    <w:name w:val="Содержимое таблицы"/>
    <w:basedOn w:val="a"/>
    <w:rsid w:val="002F5480"/>
    <w:pPr>
      <w:widowControl w:val="0"/>
      <w:suppressLineNumbers/>
      <w:suppressAutoHyphens/>
      <w:spacing w:after="0" w:line="240" w:lineRule="auto"/>
    </w:pPr>
    <w:rPr>
      <w:rFonts w:ascii="Times New Roman" w:hAnsi="Times New Roman"/>
      <w:color w:val="00000A"/>
      <w:kern w:val="1"/>
      <w:sz w:val="20"/>
      <w:szCs w:val="20"/>
      <w:lang w:eastAsia="zh-CN"/>
    </w:rPr>
  </w:style>
  <w:style w:type="paragraph" w:customStyle="1" w:styleId="1f4">
    <w:name w:val="Название объекта1"/>
    <w:basedOn w:val="a"/>
    <w:rsid w:val="002F5480"/>
    <w:pPr>
      <w:widowControl w:val="0"/>
      <w:suppressAutoHyphens/>
      <w:spacing w:after="0" w:line="240" w:lineRule="auto"/>
      <w:jc w:val="center"/>
    </w:pPr>
    <w:rPr>
      <w:rFonts w:ascii="Times New Roman" w:hAnsi="Times New Roman"/>
      <w:color w:val="00000A"/>
      <w:kern w:val="1"/>
      <w:sz w:val="28"/>
      <w:szCs w:val="20"/>
      <w:lang w:eastAsia="zh-CN"/>
    </w:rPr>
  </w:style>
  <w:style w:type="paragraph" w:customStyle="1" w:styleId="58">
    <w:name w:val="Абзац списка5"/>
    <w:basedOn w:val="a"/>
    <w:rsid w:val="002F5480"/>
    <w:pPr>
      <w:widowControl w:val="0"/>
      <w:suppressAutoHyphens/>
      <w:spacing w:after="0" w:line="240" w:lineRule="auto"/>
      <w:ind w:left="720"/>
    </w:pPr>
    <w:rPr>
      <w:rFonts w:ascii="Times New Roman" w:hAnsi="Times New Roman"/>
      <w:color w:val="00000A"/>
      <w:kern w:val="1"/>
      <w:sz w:val="20"/>
      <w:szCs w:val="20"/>
      <w:lang w:eastAsia="zh-CN"/>
    </w:rPr>
  </w:style>
  <w:style w:type="paragraph" w:customStyle="1" w:styleId="290">
    <w:name w:val="Основной текст 29"/>
    <w:basedOn w:val="a"/>
    <w:rsid w:val="00310F7F"/>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2100">
    <w:name w:val="Основной текст 210"/>
    <w:basedOn w:val="a"/>
    <w:rsid w:val="004B2FA0"/>
    <w:pPr>
      <w:overflowPunct w:val="0"/>
      <w:autoSpaceDE w:val="0"/>
      <w:autoSpaceDN w:val="0"/>
      <w:adjustRightInd w:val="0"/>
      <w:spacing w:after="0" w:line="240" w:lineRule="auto"/>
      <w:textAlignment w:val="baseline"/>
    </w:pPr>
    <w:rPr>
      <w:rFonts w:ascii="Times New Roman" w:hAnsi="Times New Roman"/>
      <w:sz w:val="28"/>
      <w:szCs w:val="20"/>
    </w:rPr>
  </w:style>
  <w:style w:type="paragraph" w:customStyle="1" w:styleId="---1">
    <w:name w:val="---1"/>
    <w:basedOn w:val="a"/>
    <w:link w:val="---10"/>
    <w:qFormat/>
    <w:rsid w:val="008F0EA6"/>
    <w:pPr>
      <w:spacing w:after="0" w:line="240" w:lineRule="auto"/>
      <w:ind w:firstLine="567"/>
      <w:jc w:val="both"/>
    </w:pPr>
    <w:rPr>
      <w:rFonts w:ascii="Times New Roman" w:hAnsi="Times New Roman"/>
      <w:sz w:val="24"/>
      <w:szCs w:val="24"/>
    </w:rPr>
  </w:style>
  <w:style w:type="character" w:customStyle="1" w:styleId="---10">
    <w:name w:val="---1 Знак"/>
    <w:basedOn w:val="a0"/>
    <w:link w:val="---1"/>
    <w:rsid w:val="008F0EA6"/>
    <w:rPr>
      <w:rFonts w:ascii="Times New Roman" w:eastAsia="Times New Roman" w:hAnsi="Times New Roman" w:cs="Times New Roman"/>
      <w:sz w:val="24"/>
      <w:szCs w:val="24"/>
      <w:lang w:eastAsia="ru-RU"/>
    </w:rPr>
  </w:style>
  <w:style w:type="paragraph" w:customStyle="1" w:styleId="92">
    <w:name w:val="Обычный9"/>
    <w:rsid w:val="00E94B22"/>
    <w:pPr>
      <w:spacing w:after="0" w:line="240" w:lineRule="auto"/>
    </w:pPr>
    <w:rPr>
      <w:rFonts w:ascii="Times New Roman" w:eastAsia="Times New Roman" w:hAnsi="Times New Roman" w:cs="Times New Roman"/>
      <w:snapToGrid w:val="0"/>
      <w:sz w:val="20"/>
      <w:szCs w:val="20"/>
      <w:lang w:eastAsia="ru-RU"/>
    </w:rPr>
  </w:style>
  <w:style w:type="paragraph" w:customStyle="1" w:styleId="125">
    <w:name w:val="Текст12"/>
    <w:basedOn w:val="a"/>
    <w:rsid w:val="00AB6B0A"/>
    <w:pPr>
      <w:spacing w:after="0" w:line="240" w:lineRule="auto"/>
    </w:pPr>
    <w:rPr>
      <w:rFonts w:ascii="Courier New" w:hAnsi="Courier New"/>
      <w:snapToGrid w:val="0"/>
      <w:sz w:val="20"/>
      <w:szCs w:val="20"/>
    </w:rPr>
  </w:style>
  <w:style w:type="table" w:customStyle="1" w:styleId="TableNormal">
    <w:name w:val="Table Normal"/>
    <w:uiPriority w:val="2"/>
    <w:semiHidden/>
    <w:unhideWhenUsed/>
    <w:qFormat/>
    <w:rsid w:val="00BD19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19B8"/>
    <w:pPr>
      <w:widowControl w:val="0"/>
      <w:autoSpaceDE w:val="0"/>
      <w:autoSpaceDN w:val="0"/>
      <w:spacing w:after="0" w:line="240" w:lineRule="auto"/>
    </w:pPr>
    <w:rPr>
      <w:rFonts w:ascii="Times New Roman" w:hAnsi="Times New Roman"/>
      <w:lang w:bidi="ru-RU"/>
    </w:rPr>
  </w:style>
  <w:style w:type="paragraph" w:customStyle="1" w:styleId="afffa">
    <w:basedOn w:val="a"/>
    <w:next w:val="a5"/>
    <w:link w:val="afffb"/>
    <w:qFormat/>
    <w:rsid w:val="00993917"/>
    <w:pPr>
      <w:spacing w:after="0" w:line="240" w:lineRule="auto"/>
      <w:jc w:val="center"/>
    </w:pPr>
    <w:rPr>
      <w:rFonts w:ascii="Arial" w:eastAsiaTheme="minorHAnsi" w:hAnsi="Arial" w:cstheme="minorBidi"/>
      <w:b/>
      <w:lang w:val="en-US"/>
    </w:rPr>
  </w:style>
  <w:style w:type="paragraph" w:styleId="afffc">
    <w:name w:val="Document Map"/>
    <w:basedOn w:val="a"/>
    <w:link w:val="afffd"/>
    <w:semiHidden/>
    <w:rsid w:val="00993917"/>
    <w:pPr>
      <w:shd w:val="clear" w:color="auto" w:fill="000080"/>
      <w:spacing w:after="0" w:line="240" w:lineRule="auto"/>
    </w:pPr>
    <w:rPr>
      <w:rFonts w:ascii="Tahoma" w:hAnsi="Tahoma" w:cs="Tahoma"/>
      <w:sz w:val="24"/>
      <w:szCs w:val="20"/>
    </w:rPr>
  </w:style>
  <w:style w:type="character" w:customStyle="1" w:styleId="afffd">
    <w:name w:val="Схема документа Знак"/>
    <w:basedOn w:val="a0"/>
    <w:link w:val="afffc"/>
    <w:semiHidden/>
    <w:rsid w:val="00993917"/>
    <w:rPr>
      <w:rFonts w:ascii="Tahoma" w:eastAsia="Times New Roman" w:hAnsi="Tahoma" w:cs="Tahoma"/>
      <w:sz w:val="24"/>
      <w:szCs w:val="20"/>
      <w:shd w:val="clear" w:color="auto" w:fill="000080"/>
      <w:lang w:eastAsia="ru-RU"/>
    </w:rPr>
  </w:style>
  <w:style w:type="character" w:styleId="afffe">
    <w:name w:val="line number"/>
    <w:basedOn w:val="a0"/>
    <w:rsid w:val="00993917"/>
  </w:style>
  <w:style w:type="paragraph" w:customStyle="1" w:styleId="2110">
    <w:name w:val="Основной текст 211"/>
    <w:basedOn w:val="a"/>
    <w:rsid w:val="00993917"/>
    <w:pPr>
      <w:overflowPunct w:val="0"/>
      <w:autoSpaceDE w:val="0"/>
      <w:autoSpaceDN w:val="0"/>
      <w:adjustRightInd w:val="0"/>
      <w:spacing w:after="0" w:line="240" w:lineRule="auto"/>
      <w:jc w:val="both"/>
      <w:textAlignment w:val="baseline"/>
    </w:pPr>
    <w:rPr>
      <w:rFonts w:ascii="AG_CenturyOldStyle" w:hAnsi="AG_CenturyOldStyle"/>
      <w:sz w:val="24"/>
      <w:szCs w:val="20"/>
    </w:rPr>
  </w:style>
  <w:style w:type="paragraph" w:customStyle="1" w:styleId="101">
    <w:name w:val="Обычный10"/>
    <w:rsid w:val="00993917"/>
    <w:pPr>
      <w:widowControl w:val="0"/>
      <w:spacing w:before="60" w:after="0" w:line="300" w:lineRule="auto"/>
      <w:ind w:firstLine="560"/>
      <w:jc w:val="both"/>
    </w:pPr>
    <w:rPr>
      <w:rFonts w:ascii="Times New Roman" w:eastAsia="Times New Roman" w:hAnsi="Times New Roman" w:cs="Times New Roman"/>
      <w:snapToGrid w:val="0"/>
      <w:szCs w:val="20"/>
      <w:lang w:eastAsia="ru-RU"/>
    </w:rPr>
  </w:style>
  <w:style w:type="paragraph" w:styleId="affff">
    <w:name w:val="footnote text"/>
    <w:basedOn w:val="a"/>
    <w:link w:val="affff0"/>
    <w:semiHidden/>
    <w:rsid w:val="00993917"/>
    <w:pPr>
      <w:spacing w:after="0" w:line="240" w:lineRule="auto"/>
    </w:pPr>
    <w:rPr>
      <w:rFonts w:ascii="Times New Roman" w:hAnsi="Times New Roman"/>
      <w:sz w:val="20"/>
      <w:szCs w:val="20"/>
    </w:rPr>
  </w:style>
  <w:style w:type="character" w:customStyle="1" w:styleId="affff0">
    <w:name w:val="Текст сноски Знак"/>
    <w:basedOn w:val="a0"/>
    <w:link w:val="affff"/>
    <w:semiHidden/>
    <w:rsid w:val="00993917"/>
    <w:rPr>
      <w:rFonts w:ascii="Times New Roman" w:eastAsia="Times New Roman" w:hAnsi="Times New Roman" w:cs="Times New Roman"/>
      <w:sz w:val="20"/>
      <w:szCs w:val="20"/>
      <w:lang w:eastAsia="ru-RU"/>
    </w:rPr>
  </w:style>
  <w:style w:type="character" w:customStyle="1" w:styleId="afffb">
    <w:name w:val="Название Знак"/>
    <w:link w:val="afffa"/>
    <w:rsid w:val="00993917"/>
    <w:rPr>
      <w:rFonts w:ascii="Arial" w:hAnsi="Arial"/>
      <w:b/>
      <w:sz w:val="22"/>
      <w:lang w:val="en-US" w:eastAsia="ru-RU" w:bidi="ar-SA"/>
    </w:rPr>
  </w:style>
  <w:style w:type="paragraph" w:styleId="affff1">
    <w:name w:val="TOC Heading"/>
    <w:basedOn w:val="10"/>
    <w:next w:val="a"/>
    <w:uiPriority w:val="39"/>
    <w:qFormat/>
    <w:rsid w:val="00993917"/>
    <w:pPr>
      <w:keepLines/>
      <w:numPr>
        <w:numId w:val="0"/>
      </w:numPr>
      <w:autoSpaceDE/>
      <w:autoSpaceDN/>
      <w:adjustRightInd/>
      <w:spacing w:before="480" w:line="276" w:lineRule="auto"/>
      <w:jc w:val="left"/>
      <w:outlineLvl w:val="9"/>
    </w:pPr>
    <w:rPr>
      <w:rFonts w:ascii="Cambria" w:hAnsi="Cambria"/>
      <w:color w:val="365F91"/>
      <w:spacing w:val="0"/>
      <w:szCs w:val="28"/>
      <w:lang w:eastAsia="en-US"/>
    </w:rPr>
  </w:style>
  <w:style w:type="paragraph" w:styleId="1f5">
    <w:name w:val="toc 1"/>
    <w:basedOn w:val="a"/>
    <w:next w:val="a"/>
    <w:autoRedefine/>
    <w:uiPriority w:val="39"/>
    <w:rsid w:val="00993917"/>
    <w:pPr>
      <w:tabs>
        <w:tab w:val="right" w:leader="dot" w:pos="9911"/>
      </w:tabs>
      <w:spacing w:after="0"/>
    </w:pPr>
    <w:rPr>
      <w:rFonts w:ascii="Times New Roman" w:hAnsi="Times New Roman"/>
      <w:b/>
      <w:noProof/>
      <w:sz w:val="28"/>
      <w:szCs w:val="28"/>
    </w:rPr>
  </w:style>
  <w:style w:type="paragraph" w:styleId="2f9">
    <w:name w:val="toc 2"/>
    <w:basedOn w:val="a"/>
    <w:next w:val="a"/>
    <w:autoRedefine/>
    <w:uiPriority w:val="39"/>
    <w:rsid w:val="00993917"/>
    <w:pPr>
      <w:spacing w:after="0" w:line="240" w:lineRule="auto"/>
      <w:ind w:left="240"/>
    </w:pPr>
    <w:rPr>
      <w:rFonts w:ascii="Arial" w:hAnsi="Arial"/>
      <w:sz w:val="24"/>
      <w:szCs w:val="20"/>
    </w:rPr>
  </w:style>
  <w:style w:type="paragraph" w:styleId="3f">
    <w:name w:val="toc 3"/>
    <w:basedOn w:val="a"/>
    <w:next w:val="a"/>
    <w:autoRedefine/>
    <w:uiPriority w:val="39"/>
    <w:rsid w:val="00993917"/>
    <w:pPr>
      <w:tabs>
        <w:tab w:val="right" w:leader="dot" w:pos="9911"/>
      </w:tabs>
      <w:spacing w:after="0" w:line="240" w:lineRule="auto"/>
      <w:ind w:left="480"/>
    </w:pPr>
    <w:rPr>
      <w:rFonts w:ascii="Arial" w:hAnsi="Arial"/>
      <w:noProof/>
      <w:sz w:val="24"/>
      <w:szCs w:val="20"/>
    </w:rPr>
  </w:style>
  <w:style w:type="paragraph" w:customStyle="1" w:styleId="paragraph">
    <w:name w:val="paragraph"/>
    <w:basedOn w:val="a"/>
    <w:autoRedefine/>
    <w:rsid w:val="00993917"/>
    <w:pPr>
      <w:spacing w:after="0"/>
      <w:ind w:firstLine="567"/>
      <w:jc w:val="both"/>
    </w:pPr>
    <w:rPr>
      <w:rFonts w:ascii="Times New Roman" w:hAnsi="Times New Roman"/>
      <w:sz w:val="28"/>
      <w:szCs w:val="28"/>
      <w:lang w:eastAsia="en-US"/>
    </w:rPr>
  </w:style>
  <w:style w:type="character" w:customStyle="1" w:styleId="1f6">
    <w:name w:val="Основной текст Знак1"/>
    <w:rsid w:val="00993917"/>
    <w:rPr>
      <w:rFonts w:ascii="Arial" w:hAnsi="Arial"/>
      <w:sz w:val="24"/>
      <w:lang w:val="en-US"/>
    </w:rPr>
  </w:style>
  <w:style w:type="character" w:customStyle="1" w:styleId="86">
    <w:name w:val="Основной текст + 8"/>
    <w:aliases w:val="5 pt"/>
    <w:uiPriority w:val="99"/>
    <w:rsid w:val="00993917"/>
    <w:rPr>
      <w:rFonts w:ascii="Times New Roman" w:hAnsi="Times New Roman" w:cs="Times New Roman"/>
      <w:sz w:val="17"/>
      <w:szCs w:val="17"/>
      <w:u w:val="none"/>
    </w:rPr>
  </w:style>
  <w:style w:type="character" w:customStyle="1" w:styleId="FontStyle115">
    <w:name w:val="Font Style115"/>
    <w:uiPriority w:val="99"/>
    <w:rsid w:val="00993917"/>
    <w:rPr>
      <w:rFonts w:ascii="Times New Roman" w:hAnsi="Times New Roman" w:cs="Times New Roman"/>
      <w:sz w:val="22"/>
      <w:szCs w:val="22"/>
    </w:rPr>
  </w:style>
  <w:style w:type="character" w:customStyle="1" w:styleId="2fa">
    <w:name w:val="Основной текст (2) + Полужирный"/>
    <w:rsid w:val="00993917"/>
    <w:rPr>
      <w:rFonts w:ascii="Arial" w:eastAsia="Arial" w:hAnsi="Arial" w:cs="Arial"/>
      <w:b/>
      <w:bCs/>
      <w:i/>
      <w:iCs/>
      <w:smallCaps w:val="0"/>
      <w:strike w:val="0"/>
      <w:color w:val="000000"/>
      <w:spacing w:val="0"/>
      <w:w w:val="100"/>
      <w:position w:val="0"/>
      <w:sz w:val="19"/>
      <w:szCs w:val="19"/>
      <w:u w:val="none"/>
      <w:lang w:val="kk-KZ" w:eastAsia="kk-KZ" w:bidi="kk-KZ"/>
    </w:rPr>
  </w:style>
  <w:style w:type="character" w:customStyle="1" w:styleId="24pt150">
    <w:name w:val="Основной текст (2) + 4 pt;Масштаб 150%"/>
    <w:rsid w:val="00993917"/>
    <w:rPr>
      <w:rFonts w:ascii="Arial" w:eastAsia="Arial" w:hAnsi="Arial" w:cs="Arial"/>
      <w:b w:val="0"/>
      <w:bCs w:val="0"/>
      <w:i/>
      <w:iCs/>
      <w:smallCaps w:val="0"/>
      <w:strike w:val="0"/>
      <w:color w:val="000000"/>
      <w:spacing w:val="0"/>
      <w:w w:val="150"/>
      <w:position w:val="0"/>
      <w:sz w:val="8"/>
      <w:szCs w:val="8"/>
      <w:u w:val="none"/>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27045">
      <w:bodyDiv w:val="1"/>
      <w:marLeft w:val="0"/>
      <w:marRight w:val="0"/>
      <w:marTop w:val="0"/>
      <w:marBottom w:val="0"/>
      <w:divBdr>
        <w:top w:val="none" w:sz="0" w:space="0" w:color="auto"/>
        <w:left w:val="none" w:sz="0" w:space="0" w:color="auto"/>
        <w:bottom w:val="none" w:sz="0" w:space="0" w:color="auto"/>
        <w:right w:val="none" w:sz="0" w:space="0" w:color="auto"/>
      </w:divBdr>
    </w:div>
    <w:div w:id="640304689">
      <w:bodyDiv w:val="1"/>
      <w:marLeft w:val="0"/>
      <w:marRight w:val="0"/>
      <w:marTop w:val="0"/>
      <w:marBottom w:val="0"/>
      <w:divBdr>
        <w:top w:val="none" w:sz="0" w:space="0" w:color="auto"/>
        <w:left w:val="none" w:sz="0" w:space="0" w:color="auto"/>
        <w:bottom w:val="none" w:sz="0" w:space="0" w:color="auto"/>
        <w:right w:val="none" w:sz="0" w:space="0" w:color="auto"/>
      </w:divBdr>
    </w:div>
    <w:div w:id="841160465">
      <w:bodyDiv w:val="1"/>
      <w:marLeft w:val="0"/>
      <w:marRight w:val="0"/>
      <w:marTop w:val="0"/>
      <w:marBottom w:val="0"/>
      <w:divBdr>
        <w:top w:val="none" w:sz="0" w:space="0" w:color="auto"/>
        <w:left w:val="none" w:sz="0" w:space="0" w:color="auto"/>
        <w:bottom w:val="none" w:sz="0" w:space="0" w:color="auto"/>
        <w:right w:val="none" w:sz="0" w:space="0" w:color="auto"/>
      </w:divBdr>
    </w:div>
    <w:div w:id="868448640">
      <w:bodyDiv w:val="1"/>
      <w:marLeft w:val="0"/>
      <w:marRight w:val="0"/>
      <w:marTop w:val="0"/>
      <w:marBottom w:val="0"/>
      <w:divBdr>
        <w:top w:val="none" w:sz="0" w:space="0" w:color="auto"/>
        <w:left w:val="none" w:sz="0" w:space="0" w:color="auto"/>
        <w:bottom w:val="none" w:sz="0" w:space="0" w:color="auto"/>
        <w:right w:val="none" w:sz="0" w:space="0" w:color="auto"/>
      </w:divBdr>
    </w:div>
    <w:div w:id="13294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image" Target="media/image9.wmf"/><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5.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oleObject" Target="embeddings/oleObject2.bin"/><Relationship Id="rId29" Type="http://schemas.openxmlformats.org/officeDocument/2006/relationships/image" Target="media/image12.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jl:30203232.0%20" TargetMode="External"/><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image" Target="media/image14.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l:30203232.0%20"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DDA28-0D0D-4BF9-A5B4-6BD51706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21996</Words>
  <Characters>125379</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cp:lastPrinted>2019-12-11T09:46:00Z</cp:lastPrinted>
  <dcterms:created xsi:type="dcterms:W3CDTF">2019-09-11T10:35:00Z</dcterms:created>
  <dcterms:modified xsi:type="dcterms:W3CDTF">2021-02-05T05:37:00Z</dcterms:modified>
</cp:coreProperties>
</file>