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Modified by docx4j 6.1.2 (Apache licensed) using ORACLE_JRE JAXB in Sun Microsystems Inc. Java 1.6.0_37 on Linux -->
    <w:p w:rsidRDefault="00272607" w:rsidR="004F43EB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Петропавл қ</w:t>
      </w:r>
      <w:r>
        <w:rPr>
          <w:color w:val="3399FF"/>
        </w:rPr>
        <w:t>аласы</w:t>
      </w:r>
      <w:r>
        <w:rPr>
          <w:color w:val="3399FF"/>
          <w:lang w:val="kk-KZ"/>
        </w:rPr>
        <w:t xml:space="preserve">                                                                                                         город Петропавловск                                                                                                               </w:t>
      </w:r>
    </w:p>
    <w:p w:rsidRDefault="004F43EB" w:rsidR="004F43EB">
      <w:pPr>
        <w:tabs>
          <w:tab w:pos="0" w:val="left"/>
        </w:tabs>
        <w:ind w:right="-2"/>
        <w:jc w:val="center"/>
        <w:rPr>
          <w:b/>
          <w:sz w:val="28"/>
          <w:szCs w:val="28"/>
        </w:rPr>
      </w:pPr>
    </w:p>
    <w:p w:rsidRDefault="000F0B4E" w:rsidP="000F0B4E" w:rsidR="000F0B4E" w:rsidRPr="00235EEA">
      <w:pPr>
        <w:jc w:val="center"/>
        <w:rPr>
          <w:b/>
          <w:sz w:val="28"/>
          <w:szCs w:val="28"/>
          <w:lang w:val="kk-KZ"/>
        </w:rPr>
      </w:pPr>
      <w:r w:rsidRPr="00235EEA">
        <w:rPr>
          <w:b/>
          <w:sz w:val="28"/>
          <w:szCs w:val="28"/>
          <w:lang w:val="kk-KZ"/>
        </w:rPr>
        <w:t xml:space="preserve">О внесении изменения в постановление акимата Северо-Казахстанской области </w:t>
      </w:r>
      <w:r w:rsidRPr="00235EEA">
        <w:rPr>
          <w:b/>
          <w:color w:val="000000"/>
          <w:sz w:val="28"/>
          <w:szCs w:val="28"/>
        </w:rPr>
        <w:t>от 4 апреля 2019 года № 76 «Об утверждении перечня рыбохозяйственных водоемов и (или) участков местного значения»</w:t>
      </w:r>
    </w:p>
    <w:p w:rsidRDefault="000F0B4E" w:rsidP="000F0B4E" w:rsidR="000F0B4E" w:rsidRPr="0017655B">
      <w:pPr>
        <w:rPr>
          <w:sz w:val="28"/>
          <w:szCs w:val="28"/>
        </w:rPr>
      </w:pPr>
    </w:p>
    <w:p w:rsidRDefault="000F0B4E" w:rsidP="000F0B4E" w:rsidR="000F0B4E" w:rsidRPr="0017655B">
      <w:pPr>
        <w:rPr>
          <w:sz w:val="28"/>
          <w:szCs w:val="28"/>
        </w:rPr>
      </w:pPr>
    </w:p>
    <w:p w:rsidRDefault="000F0B4E" w:rsidP="000F0B4E" w:rsidR="000F0B4E" w:rsidRPr="003A389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3A3898">
        <w:rPr>
          <w:color w:val="000000"/>
          <w:sz w:val="28"/>
          <w:szCs w:val="28"/>
        </w:rPr>
        <w:t xml:space="preserve">кимат Северо-Казахстанской области </w:t>
      </w:r>
      <w:r w:rsidRPr="003A3898">
        <w:rPr>
          <w:b/>
          <w:color w:val="000000"/>
          <w:sz w:val="28"/>
          <w:szCs w:val="28"/>
        </w:rPr>
        <w:t>ПОСТАНОВЛЯЕТ:</w:t>
      </w:r>
    </w:p>
    <w:p w:rsidRDefault="000F0B4E" w:rsidP="000F0B4E" w:rsidR="000F0B4E">
      <w:pPr>
        <w:ind w:firstLine="709"/>
        <w:jc w:val="both"/>
        <w:rPr>
          <w:color w:val="000000"/>
          <w:sz w:val="28"/>
          <w:szCs w:val="28"/>
        </w:rPr>
      </w:pPr>
      <w:r w:rsidRPr="003A3898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в </w:t>
      </w:r>
      <w:r w:rsidRPr="003A3898">
        <w:rPr>
          <w:color w:val="000000"/>
          <w:sz w:val="28"/>
          <w:szCs w:val="28"/>
        </w:rPr>
        <w:t xml:space="preserve">постановление акимата Северо-Казахстанской области </w:t>
      </w:r>
      <w:r>
        <w:rPr>
          <w:color w:val="000000"/>
          <w:sz w:val="28"/>
          <w:szCs w:val="28"/>
        </w:rPr>
        <w:t xml:space="preserve">             </w:t>
      </w:r>
      <w:r w:rsidRPr="003A3898">
        <w:rPr>
          <w:color w:val="000000"/>
          <w:sz w:val="28"/>
          <w:szCs w:val="28"/>
        </w:rPr>
        <w:t>«Об утверждении перечня рыбохозяйственных водоемов и (или) участков местного значения» от 4 апреля 2019 года № 76 (зарегистрирован</w:t>
      </w:r>
      <w:r>
        <w:rPr>
          <w:color w:val="000000"/>
          <w:sz w:val="28"/>
          <w:szCs w:val="28"/>
        </w:rPr>
        <w:t>о</w:t>
      </w:r>
      <w:r w:rsidRPr="003A3898">
        <w:rPr>
          <w:color w:val="000000"/>
          <w:sz w:val="28"/>
          <w:szCs w:val="28"/>
        </w:rPr>
        <w:t xml:space="preserve"> в Реестре государственной регистрации нормативных правовых актов под № </w:t>
      </w:r>
      <w:r>
        <w:rPr>
          <w:sz w:val="28"/>
          <w:szCs w:val="28"/>
        </w:rPr>
        <w:t>5334</w:t>
      </w:r>
      <w:r w:rsidRPr="003A389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следующее изменение:</w:t>
      </w:r>
    </w:p>
    <w:p w:rsidRDefault="000F0B4E" w:rsidP="000F0B4E" w:rsidR="000F0B4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утвержденное указанным постановлением изложить в новой редакции согласно приложени</w:t>
      </w:r>
      <w:r w:rsidR="00B31020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к настоящему постановлению.</w:t>
      </w:r>
    </w:p>
    <w:p w:rsidRDefault="000F0B4E" w:rsidP="000F0B4E" w:rsidR="000F0B4E" w:rsidRPr="003A3898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2</w:t>
      </w:r>
      <w:r w:rsidRPr="003A3898">
        <w:rPr>
          <w:color w:val="000000"/>
          <w:sz w:val="28"/>
          <w:szCs w:val="28"/>
        </w:rPr>
        <w:t xml:space="preserve">. </w:t>
      </w:r>
      <w:r w:rsidRPr="003A3898">
        <w:rPr>
          <w:sz w:val="28"/>
          <w:szCs w:val="28"/>
        </w:rPr>
        <w:t xml:space="preserve">Коммунальному государственному учреждению </w:t>
      </w:r>
      <w:r w:rsidRPr="003A3898">
        <w:rPr>
          <w:sz w:val="28"/>
          <w:szCs w:val="28"/>
          <w:shd w:fill="FFFFFF" w:color="auto" w:val="clear"/>
        </w:rPr>
        <w:t>«Управление природных ресурсов и регулирования природопользования акимата</w:t>
      </w:r>
      <w:r w:rsidRPr="003A3898">
        <w:rPr>
          <w:rStyle w:val="apple-converted-space"/>
          <w:sz w:val="28"/>
          <w:szCs w:val="28"/>
          <w:shd w:fill="FFFFFF" w:color="auto" w:val="clear"/>
        </w:rPr>
        <w:t xml:space="preserve"> </w:t>
      </w:r>
      <w:r>
        <w:rPr>
          <w:rStyle w:val="apple-converted-space"/>
          <w:sz w:val="28"/>
          <w:szCs w:val="28"/>
          <w:shd w:fill="FFFFFF" w:color="auto" w:val="clear"/>
        </w:rPr>
        <w:t xml:space="preserve">                </w:t>
      </w:r>
      <w:r w:rsidRPr="003A3898">
        <w:rPr>
          <w:rStyle w:val="apple-converted-space"/>
          <w:sz w:val="28"/>
          <w:szCs w:val="28"/>
          <w:shd w:fill="FFFFFF" w:color="auto" w:val="clear"/>
        </w:rPr>
        <w:t xml:space="preserve">Северо-Казахстанской области» </w:t>
      </w:r>
      <w:r w:rsidRPr="003A3898">
        <w:rPr>
          <w:sz w:val="28"/>
          <w:szCs w:val="28"/>
        </w:rPr>
        <w:t>в установленном законодательством Республики Казахстан порядке обеспечить:</w:t>
      </w:r>
    </w:p>
    <w:p w:rsidRDefault="000F0B4E" w:rsidP="000F0B4E" w:rsidR="000F0B4E">
      <w:pPr>
        <w:pStyle w:val="a8"/>
        <w:ind w:firstLine="709"/>
        <w:jc w:val="both"/>
        <w:rPr>
          <w:sz w:val="28"/>
          <w:szCs w:val="28"/>
        </w:rPr>
      </w:pPr>
      <w:r w:rsidRPr="00400271">
        <w:rPr>
          <w:sz w:val="28"/>
          <w:szCs w:val="28"/>
          <w:lang w:val="kk-KZ"/>
        </w:rPr>
        <w:t xml:space="preserve">1) </w:t>
      </w:r>
      <w:r w:rsidRPr="00400271">
        <w:rPr>
          <w:sz w:val="28"/>
          <w:szCs w:val="28"/>
        </w:rPr>
        <w:t xml:space="preserve">государственную регистрацию настоящего постановления </w:t>
      </w:r>
      <w:r>
        <w:rPr>
          <w:sz w:val="28"/>
          <w:szCs w:val="28"/>
        </w:rPr>
        <w:t xml:space="preserve">                      </w:t>
      </w:r>
      <w:r w:rsidRPr="00400271">
        <w:rPr>
          <w:sz w:val="28"/>
          <w:szCs w:val="28"/>
        </w:rPr>
        <w:t>в Министерств</w:t>
      </w:r>
      <w:r>
        <w:rPr>
          <w:sz w:val="28"/>
          <w:szCs w:val="28"/>
        </w:rPr>
        <w:t>е</w:t>
      </w:r>
      <w:r w:rsidRPr="00400271">
        <w:rPr>
          <w:sz w:val="28"/>
          <w:szCs w:val="28"/>
        </w:rPr>
        <w:t xml:space="preserve"> юстиции Республики Казахстан;</w:t>
      </w:r>
    </w:p>
    <w:p w:rsidRDefault="000F0B4E" w:rsidP="000F0B4E" w:rsidR="000F0B4E" w:rsidRPr="003A3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A3898">
        <w:rPr>
          <w:sz w:val="28"/>
          <w:szCs w:val="28"/>
        </w:rPr>
        <w:t xml:space="preserve">) размещение настоящего постановления на интернет-ресурсе </w:t>
      </w:r>
      <w:r w:rsidRPr="003A3898">
        <w:rPr>
          <w:sz w:val="28"/>
          <w:szCs w:val="28"/>
          <w:shd w:fill="FFFFFF" w:color="auto" w:val="clear"/>
        </w:rPr>
        <w:t>акимата</w:t>
      </w:r>
      <w:r w:rsidRPr="003A3898">
        <w:rPr>
          <w:rStyle w:val="apple-converted-space"/>
          <w:sz w:val="28"/>
          <w:szCs w:val="28"/>
          <w:shd w:fill="FFFFFF" w:color="auto" w:val="clear"/>
        </w:rPr>
        <w:t xml:space="preserve"> Северо-Казахстанской области </w:t>
      </w:r>
      <w:r w:rsidRPr="003A3898">
        <w:rPr>
          <w:sz w:val="28"/>
          <w:szCs w:val="28"/>
        </w:rPr>
        <w:t>после его официального опубликования.</w:t>
      </w:r>
    </w:p>
    <w:p w:rsidRDefault="000F0B4E" w:rsidP="000F0B4E" w:rsidR="000F0B4E" w:rsidRPr="003A3898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A3898">
        <w:rPr>
          <w:color w:val="000000"/>
          <w:sz w:val="28"/>
          <w:szCs w:val="28"/>
        </w:rPr>
        <w:t xml:space="preserve">. </w:t>
      </w:r>
      <w:r w:rsidRPr="003A3898">
        <w:rPr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t xml:space="preserve">            </w:t>
      </w:r>
      <w:r w:rsidRPr="003A3898">
        <w:rPr>
          <w:sz w:val="28"/>
          <w:szCs w:val="28"/>
        </w:rPr>
        <w:t xml:space="preserve">на </w:t>
      </w:r>
      <w:r w:rsidRPr="00D25229">
        <w:rPr>
          <w:color w:val="000000"/>
          <w:sz w:val="28"/>
        </w:rPr>
        <w:t>курирующего заместителя</w:t>
      </w:r>
      <w:r w:rsidRPr="003A3898">
        <w:rPr>
          <w:sz w:val="28"/>
          <w:szCs w:val="28"/>
        </w:rPr>
        <w:t xml:space="preserve"> акима Северо-Казахстанской</w:t>
      </w:r>
      <w:r>
        <w:rPr>
          <w:sz w:val="28"/>
          <w:szCs w:val="28"/>
        </w:rPr>
        <w:t xml:space="preserve"> области</w:t>
      </w:r>
      <w:r w:rsidRPr="003A3898">
        <w:rPr>
          <w:sz w:val="28"/>
          <w:szCs w:val="28"/>
        </w:rPr>
        <w:t>.</w:t>
      </w:r>
    </w:p>
    <w:p w:rsidRDefault="000F0B4E" w:rsidP="000F0B4E" w:rsidR="000F0B4E" w:rsidRPr="003A3898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 w:rsidRPr="003A3898">
        <w:rPr>
          <w:sz w:val="28"/>
          <w:szCs w:val="28"/>
        </w:rPr>
        <w:t xml:space="preserve">. </w:t>
      </w:r>
      <w:r w:rsidRPr="003A3898">
        <w:rPr>
          <w:color w:val="000000"/>
          <w:sz w:val="28"/>
          <w:szCs w:val="28"/>
        </w:rPr>
        <w:t>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Default="00272607" w:rsidP="00C8777A" w:rsidR="00272607" w:rsidRPr="000F0B4E">
      <w:pPr>
        <w:tabs>
          <w:tab w:pos="993" w:val="left"/>
        </w:tabs>
        <w:ind w:firstLine="709"/>
        <w:jc w:val="both"/>
        <w:rPr>
          <w:sz w:val="28"/>
          <w:szCs w:val="28"/>
        </w:rPr>
      </w:pPr>
    </w:p>
    <w:p w:rsidRDefault="004F43EB" w:rsidR="004F43EB" w:rsidRPr="00272607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Default="004F43EB" w:rsidR="004F43EB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652"/>
        <w:gridCol w:w="2126"/>
        <w:gridCol w:w="3152"/>
      </w:tblGrid>
      <w:tr w:rsidR="004F43EB"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Аким Северо-Казахстанской области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К. Аксакалов</w:t>
            </w:r>
          </w:p>
        </w:tc>
      </w:tr>
    </w:tbl>
    <w:p w:rsidRDefault="004F43EB" w:rsidR="004F43EB" w:rsidRPr="00BC388B">
      <w:pPr>
        <w:rPr>
          <w:sz w:val="28"/>
          <w:szCs w:val="28"/>
        </w:rPr>
      </w:pPr>
    </w:p>
    <w:p w:rsidRDefault="004F43EB" w:rsidR="004F43EB">
      <w:pPr>
        <w:rPr>
          <w:sz w:val="28"/>
          <w:szCs w:val="28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24.11.2021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25355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09.11.2021 19:10:03,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Наталья Виссарионовна Пан, 17.11.2021 19:34:51,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 Северо-Казахстанской области К. Аксакалов, 18.11.2021 15:53:42, положительный результат проверки ЭЦП</w:t>
      </w:r>
    </w:p>
    <w:sectPr w:rsidSect="00BC388B" w:rsidR="004F43EB">
      <w:headerReference w:type="even" r:id="rId7"/>
      <w:headerReference w:type="default" r:id="rId8"/>
      <w:headerReference w:type="first" r:id="rId9"/>
      <w:footerReference w:type="first" r:id="rId12"/>
      <w:footerReference w:type="default" r:id="rId13"/>
      <w:pgSz w:h="16838" w:w="11906"/>
      <w:pgMar w:gutter="0" w:footer="709" w:header="851" w:left="1418" w:bottom="1418" w:right="851" w:top="1418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25355 болып енгізілді</w:t>
    </w:r>
  </w:p>
  <w:p>
    <w:pPr>
      <w:spacing w:after="0" w:before="0"/>
      <w:jc w:val="center"/>
    </w:pPr>
    <w:r>
      <w:t>ИС «ИПГО». Копия электронного документа. Дата  26.11.2021.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26.11.2021.</w:t>
    </w:r>
  </w:p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93B" w:rsidRDefault="00FE293B">
      <w:r>
        <w:separator/>
      </w:r>
    </w:p>
  </w:endnote>
  <w:endnote w:type="continuationSeparator" w:id="1">
    <w:p w:rsidR="00FE293B" w:rsidRDefault="00FE2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93B" w:rsidRDefault="00FE293B">
      <w:r>
        <w:separator/>
      </w:r>
    </w:p>
  </w:footnote>
  <w:footnote w:type="continuationSeparator" w:id="1">
    <w:p w:rsidR="00FE293B" w:rsidRDefault="00FE293B">
      <w:r>
        <w:continuationSeparator/>
      </w:r>
    </w:p>
  </w:footnote>
  <w:footnote w:type="separator" w:id="0">
    <w:p w:rsidR="00FE293B" w:rsidRDefault="00FE293B">
      <w:r>
        <w:separator/>
      </w:r>
    </w:p>
  </w:footnote>
  <w:footnote w:type="continuationSeparator" w:id="1">
    <w:p w:rsidR="00FE293B" w:rsidRDefault="00FE2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EB" w:rsidRDefault="00BB634E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72607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43EB" w:rsidRDefault="004F43E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EB" w:rsidRDefault="00BB634E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7260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F0B4E">
      <w:rPr>
        <w:rStyle w:val="af0"/>
        <w:noProof/>
      </w:rPr>
      <w:t>2</w:t>
    </w:r>
    <w:r>
      <w:rPr>
        <w:rStyle w:val="af0"/>
      </w:rPr>
      <w:fldChar w:fldCharType="end"/>
    </w:r>
  </w:p>
  <w:p w:rsidR="004F43EB" w:rsidRDefault="004F43E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5" w:type="dxa"/>
      <w:tblLayout w:type="fixed"/>
      <w:tblLook w:val="01E0"/>
    </w:tblPr>
    <w:tblGrid>
      <w:gridCol w:w="3936"/>
      <w:gridCol w:w="2126"/>
      <w:gridCol w:w="4263"/>
    </w:tblGrid>
    <w:tr w:rsidR="004F43EB">
      <w:trPr>
        <w:trHeight w:val="1348"/>
      </w:trPr>
      <w:tc>
        <w:tcPr>
          <w:tcW w:w="3936" w:type="dxa"/>
          <w:shd w:val="clear" w:color="auto" w:fill="auto"/>
        </w:tcPr>
        <w:p w:rsidR="004F43EB" w:rsidRDefault="0027260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СОЛТҮСТІК ҚАЗАҚСТАН ОБЛЫСЫНЫҢ </w:t>
          </w:r>
        </w:p>
        <w:p w:rsidR="004F43EB" w:rsidRDefault="0027260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ӘКІМДІГІ</w:t>
          </w:r>
        </w:p>
      </w:tc>
      <w:tc>
        <w:tcPr>
          <w:tcW w:w="2126" w:type="dxa"/>
          <w:shd w:val="clear" w:color="auto" w:fill="auto"/>
        </w:tcPr>
        <w:p w:rsidR="004F43EB" w:rsidRDefault="00272607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F43EB" w:rsidRDefault="0027260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</w:t>
          </w:r>
        </w:p>
        <w:p w:rsidR="004F43EB" w:rsidRDefault="0027260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СЕВЕРО-КАЗАХСТАНСКОЙ </w:t>
          </w:r>
        </w:p>
        <w:p w:rsidR="004F43EB" w:rsidRDefault="0027260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4F43EB">
      <w:trPr>
        <w:trHeight w:val="591"/>
      </w:trPr>
      <w:tc>
        <w:tcPr>
          <w:tcW w:w="3936" w:type="dxa"/>
          <w:shd w:val="clear" w:color="auto" w:fill="auto"/>
        </w:tcPr>
        <w:p w:rsidR="004F43EB" w:rsidRDefault="004F43E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4F43EB" w:rsidRDefault="0027260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4F43EB" w:rsidRDefault="004F43EB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4F43EB" w:rsidRDefault="004F43EB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4F43EB" w:rsidRDefault="0027260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П</w:t>
          </w:r>
          <w:r>
            <w:rPr>
              <w:b/>
              <w:bCs/>
              <w:color w:val="3399FF"/>
              <w:sz w:val="22"/>
              <w:szCs w:val="22"/>
              <w:lang w:val="kk-KZ"/>
            </w:rPr>
            <w:t>ОСТАНОВЛЕНИЕ</w:t>
          </w:r>
        </w:p>
      </w:tc>
    </w:tr>
  </w:tbl>
  <w:p w:rsidR="004F43EB" w:rsidRDefault="004F43EB">
    <w:pPr>
      <w:pStyle w:val="aa"/>
      <w:rPr>
        <w:color w:val="3A7298"/>
        <w:sz w:val="22"/>
        <w:szCs w:val="22"/>
        <w:lang w:val="kk-KZ"/>
      </w:rPr>
    </w:pPr>
  </w:p>
  <w:p w:rsidR="004F43EB" w:rsidRDefault="00BB634E">
    <w:pPr>
      <w:pStyle w:val="aa"/>
      <w:rPr>
        <w:color w:val="3A7298"/>
        <w:sz w:val="22"/>
        <w:szCs w:val="22"/>
      </w:rPr>
    </w:pPr>
    <w:r w:rsidRPr="00BB634E">
      <w:rPr>
        <w:noProof/>
        <w:color w:val="3399FF"/>
        <w:sz w:val="22"/>
        <w:szCs w:val="22"/>
        <w:lang w:eastAsia="ru-RU"/>
      </w:rPr>
      <w:pict>
        <v:line id="Line 26" o:spid="_x0000_s14337" style="position:absolute;flip:y;z-index:251669504;visibility:visible;mso-position-vertical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<w10:wrap anchory="page"/>
        </v:line>
      </w:pict>
    </w:r>
    <w:r w:rsidR="00272607">
      <w:rPr>
        <w:b/>
        <w:bCs/>
        <w:color w:val="3399FF"/>
        <w:sz w:val="22"/>
        <w:szCs w:val="22"/>
        <w:lang w:eastAsia="ru-RU"/>
      </w:rPr>
      <w:t>№ 256                                                                                                 от 18 ноября 2021 года</w:t>
    </w:r>
    <w:r w:rsidR="00272607">
      <w:rPr>
        <w:color w:val="3A7298"/>
        <w:sz w:val="22"/>
        <w:szCs w:val="22"/>
        <w:lang w:val="kk-KZ"/>
      </w:rPr>
      <w:t/>
    </w:r>
    <w:r w:rsidR="00272607">
      <w:rPr>
        <w:b/>
        <w:bCs/>
        <w:color w:val="3399FF"/>
        <w:sz w:val="22"/>
        <w:szCs w:val="22"/>
        <w:lang w:eastAsia="ru-RU"/>
      </w:rPr>
      <w:t xml:space="preserve"/>
    </w:r>
  </w:p>
  <w:p w:rsidR="004F43EB" w:rsidRDefault="004F43EB">
    <w:pPr>
      <w:rPr>
        <w:color w:val="3A7234"/>
        <w:sz w:val="14"/>
        <w:szCs w:val="14"/>
        <w:lang w:val="kk-KZ"/>
      </w:rPr>
    </w:pPr>
  </w:p>
  <w:p w:rsidR="004F43EB" w:rsidRDefault="004F43EB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stylePaneFormatFilter w:val="3F01"/>
  <w:defaultTabStop w:val="708"/>
  <w:characterSpacingControl w:val="doNotCompress"/>
  <w:hdrShapeDefaults>
    <o:shapedefaults v:ext="edit" spidmax="19458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4F43EB"/>
    <w:rsid w:val="000846BF"/>
    <w:rsid w:val="000F0B4E"/>
    <w:rsid w:val="00146B27"/>
    <w:rsid w:val="00272607"/>
    <w:rsid w:val="003D000E"/>
    <w:rsid w:val="004F43EB"/>
    <w:rsid w:val="009A2F79"/>
    <w:rsid w:val="00B31020"/>
    <w:rsid w:val="00BB634E"/>
    <w:rsid w:val="00BC388B"/>
    <w:rsid w:val="00C8777A"/>
    <w:rsid w:val="00CB5FFC"/>
    <w:rsid w:val="00DE5811"/>
    <w:rsid w:val="00F8719C"/>
    <w:rsid w:val="00FE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0E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3D000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3D000E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3D000E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3D000E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3D000E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3D000E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3D000E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3D0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3D000E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3D000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3D000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3D000E"/>
    <w:pPr>
      <w:spacing w:after="120" w:line="480" w:lineRule="auto"/>
      <w:ind w:left="283"/>
    </w:pPr>
  </w:style>
  <w:style w:type="character" w:styleId="ac">
    <w:name w:val="Hyperlink"/>
    <w:rsid w:val="003D000E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3D000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D000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3D000E"/>
  </w:style>
  <w:style w:type="character" w:styleId="af1">
    <w:name w:val="Strong"/>
    <w:qFormat/>
    <w:rsid w:val="003D000E"/>
    <w:rPr>
      <w:b/>
      <w:bCs/>
    </w:rPr>
  </w:style>
  <w:style w:type="paragraph" w:styleId="af2">
    <w:name w:val="footer"/>
    <w:basedOn w:val="a"/>
    <w:link w:val="af3"/>
    <w:rsid w:val="003D000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3D000E"/>
  </w:style>
  <w:style w:type="paragraph" w:customStyle="1" w:styleId="af4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3D000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D000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0F0B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numbering" Target="numbering.xml"/>
    <Relationship Id="rId10" Type="http://schemas.openxmlformats.org/officeDocument/2006/relationships/fontTable" Target="fontTable.xml"/>
    <Relationship Id="rId11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openxmlformats.org/officeDocument/2006/relationships/settings" Target="settings.xml"/>
    <Relationship Id="rId4" Type="http://schemas.openxmlformats.org/officeDocument/2006/relationships/webSettings" Target="webSettings.xml"/>
    <Relationship Id="rId5" Type="http://schemas.openxmlformats.org/officeDocument/2006/relationships/footnotes" Target="footnotes.xml"/>
    <Relationship Id="rId6" Type="http://schemas.openxmlformats.org/officeDocument/2006/relationships/endnotes" Target="endnotes.xml"/>
    <Relationship Id="rId7" Type="http://schemas.openxmlformats.org/officeDocument/2006/relationships/header" Target="header1.xml"/>
    <Relationship Id="rId8" Type="http://schemas.openxmlformats.org/officeDocument/2006/relationships/header" Target="header2.xml"/>
    <Relationship Id="rId9" Type="http://schemas.openxmlformats.org/officeDocument/2006/relationships/header" Target="header3.xml"/>
    <Relationship Id="rId12" Type="http://schemas.openxmlformats.org/officeDocument/2006/relationships/footer" Target="cover-footer.xml"/>
    <Relationship Id="rId13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2020-01-21T09:25:00Z</dcterms:created>
  <dc:creator>user</dc:creator>
  <lastModifiedBy>user</lastModifiedBy>
  <dcterms:modified xsi:type="dcterms:W3CDTF">2021-09-06T05:32:00Z</dcterms:modified>
  <revision>47</revision>
  <dc:title>ЌАЗАЌСТАН</dc:title>
</coreProperties>
</file>