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9D" w:rsidRDefault="00EB5BCB" w:rsidP="008C2A9D">
      <w:pPr>
        <w:ind w:firstLine="900"/>
        <w:jc w:val="center"/>
        <w:rPr>
          <w:b/>
          <w:sz w:val="28"/>
          <w:szCs w:val="28"/>
        </w:rPr>
      </w:pPr>
      <w:bookmarkStart w:id="0" w:name="_GoBack"/>
      <w:bookmarkEnd w:id="0"/>
      <w:r w:rsidRPr="00EB5BCB">
        <w:rPr>
          <w:b/>
          <w:sz w:val="28"/>
          <w:szCs w:val="28"/>
        </w:rPr>
        <w:t xml:space="preserve">Информация по основным достижениям </w:t>
      </w:r>
      <w:r w:rsidR="008C2A9D" w:rsidRPr="008C2A9D">
        <w:rPr>
          <w:b/>
          <w:sz w:val="28"/>
          <w:szCs w:val="28"/>
        </w:rPr>
        <w:t xml:space="preserve">в </w:t>
      </w:r>
      <w:r w:rsidR="008C2A9D">
        <w:rPr>
          <w:b/>
          <w:sz w:val="28"/>
          <w:szCs w:val="28"/>
          <w:lang w:val="kk-KZ"/>
        </w:rPr>
        <w:t>сфере</w:t>
      </w:r>
      <w:r w:rsidR="008C2A9D" w:rsidRPr="008C2A9D">
        <w:rPr>
          <w:b/>
          <w:sz w:val="28"/>
          <w:szCs w:val="28"/>
        </w:rPr>
        <w:t xml:space="preserve"> спорта </w:t>
      </w:r>
    </w:p>
    <w:p w:rsidR="008C2A9D" w:rsidRPr="008C2A9D" w:rsidRDefault="008C2A9D" w:rsidP="008C2A9D">
      <w:pPr>
        <w:ind w:firstLine="900"/>
        <w:jc w:val="center"/>
        <w:rPr>
          <w:b/>
          <w:sz w:val="28"/>
          <w:szCs w:val="28"/>
        </w:rPr>
      </w:pPr>
      <w:r w:rsidRPr="008C2A9D">
        <w:rPr>
          <w:b/>
          <w:sz w:val="28"/>
          <w:szCs w:val="28"/>
        </w:rPr>
        <w:t>за годы независимости</w:t>
      </w:r>
    </w:p>
    <w:p w:rsidR="00774DFE" w:rsidRDefault="008C2A9D" w:rsidP="00774DFE">
      <w:pPr>
        <w:ind w:firstLine="900"/>
        <w:jc w:val="center"/>
        <w:rPr>
          <w:sz w:val="28"/>
          <w:szCs w:val="28"/>
        </w:rPr>
      </w:pPr>
      <w:r w:rsidRPr="008C2A9D">
        <w:rPr>
          <w:sz w:val="28"/>
          <w:szCs w:val="28"/>
        </w:rPr>
        <w:t>(</w:t>
      </w:r>
      <w:r w:rsidRPr="008C2A9D">
        <w:rPr>
          <w:sz w:val="28"/>
          <w:szCs w:val="28"/>
          <w:lang w:val="kk-KZ"/>
        </w:rPr>
        <w:t>аналитическая записка</w:t>
      </w:r>
      <w:r w:rsidRPr="008C2A9D">
        <w:rPr>
          <w:sz w:val="28"/>
          <w:szCs w:val="28"/>
        </w:rPr>
        <w:t>)</w:t>
      </w:r>
    </w:p>
    <w:p w:rsidR="00774DFE" w:rsidRDefault="00774DFE" w:rsidP="00774DFE">
      <w:pPr>
        <w:ind w:firstLine="900"/>
        <w:jc w:val="center"/>
        <w:rPr>
          <w:sz w:val="28"/>
          <w:szCs w:val="28"/>
        </w:rPr>
      </w:pPr>
    </w:p>
    <w:p w:rsidR="00774DFE" w:rsidRPr="00884C06" w:rsidRDefault="00774DFE" w:rsidP="00774DFE">
      <w:pPr>
        <w:ind w:firstLine="709"/>
        <w:jc w:val="both"/>
        <w:rPr>
          <w:sz w:val="28"/>
          <w:szCs w:val="28"/>
        </w:rPr>
      </w:pPr>
      <w:r w:rsidRPr="00884C06">
        <w:rPr>
          <w:sz w:val="28"/>
          <w:szCs w:val="28"/>
        </w:rPr>
        <w:t xml:space="preserve">За годы независимости </w:t>
      </w:r>
      <w:r w:rsidRPr="00884C06">
        <w:rPr>
          <w:sz w:val="28"/>
          <w:szCs w:val="28"/>
          <w:lang w:val="kk-KZ"/>
        </w:rPr>
        <w:t>с</w:t>
      </w:r>
      <w:r w:rsidRPr="00884C06">
        <w:rPr>
          <w:sz w:val="28"/>
          <w:szCs w:val="28"/>
        </w:rPr>
        <w:t xml:space="preserve">фера физической культуры и спорта </w:t>
      </w:r>
      <w:r w:rsidRPr="00884C06">
        <w:rPr>
          <w:sz w:val="28"/>
          <w:szCs w:val="28"/>
          <w:lang w:val="kk-KZ"/>
        </w:rPr>
        <w:t>стал</w:t>
      </w:r>
      <w:r w:rsidRPr="00884C06">
        <w:rPr>
          <w:sz w:val="28"/>
          <w:szCs w:val="28"/>
        </w:rPr>
        <w:t xml:space="preserve"> одной из перспективных площадок, способствующих прочной социальной консолидации общества, независимо от возраста и социального статуса, формированию нации единого будущего, системному воспитанию патриотизма.</w:t>
      </w:r>
    </w:p>
    <w:p w:rsidR="00774DFE" w:rsidRPr="00884C06" w:rsidRDefault="00774DFE" w:rsidP="00774DFE">
      <w:pPr>
        <w:ind w:firstLine="708"/>
        <w:jc w:val="both"/>
        <w:rPr>
          <w:color w:val="000000" w:themeColor="text1"/>
          <w:sz w:val="28"/>
          <w:szCs w:val="28"/>
        </w:rPr>
      </w:pPr>
      <w:r w:rsidRPr="00884C06">
        <w:rPr>
          <w:sz w:val="28"/>
          <w:szCs w:val="28"/>
        </w:rPr>
        <w:t xml:space="preserve">Благодаря независимости </w:t>
      </w:r>
      <w:r w:rsidRPr="00884C06">
        <w:rPr>
          <w:sz w:val="28"/>
          <w:szCs w:val="28"/>
          <w:lang w:val="kk-KZ"/>
        </w:rPr>
        <w:t>в</w:t>
      </w:r>
      <w:proofErr w:type="spellStart"/>
      <w:r w:rsidRPr="00884C06">
        <w:rPr>
          <w:sz w:val="28"/>
          <w:szCs w:val="28"/>
        </w:rPr>
        <w:t>озрождено</w:t>
      </w:r>
      <w:proofErr w:type="spellEnd"/>
      <w:r w:rsidRPr="00884C06">
        <w:rPr>
          <w:sz w:val="28"/>
          <w:szCs w:val="28"/>
        </w:rPr>
        <w:t xml:space="preserve"> более 25 национальных видов спорта. </w:t>
      </w:r>
      <w:r w:rsidRPr="00884C06">
        <w:rPr>
          <w:sz w:val="28"/>
          <w:szCs w:val="28"/>
          <w:lang w:val="kk-KZ"/>
        </w:rPr>
        <w:t xml:space="preserve">Национальные виды спорта «қазақ күресі», </w:t>
      </w:r>
      <w:r w:rsidRPr="00884C06">
        <w:rPr>
          <w:sz w:val="28"/>
          <w:szCs w:val="28"/>
        </w:rPr>
        <w:t>«</w:t>
      </w:r>
      <w:proofErr w:type="spellStart"/>
      <w:r w:rsidRPr="00884C06">
        <w:rPr>
          <w:sz w:val="28"/>
          <w:szCs w:val="28"/>
        </w:rPr>
        <w:t>Саятшылык</w:t>
      </w:r>
      <w:proofErr w:type="spellEnd"/>
      <w:r w:rsidRPr="00884C06">
        <w:rPr>
          <w:sz w:val="28"/>
          <w:szCs w:val="28"/>
        </w:rPr>
        <w:t>», «</w:t>
      </w:r>
      <w:proofErr w:type="spellStart"/>
      <w:r w:rsidRPr="00884C06">
        <w:rPr>
          <w:sz w:val="28"/>
          <w:szCs w:val="28"/>
        </w:rPr>
        <w:t>Асык</w:t>
      </w:r>
      <w:proofErr w:type="spellEnd"/>
      <w:r w:rsidRPr="00884C06">
        <w:rPr>
          <w:sz w:val="28"/>
          <w:szCs w:val="28"/>
        </w:rPr>
        <w:t xml:space="preserve"> ату»</w:t>
      </w:r>
      <w:r w:rsidRPr="00884C06">
        <w:rPr>
          <w:sz w:val="28"/>
          <w:szCs w:val="28"/>
          <w:lang w:val="kk-KZ"/>
        </w:rPr>
        <w:t xml:space="preserve"> и «тогызкумалак» внесены в список Нематериального культурного наследия ЮНЕСКО.</w:t>
      </w:r>
      <w:r w:rsidRPr="00884C06">
        <w:rPr>
          <w:sz w:val="28"/>
          <w:szCs w:val="28"/>
        </w:rPr>
        <w:t xml:space="preserve"> </w:t>
      </w:r>
    </w:p>
    <w:p w:rsidR="00774DFE" w:rsidRPr="00884C06" w:rsidRDefault="00774DFE" w:rsidP="00774DFE">
      <w:pPr>
        <w:ind w:firstLine="709"/>
        <w:jc w:val="both"/>
        <w:rPr>
          <w:color w:val="000000" w:themeColor="text1"/>
          <w:sz w:val="28"/>
          <w:szCs w:val="28"/>
        </w:rPr>
      </w:pPr>
      <w:r w:rsidRPr="00884C06">
        <w:rPr>
          <w:color w:val="000000" w:themeColor="text1"/>
          <w:sz w:val="28"/>
          <w:szCs w:val="28"/>
        </w:rPr>
        <w:t>В целом особенностью государственной политики в области спорта и физической культуры за годы независимости было сбалансированное развитие массового спорта и спорта высших достижений.</w:t>
      </w:r>
    </w:p>
    <w:p w:rsidR="00774DFE" w:rsidRDefault="00774DFE" w:rsidP="00774DFE">
      <w:pPr>
        <w:ind w:firstLine="709"/>
        <w:jc w:val="both"/>
        <w:rPr>
          <w:color w:val="000000" w:themeColor="text1"/>
          <w:sz w:val="28"/>
          <w:szCs w:val="28"/>
        </w:rPr>
      </w:pPr>
      <w:r w:rsidRPr="00884C06">
        <w:rPr>
          <w:color w:val="000000" w:themeColor="text1"/>
          <w:sz w:val="28"/>
          <w:szCs w:val="28"/>
        </w:rPr>
        <w:t xml:space="preserve">Вместе с тем, в рамках совершенствования законодательства отрасли в </w:t>
      </w:r>
      <w:r w:rsidRPr="00884C06">
        <w:rPr>
          <w:b/>
          <w:color w:val="000000" w:themeColor="text1"/>
          <w:sz w:val="28"/>
          <w:szCs w:val="28"/>
        </w:rPr>
        <w:t>2014 году принят Закон Республики Казахстан «О физической культуре и спорте»</w:t>
      </w:r>
      <w:r w:rsidRPr="00884C06">
        <w:rPr>
          <w:color w:val="000000" w:themeColor="text1"/>
          <w:sz w:val="28"/>
          <w:szCs w:val="28"/>
        </w:rPr>
        <w:t>, отвечающий современным требованиям развития отрасли.</w:t>
      </w:r>
      <w:r w:rsidRPr="00774DFE">
        <w:rPr>
          <w:color w:val="000000" w:themeColor="text1"/>
          <w:sz w:val="28"/>
          <w:szCs w:val="28"/>
        </w:rPr>
        <w:t xml:space="preserve"> </w:t>
      </w:r>
    </w:p>
    <w:p w:rsidR="00774DFE" w:rsidRDefault="00774DFE" w:rsidP="00774DFE">
      <w:pPr>
        <w:ind w:firstLine="709"/>
        <w:jc w:val="both"/>
        <w:rPr>
          <w:color w:val="000000" w:themeColor="text1"/>
          <w:sz w:val="28"/>
          <w:szCs w:val="28"/>
        </w:rPr>
      </w:pPr>
      <w:r w:rsidRPr="00EB5BCB">
        <w:rPr>
          <w:color w:val="000000" w:themeColor="text1"/>
          <w:sz w:val="28"/>
          <w:szCs w:val="28"/>
        </w:rPr>
        <w:t>За годы независимости Казахстана были реализованы 4 государственных программ развития физической культуры и спорта. В результате принятых государственных программ наблюдается устойчивое увеличение количества занимающихся физической культурой и спортом согласно задачам государственных программ</w:t>
      </w:r>
      <w:r>
        <w:rPr>
          <w:color w:val="000000" w:themeColor="text1"/>
          <w:sz w:val="28"/>
          <w:szCs w:val="28"/>
        </w:rPr>
        <w:t>.</w:t>
      </w:r>
    </w:p>
    <w:p w:rsidR="00774DFE" w:rsidRPr="00774DFE" w:rsidRDefault="00774DFE" w:rsidP="00774DFE">
      <w:pPr>
        <w:ind w:firstLine="709"/>
        <w:jc w:val="both"/>
        <w:rPr>
          <w:b/>
          <w:i/>
          <w:color w:val="000000" w:themeColor="text1"/>
          <w:szCs w:val="28"/>
          <w:lang w:val="kk-KZ"/>
        </w:rPr>
      </w:pPr>
      <w:r w:rsidRPr="00774DFE">
        <w:rPr>
          <w:b/>
          <w:i/>
          <w:color w:val="000000" w:themeColor="text1"/>
          <w:szCs w:val="28"/>
        </w:rPr>
        <w:t>Справочно</w:t>
      </w:r>
      <w:r w:rsidRPr="00774DFE">
        <w:rPr>
          <w:b/>
          <w:i/>
          <w:color w:val="000000" w:themeColor="text1"/>
          <w:szCs w:val="28"/>
          <w:lang w:val="kk-KZ"/>
        </w:rPr>
        <w:t>:</w:t>
      </w:r>
    </w:p>
    <w:p w:rsidR="00774DFE" w:rsidRPr="00774DFE" w:rsidRDefault="00774DFE" w:rsidP="00774DFE">
      <w:pPr>
        <w:ind w:firstLine="708"/>
        <w:jc w:val="both"/>
        <w:rPr>
          <w:i/>
          <w:color w:val="000000"/>
          <w:szCs w:val="28"/>
          <w:lang w:val="kk-KZ"/>
        </w:rPr>
      </w:pPr>
      <w:r w:rsidRPr="00774DFE">
        <w:rPr>
          <w:i/>
          <w:color w:val="000000"/>
          <w:szCs w:val="28"/>
          <w:lang w:val="kk-KZ"/>
        </w:rPr>
        <w:t>1. «</w:t>
      </w:r>
      <w:r w:rsidRPr="00774DFE">
        <w:rPr>
          <w:i/>
          <w:color w:val="000000"/>
          <w:szCs w:val="28"/>
        </w:rPr>
        <w:t>О Государственной программе развития массового спорта в Республике Казахстан на 1996-2000 годы», утвержденный Указом Президента Республики Казахстан от 19 декабря 1996 г. №3276;</w:t>
      </w:r>
    </w:p>
    <w:p w:rsidR="00774DFE" w:rsidRPr="00774DFE" w:rsidRDefault="00774DFE" w:rsidP="00774DFE">
      <w:pPr>
        <w:ind w:firstLine="708"/>
        <w:jc w:val="both"/>
        <w:rPr>
          <w:i/>
          <w:color w:val="000000"/>
          <w:szCs w:val="28"/>
          <w:lang w:val="kk-KZ"/>
        </w:rPr>
      </w:pPr>
      <w:r w:rsidRPr="00774DFE">
        <w:rPr>
          <w:i/>
          <w:color w:val="000000"/>
          <w:szCs w:val="28"/>
          <w:lang w:val="kk-KZ"/>
        </w:rPr>
        <w:t>2. «</w:t>
      </w:r>
      <w:r w:rsidRPr="00774DFE">
        <w:rPr>
          <w:i/>
          <w:color w:val="000000"/>
          <w:szCs w:val="28"/>
        </w:rPr>
        <w:t>О Государственной программе развития физической культуры и спорта в Республике Казахстан на 2007-2011 годы», утвержденный Указом Президента Республики Казахстан от 28 декабря 2006 года №230;</w:t>
      </w:r>
    </w:p>
    <w:p w:rsidR="00774DFE" w:rsidRPr="00774DFE" w:rsidRDefault="00774DFE" w:rsidP="00774DFE">
      <w:pPr>
        <w:ind w:firstLine="708"/>
        <w:jc w:val="both"/>
        <w:rPr>
          <w:i/>
          <w:color w:val="000000"/>
          <w:szCs w:val="28"/>
          <w:lang w:val="kk-KZ"/>
        </w:rPr>
      </w:pPr>
      <w:r w:rsidRPr="00774DFE">
        <w:rPr>
          <w:i/>
          <w:color w:val="000000"/>
          <w:szCs w:val="28"/>
          <w:lang w:val="kk-KZ"/>
        </w:rPr>
        <w:t>3. «</w:t>
      </w:r>
      <w:r w:rsidRPr="00774DFE">
        <w:rPr>
          <w:i/>
          <w:color w:val="000000"/>
          <w:szCs w:val="28"/>
        </w:rPr>
        <w:t>О Государственной программе развития физической культуры и спорта в Республике Казахстан на 2001-2005 годы», утвержденный Указом Президента Республики Казахстан от 12 марта 2001 года №570;</w:t>
      </w:r>
    </w:p>
    <w:p w:rsidR="00774DFE" w:rsidRPr="00774DFE" w:rsidRDefault="00774DFE" w:rsidP="00774DFE">
      <w:pPr>
        <w:ind w:firstLine="708"/>
        <w:jc w:val="both"/>
        <w:rPr>
          <w:i/>
          <w:color w:val="000000"/>
          <w:szCs w:val="28"/>
          <w:lang w:val="kk-KZ"/>
        </w:rPr>
      </w:pPr>
      <w:r w:rsidRPr="00774DFE">
        <w:rPr>
          <w:i/>
          <w:color w:val="000000"/>
          <w:szCs w:val="28"/>
          <w:lang w:val="kk-KZ"/>
        </w:rPr>
        <w:t xml:space="preserve">4. </w:t>
      </w:r>
      <w:r w:rsidRPr="00774DFE">
        <w:rPr>
          <w:i/>
          <w:color w:val="000000"/>
          <w:szCs w:val="28"/>
        </w:rPr>
        <w:t xml:space="preserve">«Об утверждении отраслевой Программы развития физической культуры и спорта в Республике Казахстан на 2011-2015 годы», </w:t>
      </w:r>
      <w:r w:rsidRPr="00774DFE">
        <w:rPr>
          <w:i/>
          <w:color w:val="000000"/>
          <w:szCs w:val="28"/>
          <w:lang w:val="kk-KZ"/>
        </w:rPr>
        <w:t xml:space="preserve">утвержденный </w:t>
      </w:r>
      <w:r w:rsidRPr="00774DFE">
        <w:rPr>
          <w:i/>
          <w:color w:val="000000"/>
          <w:szCs w:val="28"/>
        </w:rPr>
        <w:t>Постановление</w:t>
      </w:r>
      <w:r w:rsidRPr="00774DFE">
        <w:rPr>
          <w:i/>
          <w:color w:val="000000"/>
          <w:szCs w:val="28"/>
          <w:lang w:val="kk-KZ"/>
        </w:rPr>
        <w:t>м</w:t>
      </w:r>
      <w:r w:rsidRPr="00774DFE">
        <w:rPr>
          <w:i/>
          <w:color w:val="000000"/>
          <w:szCs w:val="28"/>
        </w:rPr>
        <w:t xml:space="preserve"> Правительства Республики Казахстан от 30 ноября 2011 года №1399</w:t>
      </w:r>
      <w:r w:rsidRPr="00774DFE">
        <w:rPr>
          <w:i/>
          <w:color w:val="000000"/>
          <w:szCs w:val="28"/>
          <w:lang w:val="kk-KZ"/>
        </w:rPr>
        <w:t>.</w:t>
      </w:r>
    </w:p>
    <w:p w:rsidR="00D14782" w:rsidRPr="00EB5BCB" w:rsidRDefault="00D14782" w:rsidP="00D14782">
      <w:pPr>
        <w:ind w:firstLine="708"/>
        <w:jc w:val="both"/>
        <w:rPr>
          <w:sz w:val="28"/>
          <w:szCs w:val="28"/>
        </w:rPr>
      </w:pPr>
      <w:r w:rsidRPr="00EB5BCB">
        <w:rPr>
          <w:color w:val="000000" w:themeColor="text1"/>
          <w:sz w:val="28"/>
          <w:szCs w:val="28"/>
          <w:shd w:val="clear" w:color="auto" w:fill="FFFFFF"/>
        </w:rPr>
        <w:t xml:space="preserve">В результате реализации данных программ и </w:t>
      </w:r>
      <w:r w:rsidRPr="00EB5BCB">
        <w:rPr>
          <w:sz w:val="28"/>
          <w:szCs w:val="28"/>
        </w:rPr>
        <w:t xml:space="preserve">поставленных перед Министерством задач по итогам 2020 года </w:t>
      </w:r>
      <w:r w:rsidRPr="00EB5BCB">
        <w:rPr>
          <w:b/>
          <w:sz w:val="28"/>
          <w:szCs w:val="28"/>
        </w:rPr>
        <w:t>обеспечен охват</w:t>
      </w:r>
      <w:r w:rsidRPr="00EB5BCB">
        <w:rPr>
          <w:sz w:val="28"/>
          <w:szCs w:val="28"/>
        </w:rPr>
        <w:t xml:space="preserve"> населения занятиями физической культурой и спортом в </w:t>
      </w:r>
      <w:r w:rsidRPr="00EB5BCB">
        <w:rPr>
          <w:b/>
          <w:sz w:val="28"/>
          <w:szCs w:val="28"/>
        </w:rPr>
        <w:t>31</w:t>
      </w:r>
      <w:r w:rsidRPr="00EB5BCB">
        <w:rPr>
          <w:b/>
          <w:sz w:val="28"/>
          <w:szCs w:val="28"/>
          <w:lang w:val="kk-KZ"/>
        </w:rPr>
        <w:t>,6</w:t>
      </w:r>
      <w:r w:rsidRPr="00EB5BCB">
        <w:rPr>
          <w:b/>
          <w:sz w:val="28"/>
          <w:szCs w:val="28"/>
        </w:rPr>
        <w:t>%,</w:t>
      </w:r>
      <w:r w:rsidRPr="00EB5BCB">
        <w:rPr>
          <w:sz w:val="28"/>
          <w:szCs w:val="28"/>
        </w:rPr>
        <w:t xml:space="preserve"> что свидетельствует об участии в физкультурно-спортивном движении республики порядка </w:t>
      </w:r>
      <w:r w:rsidRPr="00EB5BCB">
        <w:rPr>
          <w:b/>
          <w:sz w:val="28"/>
          <w:szCs w:val="28"/>
        </w:rPr>
        <w:t>5,</w:t>
      </w:r>
      <w:r w:rsidRPr="00EB5BCB">
        <w:rPr>
          <w:b/>
          <w:sz w:val="28"/>
          <w:szCs w:val="28"/>
          <w:lang w:val="kk-KZ"/>
        </w:rPr>
        <w:t>9</w:t>
      </w:r>
      <w:r w:rsidRPr="00EB5BCB">
        <w:rPr>
          <w:b/>
          <w:sz w:val="28"/>
          <w:szCs w:val="28"/>
        </w:rPr>
        <w:t xml:space="preserve"> млн. </w:t>
      </w:r>
      <w:r w:rsidRPr="00EB5BCB">
        <w:rPr>
          <w:sz w:val="28"/>
          <w:szCs w:val="28"/>
        </w:rPr>
        <w:t xml:space="preserve">человек. </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color w:val="000000" w:themeColor="text1"/>
          <w:sz w:val="28"/>
          <w:szCs w:val="28"/>
        </w:rPr>
        <w:t>Принятые меры позволили обеспечить динамичное развитие физической культуры и спорта во всех регионах республики.</w:t>
      </w:r>
    </w:p>
    <w:p w:rsidR="00D14782" w:rsidRPr="00EB5BCB" w:rsidRDefault="00D14782" w:rsidP="00D14782">
      <w:pPr>
        <w:widowControl w:val="0"/>
        <w:suppressAutoHyphens/>
        <w:ind w:firstLine="708"/>
        <w:contextualSpacing/>
        <w:jc w:val="both"/>
        <w:rPr>
          <w:rFonts w:eastAsia="Batang"/>
          <w:sz w:val="28"/>
          <w:szCs w:val="28"/>
          <w:lang w:eastAsia="ar-SA"/>
        </w:rPr>
      </w:pPr>
      <w:r w:rsidRPr="00EB5BCB">
        <w:rPr>
          <w:rFonts w:eastAsia="Batang"/>
          <w:sz w:val="28"/>
          <w:szCs w:val="28"/>
          <w:lang w:eastAsia="ar-SA"/>
        </w:rPr>
        <w:t xml:space="preserve">В целях вовлечения граждан в занятия физкультурой и спортом на сегодняшний день организовано и проведено более </w:t>
      </w:r>
      <w:r w:rsidRPr="00EB5BCB">
        <w:rPr>
          <w:rFonts w:eastAsia="Batang"/>
          <w:b/>
          <w:sz w:val="28"/>
          <w:szCs w:val="28"/>
          <w:lang w:val="kk-KZ" w:eastAsia="ar-SA"/>
        </w:rPr>
        <w:t>21</w:t>
      </w:r>
      <w:r w:rsidRPr="00EB5BCB">
        <w:rPr>
          <w:rFonts w:eastAsia="Batang"/>
          <w:sz w:val="28"/>
          <w:szCs w:val="28"/>
          <w:lang w:eastAsia="ar-SA"/>
        </w:rPr>
        <w:t xml:space="preserve"> тысяч спортивно-массовых мероприятий с общим охватом более </w:t>
      </w:r>
      <w:r w:rsidRPr="00EB5BCB">
        <w:rPr>
          <w:rFonts w:eastAsia="Batang"/>
          <w:b/>
          <w:sz w:val="28"/>
          <w:szCs w:val="28"/>
          <w:lang w:eastAsia="ar-SA"/>
        </w:rPr>
        <w:t>1,5</w:t>
      </w:r>
      <w:r w:rsidRPr="00EB5BCB">
        <w:rPr>
          <w:rFonts w:eastAsia="Batang"/>
          <w:sz w:val="28"/>
          <w:szCs w:val="28"/>
          <w:lang w:eastAsia="ar-SA"/>
        </w:rPr>
        <w:t xml:space="preserve"> млн. человек, из которых более</w:t>
      </w:r>
      <w:r w:rsidRPr="00EB5BCB">
        <w:rPr>
          <w:rFonts w:eastAsia="Batang"/>
          <w:b/>
          <w:sz w:val="28"/>
          <w:szCs w:val="28"/>
          <w:lang w:eastAsia="ar-SA"/>
        </w:rPr>
        <w:t xml:space="preserve"> </w:t>
      </w:r>
      <w:r w:rsidRPr="00EB5BCB">
        <w:rPr>
          <w:rFonts w:eastAsia="Batang"/>
          <w:b/>
          <w:sz w:val="28"/>
          <w:szCs w:val="28"/>
          <w:lang w:val="kk-KZ" w:eastAsia="ar-SA"/>
        </w:rPr>
        <w:t>12</w:t>
      </w:r>
      <w:r w:rsidRPr="00EB5BCB">
        <w:rPr>
          <w:rFonts w:eastAsia="Batang"/>
          <w:sz w:val="28"/>
          <w:szCs w:val="28"/>
          <w:lang w:eastAsia="ar-SA"/>
        </w:rPr>
        <w:t xml:space="preserve"> тысяч проведены в сельской местности с охватом порядка </w:t>
      </w:r>
      <w:r w:rsidRPr="00EB5BCB">
        <w:rPr>
          <w:rFonts w:eastAsia="Batang"/>
          <w:b/>
          <w:sz w:val="28"/>
          <w:szCs w:val="28"/>
          <w:lang w:val="kk-KZ" w:eastAsia="ar-SA"/>
        </w:rPr>
        <w:t>631 тыс.</w:t>
      </w:r>
      <w:r w:rsidRPr="00EB5BCB">
        <w:rPr>
          <w:rFonts w:eastAsia="Batang"/>
          <w:sz w:val="28"/>
          <w:szCs w:val="28"/>
          <w:lang w:eastAsia="ar-SA"/>
        </w:rPr>
        <w:t xml:space="preserve"> </w:t>
      </w:r>
      <w:r w:rsidRPr="00EB5BCB">
        <w:rPr>
          <w:rFonts w:eastAsia="Batang"/>
          <w:sz w:val="28"/>
          <w:szCs w:val="28"/>
          <w:lang w:eastAsia="ar-SA"/>
        </w:rPr>
        <w:lastRenderedPageBreak/>
        <w:t>человек.</w:t>
      </w:r>
    </w:p>
    <w:p w:rsidR="00D14782" w:rsidRPr="00EB5BCB" w:rsidRDefault="00D14782" w:rsidP="00D14782">
      <w:pPr>
        <w:widowControl w:val="0"/>
        <w:suppressAutoHyphens/>
        <w:ind w:firstLine="708"/>
        <w:jc w:val="both"/>
        <w:rPr>
          <w:rFonts w:eastAsia="Batang"/>
          <w:sz w:val="28"/>
          <w:szCs w:val="28"/>
          <w:lang w:eastAsia="ar-SA"/>
        </w:rPr>
      </w:pPr>
      <w:r w:rsidRPr="00EB5BCB">
        <w:rPr>
          <w:rFonts w:eastAsia="Batang"/>
          <w:sz w:val="28"/>
          <w:szCs w:val="28"/>
          <w:lang w:eastAsia="ar-SA"/>
        </w:rPr>
        <w:t xml:space="preserve">Наиболее активной долей населения, которая занимается физкультурой и спортом являются школьники. За отчетный период охвачено </w:t>
      </w:r>
      <w:r w:rsidRPr="00EB5BCB">
        <w:rPr>
          <w:rFonts w:eastAsia="Batang"/>
          <w:b/>
          <w:sz w:val="28"/>
          <w:szCs w:val="28"/>
          <w:lang w:eastAsia="ar-SA"/>
        </w:rPr>
        <w:t>1,9</w:t>
      </w:r>
      <w:r w:rsidRPr="00EB5BCB">
        <w:rPr>
          <w:rFonts w:eastAsia="Batang"/>
          <w:sz w:val="28"/>
          <w:szCs w:val="28"/>
          <w:lang w:eastAsia="ar-SA"/>
        </w:rPr>
        <w:t xml:space="preserve"> млн. детей школьного возраста, что составляет </w:t>
      </w:r>
      <w:r w:rsidRPr="00EB5BCB">
        <w:rPr>
          <w:rFonts w:eastAsia="Batang"/>
          <w:b/>
          <w:sz w:val="28"/>
          <w:szCs w:val="28"/>
          <w:lang w:eastAsia="ar-SA"/>
        </w:rPr>
        <w:t>59,7%</w:t>
      </w:r>
      <w:r w:rsidRPr="00EB5BCB">
        <w:rPr>
          <w:rFonts w:eastAsia="Batang"/>
          <w:sz w:val="28"/>
          <w:szCs w:val="28"/>
          <w:lang w:eastAsia="ar-SA"/>
        </w:rPr>
        <w:t xml:space="preserve"> от общего числа учащихся (на селе – свыше </w:t>
      </w:r>
      <w:r w:rsidRPr="00EB5BCB">
        <w:rPr>
          <w:rFonts w:eastAsia="Batang"/>
          <w:b/>
          <w:sz w:val="28"/>
          <w:szCs w:val="28"/>
          <w:lang w:eastAsia="ar-SA"/>
        </w:rPr>
        <w:t>851</w:t>
      </w:r>
      <w:r w:rsidRPr="00EB5BCB">
        <w:rPr>
          <w:rFonts w:eastAsia="Batang"/>
          <w:sz w:val="28"/>
          <w:szCs w:val="28"/>
          <w:lang w:eastAsia="ar-SA"/>
        </w:rPr>
        <w:t xml:space="preserve"> тыс. детей или </w:t>
      </w:r>
      <w:r w:rsidRPr="00EB5BCB">
        <w:rPr>
          <w:rFonts w:eastAsia="Batang"/>
          <w:b/>
          <w:sz w:val="28"/>
          <w:szCs w:val="28"/>
          <w:lang w:eastAsia="ar-SA"/>
        </w:rPr>
        <w:t>58,2%</w:t>
      </w:r>
      <w:r w:rsidRPr="00EB5BCB">
        <w:rPr>
          <w:rFonts w:eastAsia="Batang"/>
          <w:sz w:val="28"/>
          <w:szCs w:val="28"/>
          <w:lang w:eastAsia="ar-SA"/>
        </w:rPr>
        <w:t>).</w:t>
      </w:r>
    </w:p>
    <w:p w:rsidR="00D14782" w:rsidRPr="00EB5BCB" w:rsidRDefault="00D14782" w:rsidP="00D14782">
      <w:pPr>
        <w:pStyle w:val="23"/>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b/>
          <w:sz w:val="28"/>
          <w:szCs w:val="28"/>
        </w:rPr>
        <w:t>За годы Независимости в Казахстане возрождено проведение Республиканских комплексных мероприятий:</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летняя Спартакиада Республики Казахстан;</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зимняя Спартакиада Республики Казахстан;</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зимние молодежные Игры;</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летние молодежные Игры;</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 Игры народного спорта, на призы Президента Республики Казахстан по </w:t>
      </w:r>
      <w:r w:rsidRPr="00EB5BCB">
        <w:rPr>
          <w:rFonts w:ascii="Times New Roman" w:hAnsi="Times New Roman"/>
          <w:b/>
          <w:sz w:val="28"/>
          <w:szCs w:val="28"/>
        </w:rPr>
        <w:br/>
        <w:t xml:space="preserve">17 </w:t>
      </w:r>
      <w:r w:rsidRPr="00EB5BCB">
        <w:rPr>
          <w:rFonts w:ascii="Times New Roman" w:hAnsi="Times New Roman"/>
          <w:sz w:val="28"/>
          <w:szCs w:val="28"/>
        </w:rPr>
        <w:t>видам спорта;</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Спартакиада среди инвалидов;</w:t>
      </w:r>
    </w:p>
    <w:p w:rsidR="00D14782" w:rsidRPr="00EB5BCB" w:rsidRDefault="00D14782" w:rsidP="00D14782">
      <w:pPr>
        <w:pStyle w:val="23"/>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 Республиканские сельские спортивные игры «Ак </w:t>
      </w:r>
      <w:proofErr w:type="spellStart"/>
      <w:r w:rsidRPr="00EB5BCB">
        <w:rPr>
          <w:rFonts w:ascii="Times New Roman" w:hAnsi="Times New Roman"/>
          <w:sz w:val="28"/>
          <w:szCs w:val="28"/>
        </w:rPr>
        <w:t>бидай</w:t>
      </w:r>
      <w:proofErr w:type="spellEnd"/>
      <w:r w:rsidRPr="00EB5BCB">
        <w:rPr>
          <w:rFonts w:ascii="Times New Roman" w:hAnsi="Times New Roman"/>
          <w:sz w:val="28"/>
          <w:szCs w:val="28"/>
        </w:rPr>
        <w:t>»;</w:t>
      </w:r>
    </w:p>
    <w:p w:rsidR="00D14782" w:rsidRPr="00EB5BCB" w:rsidRDefault="00D14782" w:rsidP="00D14782">
      <w:pPr>
        <w:pStyle w:val="23"/>
        <w:tabs>
          <w:tab w:val="left" w:pos="603"/>
        </w:tabs>
        <w:spacing w:after="0" w:line="240" w:lineRule="auto"/>
        <w:ind w:left="0" w:firstLine="567"/>
        <w:jc w:val="both"/>
        <w:rPr>
          <w:rFonts w:ascii="Times New Roman" w:hAnsi="Times New Roman"/>
          <w:b/>
          <w:i/>
          <w:sz w:val="28"/>
          <w:szCs w:val="28"/>
        </w:rPr>
      </w:pPr>
      <w:r w:rsidRPr="00EB5BCB">
        <w:rPr>
          <w:rFonts w:ascii="Times New Roman" w:hAnsi="Times New Roman"/>
          <w:sz w:val="28"/>
          <w:szCs w:val="28"/>
        </w:rPr>
        <w:t>- летняя и зимняя Республиканская Спартакиада школьников и учащихся колледжей</w:t>
      </w:r>
      <w:r w:rsidRPr="00EB5BCB">
        <w:rPr>
          <w:rFonts w:ascii="Times New Roman" w:hAnsi="Times New Roman"/>
          <w:b/>
          <w:sz w:val="28"/>
          <w:szCs w:val="28"/>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EB5BCB">
        <w:rPr>
          <w:rFonts w:ascii="Times New Roman" w:hAnsi="Times New Roman"/>
          <w:b/>
          <w:bCs/>
          <w:sz w:val="28"/>
          <w:szCs w:val="28"/>
          <w:lang w:val="kk-KZ"/>
        </w:rPr>
        <w:t>За годы Независимости построено 77 стадионов, 38 Дворцов спорта, более 7,8 тысяч</w:t>
      </w:r>
      <w:r w:rsidRPr="00EB5BCB">
        <w:rPr>
          <w:rFonts w:ascii="Times New Roman" w:hAnsi="Times New Roman"/>
          <w:sz w:val="28"/>
          <w:szCs w:val="28"/>
          <w:lang w:val="kk-KZ"/>
        </w:rPr>
        <w:t xml:space="preserve"> спортивных площадок и создано более </w:t>
      </w:r>
      <w:r w:rsidRPr="00EB5BCB">
        <w:rPr>
          <w:rFonts w:ascii="Times New Roman" w:hAnsi="Times New Roman"/>
          <w:b/>
          <w:bCs/>
          <w:sz w:val="28"/>
          <w:szCs w:val="28"/>
          <w:lang w:val="kk-KZ"/>
        </w:rPr>
        <w:t xml:space="preserve">2-х тысяч </w:t>
      </w:r>
      <w:r w:rsidRPr="00EB5BCB">
        <w:rPr>
          <w:rFonts w:ascii="Times New Roman" w:hAnsi="Times New Roman"/>
          <w:sz w:val="28"/>
          <w:szCs w:val="28"/>
          <w:lang w:val="kk-KZ"/>
        </w:rPr>
        <w:t>спортивных залов.</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EB5BCB">
        <w:rPr>
          <w:rFonts w:ascii="Times New Roman" w:hAnsi="Times New Roman"/>
          <w:bCs/>
          <w:sz w:val="28"/>
          <w:szCs w:val="28"/>
          <w:lang w:val="kk-KZ"/>
        </w:rPr>
        <w:t>В</w:t>
      </w:r>
      <w:r w:rsidRPr="00EB5BCB">
        <w:rPr>
          <w:rFonts w:ascii="Times New Roman" w:hAnsi="Times New Roman"/>
          <w:sz w:val="28"/>
          <w:szCs w:val="28"/>
          <w:lang w:val="kk-KZ"/>
        </w:rPr>
        <w:t xml:space="preserve"> 2014-2015 годах введены в эксплуатацию </w:t>
      </w:r>
      <w:r w:rsidRPr="00EB5BCB">
        <w:rPr>
          <w:rFonts w:ascii="Times New Roman" w:hAnsi="Times New Roman"/>
          <w:b/>
          <w:sz w:val="28"/>
          <w:szCs w:val="28"/>
          <w:lang w:val="kk-KZ"/>
        </w:rPr>
        <w:t>18</w:t>
      </w:r>
      <w:r w:rsidRPr="00EB5BCB">
        <w:rPr>
          <w:rFonts w:ascii="Times New Roman" w:hAnsi="Times New Roman"/>
          <w:sz w:val="28"/>
          <w:szCs w:val="28"/>
          <w:lang w:val="kk-KZ"/>
        </w:rPr>
        <w:t xml:space="preserve"> физкультурно-оздоровительных комплексов в </w:t>
      </w:r>
      <w:r w:rsidRPr="00EB5BCB">
        <w:rPr>
          <w:rFonts w:ascii="Times New Roman" w:hAnsi="Times New Roman"/>
          <w:b/>
          <w:sz w:val="28"/>
          <w:szCs w:val="28"/>
          <w:lang w:val="kk-KZ"/>
        </w:rPr>
        <w:t>8</w:t>
      </w:r>
      <w:r w:rsidRPr="00EB5BCB">
        <w:rPr>
          <w:rFonts w:ascii="Times New Roman" w:hAnsi="Times New Roman"/>
          <w:sz w:val="28"/>
          <w:szCs w:val="28"/>
          <w:lang w:val="kk-KZ"/>
        </w:rPr>
        <w:t xml:space="preserve"> регионах страны механизмом софинансирования 70% из республиканского бюджета, 30% из местных бюджетов.</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В 2018 году по республике сданы в эксплуатацию </w:t>
      </w:r>
      <w:r w:rsidRPr="00EB5BCB">
        <w:rPr>
          <w:rFonts w:ascii="Times New Roman" w:hAnsi="Times New Roman"/>
          <w:b/>
          <w:sz w:val="28"/>
          <w:szCs w:val="28"/>
        </w:rPr>
        <w:t>45</w:t>
      </w:r>
      <w:r w:rsidRPr="00EB5BCB">
        <w:rPr>
          <w:rFonts w:ascii="Times New Roman" w:hAnsi="Times New Roman"/>
          <w:sz w:val="28"/>
          <w:szCs w:val="28"/>
        </w:rPr>
        <w:t xml:space="preserve"> физкультурно-оздоровительных комплекса за счет средств местных бюджетов и привлечения спонсорских средств.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EB5BCB">
        <w:rPr>
          <w:rFonts w:ascii="Times New Roman" w:hAnsi="Times New Roman"/>
          <w:sz w:val="28"/>
          <w:szCs w:val="28"/>
          <w:lang w:val="kk-KZ"/>
        </w:rPr>
        <w:t xml:space="preserve">В период </w:t>
      </w:r>
      <w:r w:rsidRPr="00EB5BCB">
        <w:rPr>
          <w:rFonts w:ascii="Times New Roman" w:hAnsi="Times New Roman"/>
          <w:b/>
          <w:bCs/>
          <w:sz w:val="28"/>
          <w:szCs w:val="28"/>
          <w:lang w:val="kk-KZ"/>
        </w:rPr>
        <w:t>2019-2020 годы</w:t>
      </w:r>
      <w:r w:rsidRPr="00EB5BCB">
        <w:rPr>
          <w:rFonts w:ascii="Times New Roman" w:hAnsi="Times New Roman"/>
          <w:sz w:val="28"/>
          <w:szCs w:val="28"/>
          <w:lang w:val="kk-KZ"/>
        </w:rPr>
        <w:t xml:space="preserve"> введены в эксплуатацию </w:t>
      </w:r>
      <w:r w:rsidRPr="00EB5BCB">
        <w:rPr>
          <w:rFonts w:ascii="Times New Roman" w:hAnsi="Times New Roman"/>
          <w:b/>
          <w:bCs/>
          <w:sz w:val="28"/>
          <w:szCs w:val="28"/>
          <w:lang w:val="kk-KZ"/>
        </w:rPr>
        <w:t xml:space="preserve">80 </w:t>
      </w:r>
      <w:r w:rsidRPr="00EB5BCB">
        <w:rPr>
          <w:rFonts w:ascii="Times New Roman" w:hAnsi="Times New Roman"/>
          <w:sz w:val="28"/>
          <w:szCs w:val="28"/>
          <w:lang w:val="kk-KZ"/>
        </w:rPr>
        <w:t>физкультурно-оздоровительных комплексов.</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Основной рост инфраструктуры происходит за счет плоскостных сооружений (поля, площадки и др.).</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По республике по состоянию на 01.01.202</w:t>
      </w:r>
      <w:r w:rsidR="0086118D">
        <w:rPr>
          <w:rFonts w:ascii="Times New Roman" w:hAnsi="Times New Roman"/>
          <w:sz w:val="28"/>
          <w:szCs w:val="28"/>
          <w:lang w:val="kk-KZ"/>
        </w:rPr>
        <w:t>1</w:t>
      </w:r>
      <w:r w:rsidRPr="00EB5BCB">
        <w:rPr>
          <w:rFonts w:ascii="Times New Roman" w:hAnsi="Times New Roman"/>
          <w:sz w:val="28"/>
          <w:szCs w:val="28"/>
        </w:rPr>
        <w:t xml:space="preserve"> г. насчитывается </w:t>
      </w:r>
      <w:r w:rsidRPr="00EB5BCB">
        <w:rPr>
          <w:rFonts w:ascii="Times New Roman" w:hAnsi="Times New Roman"/>
          <w:b/>
          <w:sz w:val="28"/>
          <w:szCs w:val="28"/>
        </w:rPr>
        <w:t xml:space="preserve">41 352 </w:t>
      </w:r>
      <w:r w:rsidRPr="00EB5BCB">
        <w:rPr>
          <w:rFonts w:ascii="Times New Roman" w:hAnsi="Times New Roman"/>
          <w:sz w:val="28"/>
          <w:szCs w:val="28"/>
        </w:rPr>
        <w:t xml:space="preserve">спортивных сооружений (на селе 23693), из них </w:t>
      </w:r>
      <w:r w:rsidRPr="00EB5BCB">
        <w:rPr>
          <w:rFonts w:ascii="Times New Roman" w:hAnsi="Times New Roman"/>
          <w:b/>
          <w:sz w:val="28"/>
          <w:szCs w:val="28"/>
        </w:rPr>
        <w:t>27 962</w:t>
      </w:r>
      <w:r w:rsidRPr="00EB5BCB">
        <w:rPr>
          <w:rFonts w:ascii="Times New Roman" w:hAnsi="Times New Roman"/>
          <w:sz w:val="28"/>
          <w:szCs w:val="28"/>
        </w:rPr>
        <w:t xml:space="preserve"> относятся к объектам учреждений образования, включая спортивные школы и </w:t>
      </w:r>
      <w:r w:rsidRPr="00EB5BCB">
        <w:rPr>
          <w:rFonts w:ascii="Times New Roman" w:hAnsi="Times New Roman"/>
          <w:b/>
          <w:sz w:val="28"/>
          <w:szCs w:val="28"/>
        </w:rPr>
        <w:t>13 390</w:t>
      </w:r>
      <w:r w:rsidRPr="00EB5BCB">
        <w:rPr>
          <w:rFonts w:ascii="Times New Roman" w:hAnsi="Times New Roman"/>
          <w:sz w:val="28"/>
          <w:szCs w:val="28"/>
        </w:rPr>
        <w:t xml:space="preserve"> объектов относятся к объектам физкультурно-спортивного назначения.</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В том числе из общего количества спортивных сооружений: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Стадион –280, дворец спорта – 34, комплекс спортивных сооружений – 91, учебно-тренировочный центр сборных команд – 15, спортивный комплекс </w:t>
      </w:r>
      <w:r w:rsidRPr="00EB5BCB">
        <w:rPr>
          <w:rFonts w:ascii="Times New Roman" w:hAnsi="Times New Roman"/>
          <w:sz w:val="28"/>
          <w:szCs w:val="28"/>
          <w:lang w:val="kk-KZ"/>
        </w:rPr>
        <w:t>–</w:t>
      </w:r>
      <w:r w:rsidRPr="00EB5BCB">
        <w:rPr>
          <w:rFonts w:ascii="Times New Roman" w:hAnsi="Times New Roman"/>
          <w:sz w:val="28"/>
          <w:szCs w:val="28"/>
        </w:rPr>
        <w:t xml:space="preserve"> 524, спортивный манеж – 172 (</w:t>
      </w:r>
      <w:r w:rsidRPr="00EB5BCB">
        <w:rPr>
          <w:rFonts w:ascii="Times New Roman" w:hAnsi="Times New Roman"/>
          <w:i/>
          <w:sz w:val="28"/>
          <w:szCs w:val="28"/>
        </w:rPr>
        <w:t>из них футбольный -134, легкоатлетический-25, конный-13</w:t>
      </w:r>
      <w:r w:rsidRPr="00EB5BCB">
        <w:rPr>
          <w:rFonts w:ascii="Times New Roman" w:hAnsi="Times New Roman"/>
          <w:sz w:val="28"/>
          <w:szCs w:val="28"/>
        </w:rPr>
        <w:t>),  лыжная база – 202</w:t>
      </w:r>
      <w:r w:rsidRPr="00EB5BCB">
        <w:rPr>
          <w:rFonts w:ascii="Times New Roman" w:hAnsi="Times New Roman"/>
          <w:bCs/>
          <w:sz w:val="28"/>
          <w:szCs w:val="28"/>
        </w:rPr>
        <w:t xml:space="preserve">, база гребная – 10, </w:t>
      </w:r>
      <w:r w:rsidRPr="00EB5BCB">
        <w:rPr>
          <w:rFonts w:ascii="Times New Roman" w:hAnsi="Times New Roman"/>
          <w:sz w:val="28"/>
          <w:szCs w:val="28"/>
        </w:rPr>
        <w:t>стрелковый тир – 1277</w:t>
      </w:r>
      <w:r w:rsidRPr="00EB5BCB">
        <w:rPr>
          <w:rFonts w:ascii="Times New Roman" w:hAnsi="Times New Roman"/>
          <w:bCs/>
          <w:sz w:val="28"/>
          <w:szCs w:val="28"/>
        </w:rPr>
        <w:t xml:space="preserve">, </w:t>
      </w:r>
      <w:r w:rsidRPr="00EB5BCB">
        <w:rPr>
          <w:rFonts w:ascii="Times New Roman" w:hAnsi="Times New Roman"/>
          <w:sz w:val="28"/>
          <w:szCs w:val="28"/>
        </w:rPr>
        <w:t>стрельбищ</w:t>
      </w:r>
      <w:r w:rsidRPr="00EB5BCB">
        <w:rPr>
          <w:rFonts w:ascii="Times New Roman" w:hAnsi="Times New Roman"/>
          <w:sz w:val="28"/>
          <w:szCs w:val="28"/>
          <w:lang w:val="kk-KZ"/>
        </w:rPr>
        <w:t xml:space="preserve">е </w:t>
      </w:r>
      <w:r w:rsidRPr="00EB5BCB">
        <w:rPr>
          <w:rFonts w:ascii="Times New Roman" w:hAnsi="Times New Roman"/>
          <w:sz w:val="28"/>
          <w:szCs w:val="28"/>
        </w:rPr>
        <w:t xml:space="preserve"> – 23</w:t>
      </w:r>
      <w:r w:rsidRPr="00EB5BCB">
        <w:rPr>
          <w:rFonts w:ascii="Times New Roman" w:hAnsi="Times New Roman"/>
          <w:bCs/>
          <w:sz w:val="28"/>
          <w:szCs w:val="28"/>
        </w:rPr>
        <w:t xml:space="preserve">, велотрек – 3, гребной канал – 2, яхт-клуб – 4, трамплин для прыжков на лыжах – 3, конькобежный стадион – 8, </w:t>
      </w:r>
      <w:r w:rsidRPr="00EB5BCB">
        <w:rPr>
          <w:rFonts w:ascii="Times New Roman" w:hAnsi="Times New Roman"/>
          <w:sz w:val="28"/>
          <w:szCs w:val="28"/>
        </w:rPr>
        <w:t>хоккейный корт – 1377,</w:t>
      </w:r>
      <w:r w:rsidRPr="00EB5BCB">
        <w:rPr>
          <w:rFonts w:ascii="Times New Roman" w:hAnsi="Times New Roman"/>
          <w:bCs/>
          <w:sz w:val="28"/>
          <w:szCs w:val="28"/>
        </w:rPr>
        <w:t xml:space="preserve"> </w:t>
      </w:r>
      <w:r w:rsidRPr="00EB5BCB">
        <w:rPr>
          <w:rFonts w:ascii="Times New Roman" w:hAnsi="Times New Roman"/>
          <w:sz w:val="28"/>
          <w:szCs w:val="28"/>
        </w:rPr>
        <w:t xml:space="preserve">плоскостные сооружения – 25197, теннисный корт – 462, ипподром – 48, </w:t>
      </w:r>
      <w:r w:rsidRPr="00EB5BCB">
        <w:rPr>
          <w:rFonts w:ascii="Times New Roman" w:hAnsi="Times New Roman"/>
          <w:sz w:val="28"/>
          <w:szCs w:val="28"/>
        </w:rPr>
        <w:lastRenderedPageBreak/>
        <w:t>плавательный бассейн – 360</w:t>
      </w:r>
      <w:r w:rsidRPr="00EB5BCB">
        <w:rPr>
          <w:rFonts w:ascii="Times New Roman" w:hAnsi="Times New Roman"/>
          <w:bCs/>
          <w:sz w:val="28"/>
          <w:szCs w:val="28"/>
        </w:rPr>
        <w:t xml:space="preserve">, </w:t>
      </w:r>
      <w:r w:rsidRPr="00EB5BCB">
        <w:rPr>
          <w:rFonts w:ascii="Times New Roman" w:hAnsi="Times New Roman"/>
          <w:sz w:val="28"/>
          <w:szCs w:val="28"/>
        </w:rPr>
        <w:t xml:space="preserve">спортивные залы – 9028, встроенные спортивные залы – 2232.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eastAsia="Calibri" w:hAnsi="Times New Roman"/>
          <w:sz w:val="28"/>
          <w:szCs w:val="28"/>
          <w:lang w:eastAsia="en-US"/>
        </w:rPr>
      </w:pPr>
      <w:r w:rsidRPr="00EB5BCB">
        <w:rPr>
          <w:rFonts w:ascii="Times New Roman" w:hAnsi="Times New Roman"/>
          <w:sz w:val="28"/>
          <w:szCs w:val="28"/>
        </w:rPr>
        <w:t xml:space="preserve">В 2020 г. по данным Казахстанского Центра государственно-частного партнерства </w:t>
      </w:r>
      <w:r w:rsidRPr="00EB5BCB">
        <w:rPr>
          <w:rFonts w:ascii="Times New Roman" w:eastAsia="Calibri" w:hAnsi="Times New Roman"/>
          <w:sz w:val="28"/>
          <w:szCs w:val="28"/>
          <w:lang w:eastAsia="en-US"/>
        </w:rPr>
        <w:t>в сфере спорта</w:t>
      </w:r>
      <w:r w:rsidRPr="00EB5BCB">
        <w:rPr>
          <w:rFonts w:ascii="Times New Roman" w:hAnsi="Times New Roman"/>
          <w:sz w:val="28"/>
          <w:szCs w:val="28"/>
        </w:rPr>
        <w:t xml:space="preserve"> на сегодняшний день в </w:t>
      </w:r>
      <w:r w:rsidRPr="00EB5BCB">
        <w:rPr>
          <w:rFonts w:ascii="Times New Roman" w:eastAsia="Calibri" w:hAnsi="Times New Roman"/>
          <w:sz w:val="28"/>
          <w:szCs w:val="28"/>
          <w:lang w:eastAsia="en-US"/>
        </w:rPr>
        <w:t xml:space="preserve"> областях на различных стадиях реализуется 105 проектов ГЧП, из них строительство 22 объектов реализуемые местными исполнительными органами с привлечением частных инвестиций, </w:t>
      </w:r>
      <w:r w:rsidRPr="00EB5BCB">
        <w:rPr>
          <w:rFonts w:ascii="Times New Roman" w:eastAsia="Calibri" w:hAnsi="Times New Roman"/>
          <w:spacing w:val="-2"/>
          <w:sz w:val="28"/>
          <w:szCs w:val="28"/>
          <w:lang w:eastAsia="en-US"/>
        </w:rPr>
        <w:t xml:space="preserve"> </w:t>
      </w:r>
      <w:r w:rsidRPr="00EB5BCB">
        <w:rPr>
          <w:rFonts w:ascii="Times New Roman" w:eastAsia="Calibri" w:hAnsi="Times New Roman"/>
          <w:sz w:val="28"/>
          <w:szCs w:val="28"/>
          <w:lang w:eastAsia="en-US"/>
        </w:rPr>
        <w:t>что в новых экономических условиях дает дополнительные возможности для развития спортивной инфраструктуры.</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eastAsia="ru-RU"/>
        </w:rPr>
      </w:pPr>
      <w:proofErr w:type="gramStart"/>
      <w:r w:rsidRPr="00EB5BCB">
        <w:rPr>
          <w:rFonts w:ascii="Times New Roman" w:hAnsi="Times New Roman"/>
          <w:sz w:val="28"/>
          <w:szCs w:val="28"/>
          <w:lang w:eastAsia="ru-RU"/>
        </w:rPr>
        <w:t>В связи с проведением в нашей стране таких крупных спортивных соревнований как 7-ые зимние Азиатские игры и 28-ой Всемирной зимней универсиады были построены ряд крупных спортивных сооружений соответствующих мировым стандартам (республиканский велотрек «</w:t>
      </w:r>
      <w:proofErr w:type="spellStart"/>
      <w:r w:rsidRPr="00EB5BCB">
        <w:rPr>
          <w:rFonts w:ascii="Times New Roman" w:hAnsi="Times New Roman"/>
          <w:sz w:val="28"/>
          <w:szCs w:val="28"/>
          <w:lang w:eastAsia="ru-RU"/>
        </w:rPr>
        <w:t>Сарыарка</w:t>
      </w:r>
      <w:proofErr w:type="spellEnd"/>
      <w:r w:rsidRPr="00EB5BCB">
        <w:rPr>
          <w:rFonts w:ascii="Times New Roman" w:hAnsi="Times New Roman"/>
          <w:sz w:val="28"/>
          <w:szCs w:val="28"/>
          <w:lang w:eastAsia="ru-RU"/>
        </w:rPr>
        <w:t xml:space="preserve">», комплекс лыжных и </w:t>
      </w:r>
      <w:proofErr w:type="spellStart"/>
      <w:r w:rsidRPr="00EB5BCB">
        <w:rPr>
          <w:rFonts w:ascii="Times New Roman" w:hAnsi="Times New Roman"/>
          <w:sz w:val="28"/>
          <w:szCs w:val="28"/>
          <w:lang w:eastAsia="ru-RU"/>
        </w:rPr>
        <w:t>биатлоных</w:t>
      </w:r>
      <w:proofErr w:type="spellEnd"/>
      <w:r w:rsidRPr="00EB5BCB">
        <w:rPr>
          <w:rFonts w:ascii="Times New Roman" w:hAnsi="Times New Roman"/>
          <w:sz w:val="28"/>
          <w:szCs w:val="28"/>
          <w:lang w:eastAsia="ru-RU"/>
        </w:rPr>
        <w:t xml:space="preserve"> стадионов «Алатау», ледовые арены «</w:t>
      </w:r>
      <w:proofErr w:type="spellStart"/>
      <w:r w:rsidRPr="00EB5BCB">
        <w:rPr>
          <w:rFonts w:ascii="Times New Roman" w:hAnsi="Times New Roman"/>
          <w:sz w:val="28"/>
          <w:szCs w:val="28"/>
          <w:lang w:eastAsia="ru-RU"/>
        </w:rPr>
        <w:t>Алау</w:t>
      </w:r>
      <w:proofErr w:type="spellEnd"/>
      <w:r w:rsidRPr="00EB5BCB">
        <w:rPr>
          <w:rFonts w:ascii="Times New Roman" w:hAnsi="Times New Roman"/>
          <w:sz w:val="28"/>
          <w:szCs w:val="28"/>
          <w:lang w:eastAsia="ru-RU"/>
        </w:rPr>
        <w:t>», «Алматы арена», «</w:t>
      </w:r>
      <w:proofErr w:type="spellStart"/>
      <w:r w:rsidRPr="00EB5BCB">
        <w:rPr>
          <w:rFonts w:ascii="Times New Roman" w:hAnsi="Times New Roman"/>
          <w:sz w:val="28"/>
          <w:szCs w:val="28"/>
          <w:lang w:eastAsia="ru-RU"/>
        </w:rPr>
        <w:t>Халық</w:t>
      </w:r>
      <w:proofErr w:type="spellEnd"/>
      <w:r w:rsidRPr="00EB5BCB">
        <w:rPr>
          <w:rFonts w:ascii="Times New Roman" w:hAnsi="Times New Roman"/>
          <w:sz w:val="28"/>
          <w:szCs w:val="28"/>
          <w:lang w:eastAsia="ru-RU"/>
        </w:rPr>
        <w:t xml:space="preserve"> арена», международный комплекс лыжных трамплинов «</w:t>
      </w:r>
      <w:proofErr w:type="spellStart"/>
      <w:r w:rsidRPr="00EB5BCB">
        <w:rPr>
          <w:rFonts w:ascii="Times New Roman" w:hAnsi="Times New Roman"/>
          <w:sz w:val="28"/>
          <w:szCs w:val="28"/>
          <w:lang w:eastAsia="ru-RU"/>
        </w:rPr>
        <w:t>Сункар</w:t>
      </w:r>
      <w:proofErr w:type="spellEnd"/>
      <w:r w:rsidRPr="00EB5BCB">
        <w:rPr>
          <w:rFonts w:ascii="Times New Roman" w:hAnsi="Times New Roman"/>
          <w:sz w:val="28"/>
          <w:szCs w:val="28"/>
          <w:lang w:eastAsia="ru-RU"/>
        </w:rPr>
        <w:t xml:space="preserve">»). </w:t>
      </w:r>
      <w:proofErr w:type="gramEnd"/>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Также впервые за организации международных зимних студенческих игр, по аналогии с Олимпийскими деревнями в Алматы была построена Атлетическая деревня на 5000 мест.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В июле 2019 года в г. </w:t>
      </w:r>
      <w:proofErr w:type="spellStart"/>
      <w:r w:rsidRPr="00EB5BCB">
        <w:rPr>
          <w:rFonts w:ascii="Times New Roman" w:hAnsi="Times New Roman"/>
          <w:sz w:val="28"/>
          <w:szCs w:val="28"/>
        </w:rPr>
        <w:t>Нур</w:t>
      </w:r>
      <w:proofErr w:type="spellEnd"/>
      <w:r w:rsidRPr="00EB5BCB">
        <w:rPr>
          <w:rFonts w:ascii="Times New Roman" w:hAnsi="Times New Roman"/>
          <w:sz w:val="28"/>
          <w:szCs w:val="28"/>
        </w:rPr>
        <w:t>-Султане открыт Дворец единоборств «</w:t>
      </w:r>
      <w:proofErr w:type="spellStart"/>
      <w:r w:rsidRPr="00EB5BCB">
        <w:rPr>
          <w:rFonts w:ascii="Times New Roman" w:hAnsi="Times New Roman"/>
          <w:sz w:val="28"/>
          <w:szCs w:val="28"/>
        </w:rPr>
        <w:t>Jekpe-Jek</w:t>
      </w:r>
      <w:proofErr w:type="spellEnd"/>
      <w:r w:rsidRPr="00EB5BCB">
        <w:rPr>
          <w:rFonts w:ascii="Times New Roman" w:hAnsi="Times New Roman"/>
          <w:sz w:val="28"/>
          <w:szCs w:val="28"/>
        </w:rPr>
        <w:t>» («</w:t>
      </w:r>
      <w:proofErr w:type="spellStart"/>
      <w:r w:rsidRPr="00EB5BCB">
        <w:rPr>
          <w:rFonts w:ascii="Times New Roman" w:hAnsi="Times New Roman"/>
          <w:sz w:val="28"/>
          <w:szCs w:val="28"/>
        </w:rPr>
        <w:t>Жекпе-жек</w:t>
      </w:r>
      <w:proofErr w:type="spellEnd"/>
      <w:r w:rsidRPr="00EB5BCB">
        <w:rPr>
          <w:rFonts w:ascii="Times New Roman" w:hAnsi="Times New Roman"/>
          <w:sz w:val="28"/>
          <w:szCs w:val="28"/>
        </w:rPr>
        <w:t xml:space="preserve">»). Этот спортивный комплекс стал еще одной новой достопримечательностью столицы Республики Казахстан. Дворец единоборств </w:t>
      </w:r>
      <w:r w:rsidRPr="00EB5BCB">
        <w:rPr>
          <w:rFonts w:ascii="Times New Roman" w:hAnsi="Times New Roman"/>
          <w:b/>
          <w:sz w:val="28"/>
          <w:szCs w:val="28"/>
        </w:rPr>
        <w:t>«</w:t>
      </w:r>
      <w:proofErr w:type="spellStart"/>
      <w:r w:rsidRPr="00EB5BCB">
        <w:rPr>
          <w:rFonts w:ascii="Times New Roman" w:hAnsi="Times New Roman"/>
          <w:b/>
          <w:sz w:val="28"/>
          <w:szCs w:val="28"/>
        </w:rPr>
        <w:t>Жекпе-жек</w:t>
      </w:r>
      <w:proofErr w:type="spellEnd"/>
      <w:r w:rsidRPr="00EB5BCB">
        <w:rPr>
          <w:rFonts w:ascii="Times New Roman" w:hAnsi="Times New Roman"/>
          <w:b/>
          <w:sz w:val="28"/>
          <w:szCs w:val="28"/>
        </w:rPr>
        <w:t>»</w:t>
      </w:r>
      <w:r w:rsidRPr="00EB5BCB">
        <w:rPr>
          <w:rFonts w:ascii="Times New Roman" w:hAnsi="Times New Roman"/>
          <w:sz w:val="28"/>
          <w:szCs w:val="28"/>
        </w:rPr>
        <w:t xml:space="preserve"> переименован во </w:t>
      </w:r>
      <w:r w:rsidRPr="00EB5BCB">
        <w:rPr>
          <w:rFonts w:ascii="Times New Roman" w:hAnsi="Times New Roman"/>
          <w:b/>
          <w:sz w:val="28"/>
          <w:szCs w:val="28"/>
        </w:rPr>
        <w:t xml:space="preserve">«Дворец спорта имени </w:t>
      </w:r>
      <w:proofErr w:type="spellStart"/>
      <w:r w:rsidRPr="00EB5BCB">
        <w:rPr>
          <w:rFonts w:ascii="Times New Roman" w:hAnsi="Times New Roman"/>
          <w:b/>
          <w:sz w:val="28"/>
          <w:szCs w:val="28"/>
        </w:rPr>
        <w:t>Жаксылыка</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Ушкемпирова</w:t>
      </w:r>
      <w:proofErr w:type="spellEnd"/>
      <w:r w:rsidRPr="00EB5BCB">
        <w:rPr>
          <w:rFonts w:ascii="Times New Roman" w:hAnsi="Times New Roman"/>
          <w:b/>
          <w:sz w:val="28"/>
          <w:szCs w:val="28"/>
        </w:rPr>
        <w:t>»</w:t>
      </w:r>
      <w:r w:rsidRPr="00EB5BCB">
        <w:rPr>
          <w:rFonts w:ascii="Times New Roman" w:hAnsi="Times New Roman"/>
          <w:sz w:val="28"/>
          <w:szCs w:val="28"/>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eastAsia="Calibri" w:hAnsi="Times New Roman"/>
          <w:sz w:val="28"/>
          <w:szCs w:val="28"/>
          <w:lang w:eastAsia="en-US"/>
        </w:rPr>
      </w:pPr>
      <w:r w:rsidRPr="00EB5BCB">
        <w:rPr>
          <w:rFonts w:ascii="Times New Roman" w:eastAsia="Calibri" w:hAnsi="Times New Roman"/>
          <w:sz w:val="28"/>
          <w:szCs w:val="28"/>
          <w:lang w:eastAsia="en-US"/>
        </w:rPr>
        <w:t xml:space="preserve">В 2020 году сдан в эксплуатацию уникальный спортивный объект Легкоатлетический спортивный комплекс в городе </w:t>
      </w:r>
      <w:proofErr w:type="spellStart"/>
      <w:r w:rsidRPr="00EB5BCB">
        <w:rPr>
          <w:rFonts w:ascii="Times New Roman" w:eastAsia="Calibri" w:hAnsi="Times New Roman"/>
          <w:sz w:val="28"/>
          <w:szCs w:val="28"/>
          <w:lang w:eastAsia="en-US"/>
        </w:rPr>
        <w:t>Нур</w:t>
      </w:r>
      <w:proofErr w:type="spellEnd"/>
      <w:r w:rsidRPr="00EB5BCB">
        <w:rPr>
          <w:rFonts w:ascii="Times New Roman" w:eastAsia="Calibri" w:hAnsi="Times New Roman"/>
          <w:sz w:val="28"/>
          <w:szCs w:val="28"/>
          <w:lang w:eastAsia="en-US"/>
        </w:rPr>
        <w:t>-Султан, аналогов которого нет в Центральной Азии.</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color w:val="000000" w:themeColor="text1"/>
          <w:sz w:val="28"/>
          <w:szCs w:val="28"/>
        </w:rPr>
      </w:pPr>
      <w:r w:rsidRPr="00EB5BCB">
        <w:rPr>
          <w:rFonts w:ascii="Times New Roman" w:hAnsi="Times New Roman"/>
          <w:sz w:val="28"/>
          <w:szCs w:val="28"/>
        </w:rPr>
        <w:t xml:space="preserve">За годы Независимости в стране выстроена стройная система подготовки спортивного резерва и спорта высших достижений, в которую входят: </w:t>
      </w:r>
      <w:r w:rsidRPr="00EB5BCB">
        <w:rPr>
          <w:rFonts w:ascii="Times New Roman" w:hAnsi="Times New Roman"/>
          <w:b/>
          <w:sz w:val="28"/>
          <w:szCs w:val="28"/>
        </w:rPr>
        <w:t xml:space="preserve">около </w:t>
      </w:r>
      <w:r w:rsidRPr="00EB5BCB">
        <w:rPr>
          <w:rStyle w:val="s0"/>
          <w:i/>
          <w:color w:val="auto"/>
        </w:rPr>
        <w:br/>
      </w:r>
      <w:r w:rsidRPr="00EB5BCB">
        <w:rPr>
          <w:rFonts w:ascii="Times New Roman" w:hAnsi="Times New Roman"/>
          <w:b/>
          <w:sz w:val="28"/>
          <w:szCs w:val="28"/>
        </w:rPr>
        <w:t xml:space="preserve">2-х тысяч </w:t>
      </w:r>
      <w:r w:rsidRPr="00EB5BCB">
        <w:rPr>
          <w:rFonts w:ascii="Times New Roman" w:hAnsi="Times New Roman"/>
          <w:sz w:val="28"/>
          <w:szCs w:val="28"/>
        </w:rPr>
        <w:t xml:space="preserve">элитных спортсменов, более </w:t>
      </w:r>
      <w:r w:rsidRPr="00EB5BCB">
        <w:rPr>
          <w:rFonts w:ascii="Times New Roman" w:hAnsi="Times New Roman"/>
          <w:b/>
          <w:sz w:val="28"/>
          <w:szCs w:val="28"/>
        </w:rPr>
        <w:t>3-х тысяч</w:t>
      </w:r>
      <w:r w:rsidRPr="00EB5BCB">
        <w:rPr>
          <w:rFonts w:ascii="Times New Roman" w:hAnsi="Times New Roman"/>
          <w:sz w:val="28"/>
          <w:szCs w:val="28"/>
        </w:rPr>
        <w:t xml:space="preserve"> спортсменов республиканских ЦОП и ЦПОР</w:t>
      </w:r>
      <w:r w:rsidRPr="00EB5BCB">
        <w:rPr>
          <w:rFonts w:ascii="Times New Roman" w:hAnsi="Times New Roman"/>
          <w:color w:val="000000" w:themeColor="text1"/>
          <w:sz w:val="28"/>
          <w:szCs w:val="28"/>
        </w:rPr>
        <w:t xml:space="preserve">, </w:t>
      </w:r>
      <w:r w:rsidRPr="00EB5BCB">
        <w:rPr>
          <w:rFonts w:ascii="Times New Roman" w:hAnsi="Times New Roman"/>
          <w:b/>
          <w:color w:val="000000" w:themeColor="text1"/>
          <w:sz w:val="28"/>
          <w:szCs w:val="28"/>
        </w:rPr>
        <w:t>свыше 5-ти тысяч</w:t>
      </w:r>
      <w:r w:rsidRPr="00EB5BCB">
        <w:rPr>
          <w:rFonts w:ascii="Times New Roman" w:hAnsi="Times New Roman"/>
          <w:color w:val="000000" w:themeColor="text1"/>
          <w:sz w:val="28"/>
          <w:szCs w:val="28"/>
        </w:rPr>
        <w:t xml:space="preserve"> спортсменов областных и республиканских ШВСМ, а также более </w:t>
      </w:r>
      <w:r w:rsidRPr="00EB5BCB">
        <w:rPr>
          <w:rFonts w:ascii="Times New Roman" w:hAnsi="Times New Roman"/>
          <w:b/>
          <w:color w:val="000000" w:themeColor="text1"/>
          <w:sz w:val="28"/>
          <w:szCs w:val="28"/>
        </w:rPr>
        <w:t>6-ти тысяч</w:t>
      </w:r>
      <w:r w:rsidRPr="00EB5BCB">
        <w:rPr>
          <w:rFonts w:ascii="Times New Roman" w:hAnsi="Times New Roman"/>
          <w:color w:val="000000" w:themeColor="text1"/>
          <w:sz w:val="28"/>
          <w:szCs w:val="28"/>
        </w:rPr>
        <w:t xml:space="preserve"> воспитанников областных школ-интернатов и </w:t>
      </w:r>
      <w:r w:rsidRPr="00EB5BCB">
        <w:rPr>
          <w:rFonts w:ascii="Times New Roman" w:hAnsi="Times New Roman"/>
          <w:b/>
          <w:color w:val="000000" w:themeColor="text1"/>
          <w:sz w:val="28"/>
          <w:szCs w:val="28"/>
        </w:rPr>
        <w:t>5</w:t>
      </w:r>
      <w:r w:rsidRPr="00EB5BCB">
        <w:rPr>
          <w:rFonts w:ascii="Times New Roman" w:hAnsi="Times New Roman"/>
          <w:color w:val="000000" w:themeColor="text1"/>
          <w:sz w:val="28"/>
          <w:szCs w:val="28"/>
        </w:rPr>
        <w:t xml:space="preserve"> республиканских специализированных школ-интернатов-колледжей олимпийского резерва.</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i/>
          <w:color w:val="000000" w:themeColor="text1"/>
          <w:sz w:val="28"/>
          <w:szCs w:val="28"/>
        </w:rPr>
      </w:pPr>
      <w:r w:rsidRPr="00EB5BCB">
        <w:rPr>
          <w:rFonts w:ascii="Times New Roman" w:hAnsi="Times New Roman"/>
          <w:color w:val="000000" w:themeColor="text1"/>
          <w:sz w:val="28"/>
          <w:szCs w:val="28"/>
        </w:rPr>
        <w:t xml:space="preserve">Особое место для воспитания спортивного резерва страны отводится детско-юношеским спортшколам, которые являются </w:t>
      </w:r>
      <w:r w:rsidRPr="00EB5BCB">
        <w:rPr>
          <w:rFonts w:ascii="Times New Roman" w:hAnsi="Times New Roman"/>
          <w:b/>
          <w:color w:val="000000" w:themeColor="text1"/>
          <w:sz w:val="28"/>
          <w:szCs w:val="28"/>
        </w:rPr>
        <w:t>первой ступенью в системе подготовки спортсменов высокого класса.</w:t>
      </w:r>
      <w:r w:rsidRPr="00EB5BCB">
        <w:rPr>
          <w:rFonts w:ascii="Times New Roman" w:hAnsi="Times New Roman"/>
          <w:color w:val="000000" w:themeColor="text1"/>
          <w:sz w:val="28"/>
          <w:szCs w:val="28"/>
        </w:rPr>
        <w:t xml:space="preserve"> В республике насчитывается </w:t>
      </w:r>
      <w:r w:rsidRPr="00774DFE">
        <w:rPr>
          <w:rFonts w:ascii="Times New Roman" w:hAnsi="Times New Roman"/>
          <w:b/>
          <w:color w:val="000000" w:themeColor="text1"/>
          <w:sz w:val="28"/>
          <w:szCs w:val="28"/>
        </w:rPr>
        <w:t>477 ДЮСШ</w:t>
      </w:r>
      <w:r w:rsidRPr="00EB5BCB">
        <w:rPr>
          <w:rFonts w:ascii="Times New Roman" w:hAnsi="Times New Roman"/>
          <w:color w:val="000000" w:themeColor="text1"/>
          <w:sz w:val="28"/>
          <w:szCs w:val="28"/>
        </w:rPr>
        <w:t xml:space="preserve"> в которых занимаются около 368 тысяч спортсменов.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Ежегодно проводятся свыше </w:t>
      </w:r>
      <w:r w:rsidRPr="00EB5BCB">
        <w:rPr>
          <w:rFonts w:ascii="Times New Roman" w:hAnsi="Times New Roman"/>
          <w:b/>
          <w:sz w:val="28"/>
          <w:szCs w:val="28"/>
        </w:rPr>
        <w:t>40</w:t>
      </w:r>
      <w:r w:rsidRPr="00EB5BCB">
        <w:rPr>
          <w:rFonts w:ascii="Times New Roman" w:hAnsi="Times New Roman"/>
          <w:sz w:val="28"/>
          <w:szCs w:val="28"/>
        </w:rPr>
        <w:t xml:space="preserve"> международных и республиканских чемпионатов и турниров для различных категорий инвалидов, с участием </w:t>
      </w:r>
      <w:r w:rsidRPr="00EB5BCB">
        <w:rPr>
          <w:rFonts w:ascii="Times New Roman" w:hAnsi="Times New Roman"/>
          <w:b/>
          <w:sz w:val="28"/>
          <w:szCs w:val="28"/>
        </w:rPr>
        <w:t xml:space="preserve">более </w:t>
      </w:r>
      <w:r w:rsidRPr="00EB5BCB">
        <w:rPr>
          <w:rFonts w:ascii="Times New Roman" w:hAnsi="Times New Roman"/>
          <w:b/>
          <w:sz w:val="28"/>
          <w:szCs w:val="28"/>
        </w:rPr>
        <w:br/>
        <w:t>5 тыс.</w:t>
      </w:r>
      <w:r w:rsidRPr="00EB5BCB">
        <w:rPr>
          <w:rFonts w:ascii="Times New Roman" w:hAnsi="Times New Roman"/>
          <w:sz w:val="28"/>
          <w:szCs w:val="28"/>
        </w:rPr>
        <w:t xml:space="preserve"> спортсменов-инвалидов.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b/>
          <w:sz w:val="28"/>
          <w:szCs w:val="28"/>
        </w:rPr>
        <w:t xml:space="preserve">За годы Независимости </w:t>
      </w:r>
      <w:r w:rsidRPr="00EB5BCB">
        <w:rPr>
          <w:rFonts w:ascii="Times New Roman" w:hAnsi="Times New Roman"/>
          <w:sz w:val="28"/>
          <w:szCs w:val="28"/>
        </w:rPr>
        <w:t xml:space="preserve">были проведены мероприятия по включению в Репрезентативный список Всемирного нематериального культурного наследия  </w:t>
      </w:r>
      <w:r w:rsidRPr="00EB5BCB">
        <w:rPr>
          <w:rFonts w:ascii="Times New Roman" w:hAnsi="Times New Roman"/>
          <w:sz w:val="28"/>
          <w:szCs w:val="28"/>
        </w:rPr>
        <w:lastRenderedPageBreak/>
        <w:t xml:space="preserve">видов спорта </w:t>
      </w:r>
      <w:r w:rsidRPr="00EB5BCB">
        <w:rPr>
          <w:rFonts w:ascii="Times New Roman" w:hAnsi="Times New Roman"/>
          <w:b/>
          <w:sz w:val="28"/>
          <w:szCs w:val="28"/>
        </w:rPr>
        <w:t>«</w:t>
      </w:r>
      <w:proofErr w:type="spellStart"/>
      <w:r w:rsidRPr="00EB5BCB">
        <w:rPr>
          <w:rFonts w:ascii="Times New Roman" w:hAnsi="Times New Roman"/>
          <w:b/>
          <w:sz w:val="28"/>
          <w:szCs w:val="28"/>
        </w:rPr>
        <w:t>Қазақ</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күресі</w:t>
      </w:r>
      <w:proofErr w:type="spellEnd"/>
      <w:r w:rsidRPr="00EB5BCB">
        <w:rPr>
          <w:rFonts w:ascii="Times New Roman" w:hAnsi="Times New Roman"/>
          <w:b/>
          <w:sz w:val="28"/>
          <w:szCs w:val="28"/>
        </w:rPr>
        <w:t>», «</w:t>
      </w:r>
      <w:proofErr w:type="spellStart"/>
      <w:r w:rsidRPr="00EB5BCB">
        <w:rPr>
          <w:rFonts w:ascii="Times New Roman" w:hAnsi="Times New Roman"/>
          <w:b/>
          <w:sz w:val="28"/>
          <w:szCs w:val="28"/>
        </w:rPr>
        <w:t>Саятшылық</w:t>
      </w:r>
      <w:proofErr w:type="spellEnd"/>
      <w:r w:rsidRPr="00EB5BCB">
        <w:rPr>
          <w:rFonts w:ascii="Times New Roman" w:hAnsi="Times New Roman"/>
          <w:b/>
          <w:sz w:val="28"/>
          <w:szCs w:val="28"/>
        </w:rPr>
        <w:t>» и «</w:t>
      </w:r>
      <w:proofErr w:type="spellStart"/>
      <w:r w:rsidRPr="00EB5BCB">
        <w:rPr>
          <w:rFonts w:ascii="Times New Roman" w:hAnsi="Times New Roman"/>
          <w:b/>
          <w:sz w:val="28"/>
          <w:szCs w:val="28"/>
        </w:rPr>
        <w:t>Асық</w:t>
      </w:r>
      <w:proofErr w:type="spellEnd"/>
      <w:r w:rsidRPr="00EB5BCB">
        <w:rPr>
          <w:rFonts w:ascii="Times New Roman" w:hAnsi="Times New Roman"/>
          <w:b/>
          <w:sz w:val="28"/>
          <w:szCs w:val="28"/>
        </w:rPr>
        <w:t xml:space="preserve"> </w:t>
      </w:r>
      <w:proofErr w:type="gramStart"/>
      <w:r w:rsidRPr="00EB5BCB">
        <w:rPr>
          <w:rFonts w:ascii="Times New Roman" w:hAnsi="Times New Roman"/>
          <w:b/>
          <w:sz w:val="28"/>
          <w:szCs w:val="28"/>
        </w:rPr>
        <w:t>ату</w:t>
      </w:r>
      <w:proofErr w:type="gramEnd"/>
      <w:r w:rsidRPr="00EB5BCB">
        <w:rPr>
          <w:rFonts w:ascii="Times New Roman" w:hAnsi="Times New Roman"/>
          <w:b/>
          <w:sz w:val="28"/>
          <w:szCs w:val="28"/>
        </w:rPr>
        <w:t xml:space="preserve">», </w:t>
      </w:r>
      <w:r w:rsidRPr="00EB5BCB">
        <w:rPr>
          <w:rFonts w:ascii="Times New Roman" w:hAnsi="Times New Roman"/>
          <w:b/>
          <w:sz w:val="28"/>
          <w:szCs w:val="28"/>
          <w:lang w:val="kk-KZ"/>
        </w:rPr>
        <w:t>«Тогызкумалак»</w:t>
      </w:r>
      <w:r w:rsidRPr="00EB5BCB">
        <w:rPr>
          <w:rFonts w:ascii="Times New Roman" w:hAnsi="Times New Roman"/>
          <w:b/>
          <w:sz w:val="28"/>
          <w:szCs w:val="28"/>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В стране наблюдается </w:t>
      </w:r>
      <w:r w:rsidRPr="00EB5BCB">
        <w:rPr>
          <w:rFonts w:ascii="Times New Roman" w:hAnsi="Times New Roman"/>
          <w:b/>
          <w:sz w:val="28"/>
          <w:szCs w:val="28"/>
        </w:rPr>
        <w:t>устойчивое развитие национальных видов спорта.</w:t>
      </w:r>
      <w:r w:rsidRPr="00EB5BCB">
        <w:rPr>
          <w:rFonts w:ascii="Times New Roman" w:hAnsi="Times New Roman"/>
          <w:sz w:val="28"/>
          <w:szCs w:val="28"/>
        </w:rPr>
        <w:t xml:space="preserve"> Доля занимающихся национальными видами выросла с </w:t>
      </w:r>
      <w:r w:rsidRPr="00EB5BCB">
        <w:rPr>
          <w:rFonts w:ascii="Times New Roman" w:hAnsi="Times New Roman"/>
          <w:b/>
          <w:sz w:val="28"/>
          <w:szCs w:val="28"/>
        </w:rPr>
        <w:t>5,9%</w:t>
      </w:r>
      <w:r w:rsidRPr="00EB5BCB">
        <w:rPr>
          <w:rFonts w:ascii="Times New Roman" w:hAnsi="Times New Roman"/>
          <w:sz w:val="28"/>
          <w:szCs w:val="28"/>
        </w:rPr>
        <w:t xml:space="preserve"> в 2013 году до 7</w:t>
      </w:r>
      <w:r w:rsidRPr="00EB5BCB">
        <w:rPr>
          <w:rFonts w:ascii="Times New Roman" w:hAnsi="Times New Roman"/>
          <w:b/>
          <w:sz w:val="28"/>
          <w:szCs w:val="28"/>
        </w:rPr>
        <w:t>,9%</w:t>
      </w:r>
      <w:r w:rsidRPr="00EB5BCB">
        <w:rPr>
          <w:rFonts w:ascii="Times New Roman" w:hAnsi="Times New Roman"/>
          <w:sz w:val="28"/>
          <w:szCs w:val="28"/>
        </w:rPr>
        <w:t xml:space="preserve"> в 2020 году.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По национальным видам спорта сегодня в республике функционируют </w:t>
      </w:r>
      <w:r w:rsidRPr="00EB5BCB">
        <w:rPr>
          <w:rFonts w:ascii="Times New Roman" w:hAnsi="Times New Roman"/>
          <w:b/>
          <w:sz w:val="28"/>
          <w:szCs w:val="28"/>
        </w:rPr>
        <w:br/>
        <w:t xml:space="preserve">9 </w:t>
      </w:r>
      <w:r w:rsidRPr="00EB5BCB">
        <w:rPr>
          <w:rFonts w:ascii="Times New Roman" w:hAnsi="Times New Roman"/>
          <w:b/>
          <w:bCs/>
          <w:sz w:val="28"/>
          <w:szCs w:val="28"/>
        </w:rPr>
        <w:t>специализированных спортивных клубов</w:t>
      </w:r>
      <w:r w:rsidRPr="00EB5BCB">
        <w:rPr>
          <w:rFonts w:ascii="Times New Roman" w:hAnsi="Times New Roman"/>
          <w:b/>
          <w:i/>
          <w:sz w:val="28"/>
          <w:szCs w:val="28"/>
        </w:rPr>
        <w:t>,</w:t>
      </w:r>
      <w:r w:rsidRPr="00EB5BCB">
        <w:rPr>
          <w:rFonts w:ascii="Times New Roman" w:hAnsi="Times New Roman"/>
          <w:i/>
          <w:sz w:val="28"/>
          <w:szCs w:val="28"/>
        </w:rPr>
        <w:t xml:space="preserve"> </w:t>
      </w:r>
      <w:r w:rsidRPr="00EB5BCB">
        <w:rPr>
          <w:rFonts w:ascii="Times New Roman" w:hAnsi="Times New Roman"/>
          <w:b/>
          <w:bCs/>
          <w:sz w:val="28"/>
          <w:szCs w:val="28"/>
        </w:rPr>
        <w:t xml:space="preserve">13 специализированных спортивных школ </w:t>
      </w:r>
      <w:r w:rsidRPr="00EB5BCB">
        <w:rPr>
          <w:rFonts w:ascii="Times New Roman" w:hAnsi="Times New Roman"/>
          <w:sz w:val="28"/>
          <w:szCs w:val="28"/>
        </w:rPr>
        <w:t xml:space="preserve">и </w:t>
      </w:r>
      <w:r w:rsidRPr="00EB5BCB">
        <w:rPr>
          <w:rFonts w:ascii="Times New Roman" w:hAnsi="Times New Roman"/>
          <w:b/>
          <w:sz w:val="28"/>
          <w:szCs w:val="28"/>
        </w:rPr>
        <w:t>Центр</w:t>
      </w:r>
      <w:r w:rsidRPr="00EB5BCB">
        <w:rPr>
          <w:rFonts w:ascii="Times New Roman" w:hAnsi="Times New Roman"/>
          <w:sz w:val="28"/>
          <w:szCs w:val="28"/>
        </w:rPr>
        <w:t xml:space="preserve"> </w:t>
      </w:r>
      <w:r w:rsidRPr="00EB5BCB">
        <w:rPr>
          <w:rFonts w:ascii="Times New Roman" w:hAnsi="Times New Roman"/>
          <w:b/>
          <w:bCs/>
          <w:sz w:val="28"/>
          <w:szCs w:val="28"/>
        </w:rPr>
        <w:t>национальных и конных видов спорта в г. Астана.</w:t>
      </w:r>
      <w:r w:rsidRPr="00EB5BCB">
        <w:rPr>
          <w:rFonts w:ascii="Times New Roman" w:hAnsi="Times New Roman"/>
          <w:sz w:val="28"/>
          <w:szCs w:val="28"/>
        </w:rPr>
        <w:t xml:space="preserve"> Национальными видами спорта охвачено около </w:t>
      </w:r>
      <w:r w:rsidRPr="00EB5BCB">
        <w:rPr>
          <w:rFonts w:ascii="Times New Roman" w:hAnsi="Times New Roman"/>
          <w:b/>
          <w:sz w:val="28"/>
          <w:szCs w:val="28"/>
        </w:rPr>
        <w:t>300 тысяч</w:t>
      </w:r>
      <w:r w:rsidRPr="00EB5BCB">
        <w:rPr>
          <w:rFonts w:ascii="Times New Roman" w:hAnsi="Times New Roman"/>
          <w:sz w:val="28"/>
          <w:szCs w:val="28"/>
        </w:rPr>
        <w:t xml:space="preserve"> человек, активное развитие в республике получили </w:t>
      </w:r>
      <w:r w:rsidRPr="00EB5BCB">
        <w:rPr>
          <w:rFonts w:ascii="Times New Roman" w:hAnsi="Times New Roman"/>
          <w:b/>
          <w:sz w:val="28"/>
          <w:szCs w:val="28"/>
        </w:rPr>
        <w:t>более 20-ти</w:t>
      </w:r>
      <w:r w:rsidRPr="00EB5BCB">
        <w:rPr>
          <w:rFonts w:ascii="Times New Roman" w:hAnsi="Times New Roman"/>
          <w:sz w:val="28"/>
          <w:szCs w:val="28"/>
        </w:rPr>
        <w:t xml:space="preserve"> национальных видов спорта.</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В республике созданы условия для проведения на высоком организационном уровне национальных </w:t>
      </w:r>
      <w:proofErr w:type="gramStart"/>
      <w:r w:rsidRPr="00EB5BCB">
        <w:rPr>
          <w:rFonts w:ascii="Times New Roman" w:hAnsi="Times New Roman"/>
          <w:sz w:val="28"/>
          <w:szCs w:val="28"/>
        </w:rPr>
        <w:t>конно-спортивных</w:t>
      </w:r>
      <w:proofErr w:type="gramEnd"/>
      <w:r w:rsidRPr="00EB5BCB">
        <w:rPr>
          <w:rFonts w:ascii="Times New Roman" w:hAnsi="Times New Roman"/>
          <w:sz w:val="28"/>
          <w:szCs w:val="28"/>
        </w:rPr>
        <w:t xml:space="preserve"> соревнований. Во всех областях и городах Астана и Алматы построены стандартные ипподромы.</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Ежегодно растет число занимающихся </w:t>
      </w:r>
      <w:proofErr w:type="spellStart"/>
      <w:r w:rsidRPr="00EB5BCB">
        <w:rPr>
          <w:rFonts w:ascii="Times New Roman" w:hAnsi="Times New Roman"/>
          <w:b/>
          <w:sz w:val="28"/>
          <w:szCs w:val="28"/>
        </w:rPr>
        <w:t>қазақ</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күресі</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тоғызқұмалақ</w:t>
      </w:r>
      <w:proofErr w:type="spellEnd"/>
      <w:r w:rsidRPr="00EB5BCB">
        <w:rPr>
          <w:rFonts w:ascii="Times New Roman" w:hAnsi="Times New Roman"/>
          <w:b/>
          <w:sz w:val="28"/>
          <w:szCs w:val="28"/>
        </w:rPr>
        <w:t xml:space="preserve">, </w:t>
      </w:r>
      <w:r w:rsidRPr="00EB5BCB">
        <w:rPr>
          <w:rStyle w:val="s0"/>
          <w:i/>
          <w:color w:val="auto"/>
        </w:rPr>
        <w:br/>
      </w:r>
      <w:r w:rsidRPr="00EB5BCB">
        <w:rPr>
          <w:rFonts w:ascii="Times New Roman" w:hAnsi="Times New Roman"/>
          <w:b/>
          <w:sz w:val="28"/>
          <w:szCs w:val="28"/>
        </w:rPr>
        <w:t xml:space="preserve">видами </w:t>
      </w:r>
      <w:proofErr w:type="spellStart"/>
      <w:r w:rsidRPr="00EB5BCB">
        <w:rPr>
          <w:rFonts w:ascii="Times New Roman" w:hAnsi="Times New Roman"/>
          <w:b/>
          <w:sz w:val="28"/>
          <w:szCs w:val="28"/>
        </w:rPr>
        <w:t>байги</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асық</w:t>
      </w:r>
      <w:proofErr w:type="spellEnd"/>
      <w:r w:rsidRPr="00EB5BCB">
        <w:rPr>
          <w:rFonts w:ascii="Times New Roman" w:hAnsi="Times New Roman"/>
          <w:b/>
          <w:sz w:val="28"/>
          <w:szCs w:val="28"/>
        </w:rPr>
        <w:t xml:space="preserve"> ату </w:t>
      </w:r>
      <w:r w:rsidRPr="00EB5BCB">
        <w:rPr>
          <w:rFonts w:ascii="Times New Roman" w:hAnsi="Times New Roman"/>
          <w:sz w:val="28"/>
          <w:szCs w:val="28"/>
        </w:rPr>
        <w:t xml:space="preserve">и другими национальных видов спорта, чему способствовало проведение отборочных этапов </w:t>
      </w:r>
      <w:r w:rsidRPr="00EB5BCB">
        <w:rPr>
          <w:rFonts w:ascii="Times New Roman" w:hAnsi="Times New Roman"/>
          <w:b/>
          <w:sz w:val="28"/>
          <w:szCs w:val="28"/>
        </w:rPr>
        <w:t>4</w:t>
      </w:r>
      <w:r w:rsidRPr="00EB5BCB">
        <w:rPr>
          <w:rFonts w:ascii="Times New Roman" w:hAnsi="Times New Roman"/>
          <w:sz w:val="28"/>
          <w:szCs w:val="28"/>
        </w:rPr>
        <w:t xml:space="preserve"> республиканского фестиваля национальных видов спорта, республиканских турниров по </w:t>
      </w:r>
      <w:proofErr w:type="spellStart"/>
      <w:r w:rsidRPr="00EB5BCB">
        <w:rPr>
          <w:rFonts w:ascii="Times New Roman" w:hAnsi="Times New Roman"/>
          <w:sz w:val="28"/>
          <w:szCs w:val="28"/>
        </w:rPr>
        <w:t>қазақ</w:t>
      </w:r>
      <w:proofErr w:type="spellEnd"/>
      <w:r w:rsidRPr="00EB5BCB">
        <w:rPr>
          <w:rFonts w:ascii="Times New Roman" w:hAnsi="Times New Roman"/>
          <w:sz w:val="28"/>
          <w:szCs w:val="28"/>
        </w:rPr>
        <w:t xml:space="preserve"> </w:t>
      </w:r>
      <w:proofErr w:type="spellStart"/>
      <w:r w:rsidRPr="00EB5BCB">
        <w:rPr>
          <w:rFonts w:ascii="Times New Roman" w:hAnsi="Times New Roman"/>
          <w:sz w:val="28"/>
          <w:szCs w:val="28"/>
        </w:rPr>
        <w:t>күресі</w:t>
      </w:r>
      <w:proofErr w:type="spellEnd"/>
      <w:r w:rsidRPr="00EB5BCB">
        <w:rPr>
          <w:rFonts w:ascii="Times New Roman" w:hAnsi="Times New Roman"/>
          <w:sz w:val="28"/>
          <w:szCs w:val="28"/>
        </w:rPr>
        <w:t xml:space="preserve"> </w:t>
      </w:r>
      <w:r w:rsidRPr="00EB5BCB">
        <w:rPr>
          <w:rFonts w:ascii="Times New Roman" w:hAnsi="Times New Roman"/>
          <w:b/>
          <w:sz w:val="28"/>
          <w:szCs w:val="28"/>
        </w:rPr>
        <w:t>«</w:t>
      </w:r>
      <w:proofErr w:type="spellStart"/>
      <w:r w:rsidRPr="00EB5BCB">
        <w:rPr>
          <w:rFonts w:ascii="Times New Roman" w:hAnsi="Times New Roman"/>
          <w:b/>
          <w:sz w:val="28"/>
          <w:szCs w:val="28"/>
        </w:rPr>
        <w:t>Қазақстан</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Барысы</w:t>
      </w:r>
      <w:proofErr w:type="spellEnd"/>
      <w:r w:rsidRPr="00EB5BCB">
        <w:rPr>
          <w:rFonts w:ascii="Times New Roman" w:hAnsi="Times New Roman"/>
          <w:b/>
          <w:sz w:val="28"/>
          <w:szCs w:val="28"/>
        </w:rPr>
        <w:t xml:space="preserve">» </w:t>
      </w:r>
      <w:r w:rsidRPr="00EB5BCB">
        <w:rPr>
          <w:rFonts w:ascii="Times New Roman" w:hAnsi="Times New Roman"/>
          <w:sz w:val="28"/>
          <w:szCs w:val="28"/>
        </w:rPr>
        <w:t>и</w:t>
      </w:r>
      <w:r w:rsidRPr="00EB5BCB">
        <w:rPr>
          <w:rFonts w:ascii="Times New Roman" w:hAnsi="Times New Roman"/>
          <w:b/>
          <w:sz w:val="28"/>
          <w:szCs w:val="28"/>
        </w:rPr>
        <w:t xml:space="preserve"> «</w:t>
      </w:r>
      <w:proofErr w:type="spellStart"/>
      <w:r w:rsidRPr="00EB5BCB">
        <w:rPr>
          <w:rFonts w:ascii="Times New Roman" w:hAnsi="Times New Roman"/>
          <w:b/>
          <w:sz w:val="28"/>
          <w:szCs w:val="28"/>
        </w:rPr>
        <w:t>Жас</w:t>
      </w:r>
      <w:proofErr w:type="spellEnd"/>
      <w:r w:rsidRPr="00EB5BCB">
        <w:rPr>
          <w:rFonts w:ascii="Times New Roman" w:hAnsi="Times New Roman"/>
          <w:b/>
          <w:sz w:val="28"/>
          <w:szCs w:val="28"/>
        </w:rPr>
        <w:t xml:space="preserve"> </w:t>
      </w:r>
      <w:proofErr w:type="spellStart"/>
      <w:r w:rsidRPr="00EB5BCB">
        <w:rPr>
          <w:rFonts w:ascii="Times New Roman" w:hAnsi="Times New Roman"/>
          <w:b/>
          <w:sz w:val="28"/>
          <w:szCs w:val="28"/>
        </w:rPr>
        <w:t>Барыс</w:t>
      </w:r>
      <w:proofErr w:type="spellEnd"/>
      <w:r w:rsidRPr="00EB5BCB">
        <w:rPr>
          <w:rFonts w:ascii="Times New Roman" w:hAnsi="Times New Roman"/>
          <w:b/>
          <w:sz w:val="28"/>
          <w:szCs w:val="28"/>
        </w:rPr>
        <w:t>»</w:t>
      </w:r>
      <w:r w:rsidRPr="00EB5BCB">
        <w:rPr>
          <w:rFonts w:ascii="Times New Roman" w:hAnsi="Times New Roman"/>
          <w:sz w:val="28"/>
          <w:szCs w:val="28"/>
        </w:rPr>
        <w:t xml:space="preserve"> в сельских округах, районах и областных центрах, а также проведение чемпионатов по различным возрастным категориям. В 2014, 2016 и 2018 годах сборная Казахстана успешно выступала во Всемирных играх кочевников, неизменно занимая призовые места в общекомандном зачете (в 2014 года-ІІ место, в 2016 году – ІІІ место, в 2018 году – ІІ место).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bCs/>
          <w:sz w:val="28"/>
          <w:szCs w:val="28"/>
        </w:rPr>
      </w:pPr>
      <w:r w:rsidRPr="00EB5BCB">
        <w:rPr>
          <w:rFonts w:ascii="Times New Roman" w:hAnsi="Times New Roman"/>
          <w:b/>
          <w:sz w:val="28"/>
          <w:szCs w:val="28"/>
        </w:rPr>
        <w:t xml:space="preserve">Важной составляющей массового спорта являются </w:t>
      </w:r>
      <w:r w:rsidRPr="00EB5BCB">
        <w:rPr>
          <w:rFonts w:ascii="Times New Roman" w:hAnsi="Times New Roman"/>
          <w:b/>
          <w:bCs/>
          <w:sz w:val="28"/>
          <w:szCs w:val="28"/>
        </w:rPr>
        <w:t xml:space="preserve">Тесты Первого Президента Республики Казахстан – </w:t>
      </w:r>
      <w:proofErr w:type="spellStart"/>
      <w:r w:rsidRPr="00EB5BCB">
        <w:rPr>
          <w:rFonts w:ascii="Times New Roman" w:hAnsi="Times New Roman"/>
          <w:b/>
          <w:bCs/>
          <w:sz w:val="28"/>
          <w:szCs w:val="28"/>
        </w:rPr>
        <w:t>Елбасы</w:t>
      </w:r>
      <w:proofErr w:type="spellEnd"/>
      <w:r w:rsidRPr="00EB5BCB">
        <w:rPr>
          <w:rFonts w:ascii="Times New Roman" w:hAnsi="Times New Roman"/>
          <w:b/>
          <w:bCs/>
          <w:sz w:val="28"/>
          <w:szCs w:val="28"/>
        </w:rPr>
        <w:t xml:space="preserve">.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Style w:val="s0"/>
          <w:i/>
          <w:color w:val="auto"/>
        </w:rPr>
      </w:pPr>
      <w:r w:rsidRPr="00EB5BCB">
        <w:rPr>
          <w:rFonts w:ascii="Times New Roman" w:hAnsi="Times New Roman"/>
          <w:bCs/>
          <w:sz w:val="28"/>
          <w:szCs w:val="28"/>
        </w:rPr>
        <w:t xml:space="preserve">Ежегодно в них принимают участие более 4-х </w:t>
      </w:r>
      <w:proofErr w:type="spellStart"/>
      <w:r w:rsidRPr="00EB5BCB">
        <w:rPr>
          <w:rFonts w:ascii="Times New Roman" w:hAnsi="Times New Roman"/>
          <w:bCs/>
          <w:sz w:val="28"/>
          <w:szCs w:val="28"/>
        </w:rPr>
        <w:t>млн.человек</w:t>
      </w:r>
      <w:proofErr w:type="spellEnd"/>
      <w:r w:rsidRPr="00EB5BCB">
        <w:rPr>
          <w:rFonts w:ascii="Times New Roman" w:hAnsi="Times New Roman"/>
          <w:bCs/>
          <w:sz w:val="28"/>
          <w:szCs w:val="28"/>
        </w:rPr>
        <w:t xml:space="preserve">. </w:t>
      </w:r>
      <w:r w:rsidRPr="00EB5BCB">
        <w:rPr>
          <w:rFonts w:ascii="Times New Roman" w:hAnsi="Times New Roman"/>
          <w:i/>
          <w:sz w:val="28"/>
          <w:szCs w:val="28"/>
        </w:rPr>
        <w:t xml:space="preserve">(справочно: </w:t>
      </w:r>
      <w:r w:rsidRPr="00EB5BCB">
        <w:rPr>
          <w:rStyle w:val="s0"/>
          <w:i/>
          <w:color w:val="auto"/>
        </w:rPr>
        <w:br/>
      </w:r>
      <w:r w:rsidRPr="00EB5BCB">
        <w:rPr>
          <w:rFonts w:ascii="Times New Roman" w:hAnsi="Times New Roman"/>
          <w:i/>
          <w:sz w:val="28"/>
          <w:szCs w:val="28"/>
          <w:lang w:val="kk-KZ"/>
        </w:rPr>
        <w:t>в</w:t>
      </w:r>
      <w:r w:rsidRPr="00EB5BCB">
        <w:rPr>
          <w:rFonts w:ascii="Times New Roman" w:hAnsi="Times New Roman"/>
          <w:i/>
          <w:sz w:val="28"/>
          <w:szCs w:val="28"/>
        </w:rPr>
        <w:t xml:space="preserve"> 20</w:t>
      </w:r>
      <w:r w:rsidRPr="00EB5BCB">
        <w:rPr>
          <w:rFonts w:ascii="Times New Roman" w:hAnsi="Times New Roman"/>
          <w:i/>
          <w:sz w:val="28"/>
          <w:szCs w:val="28"/>
          <w:lang w:val="kk-KZ"/>
        </w:rPr>
        <w:t>20</w:t>
      </w:r>
      <w:r w:rsidRPr="00EB5BCB">
        <w:rPr>
          <w:rFonts w:ascii="Times New Roman" w:hAnsi="Times New Roman"/>
          <w:i/>
          <w:sz w:val="28"/>
          <w:szCs w:val="28"/>
        </w:rPr>
        <w:t xml:space="preserve"> году</w:t>
      </w:r>
      <w:r w:rsidRPr="00EB5BCB">
        <w:rPr>
          <w:rStyle w:val="s0"/>
          <w:i/>
          <w:lang w:val="kk-KZ"/>
        </w:rPr>
        <w:t xml:space="preserve"> в сдаче тестов Первого Президента Республики Казахстан – Елбасы приняли участие приняли участие 1 124025 человек</w:t>
      </w:r>
      <w:r w:rsidRPr="00EB5BCB">
        <w:rPr>
          <w:rStyle w:val="s0"/>
          <w:i/>
        </w:rPr>
        <w:t xml:space="preserve">, из них </w:t>
      </w:r>
      <w:r w:rsidRPr="00EB5BCB">
        <w:rPr>
          <w:rStyle w:val="s0"/>
          <w:i/>
          <w:lang w:val="kk-KZ"/>
        </w:rPr>
        <w:t>49501</w:t>
      </w:r>
      <w:r w:rsidRPr="00EB5BCB">
        <w:rPr>
          <w:rStyle w:val="s0"/>
          <w:i/>
        </w:rPr>
        <w:t xml:space="preserve"> человек выполнили нормативы Президентского уровня, в том числе на селе – порядка </w:t>
      </w:r>
      <w:r w:rsidRPr="00EB5BCB">
        <w:rPr>
          <w:rStyle w:val="s0"/>
          <w:i/>
          <w:lang w:val="kk-KZ"/>
        </w:rPr>
        <w:t>36857</w:t>
      </w:r>
      <w:r w:rsidRPr="00EB5BCB">
        <w:rPr>
          <w:rStyle w:val="s0"/>
          <w:i/>
        </w:rPr>
        <w:t xml:space="preserve"> </w:t>
      </w:r>
      <w:r w:rsidRPr="00EB5BCB">
        <w:rPr>
          <w:rStyle w:val="s0"/>
          <w:i/>
          <w:lang w:val="kk-KZ"/>
        </w:rPr>
        <w:t>человек</w:t>
      </w:r>
      <w:r w:rsidRPr="00EB5BCB">
        <w:rPr>
          <w:rStyle w:val="s0"/>
          <w:i/>
        </w:rPr>
        <w:t xml:space="preserve">, </w:t>
      </w:r>
      <w:r w:rsidRPr="00EB5BCB">
        <w:rPr>
          <w:rStyle w:val="s0"/>
          <w:i/>
          <w:lang w:val="kk-KZ"/>
        </w:rPr>
        <w:t>71456</w:t>
      </w:r>
      <w:r w:rsidRPr="00EB5BCB">
        <w:rPr>
          <w:rStyle w:val="s0"/>
          <w:i/>
        </w:rPr>
        <w:t xml:space="preserve"> человек выполнили нормативы национального уровня, в том числе на селе – </w:t>
      </w:r>
      <w:r w:rsidRPr="00EB5BCB">
        <w:rPr>
          <w:rStyle w:val="s0"/>
          <w:i/>
          <w:lang w:val="kk-KZ"/>
        </w:rPr>
        <w:t>50060</w:t>
      </w:r>
      <w:r w:rsidRPr="00EB5BCB">
        <w:rPr>
          <w:rStyle w:val="s0"/>
          <w:i/>
        </w:rPr>
        <w:t xml:space="preserve"> </w:t>
      </w:r>
      <w:r w:rsidRPr="00EB5BCB">
        <w:rPr>
          <w:rStyle w:val="s0"/>
          <w:i/>
          <w:lang w:val="kk-KZ"/>
        </w:rPr>
        <w:t>человек</w:t>
      </w:r>
      <w:r w:rsidRPr="00EB5BCB">
        <w:rPr>
          <w:rStyle w:val="s0"/>
          <w:i/>
        </w:rPr>
        <w:t xml:space="preserve">, </w:t>
      </w:r>
      <w:r w:rsidRPr="00EB5BCB">
        <w:rPr>
          <w:rStyle w:val="s0"/>
          <w:i/>
          <w:lang w:val="kk-KZ"/>
        </w:rPr>
        <w:t>151738</w:t>
      </w:r>
      <w:r w:rsidRPr="00EB5BCB">
        <w:rPr>
          <w:rStyle w:val="s0"/>
          <w:i/>
        </w:rPr>
        <w:t xml:space="preserve"> человек выполнили нормативы начального уровня, из них на селе </w:t>
      </w:r>
      <w:r w:rsidRPr="00EB5BCB">
        <w:rPr>
          <w:rStyle w:val="s0"/>
          <w:i/>
          <w:lang w:val="kk-KZ"/>
        </w:rPr>
        <w:t>106643</w:t>
      </w:r>
      <w:r w:rsidRPr="00EB5BCB">
        <w:rPr>
          <w:rStyle w:val="s0"/>
          <w:i/>
        </w:rPr>
        <w:t xml:space="preserve"> человек</w:t>
      </w:r>
      <w:r w:rsidRPr="00EB5BCB">
        <w:rPr>
          <w:rStyle w:val="s0"/>
          <w:i/>
          <w:color w:val="auto"/>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b/>
          <w:bCs/>
          <w:sz w:val="28"/>
          <w:szCs w:val="28"/>
        </w:rPr>
        <w:t xml:space="preserve">С 1991 года </w:t>
      </w:r>
      <w:r w:rsidRPr="00EB5BCB">
        <w:rPr>
          <w:rFonts w:ascii="Times New Roman" w:hAnsi="Times New Roman"/>
          <w:sz w:val="28"/>
          <w:szCs w:val="28"/>
        </w:rPr>
        <w:t xml:space="preserve">Республика Казахстан начала выступать на международных спортивных аренах, как самостоятельное независимое государство. </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b/>
          <w:sz w:val="28"/>
          <w:szCs w:val="28"/>
        </w:rPr>
        <w:t>За годы независимости казахстанскими спортсменами завоевано:</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w:t>
      </w:r>
      <w:r w:rsidRPr="00EB5BCB">
        <w:rPr>
          <w:rFonts w:ascii="Times New Roman" w:hAnsi="Times New Roman"/>
          <w:b/>
          <w:sz w:val="28"/>
          <w:szCs w:val="28"/>
        </w:rPr>
        <w:t>на летних Олимпийских играх</w:t>
      </w:r>
      <w:r w:rsidRPr="00EB5BCB">
        <w:rPr>
          <w:rFonts w:ascii="Times New Roman" w:hAnsi="Times New Roman"/>
          <w:sz w:val="28"/>
          <w:szCs w:val="28"/>
        </w:rPr>
        <w:t xml:space="preserve"> 15 золотых, 21 серебряных, </w:t>
      </w:r>
      <w:r w:rsidR="0086118D">
        <w:rPr>
          <w:rFonts w:ascii="Times New Roman" w:hAnsi="Times New Roman"/>
          <w:sz w:val="28"/>
          <w:szCs w:val="28"/>
          <w:lang w:val="kk-KZ"/>
        </w:rPr>
        <w:t>36</w:t>
      </w:r>
      <w:r w:rsidRPr="00EB5BCB">
        <w:rPr>
          <w:rFonts w:ascii="Times New Roman" w:hAnsi="Times New Roman"/>
          <w:sz w:val="28"/>
          <w:szCs w:val="28"/>
        </w:rPr>
        <w:t xml:space="preserve"> бронзовых медалей. </w:t>
      </w:r>
      <w:r w:rsidRPr="00EB5BCB">
        <w:rPr>
          <w:rFonts w:ascii="Times New Roman" w:hAnsi="Times New Roman"/>
          <w:b/>
          <w:sz w:val="28"/>
          <w:szCs w:val="28"/>
        </w:rPr>
        <w:t xml:space="preserve">Всего: </w:t>
      </w:r>
      <w:r w:rsidR="0086118D">
        <w:rPr>
          <w:rFonts w:ascii="Times New Roman" w:hAnsi="Times New Roman"/>
          <w:b/>
          <w:sz w:val="28"/>
          <w:szCs w:val="28"/>
          <w:lang w:val="kk-KZ"/>
        </w:rPr>
        <w:t>72</w:t>
      </w:r>
      <w:r w:rsidRPr="00EB5BCB">
        <w:rPr>
          <w:rFonts w:ascii="Times New Roman" w:hAnsi="Times New Roman"/>
          <w:b/>
          <w:sz w:val="28"/>
          <w:szCs w:val="28"/>
        </w:rPr>
        <w:t xml:space="preserve"> медали;</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w:t>
      </w:r>
      <w:r w:rsidRPr="00EB5BCB">
        <w:rPr>
          <w:rFonts w:ascii="Times New Roman" w:hAnsi="Times New Roman"/>
          <w:b/>
          <w:sz w:val="28"/>
          <w:szCs w:val="28"/>
        </w:rPr>
        <w:t>на зимних Олимпийских играх</w:t>
      </w:r>
      <w:r w:rsidRPr="00EB5BCB">
        <w:rPr>
          <w:rFonts w:ascii="Times New Roman" w:hAnsi="Times New Roman"/>
          <w:sz w:val="28"/>
          <w:szCs w:val="28"/>
        </w:rPr>
        <w:t xml:space="preserve"> 1 золотая, 3 серебряные, 4 бронзовые медали. </w:t>
      </w:r>
      <w:r w:rsidRPr="00EB5BCB">
        <w:rPr>
          <w:rFonts w:ascii="Times New Roman" w:hAnsi="Times New Roman"/>
          <w:b/>
          <w:sz w:val="28"/>
          <w:szCs w:val="28"/>
        </w:rPr>
        <w:t>Всего: 8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в </w:t>
      </w:r>
      <w:r w:rsidRPr="00EB5BCB">
        <w:rPr>
          <w:rFonts w:ascii="Times New Roman" w:hAnsi="Times New Roman"/>
          <w:b/>
          <w:sz w:val="28"/>
          <w:szCs w:val="28"/>
        </w:rPr>
        <w:t>летних юношеских</w:t>
      </w:r>
      <w:r w:rsidRPr="00EB5BCB">
        <w:rPr>
          <w:rFonts w:ascii="Times New Roman" w:hAnsi="Times New Roman"/>
          <w:sz w:val="28"/>
          <w:szCs w:val="28"/>
        </w:rPr>
        <w:t xml:space="preserve"> Олимпийских играх 10 золотых, 6 серебряные, 9 бронзовых медалей. </w:t>
      </w:r>
      <w:r w:rsidRPr="00EB5BCB">
        <w:rPr>
          <w:rFonts w:ascii="Times New Roman" w:hAnsi="Times New Roman"/>
          <w:b/>
          <w:sz w:val="28"/>
          <w:szCs w:val="28"/>
        </w:rPr>
        <w:t>Всего 25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в </w:t>
      </w:r>
      <w:r w:rsidRPr="00EB5BCB">
        <w:rPr>
          <w:rFonts w:ascii="Times New Roman" w:hAnsi="Times New Roman"/>
          <w:b/>
          <w:sz w:val="28"/>
          <w:szCs w:val="28"/>
        </w:rPr>
        <w:t>зимних юношеских</w:t>
      </w:r>
      <w:r w:rsidRPr="00EB5BCB">
        <w:rPr>
          <w:rFonts w:ascii="Times New Roman" w:hAnsi="Times New Roman"/>
          <w:sz w:val="28"/>
          <w:szCs w:val="28"/>
        </w:rPr>
        <w:t xml:space="preserve"> Олимпийских играх </w:t>
      </w:r>
      <w:r w:rsidRPr="00EB5BCB">
        <w:rPr>
          <w:rFonts w:ascii="Times New Roman" w:hAnsi="Times New Roman"/>
          <w:sz w:val="28"/>
          <w:szCs w:val="28"/>
          <w:lang w:val="kk-KZ"/>
        </w:rPr>
        <w:t>1 серебряная</w:t>
      </w:r>
      <w:r w:rsidRPr="00EB5BCB">
        <w:rPr>
          <w:rFonts w:ascii="Times New Roman" w:hAnsi="Times New Roman"/>
          <w:sz w:val="28"/>
          <w:szCs w:val="28"/>
        </w:rPr>
        <w:t xml:space="preserve">, </w:t>
      </w:r>
      <w:r w:rsidRPr="00EB5BCB">
        <w:rPr>
          <w:rStyle w:val="s0"/>
          <w:i/>
          <w:color w:val="auto"/>
        </w:rPr>
        <w:br/>
      </w:r>
      <w:r w:rsidRPr="00EB5BCB">
        <w:rPr>
          <w:rFonts w:ascii="Times New Roman" w:hAnsi="Times New Roman"/>
          <w:sz w:val="28"/>
          <w:szCs w:val="28"/>
          <w:lang w:val="kk-KZ"/>
        </w:rPr>
        <w:t>4</w:t>
      </w:r>
      <w:r w:rsidRPr="00EB5BCB">
        <w:rPr>
          <w:rFonts w:ascii="Times New Roman" w:hAnsi="Times New Roman"/>
          <w:sz w:val="28"/>
          <w:szCs w:val="28"/>
        </w:rPr>
        <w:t xml:space="preserve"> бронзовых медалей. </w:t>
      </w:r>
      <w:r w:rsidRPr="00EB5BCB">
        <w:rPr>
          <w:rFonts w:ascii="Times New Roman" w:hAnsi="Times New Roman"/>
          <w:b/>
          <w:sz w:val="28"/>
          <w:szCs w:val="28"/>
        </w:rPr>
        <w:t>Всего 5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lastRenderedPageBreak/>
        <w:t xml:space="preserve">- </w:t>
      </w:r>
      <w:r w:rsidRPr="00EB5BCB">
        <w:rPr>
          <w:rFonts w:ascii="Times New Roman" w:hAnsi="Times New Roman"/>
          <w:b/>
          <w:sz w:val="28"/>
          <w:szCs w:val="28"/>
        </w:rPr>
        <w:t>на летних чемпионатах мира</w:t>
      </w:r>
      <w:r w:rsidRPr="00EB5BCB">
        <w:rPr>
          <w:rFonts w:ascii="Times New Roman" w:hAnsi="Times New Roman"/>
          <w:sz w:val="28"/>
          <w:szCs w:val="28"/>
        </w:rPr>
        <w:t xml:space="preserve"> 47 золотых, 52 серебряных, 101 бронзовых медалей. </w:t>
      </w:r>
      <w:r w:rsidRPr="00EB5BCB">
        <w:rPr>
          <w:rFonts w:ascii="Times New Roman" w:hAnsi="Times New Roman"/>
          <w:b/>
          <w:sz w:val="28"/>
          <w:szCs w:val="28"/>
        </w:rPr>
        <w:t>Всего: 200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lang w:val="kk-KZ"/>
        </w:rPr>
        <w:t xml:space="preserve">- </w:t>
      </w:r>
      <w:r w:rsidRPr="00EB5BCB">
        <w:rPr>
          <w:rFonts w:ascii="Times New Roman" w:hAnsi="Times New Roman"/>
          <w:sz w:val="28"/>
          <w:szCs w:val="28"/>
        </w:rPr>
        <w:t xml:space="preserve"> </w:t>
      </w:r>
      <w:r w:rsidRPr="00EB5BCB">
        <w:rPr>
          <w:rFonts w:ascii="Times New Roman" w:hAnsi="Times New Roman"/>
          <w:b/>
          <w:sz w:val="28"/>
          <w:szCs w:val="28"/>
        </w:rPr>
        <w:t xml:space="preserve">на </w:t>
      </w:r>
      <w:r w:rsidRPr="00EB5BCB">
        <w:rPr>
          <w:rFonts w:ascii="Times New Roman" w:hAnsi="Times New Roman"/>
          <w:b/>
          <w:sz w:val="28"/>
          <w:szCs w:val="28"/>
          <w:lang w:val="kk-KZ"/>
        </w:rPr>
        <w:t xml:space="preserve">зимних </w:t>
      </w:r>
      <w:r w:rsidRPr="00EB5BCB">
        <w:rPr>
          <w:rFonts w:ascii="Times New Roman" w:hAnsi="Times New Roman"/>
          <w:b/>
          <w:sz w:val="28"/>
          <w:szCs w:val="28"/>
        </w:rPr>
        <w:t>чемпионатах мира</w:t>
      </w:r>
      <w:r w:rsidRPr="00EB5BCB">
        <w:rPr>
          <w:rFonts w:ascii="Times New Roman" w:hAnsi="Times New Roman"/>
          <w:sz w:val="28"/>
          <w:szCs w:val="28"/>
        </w:rPr>
        <w:t xml:space="preserve"> 5 золотых, 6 серебряных, 7 бронзовых медалей. </w:t>
      </w:r>
      <w:r w:rsidRPr="00EB5BCB">
        <w:rPr>
          <w:rFonts w:ascii="Times New Roman" w:hAnsi="Times New Roman"/>
          <w:b/>
          <w:sz w:val="28"/>
          <w:szCs w:val="28"/>
        </w:rPr>
        <w:t>Всего 18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lang w:val="kk-KZ"/>
        </w:rPr>
      </w:pPr>
      <w:r w:rsidRPr="00EB5BCB">
        <w:rPr>
          <w:rFonts w:ascii="Times New Roman" w:hAnsi="Times New Roman"/>
          <w:sz w:val="28"/>
          <w:szCs w:val="28"/>
        </w:rPr>
        <w:t xml:space="preserve">- </w:t>
      </w:r>
      <w:r w:rsidRPr="00EB5BCB">
        <w:rPr>
          <w:rFonts w:ascii="Times New Roman" w:hAnsi="Times New Roman"/>
          <w:b/>
          <w:sz w:val="28"/>
          <w:szCs w:val="28"/>
        </w:rPr>
        <w:t>на летних Азиатских играх</w:t>
      </w:r>
      <w:r w:rsidRPr="00EB5BCB">
        <w:rPr>
          <w:rFonts w:ascii="Times New Roman" w:hAnsi="Times New Roman"/>
          <w:sz w:val="28"/>
          <w:szCs w:val="28"/>
        </w:rPr>
        <w:t xml:space="preserve"> 155 золотых, 158 серебряных, 244 бронзовых медалей. </w:t>
      </w:r>
      <w:r w:rsidRPr="00EB5BCB">
        <w:rPr>
          <w:rFonts w:ascii="Times New Roman" w:hAnsi="Times New Roman"/>
          <w:b/>
          <w:sz w:val="28"/>
          <w:szCs w:val="28"/>
        </w:rPr>
        <w:t>Всего 557 медали</w:t>
      </w:r>
      <w:r w:rsidRPr="00EB5BCB">
        <w:rPr>
          <w:rFonts w:ascii="Times New Roman" w:hAnsi="Times New Roman"/>
          <w:b/>
          <w:sz w:val="28"/>
          <w:szCs w:val="28"/>
          <w:lang w:val="kk-KZ"/>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lang w:val="kk-KZ"/>
        </w:rPr>
      </w:pPr>
      <w:r w:rsidRPr="00EB5BCB">
        <w:rPr>
          <w:rFonts w:ascii="Times New Roman" w:hAnsi="Times New Roman"/>
          <w:sz w:val="28"/>
          <w:szCs w:val="28"/>
          <w:lang w:val="kk-KZ"/>
        </w:rPr>
        <w:t xml:space="preserve">- </w:t>
      </w:r>
      <w:r w:rsidRPr="00EB5BCB">
        <w:rPr>
          <w:rFonts w:ascii="Times New Roman" w:hAnsi="Times New Roman"/>
          <w:b/>
          <w:sz w:val="28"/>
          <w:szCs w:val="28"/>
          <w:lang w:val="kk-KZ"/>
        </w:rPr>
        <w:t>на зимних Азиатских играх</w:t>
      </w:r>
      <w:r w:rsidRPr="00EB5BCB">
        <w:rPr>
          <w:rFonts w:ascii="Times New Roman" w:hAnsi="Times New Roman"/>
          <w:sz w:val="28"/>
          <w:szCs w:val="28"/>
          <w:lang w:val="kk-KZ"/>
        </w:rPr>
        <w:t xml:space="preserve"> 78 золотых, 62 серебряных и 56 бронзовых медалей. </w:t>
      </w:r>
      <w:r w:rsidRPr="00EB5BCB">
        <w:rPr>
          <w:rFonts w:ascii="Times New Roman" w:hAnsi="Times New Roman"/>
          <w:b/>
          <w:sz w:val="28"/>
          <w:szCs w:val="28"/>
          <w:lang w:val="kk-KZ"/>
        </w:rPr>
        <w:t>Всего: 196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w:t>
      </w:r>
      <w:r w:rsidRPr="00EB5BCB">
        <w:rPr>
          <w:rFonts w:ascii="Times New Roman" w:hAnsi="Times New Roman"/>
          <w:b/>
          <w:sz w:val="28"/>
          <w:szCs w:val="28"/>
        </w:rPr>
        <w:t>на летних Всемирных универсиадах</w:t>
      </w:r>
      <w:r w:rsidRPr="00EB5BCB">
        <w:rPr>
          <w:rFonts w:ascii="Times New Roman" w:hAnsi="Times New Roman"/>
          <w:sz w:val="28"/>
          <w:szCs w:val="28"/>
        </w:rPr>
        <w:t xml:space="preserve"> 22 золотых, 43 серебряных, 38 бронзовых медалей. </w:t>
      </w:r>
      <w:r w:rsidRPr="00EB5BCB">
        <w:rPr>
          <w:rFonts w:ascii="Times New Roman" w:hAnsi="Times New Roman"/>
          <w:b/>
          <w:sz w:val="28"/>
          <w:szCs w:val="28"/>
        </w:rPr>
        <w:t>Всего 103 медали;</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b/>
          <w:sz w:val="28"/>
          <w:szCs w:val="28"/>
        </w:rPr>
        <w:t xml:space="preserve">-  на Всемирных зимних универсиадах </w:t>
      </w:r>
      <w:r w:rsidRPr="00EB5BCB">
        <w:rPr>
          <w:rFonts w:ascii="Times New Roman" w:hAnsi="Times New Roman"/>
          <w:sz w:val="28"/>
          <w:szCs w:val="28"/>
        </w:rPr>
        <w:t xml:space="preserve">29 золотых, 25 серебряных и 33 бронзовых медалей. </w:t>
      </w:r>
      <w:r w:rsidRPr="00EB5BCB">
        <w:rPr>
          <w:rFonts w:ascii="Times New Roman" w:hAnsi="Times New Roman"/>
          <w:b/>
          <w:sz w:val="28"/>
          <w:szCs w:val="28"/>
        </w:rPr>
        <w:t>Всего 87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w:t>
      </w:r>
      <w:r w:rsidRPr="00EB5BCB">
        <w:rPr>
          <w:rFonts w:ascii="Times New Roman" w:hAnsi="Times New Roman"/>
          <w:b/>
          <w:sz w:val="28"/>
          <w:szCs w:val="28"/>
        </w:rPr>
        <w:t xml:space="preserve">на летних </w:t>
      </w:r>
      <w:proofErr w:type="spellStart"/>
      <w:r w:rsidRPr="00EB5BCB">
        <w:rPr>
          <w:rFonts w:ascii="Times New Roman" w:hAnsi="Times New Roman"/>
          <w:b/>
          <w:sz w:val="28"/>
          <w:szCs w:val="28"/>
        </w:rPr>
        <w:t>Паралимпийских</w:t>
      </w:r>
      <w:proofErr w:type="spellEnd"/>
      <w:r w:rsidRPr="00EB5BCB">
        <w:rPr>
          <w:rFonts w:ascii="Times New Roman" w:hAnsi="Times New Roman"/>
          <w:b/>
          <w:sz w:val="28"/>
          <w:szCs w:val="28"/>
        </w:rPr>
        <w:t xml:space="preserve"> играх</w:t>
      </w:r>
      <w:r w:rsidRPr="00EB5BCB">
        <w:rPr>
          <w:rFonts w:ascii="Times New Roman" w:hAnsi="Times New Roman"/>
          <w:sz w:val="28"/>
          <w:szCs w:val="28"/>
        </w:rPr>
        <w:t xml:space="preserve"> 1 золото, 1 серебряную медаль. </w:t>
      </w:r>
      <w:r w:rsidRPr="00EB5BCB">
        <w:rPr>
          <w:rFonts w:ascii="Times New Roman" w:hAnsi="Times New Roman"/>
          <w:b/>
          <w:sz w:val="28"/>
          <w:szCs w:val="28"/>
        </w:rPr>
        <w:t>Всего: 2 медали;</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 </w:t>
      </w:r>
      <w:r w:rsidRPr="00EB5BCB">
        <w:rPr>
          <w:rFonts w:ascii="Times New Roman" w:hAnsi="Times New Roman"/>
          <w:b/>
          <w:sz w:val="28"/>
          <w:szCs w:val="28"/>
        </w:rPr>
        <w:t xml:space="preserve">на зимних </w:t>
      </w:r>
      <w:proofErr w:type="spellStart"/>
      <w:r w:rsidRPr="00EB5BCB">
        <w:rPr>
          <w:rFonts w:ascii="Times New Roman" w:hAnsi="Times New Roman"/>
          <w:b/>
          <w:sz w:val="28"/>
          <w:szCs w:val="28"/>
        </w:rPr>
        <w:t>Паралимпийских</w:t>
      </w:r>
      <w:proofErr w:type="spellEnd"/>
      <w:r w:rsidRPr="00EB5BCB">
        <w:rPr>
          <w:rFonts w:ascii="Times New Roman" w:hAnsi="Times New Roman"/>
          <w:b/>
          <w:sz w:val="28"/>
          <w:szCs w:val="28"/>
        </w:rPr>
        <w:t xml:space="preserve"> играх</w:t>
      </w:r>
      <w:r w:rsidRPr="00EB5BCB">
        <w:rPr>
          <w:rFonts w:ascii="Times New Roman" w:hAnsi="Times New Roman"/>
          <w:sz w:val="28"/>
          <w:szCs w:val="28"/>
        </w:rPr>
        <w:t xml:space="preserve"> 1 золотая, 1 серебряная медаль. </w:t>
      </w:r>
      <w:r w:rsidRPr="00EB5BCB">
        <w:rPr>
          <w:rFonts w:ascii="Times New Roman" w:hAnsi="Times New Roman"/>
          <w:b/>
          <w:sz w:val="28"/>
          <w:szCs w:val="28"/>
        </w:rPr>
        <w:t>Всего: 2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rPr>
      </w:pPr>
      <w:r w:rsidRPr="00EB5BCB">
        <w:rPr>
          <w:rFonts w:ascii="Times New Roman" w:hAnsi="Times New Roman"/>
          <w:sz w:val="28"/>
          <w:szCs w:val="28"/>
        </w:rPr>
        <w:t xml:space="preserve">- </w:t>
      </w:r>
      <w:r w:rsidRPr="00EB5BCB">
        <w:rPr>
          <w:rFonts w:ascii="Times New Roman" w:hAnsi="Times New Roman"/>
          <w:b/>
          <w:sz w:val="28"/>
          <w:szCs w:val="28"/>
        </w:rPr>
        <w:t>на летних чемпионатах мира</w:t>
      </w:r>
      <w:r w:rsidRPr="00EB5BCB">
        <w:rPr>
          <w:rFonts w:ascii="Times New Roman" w:hAnsi="Times New Roman"/>
          <w:sz w:val="28"/>
          <w:szCs w:val="28"/>
        </w:rPr>
        <w:t xml:space="preserve"> </w:t>
      </w:r>
      <w:r w:rsidRPr="00EB5BCB">
        <w:rPr>
          <w:rFonts w:ascii="Times New Roman" w:hAnsi="Times New Roman"/>
          <w:b/>
          <w:sz w:val="28"/>
          <w:szCs w:val="28"/>
          <w:lang w:val="kk-KZ"/>
        </w:rPr>
        <w:t>по паралимпийским видам спорта</w:t>
      </w:r>
      <w:r w:rsidRPr="00EB5BCB">
        <w:rPr>
          <w:rFonts w:ascii="Times New Roman" w:hAnsi="Times New Roman"/>
          <w:sz w:val="28"/>
          <w:szCs w:val="28"/>
          <w:lang w:val="kk-KZ"/>
        </w:rPr>
        <w:t xml:space="preserve"> </w:t>
      </w:r>
      <w:r w:rsidRPr="00EB5BCB">
        <w:rPr>
          <w:rFonts w:ascii="Times New Roman" w:hAnsi="Times New Roman"/>
          <w:sz w:val="28"/>
          <w:szCs w:val="28"/>
        </w:rPr>
        <w:t xml:space="preserve">5 золотых, 6 серебряных, 3 бронзовых медалей. </w:t>
      </w:r>
      <w:r w:rsidRPr="00EB5BCB">
        <w:rPr>
          <w:rFonts w:ascii="Times New Roman" w:hAnsi="Times New Roman"/>
          <w:b/>
          <w:sz w:val="28"/>
          <w:szCs w:val="28"/>
        </w:rPr>
        <w:t>Всего: 14 медалей;</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b/>
          <w:sz w:val="28"/>
          <w:szCs w:val="28"/>
          <w:lang w:val="kk-KZ"/>
        </w:rPr>
      </w:pPr>
      <w:r w:rsidRPr="00EB5BCB">
        <w:rPr>
          <w:rFonts w:ascii="Times New Roman" w:hAnsi="Times New Roman"/>
          <w:sz w:val="28"/>
          <w:szCs w:val="28"/>
        </w:rPr>
        <w:t xml:space="preserve">- </w:t>
      </w:r>
      <w:r w:rsidRPr="00EB5BCB">
        <w:rPr>
          <w:rFonts w:ascii="Times New Roman" w:hAnsi="Times New Roman"/>
          <w:b/>
          <w:sz w:val="28"/>
          <w:szCs w:val="28"/>
        </w:rPr>
        <w:t>на летних Азиатских играх</w:t>
      </w:r>
      <w:r w:rsidRPr="00EB5BCB">
        <w:rPr>
          <w:rFonts w:ascii="Times New Roman" w:hAnsi="Times New Roman"/>
          <w:sz w:val="28"/>
          <w:szCs w:val="28"/>
        </w:rPr>
        <w:t xml:space="preserve"> </w:t>
      </w:r>
      <w:r w:rsidRPr="00EB5BCB">
        <w:rPr>
          <w:rFonts w:ascii="Times New Roman" w:hAnsi="Times New Roman"/>
          <w:b/>
          <w:sz w:val="28"/>
          <w:szCs w:val="28"/>
          <w:lang w:val="kk-KZ"/>
        </w:rPr>
        <w:t>по паралимпийским видам спорта</w:t>
      </w:r>
      <w:r w:rsidRPr="00EB5BCB">
        <w:rPr>
          <w:rFonts w:ascii="Times New Roman" w:hAnsi="Times New Roman"/>
          <w:sz w:val="28"/>
          <w:szCs w:val="28"/>
          <w:lang w:val="kk-KZ"/>
        </w:rPr>
        <w:t xml:space="preserve"> </w:t>
      </w:r>
      <w:r w:rsidRPr="00EB5BCB">
        <w:rPr>
          <w:rFonts w:ascii="Times New Roman" w:hAnsi="Times New Roman"/>
          <w:sz w:val="28"/>
          <w:szCs w:val="28"/>
        </w:rPr>
        <w:t xml:space="preserve">12 золотых, 21 серебряных, 26 бронзовых медалей. </w:t>
      </w:r>
      <w:r w:rsidRPr="00EB5BCB">
        <w:rPr>
          <w:rFonts w:ascii="Times New Roman" w:hAnsi="Times New Roman"/>
          <w:b/>
          <w:sz w:val="28"/>
          <w:szCs w:val="28"/>
        </w:rPr>
        <w:t>Всего 59 медали</w:t>
      </w:r>
      <w:r w:rsidRPr="00EB5BCB">
        <w:rPr>
          <w:rFonts w:ascii="Times New Roman" w:hAnsi="Times New Roman"/>
          <w:b/>
          <w:sz w:val="28"/>
          <w:szCs w:val="28"/>
          <w:lang w:val="kk-KZ"/>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rPr>
        <w:t xml:space="preserve">Вместе с тем, необходимо отметить, что на территории Республики Казахстан проведены такие крупные спортивные соревнования как 7-е зимние Азиатские игры 2011 года, Всемирная зимняя Универсиада 2017 года, чемпионаты мира по таким видам спорта как женский бокс, дзюдо, хоккей с шайбой, тяжелая атлетика, Открытый Чемпионат Азии по пара пауэрлифтингу 2015 года в городе Алматы, Гран-При по пара дзюдо 2017 году в городе Атырау, Кубок Мира по пара дзюдо 2018 году в городе Атырау, Чемпионат Азии по пара дзюдо 2019 году в городе Атырау, в 2019 года Чемпионат Мира по пауэрлифтингу в городе </w:t>
      </w:r>
      <w:proofErr w:type="spellStart"/>
      <w:r w:rsidRPr="00EB5BCB">
        <w:rPr>
          <w:rFonts w:ascii="Times New Roman" w:hAnsi="Times New Roman"/>
          <w:sz w:val="28"/>
          <w:szCs w:val="28"/>
        </w:rPr>
        <w:t>Нур</w:t>
      </w:r>
      <w:proofErr w:type="spellEnd"/>
      <w:r w:rsidRPr="00EB5BCB">
        <w:rPr>
          <w:rFonts w:ascii="Times New Roman" w:hAnsi="Times New Roman"/>
          <w:sz w:val="28"/>
          <w:szCs w:val="28"/>
        </w:rPr>
        <w:t>-Султан и т.д.</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EB5BCB">
        <w:rPr>
          <w:rFonts w:ascii="Times New Roman" w:hAnsi="Times New Roman"/>
          <w:sz w:val="28"/>
          <w:szCs w:val="28"/>
          <w:lang w:val="kk-KZ"/>
        </w:rPr>
        <w:t xml:space="preserve">13 декабря 2019 года был </w:t>
      </w:r>
      <w:r w:rsidRPr="00EB5BCB">
        <w:rPr>
          <w:rFonts w:ascii="Times New Roman" w:hAnsi="Times New Roman"/>
          <w:b/>
          <w:sz w:val="28"/>
          <w:szCs w:val="28"/>
          <w:lang w:val="kk-KZ"/>
        </w:rPr>
        <w:t>принят Закон Республики Казахстан</w:t>
      </w:r>
      <w:r w:rsidRPr="00EB5BCB">
        <w:rPr>
          <w:rFonts w:ascii="Times New Roman" w:hAnsi="Times New Roman"/>
          <w:sz w:val="28"/>
          <w:szCs w:val="28"/>
          <w:lang w:val="kk-KZ"/>
        </w:rPr>
        <w:t xml:space="preserve"> «О внесении изменений и дополнений в некоторые законодательные акты Республики Казахстан по вопросам физической культуры и спорта», предусматривающий ужесточение ответственности за применение допинга.</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EB5BCB">
        <w:rPr>
          <w:rFonts w:ascii="Times New Roman" w:hAnsi="Times New Roman"/>
          <w:sz w:val="28"/>
          <w:szCs w:val="28"/>
          <w:lang w:val="kk-KZ"/>
        </w:rPr>
        <w:t>В</w:t>
      </w:r>
      <w:r w:rsidRPr="00EB5BCB">
        <w:rPr>
          <w:rFonts w:ascii="Times New Roman" w:hAnsi="Times New Roman"/>
          <w:sz w:val="28"/>
          <w:szCs w:val="28"/>
        </w:rPr>
        <w:t xml:space="preserve">первые была разработана и утверждена </w:t>
      </w:r>
      <w:r w:rsidRPr="00EB5BCB">
        <w:rPr>
          <w:rFonts w:ascii="Times New Roman" w:hAnsi="Times New Roman"/>
          <w:b/>
          <w:sz w:val="28"/>
          <w:szCs w:val="28"/>
        </w:rPr>
        <w:t>Спортивная этика спортсменов</w:t>
      </w:r>
      <w:r w:rsidRPr="00EB5BCB">
        <w:rPr>
          <w:rFonts w:ascii="Times New Roman" w:hAnsi="Times New Roman"/>
          <w:sz w:val="28"/>
          <w:szCs w:val="28"/>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EB5BCB">
        <w:rPr>
          <w:rFonts w:ascii="Times New Roman" w:hAnsi="Times New Roman"/>
          <w:sz w:val="28"/>
          <w:szCs w:val="28"/>
        </w:rPr>
        <w:t>Разработан и утвержден постановлением Правительства Республики Казахстан от 23 апреля 2020 года</w:t>
      </w:r>
      <w:r w:rsidRPr="00EB5BCB">
        <w:rPr>
          <w:rFonts w:ascii="Times New Roman" w:hAnsi="Times New Roman"/>
          <w:sz w:val="28"/>
          <w:szCs w:val="28"/>
          <w:lang w:val="kk-KZ"/>
        </w:rPr>
        <w:t xml:space="preserve"> </w:t>
      </w:r>
      <w:r w:rsidRPr="00EB5BCB">
        <w:rPr>
          <w:rFonts w:ascii="Times New Roman" w:hAnsi="Times New Roman"/>
          <w:b/>
          <w:sz w:val="28"/>
          <w:szCs w:val="28"/>
        </w:rPr>
        <w:t>Комплексный план</w:t>
      </w:r>
      <w:r w:rsidRPr="00EB5BCB">
        <w:rPr>
          <w:rFonts w:ascii="Times New Roman" w:hAnsi="Times New Roman"/>
          <w:sz w:val="28"/>
          <w:szCs w:val="28"/>
        </w:rPr>
        <w:t xml:space="preserve"> </w:t>
      </w:r>
      <w:r w:rsidRPr="00EB5BCB">
        <w:rPr>
          <w:rFonts w:ascii="Times New Roman" w:hAnsi="Times New Roman"/>
          <w:b/>
          <w:sz w:val="28"/>
          <w:szCs w:val="28"/>
        </w:rPr>
        <w:t xml:space="preserve">по развитию </w:t>
      </w:r>
      <w:r w:rsidRPr="00EB5BCB">
        <w:rPr>
          <w:rFonts w:ascii="Times New Roman" w:hAnsi="Times New Roman"/>
          <w:b/>
          <w:sz w:val="28"/>
          <w:szCs w:val="28"/>
          <w:lang w:val="kk-KZ"/>
        </w:rPr>
        <w:t xml:space="preserve">физической культуры и </w:t>
      </w:r>
      <w:r w:rsidRPr="00EB5BCB">
        <w:rPr>
          <w:rFonts w:ascii="Times New Roman" w:hAnsi="Times New Roman"/>
          <w:b/>
          <w:sz w:val="28"/>
          <w:szCs w:val="28"/>
        </w:rPr>
        <w:t xml:space="preserve">массового спорта </w:t>
      </w:r>
      <w:r w:rsidRPr="00EB5BCB">
        <w:rPr>
          <w:rFonts w:ascii="Times New Roman" w:hAnsi="Times New Roman"/>
          <w:b/>
          <w:sz w:val="28"/>
          <w:szCs w:val="28"/>
          <w:lang w:val="kk-KZ"/>
        </w:rPr>
        <w:t>на 2020-2025 годы</w:t>
      </w:r>
      <w:r w:rsidRPr="00EB5BCB">
        <w:rPr>
          <w:rFonts w:ascii="Times New Roman" w:hAnsi="Times New Roman"/>
          <w:sz w:val="28"/>
          <w:szCs w:val="28"/>
          <w:lang w:val="kk-KZ"/>
        </w:rPr>
        <w:t>.</w:t>
      </w:r>
    </w:p>
    <w:p w:rsidR="00D14782" w:rsidRPr="00EB5BCB" w:rsidRDefault="00D14782" w:rsidP="00D1478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EB5BCB">
        <w:rPr>
          <w:rFonts w:ascii="Times New Roman" w:hAnsi="Times New Roman"/>
          <w:b/>
          <w:sz w:val="28"/>
          <w:szCs w:val="28"/>
          <w:lang w:val="kk-KZ"/>
        </w:rPr>
        <w:t>Национальный Паралимпийский Комитет</w:t>
      </w:r>
      <w:r w:rsidRPr="00EB5BCB">
        <w:rPr>
          <w:rFonts w:ascii="Times New Roman" w:hAnsi="Times New Roman"/>
          <w:sz w:val="28"/>
          <w:szCs w:val="28"/>
          <w:lang w:val="kk-KZ"/>
        </w:rPr>
        <w:t xml:space="preserve"> Республики Казахстан </w:t>
      </w:r>
      <w:r w:rsidRPr="00EB5BCB">
        <w:rPr>
          <w:rFonts w:ascii="Times New Roman" w:hAnsi="Times New Roman"/>
          <w:b/>
          <w:sz w:val="28"/>
          <w:szCs w:val="28"/>
          <w:lang w:val="kk-KZ"/>
        </w:rPr>
        <w:t>получил государственное задание</w:t>
      </w:r>
      <w:r w:rsidRPr="00EB5BCB">
        <w:rPr>
          <w:rFonts w:ascii="Times New Roman" w:hAnsi="Times New Roman"/>
          <w:sz w:val="28"/>
          <w:szCs w:val="28"/>
          <w:lang w:val="kk-KZ"/>
        </w:rPr>
        <w:t xml:space="preserve"> от Министерства культуры и спорта Республики Казахстан для подготовки национальных сборных команд по паралимпийским видам спорта.</w:t>
      </w:r>
    </w:p>
    <w:p w:rsidR="00D14782" w:rsidRPr="00EB5BCB" w:rsidRDefault="00D14782" w:rsidP="00D14782">
      <w:pPr>
        <w:widowControl w:val="0"/>
        <w:pBdr>
          <w:bottom w:val="single" w:sz="4" w:space="31" w:color="FFFFFF"/>
        </w:pBdr>
        <w:autoSpaceDE w:val="0"/>
        <w:autoSpaceDN w:val="0"/>
        <w:adjustRightInd w:val="0"/>
        <w:ind w:firstLine="709"/>
        <w:jc w:val="both"/>
        <w:rPr>
          <w:sz w:val="28"/>
          <w:szCs w:val="28"/>
        </w:rPr>
      </w:pPr>
      <w:r w:rsidRPr="00EB5BCB">
        <w:rPr>
          <w:sz w:val="28"/>
          <w:szCs w:val="28"/>
          <w:lang w:val="kk-KZ"/>
        </w:rPr>
        <w:t xml:space="preserve">В профессиональном боксе 28 ноября 2020 года в Холливуде (штат Флорида, США) казахстанский боксер </w:t>
      </w:r>
      <w:proofErr w:type="spellStart"/>
      <w:r w:rsidRPr="00EB5BCB">
        <w:rPr>
          <w:i/>
          <w:sz w:val="28"/>
          <w:szCs w:val="28"/>
        </w:rPr>
        <w:t>Данияр</w:t>
      </w:r>
      <w:proofErr w:type="spellEnd"/>
      <w:r w:rsidRPr="00EB5BCB">
        <w:rPr>
          <w:i/>
          <w:sz w:val="28"/>
          <w:szCs w:val="28"/>
        </w:rPr>
        <w:t xml:space="preserve"> </w:t>
      </w:r>
      <w:proofErr w:type="spellStart"/>
      <w:r w:rsidRPr="00EB5BCB">
        <w:rPr>
          <w:i/>
          <w:sz w:val="28"/>
          <w:szCs w:val="28"/>
        </w:rPr>
        <w:t>Елеусинов</w:t>
      </w:r>
      <w:proofErr w:type="spellEnd"/>
      <w:r w:rsidRPr="00EB5BCB">
        <w:rPr>
          <w:sz w:val="28"/>
          <w:szCs w:val="28"/>
        </w:rPr>
        <w:t xml:space="preserve"> завоевал вакантный </w:t>
      </w:r>
      <w:r w:rsidRPr="00EB5BCB">
        <w:rPr>
          <w:sz w:val="28"/>
          <w:szCs w:val="28"/>
        </w:rPr>
        <w:lastRenderedPageBreak/>
        <w:t xml:space="preserve">пояс </w:t>
      </w:r>
      <w:r w:rsidRPr="00EB5BCB">
        <w:rPr>
          <w:b/>
          <w:sz w:val="28"/>
          <w:szCs w:val="28"/>
        </w:rPr>
        <w:t xml:space="preserve">IBF </w:t>
      </w:r>
      <w:proofErr w:type="spellStart"/>
      <w:r w:rsidRPr="00EB5BCB">
        <w:rPr>
          <w:b/>
          <w:sz w:val="28"/>
          <w:szCs w:val="28"/>
        </w:rPr>
        <w:t>Intercontinental</w:t>
      </w:r>
      <w:proofErr w:type="spellEnd"/>
      <w:r w:rsidRPr="00EB5BCB">
        <w:rPr>
          <w:sz w:val="28"/>
          <w:szCs w:val="28"/>
        </w:rPr>
        <w:t xml:space="preserve"> в полусреднем весе, одержав победу над боксером из Намибии </w:t>
      </w:r>
      <w:proofErr w:type="spellStart"/>
      <w:r w:rsidRPr="00EB5BCB">
        <w:rPr>
          <w:sz w:val="28"/>
          <w:szCs w:val="28"/>
        </w:rPr>
        <w:t>Джулиусом</w:t>
      </w:r>
      <w:proofErr w:type="spellEnd"/>
      <w:r w:rsidRPr="00EB5BCB">
        <w:rPr>
          <w:sz w:val="28"/>
          <w:szCs w:val="28"/>
        </w:rPr>
        <w:t xml:space="preserve"> </w:t>
      </w:r>
      <w:proofErr w:type="spellStart"/>
      <w:r w:rsidRPr="00EB5BCB">
        <w:rPr>
          <w:sz w:val="28"/>
          <w:szCs w:val="28"/>
        </w:rPr>
        <w:t>Индонго</w:t>
      </w:r>
      <w:proofErr w:type="spellEnd"/>
      <w:r w:rsidRPr="00EB5BCB">
        <w:rPr>
          <w:sz w:val="28"/>
          <w:szCs w:val="28"/>
        </w:rPr>
        <w:t>.</w:t>
      </w:r>
      <w:r w:rsidRPr="00EB5BCB">
        <w:rPr>
          <w:sz w:val="28"/>
          <w:szCs w:val="28"/>
          <w:lang w:val="kk-KZ"/>
        </w:rPr>
        <w:t xml:space="preserve"> </w:t>
      </w:r>
      <w:r w:rsidRPr="00EB5BCB">
        <w:rPr>
          <w:sz w:val="28"/>
          <w:szCs w:val="28"/>
        </w:rPr>
        <w:t xml:space="preserve">Казахстанский боксер Геннадий Головкин победил </w:t>
      </w:r>
      <w:proofErr w:type="spellStart"/>
      <w:r w:rsidRPr="00EB5BCB">
        <w:rPr>
          <w:sz w:val="28"/>
          <w:szCs w:val="28"/>
        </w:rPr>
        <w:t>Камиль</w:t>
      </w:r>
      <w:proofErr w:type="spellEnd"/>
      <w:r w:rsidRPr="00EB5BCB">
        <w:rPr>
          <w:sz w:val="28"/>
          <w:szCs w:val="28"/>
        </w:rPr>
        <w:t xml:space="preserve"> </w:t>
      </w:r>
      <w:proofErr w:type="spellStart"/>
      <w:r w:rsidRPr="00EB5BCB">
        <w:rPr>
          <w:sz w:val="28"/>
          <w:szCs w:val="28"/>
        </w:rPr>
        <w:t>Шеремету</w:t>
      </w:r>
      <w:proofErr w:type="spellEnd"/>
      <w:r w:rsidRPr="00EB5BCB">
        <w:rPr>
          <w:sz w:val="28"/>
          <w:szCs w:val="28"/>
        </w:rPr>
        <w:t xml:space="preserve"> и защитил титул чемпиона мира. </w:t>
      </w:r>
    </w:p>
    <w:p w:rsidR="000A3CED" w:rsidRDefault="00D14782" w:rsidP="0085720B">
      <w:pPr>
        <w:widowControl w:val="0"/>
        <w:pBdr>
          <w:bottom w:val="single" w:sz="4" w:space="31" w:color="FFFFFF"/>
        </w:pBdr>
        <w:autoSpaceDE w:val="0"/>
        <w:autoSpaceDN w:val="0"/>
        <w:adjustRightInd w:val="0"/>
        <w:ind w:firstLine="709"/>
        <w:jc w:val="both"/>
        <w:rPr>
          <w:sz w:val="28"/>
          <w:szCs w:val="28"/>
        </w:rPr>
      </w:pPr>
      <w:r w:rsidRPr="00EB5BCB">
        <w:rPr>
          <w:sz w:val="28"/>
          <w:szCs w:val="28"/>
          <w:lang w:val="kk-KZ"/>
        </w:rPr>
        <w:t xml:space="preserve">В этом году впервые на самом престижном в мире </w:t>
      </w:r>
      <w:proofErr w:type="spellStart"/>
      <w:r w:rsidRPr="00EB5BCB">
        <w:rPr>
          <w:rStyle w:val="ab"/>
          <w:sz w:val="28"/>
          <w:szCs w:val="28"/>
          <w:bdr w:val="none" w:sz="0" w:space="0" w:color="auto" w:frame="1"/>
          <w:shd w:val="clear" w:color="auto" w:fill="FFFFFF"/>
        </w:rPr>
        <w:t>Ultimate</w:t>
      </w:r>
      <w:proofErr w:type="spellEnd"/>
      <w:r w:rsidRPr="00EB5BCB">
        <w:rPr>
          <w:rStyle w:val="ab"/>
          <w:sz w:val="28"/>
          <w:szCs w:val="28"/>
          <w:bdr w:val="none" w:sz="0" w:space="0" w:color="auto" w:frame="1"/>
          <w:shd w:val="clear" w:color="auto" w:fill="FFFFFF"/>
        </w:rPr>
        <w:t xml:space="preserve"> </w:t>
      </w:r>
      <w:proofErr w:type="spellStart"/>
      <w:r w:rsidRPr="00EB5BCB">
        <w:rPr>
          <w:rStyle w:val="ab"/>
          <w:sz w:val="28"/>
          <w:szCs w:val="28"/>
          <w:bdr w:val="none" w:sz="0" w:space="0" w:color="auto" w:frame="1"/>
          <w:shd w:val="clear" w:color="auto" w:fill="FFFFFF"/>
        </w:rPr>
        <w:t>Fighting</w:t>
      </w:r>
      <w:proofErr w:type="spellEnd"/>
      <w:r w:rsidRPr="00EB5BCB">
        <w:rPr>
          <w:rStyle w:val="ab"/>
          <w:sz w:val="28"/>
          <w:szCs w:val="28"/>
          <w:bdr w:val="none" w:sz="0" w:space="0" w:color="auto" w:frame="1"/>
          <w:shd w:val="clear" w:color="auto" w:fill="FFFFFF"/>
        </w:rPr>
        <w:t xml:space="preserve"> </w:t>
      </w:r>
      <w:proofErr w:type="spellStart"/>
      <w:r w:rsidRPr="00EB5BCB">
        <w:rPr>
          <w:rStyle w:val="ab"/>
          <w:sz w:val="28"/>
          <w:szCs w:val="28"/>
          <w:bdr w:val="none" w:sz="0" w:space="0" w:color="auto" w:frame="1"/>
          <w:shd w:val="clear" w:color="auto" w:fill="FFFFFF"/>
        </w:rPr>
        <w:t>Championship</w:t>
      </w:r>
      <w:proofErr w:type="spellEnd"/>
      <w:r w:rsidRPr="00EB5BCB">
        <w:rPr>
          <w:rStyle w:val="ab"/>
          <w:color w:val="333333"/>
          <w:sz w:val="28"/>
          <w:szCs w:val="28"/>
          <w:bdr w:val="none" w:sz="0" w:space="0" w:color="auto" w:frame="1"/>
          <w:shd w:val="clear" w:color="auto" w:fill="FFFFFF"/>
        </w:rPr>
        <w:t xml:space="preserve"> </w:t>
      </w:r>
      <w:r w:rsidRPr="00EB5BCB">
        <w:rPr>
          <w:sz w:val="28"/>
          <w:szCs w:val="28"/>
        </w:rPr>
        <w:t xml:space="preserve">(далее - </w:t>
      </w:r>
      <w:r w:rsidRPr="00EB5BCB">
        <w:rPr>
          <w:sz w:val="28"/>
          <w:szCs w:val="28"/>
          <w:lang w:val="en-US"/>
        </w:rPr>
        <w:t>UFC</w:t>
      </w:r>
      <w:r w:rsidRPr="00EB5BCB">
        <w:rPr>
          <w:sz w:val="28"/>
          <w:szCs w:val="28"/>
        </w:rPr>
        <w:t xml:space="preserve">) </w:t>
      </w:r>
      <w:r w:rsidRPr="00EB5BCB">
        <w:rPr>
          <w:sz w:val="28"/>
          <w:szCs w:val="28"/>
          <w:lang w:val="kk-KZ"/>
        </w:rPr>
        <w:t xml:space="preserve">соревновались 3 наших спортсменов (Мария Агапова, Жалгас Жумагулов и Шавкат Рахмонов). Казахстанский спортсмен </w:t>
      </w:r>
      <w:r w:rsidRPr="00EB5BCB">
        <w:rPr>
          <w:b/>
          <w:sz w:val="28"/>
          <w:szCs w:val="28"/>
          <w:lang w:val="kk-KZ"/>
        </w:rPr>
        <w:t>Шавкат Рахмонов</w:t>
      </w:r>
      <w:r w:rsidRPr="00EB5BCB">
        <w:rPr>
          <w:sz w:val="28"/>
          <w:szCs w:val="28"/>
          <w:lang w:val="kk-KZ"/>
        </w:rPr>
        <w:t xml:space="preserve"> стал первым Чемпионом Мира в любительской </w:t>
      </w:r>
      <w:r w:rsidRPr="00EB5BCB">
        <w:rPr>
          <w:b/>
          <w:sz w:val="28"/>
          <w:szCs w:val="28"/>
          <w:lang w:val="kk-KZ"/>
        </w:rPr>
        <w:t>версии ММА</w:t>
      </w:r>
      <w:r w:rsidRPr="00EB5BCB">
        <w:rPr>
          <w:sz w:val="28"/>
          <w:szCs w:val="28"/>
          <w:lang w:val="kk-KZ"/>
        </w:rPr>
        <w:t xml:space="preserve">. На данной момент подписан контракт с </w:t>
      </w:r>
      <w:r w:rsidRPr="00EB5BCB">
        <w:rPr>
          <w:sz w:val="28"/>
          <w:szCs w:val="28"/>
          <w:lang w:val="en-US"/>
        </w:rPr>
        <w:t>UFC</w:t>
      </w:r>
      <w:r w:rsidRPr="00EB5BCB">
        <w:rPr>
          <w:sz w:val="28"/>
          <w:szCs w:val="28"/>
        </w:rPr>
        <w:t>.</w:t>
      </w:r>
    </w:p>
    <w:p w:rsidR="009F6842" w:rsidRDefault="009F6842" w:rsidP="009F6842">
      <w:pPr>
        <w:widowControl w:val="0"/>
        <w:pBdr>
          <w:bottom w:val="single" w:sz="4" w:space="31" w:color="FFFFFF"/>
        </w:pBdr>
        <w:autoSpaceDE w:val="0"/>
        <w:autoSpaceDN w:val="0"/>
        <w:adjustRightInd w:val="0"/>
        <w:ind w:firstLine="709"/>
        <w:jc w:val="both"/>
        <w:rPr>
          <w:sz w:val="28"/>
          <w:szCs w:val="28"/>
        </w:rPr>
      </w:pPr>
      <w:r w:rsidRPr="009F6842">
        <w:rPr>
          <w:sz w:val="28"/>
          <w:szCs w:val="28"/>
        </w:rPr>
        <w:t>С учетом ситуации в условиях пандемии приняты меры по социальной поддержке сотрудников в области спорта и физической культуры:</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 повышена заработная плата работников специализированных школ и колледжей сферы культуры и спорта, которая ежегодно будет увеличиваться на 25% до 2023 года, что составит 100 % увеличения;</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 увеличена в 2 раза заработная плата сотрудникам Антидопинговой лаборатории спортсменов, Национального антидопингового центра, Республиканского учебно-методического и аналитического центра и Дирекции развития спорта;</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 введены доплаты в размере 100% от базового должностного оклада учителям физической культуры за ведение внеурочных спортивных занятий.</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Введен в эксплуатацию Легкоатлетический спортивный комплекс в городе Нур-Султане на 7 тысяч зрителей. Спорткомплекс прошел сертификацию со стороны Международной ассоциации легкоатлетических федераций IAAF, которая позволяет проводить соревнования самого высокого уровня.</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Впервые была разработана и утверждена Спортивная этика спортсменов.</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Внедрен обязательный компонент национальных видов спорта на занятиях по физическому воспитанию на всех уровнях образования. В первую очередь, организации образования будут внедрять асык ату, тоғызқұмалақ и қазақша күрес.</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Во исполнение поручения Главы государства по открытию спортивных секций на законодательном уровне впервые</w:t>
      </w:r>
      <w:r>
        <w:rPr>
          <w:sz w:val="28"/>
          <w:szCs w:val="28"/>
          <w:lang w:val="kk-KZ"/>
        </w:rPr>
        <w:t xml:space="preserve"> с 1 мая т.г.</w:t>
      </w:r>
      <w:r w:rsidRPr="00774DFE">
        <w:rPr>
          <w:sz w:val="28"/>
          <w:szCs w:val="28"/>
          <w:lang w:val="kk-KZ"/>
        </w:rPr>
        <w:t xml:space="preserve"> введен механизм подушевого финансирования спортивных секций через реализацию государственного спортивного заказа.</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 xml:space="preserve">Согласно Общереспубликанского Плана мероприятий по празднованию 30-летия Независимости февраль месяц прошел под эгидой «Казахстан спортивная нация». Проведено свыше 150 спортивно-массовых мероприятий, запущены акция #МеніңТәуелсіздіккеүлесім и челлендж «Менің жетістігім – Менің елімнің жетістігі», организован проект «30 громких имен в спорте» об истории выдающихся отечественных спортсменов. </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В рамках 30-летия Независимости дан старт празднованию 150-летнего юбилея легендарного казахского балуана Кажымукана Мунайтпасова. Утвержден Общереспубликанский план мероприятий, который включает 78 пунктов.</w:t>
      </w:r>
    </w:p>
    <w:p w:rsidR="009F6842" w:rsidRPr="001E0B04"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9F6842">
        <w:rPr>
          <w:sz w:val="28"/>
          <w:szCs w:val="28"/>
          <w:lang w:val="kk-KZ"/>
        </w:rPr>
        <w:t xml:space="preserve">Однако </w:t>
      </w:r>
      <w:r w:rsidRPr="001E0B04">
        <w:rPr>
          <w:sz w:val="28"/>
          <w:szCs w:val="28"/>
          <w:lang w:val="kk-KZ"/>
        </w:rPr>
        <w:t>впереди еще много задач.</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9F6842">
        <w:rPr>
          <w:sz w:val="28"/>
          <w:szCs w:val="28"/>
          <w:lang w:val="kk-KZ"/>
        </w:rPr>
        <w:lastRenderedPageBreak/>
        <w:t>В частности, дальнейшая реализация Комплексного плана развития массового спорта в стране, Дорожной карты по реализации предвыборной платформы партии «Нур Отан» и увеличение доли граждан, занимающихся физической культурой и спортом до 45% от общей численности населения.</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9F6842">
        <w:rPr>
          <w:sz w:val="28"/>
          <w:szCs w:val="28"/>
          <w:lang w:val="kk-KZ"/>
        </w:rPr>
        <w:t xml:space="preserve">Расширение сети спортивных сооружений в регионах страны, особенно в сельской местности и </w:t>
      </w:r>
      <w:r w:rsidRPr="00774DFE">
        <w:rPr>
          <w:sz w:val="28"/>
          <w:szCs w:val="28"/>
          <w:lang w:val="kk-KZ"/>
        </w:rPr>
        <w:t>завершение строительства 100 ФОКов в регионах.</w:t>
      </w:r>
    </w:p>
    <w:p w:rsidR="009F6842" w:rsidRDefault="009F6842" w:rsidP="009F6842">
      <w:pPr>
        <w:widowControl w:val="0"/>
        <w:pBdr>
          <w:bottom w:val="single" w:sz="4" w:space="31" w:color="FFFFFF"/>
        </w:pBdr>
        <w:autoSpaceDE w:val="0"/>
        <w:autoSpaceDN w:val="0"/>
        <w:adjustRightInd w:val="0"/>
        <w:ind w:firstLine="709"/>
        <w:jc w:val="both"/>
        <w:rPr>
          <w:sz w:val="28"/>
          <w:szCs w:val="28"/>
          <w:lang w:val="kk-KZ"/>
        </w:rPr>
      </w:pPr>
      <w:r w:rsidRPr="00774DFE">
        <w:rPr>
          <w:sz w:val="28"/>
          <w:szCs w:val="28"/>
          <w:lang w:val="kk-KZ"/>
        </w:rPr>
        <w:t xml:space="preserve">Успешное выступление национальных сборных команд на летних Олимпийских, Паралимпийских играх в Токио и летних Сурдлимпийских играх в Бразилии. </w:t>
      </w:r>
    </w:p>
    <w:p w:rsidR="009F6842" w:rsidRDefault="009F6842" w:rsidP="009F6842">
      <w:pPr>
        <w:pStyle w:val="23"/>
        <w:pBdr>
          <w:bottom w:val="single" w:sz="4" w:space="31" w:color="FFFFFF"/>
        </w:pBdr>
        <w:tabs>
          <w:tab w:val="left" w:pos="603"/>
        </w:tabs>
        <w:spacing w:after="0" w:line="240" w:lineRule="auto"/>
        <w:ind w:left="0" w:firstLine="567"/>
        <w:jc w:val="both"/>
        <w:rPr>
          <w:rFonts w:ascii="Times New Roman" w:hAnsi="Times New Roman"/>
          <w:sz w:val="28"/>
          <w:szCs w:val="28"/>
          <w:lang w:val="kk-KZ"/>
        </w:rPr>
      </w:pPr>
      <w:r w:rsidRPr="009F6842">
        <w:rPr>
          <w:rFonts w:ascii="Times New Roman" w:hAnsi="Times New Roman"/>
          <w:sz w:val="28"/>
          <w:szCs w:val="28"/>
        </w:rPr>
        <w:t xml:space="preserve">Рассмотрение масштабные задачи, такие как введение льгот по социальному налогу для граждан, активно занимающихся спортом (вычет стоимости спортивных </w:t>
      </w:r>
      <w:r>
        <w:rPr>
          <w:rFonts w:ascii="Times New Roman" w:hAnsi="Times New Roman"/>
          <w:sz w:val="28"/>
          <w:szCs w:val="28"/>
          <w:lang w:val="kk-KZ"/>
        </w:rPr>
        <w:t>абонементов</w:t>
      </w:r>
      <w:r w:rsidRPr="009F6842">
        <w:rPr>
          <w:rFonts w:ascii="Times New Roman" w:hAnsi="Times New Roman"/>
          <w:sz w:val="28"/>
          <w:szCs w:val="28"/>
        </w:rPr>
        <w:t xml:space="preserve"> за счет НДФЛ), а также завершение и запуск первого этапа национальная цифровая платформа E-</w:t>
      </w:r>
      <w:proofErr w:type="spellStart"/>
      <w:r w:rsidRPr="009F6842">
        <w:rPr>
          <w:rFonts w:ascii="Times New Roman" w:hAnsi="Times New Roman"/>
          <w:sz w:val="28"/>
          <w:szCs w:val="28"/>
        </w:rPr>
        <w:t>Sport</w:t>
      </w:r>
      <w:proofErr w:type="spellEnd"/>
      <w:r w:rsidRPr="009F6842">
        <w:rPr>
          <w:rFonts w:ascii="Times New Roman" w:hAnsi="Times New Roman"/>
          <w:sz w:val="28"/>
          <w:szCs w:val="28"/>
        </w:rPr>
        <w:t>.</w:t>
      </w:r>
      <w:r>
        <w:rPr>
          <w:rFonts w:ascii="Times New Roman" w:hAnsi="Times New Roman"/>
          <w:sz w:val="28"/>
          <w:szCs w:val="28"/>
          <w:lang w:val="kk-KZ"/>
        </w:rPr>
        <w:t xml:space="preserve"> </w:t>
      </w:r>
    </w:p>
    <w:p w:rsidR="009F6842" w:rsidRPr="009F6842" w:rsidRDefault="009F6842" w:rsidP="009F6842">
      <w:pPr>
        <w:pStyle w:val="23"/>
        <w:pBdr>
          <w:bottom w:val="single" w:sz="4" w:space="31" w:color="FFFFFF"/>
        </w:pBdr>
        <w:tabs>
          <w:tab w:val="left" w:pos="603"/>
        </w:tabs>
        <w:spacing w:after="0" w:line="240" w:lineRule="auto"/>
        <w:ind w:left="0" w:firstLine="567"/>
        <w:jc w:val="both"/>
        <w:rPr>
          <w:rFonts w:ascii="Times New Roman" w:hAnsi="Times New Roman"/>
          <w:sz w:val="28"/>
          <w:szCs w:val="28"/>
        </w:rPr>
      </w:pPr>
      <w:r w:rsidRPr="009F6842">
        <w:rPr>
          <w:rFonts w:ascii="Times New Roman" w:hAnsi="Times New Roman"/>
          <w:sz w:val="28"/>
          <w:szCs w:val="28"/>
        </w:rPr>
        <w:t>На этом наши спортивные достижения в истории независимого Казахстана не ограничиваются. Здесь мы упомянули только самое важное. В целом мы считаем, что спорт останется одним из главных инструментов для пробуждения чувства патриотизма и укрепления любви к нашей независимой стране.</w:t>
      </w:r>
    </w:p>
    <w:p w:rsidR="009F6842" w:rsidRPr="009F6842" w:rsidRDefault="009F6842" w:rsidP="0085720B">
      <w:pPr>
        <w:widowControl w:val="0"/>
        <w:pBdr>
          <w:bottom w:val="single" w:sz="4" w:space="31" w:color="FFFFFF"/>
        </w:pBdr>
        <w:autoSpaceDE w:val="0"/>
        <w:autoSpaceDN w:val="0"/>
        <w:adjustRightInd w:val="0"/>
        <w:ind w:firstLine="709"/>
        <w:jc w:val="both"/>
        <w:rPr>
          <w:sz w:val="28"/>
          <w:szCs w:val="28"/>
          <w:lang w:val="kk-KZ"/>
        </w:rPr>
      </w:pPr>
    </w:p>
    <w:sectPr w:rsidR="009F6842" w:rsidRPr="009F6842" w:rsidSect="009F78BC">
      <w:headerReference w:type="default" r:id="rId8"/>
      <w:footerReference w:type="even" r:id="rId9"/>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62" w:rsidRDefault="00C31A62">
      <w:r>
        <w:separator/>
      </w:r>
    </w:p>
  </w:endnote>
  <w:endnote w:type="continuationSeparator" w:id="0">
    <w:p w:rsidR="00C31A62" w:rsidRDefault="00C3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8" w:rsidRDefault="00515958" w:rsidP="005D1EE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15958" w:rsidRDefault="00515958" w:rsidP="009F78B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8" w:rsidRDefault="00515958" w:rsidP="009F78B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62" w:rsidRDefault="00C31A62">
      <w:r>
        <w:separator/>
      </w:r>
    </w:p>
  </w:footnote>
  <w:footnote w:type="continuationSeparator" w:id="0">
    <w:p w:rsidR="00C31A62" w:rsidRDefault="00C3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58" w:rsidRDefault="00515958">
    <w:pPr>
      <w:pStyle w:val="ae"/>
      <w:jc w:val="center"/>
    </w:pPr>
    <w:r>
      <w:fldChar w:fldCharType="begin"/>
    </w:r>
    <w:r>
      <w:instrText>PAGE   \* MERGEFORMAT</w:instrText>
    </w:r>
    <w:r>
      <w:fldChar w:fldCharType="separate"/>
    </w:r>
    <w:r w:rsidR="00AA609C">
      <w:rPr>
        <w:noProof/>
      </w:rPr>
      <w:t>7</w:t>
    </w:r>
    <w:r>
      <w:fldChar w:fldCharType="end"/>
    </w:r>
  </w:p>
  <w:p w:rsidR="00515958" w:rsidRDefault="002450D7">
    <w:pPr>
      <w:pStyle w:val="ae"/>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443738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50D7" w:rsidRPr="002450D7" w:rsidRDefault="002450D7">
                          <w:pPr>
                            <w:rPr>
                              <w:color w:val="0C0000"/>
                              <w:sz w:val="14"/>
                            </w:rPr>
                          </w:pPr>
                          <w:r>
                            <w:rPr>
                              <w:color w:val="0C0000"/>
                              <w:sz w:val="14"/>
                            </w:rPr>
                            <w:t xml:space="preserve">24.12.2020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margin-left:494.4pt;margin-top:34.9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" filled="f" stroked="f" strokeweight=".5pt">
              <v:textbox style="layout-flow:vertical;mso-layout-flow-alt:bottom-to-top">
                <w:txbxContent>
                  <w:p w:rsidR="002450D7" w:rsidRPr="002450D7" w:rsidRDefault="002450D7">
                    <w:pPr>
                      <w:rPr>
                        <w:color w:val="0C0000"/>
                        <w:sz w:val="14"/>
                      </w:rPr>
                    </w:pPr>
                    <w:r>
                      <w:rPr>
                        <w:color w:val="0C0000"/>
                        <w:sz w:val="14"/>
                      </w:rPr>
                      <w:t xml:space="preserve">24.12.2020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32AD"/>
    <w:multiLevelType w:val="hybridMultilevel"/>
    <w:tmpl w:val="865CDD2C"/>
    <w:lvl w:ilvl="0" w:tplc="1E5AD07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07C40A9"/>
    <w:multiLevelType w:val="hybridMultilevel"/>
    <w:tmpl w:val="C80C21C6"/>
    <w:lvl w:ilvl="0" w:tplc="1AB88D5A">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34F7325"/>
    <w:multiLevelType w:val="hybridMultilevel"/>
    <w:tmpl w:val="CA906E84"/>
    <w:lvl w:ilvl="0" w:tplc="0A7C7062">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4B"/>
    <w:rsid w:val="00003F6C"/>
    <w:rsid w:val="000209BC"/>
    <w:rsid w:val="00022D9E"/>
    <w:rsid w:val="00023708"/>
    <w:rsid w:val="000355B1"/>
    <w:rsid w:val="00036B1B"/>
    <w:rsid w:val="0004044B"/>
    <w:rsid w:val="0005621D"/>
    <w:rsid w:val="000602B6"/>
    <w:rsid w:val="00064645"/>
    <w:rsid w:val="00064E63"/>
    <w:rsid w:val="0007266F"/>
    <w:rsid w:val="00073494"/>
    <w:rsid w:val="00077AE0"/>
    <w:rsid w:val="00083139"/>
    <w:rsid w:val="00085FF6"/>
    <w:rsid w:val="00092CD8"/>
    <w:rsid w:val="0009660C"/>
    <w:rsid w:val="00097A34"/>
    <w:rsid w:val="000A3CED"/>
    <w:rsid w:val="000B3B82"/>
    <w:rsid w:val="000B4F48"/>
    <w:rsid w:val="000B733F"/>
    <w:rsid w:val="000C2364"/>
    <w:rsid w:val="000D3D23"/>
    <w:rsid w:val="000E09A4"/>
    <w:rsid w:val="000F002F"/>
    <w:rsid w:val="000F2949"/>
    <w:rsid w:val="000F3925"/>
    <w:rsid w:val="000F6472"/>
    <w:rsid w:val="001059BD"/>
    <w:rsid w:val="00131C51"/>
    <w:rsid w:val="001506EE"/>
    <w:rsid w:val="00151A6A"/>
    <w:rsid w:val="0016534C"/>
    <w:rsid w:val="001654B1"/>
    <w:rsid w:val="00185061"/>
    <w:rsid w:val="00193DED"/>
    <w:rsid w:val="001A0B09"/>
    <w:rsid w:val="001D1364"/>
    <w:rsid w:val="001D1BFE"/>
    <w:rsid w:val="001E0B04"/>
    <w:rsid w:val="001E118D"/>
    <w:rsid w:val="001E3BD9"/>
    <w:rsid w:val="001E5B0C"/>
    <w:rsid w:val="001E5D0D"/>
    <w:rsid w:val="001F3411"/>
    <w:rsid w:val="00204789"/>
    <w:rsid w:val="00207C83"/>
    <w:rsid w:val="00212BF7"/>
    <w:rsid w:val="00214ECB"/>
    <w:rsid w:val="002356C0"/>
    <w:rsid w:val="002450D7"/>
    <w:rsid w:val="002608E2"/>
    <w:rsid w:val="00266DCC"/>
    <w:rsid w:val="00267CBD"/>
    <w:rsid w:val="002741B5"/>
    <w:rsid w:val="002746AE"/>
    <w:rsid w:val="00275DF3"/>
    <w:rsid w:val="00282BA3"/>
    <w:rsid w:val="00283FD1"/>
    <w:rsid w:val="002E1DA5"/>
    <w:rsid w:val="002E5FCB"/>
    <w:rsid w:val="00303C0B"/>
    <w:rsid w:val="00306630"/>
    <w:rsid w:val="00313E85"/>
    <w:rsid w:val="003259A0"/>
    <w:rsid w:val="00331EA4"/>
    <w:rsid w:val="003546A3"/>
    <w:rsid w:val="00370A10"/>
    <w:rsid w:val="003715F6"/>
    <w:rsid w:val="00377D22"/>
    <w:rsid w:val="00386170"/>
    <w:rsid w:val="003929C2"/>
    <w:rsid w:val="003A2611"/>
    <w:rsid w:val="003B5B63"/>
    <w:rsid w:val="003C28FA"/>
    <w:rsid w:val="003D0920"/>
    <w:rsid w:val="003D6724"/>
    <w:rsid w:val="003E5F7E"/>
    <w:rsid w:val="003F383E"/>
    <w:rsid w:val="004112D9"/>
    <w:rsid w:val="0042041E"/>
    <w:rsid w:val="00432951"/>
    <w:rsid w:val="004337F8"/>
    <w:rsid w:val="00434C85"/>
    <w:rsid w:val="00444181"/>
    <w:rsid w:val="00462CB9"/>
    <w:rsid w:val="00471320"/>
    <w:rsid w:val="00474E73"/>
    <w:rsid w:val="00486641"/>
    <w:rsid w:val="004A144F"/>
    <w:rsid w:val="004B2DA4"/>
    <w:rsid w:val="004C06BF"/>
    <w:rsid w:val="004D051C"/>
    <w:rsid w:val="004D1169"/>
    <w:rsid w:val="004D5CE3"/>
    <w:rsid w:val="004D6C97"/>
    <w:rsid w:val="004E09EA"/>
    <w:rsid w:val="004E1590"/>
    <w:rsid w:val="004E5398"/>
    <w:rsid w:val="004F3590"/>
    <w:rsid w:val="004F576E"/>
    <w:rsid w:val="00500CED"/>
    <w:rsid w:val="00503EF6"/>
    <w:rsid w:val="00505CB3"/>
    <w:rsid w:val="0050607D"/>
    <w:rsid w:val="00515958"/>
    <w:rsid w:val="00516EBC"/>
    <w:rsid w:val="00534DD6"/>
    <w:rsid w:val="00554D3F"/>
    <w:rsid w:val="00564818"/>
    <w:rsid w:val="005649EC"/>
    <w:rsid w:val="00577CDD"/>
    <w:rsid w:val="00582465"/>
    <w:rsid w:val="005824A3"/>
    <w:rsid w:val="00583B1A"/>
    <w:rsid w:val="005921FA"/>
    <w:rsid w:val="005930C1"/>
    <w:rsid w:val="005A0E28"/>
    <w:rsid w:val="005A2551"/>
    <w:rsid w:val="005A46F3"/>
    <w:rsid w:val="005A56F7"/>
    <w:rsid w:val="005B2891"/>
    <w:rsid w:val="005B37B8"/>
    <w:rsid w:val="005C48CC"/>
    <w:rsid w:val="005D1EE3"/>
    <w:rsid w:val="005D4102"/>
    <w:rsid w:val="005D4788"/>
    <w:rsid w:val="005E1DC4"/>
    <w:rsid w:val="005F4A2D"/>
    <w:rsid w:val="00601BCD"/>
    <w:rsid w:val="00603B4C"/>
    <w:rsid w:val="00607693"/>
    <w:rsid w:val="00607E59"/>
    <w:rsid w:val="0063379B"/>
    <w:rsid w:val="00635DA0"/>
    <w:rsid w:val="00644E29"/>
    <w:rsid w:val="006469A2"/>
    <w:rsid w:val="00647DAC"/>
    <w:rsid w:val="006528D9"/>
    <w:rsid w:val="006573DD"/>
    <w:rsid w:val="0066510C"/>
    <w:rsid w:val="006762D0"/>
    <w:rsid w:val="006779C9"/>
    <w:rsid w:val="006967FA"/>
    <w:rsid w:val="006A308E"/>
    <w:rsid w:val="006B5119"/>
    <w:rsid w:val="006B60A9"/>
    <w:rsid w:val="006B68D3"/>
    <w:rsid w:val="006C1A6D"/>
    <w:rsid w:val="006C531B"/>
    <w:rsid w:val="006D0397"/>
    <w:rsid w:val="006D045D"/>
    <w:rsid w:val="006D3DEA"/>
    <w:rsid w:val="006D5662"/>
    <w:rsid w:val="006D72FD"/>
    <w:rsid w:val="006E1940"/>
    <w:rsid w:val="007006EA"/>
    <w:rsid w:val="00703E4C"/>
    <w:rsid w:val="00710B0E"/>
    <w:rsid w:val="00715DFC"/>
    <w:rsid w:val="00715F34"/>
    <w:rsid w:val="007228C8"/>
    <w:rsid w:val="007244E6"/>
    <w:rsid w:val="00733525"/>
    <w:rsid w:val="007402B2"/>
    <w:rsid w:val="0075141C"/>
    <w:rsid w:val="00755823"/>
    <w:rsid w:val="00761B56"/>
    <w:rsid w:val="007725F3"/>
    <w:rsid w:val="0077266D"/>
    <w:rsid w:val="007729F2"/>
    <w:rsid w:val="00774DFE"/>
    <w:rsid w:val="00777A84"/>
    <w:rsid w:val="00782833"/>
    <w:rsid w:val="00790C12"/>
    <w:rsid w:val="00791AE8"/>
    <w:rsid w:val="007921DD"/>
    <w:rsid w:val="00792EB4"/>
    <w:rsid w:val="00797F1C"/>
    <w:rsid w:val="007A2799"/>
    <w:rsid w:val="007B3281"/>
    <w:rsid w:val="007D1D7C"/>
    <w:rsid w:val="007D59CC"/>
    <w:rsid w:val="007D5B4A"/>
    <w:rsid w:val="007E4F4F"/>
    <w:rsid w:val="007F4AF3"/>
    <w:rsid w:val="00801948"/>
    <w:rsid w:val="008072EE"/>
    <w:rsid w:val="008140C1"/>
    <w:rsid w:val="00826731"/>
    <w:rsid w:val="008324DB"/>
    <w:rsid w:val="00845CFD"/>
    <w:rsid w:val="0085507F"/>
    <w:rsid w:val="0085720B"/>
    <w:rsid w:val="0086118D"/>
    <w:rsid w:val="00863AEB"/>
    <w:rsid w:val="00874353"/>
    <w:rsid w:val="00874A5C"/>
    <w:rsid w:val="008807C8"/>
    <w:rsid w:val="00882EB5"/>
    <w:rsid w:val="00884C06"/>
    <w:rsid w:val="00885576"/>
    <w:rsid w:val="008875A7"/>
    <w:rsid w:val="008917DA"/>
    <w:rsid w:val="0089389F"/>
    <w:rsid w:val="008958DF"/>
    <w:rsid w:val="00896F28"/>
    <w:rsid w:val="008C2A9D"/>
    <w:rsid w:val="008C71B7"/>
    <w:rsid w:val="008C7211"/>
    <w:rsid w:val="008D52AC"/>
    <w:rsid w:val="008E0D80"/>
    <w:rsid w:val="008E5B6A"/>
    <w:rsid w:val="008E7C96"/>
    <w:rsid w:val="008F371C"/>
    <w:rsid w:val="00902C74"/>
    <w:rsid w:val="00904F15"/>
    <w:rsid w:val="009134EE"/>
    <w:rsid w:val="00920FD7"/>
    <w:rsid w:val="00922E41"/>
    <w:rsid w:val="009241CE"/>
    <w:rsid w:val="00924364"/>
    <w:rsid w:val="00930563"/>
    <w:rsid w:val="00930E58"/>
    <w:rsid w:val="00940F53"/>
    <w:rsid w:val="009421E0"/>
    <w:rsid w:val="0095026F"/>
    <w:rsid w:val="00950FE4"/>
    <w:rsid w:val="00951391"/>
    <w:rsid w:val="00967D98"/>
    <w:rsid w:val="00970A52"/>
    <w:rsid w:val="00971531"/>
    <w:rsid w:val="00974E4D"/>
    <w:rsid w:val="009858E9"/>
    <w:rsid w:val="00991D96"/>
    <w:rsid w:val="009925C4"/>
    <w:rsid w:val="009B67C1"/>
    <w:rsid w:val="009C4DBA"/>
    <w:rsid w:val="009C663D"/>
    <w:rsid w:val="009E2D7C"/>
    <w:rsid w:val="009E45FA"/>
    <w:rsid w:val="009E4B12"/>
    <w:rsid w:val="009E653D"/>
    <w:rsid w:val="009F6842"/>
    <w:rsid w:val="009F77BB"/>
    <w:rsid w:val="009F78BC"/>
    <w:rsid w:val="00A009E2"/>
    <w:rsid w:val="00A24DB6"/>
    <w:rsid w:val="00A37307"/>
    <w:rsid w:val="00A52426"/>
    <w:rsid w:val="00A55216"/>
    <w:rsid w:val="00A62DA6"/>
    <w:rsid w:val="00A75711"/>
    <w:rsid w:val="00A775D1"/>
    <w:rsid w:val="00A931E1"/>
    <w:rsid w:val="00A93470"/>
    <w:rsid w:val="00A94C78"/>
    <w:rsid w:val="00A971B2"/>
    <w:rsid w:val="00AA562D"/>
    <w:rsid w:val="00AA5C73"/>
    <w:rsid w:val="00AA609C"/>
    <w:rsid w:val="00AB09DB"/>
    <w:rsid w:val="00AB2BFA"/>
    <w:rsid w:val="00AC1D8E"/>
    <w:rsid w:val="00AD0E62"/>
    <w:rsid w:val="00AD3802"/>
    <w:rsid w:val="00AD7A92"/>
    <w:rsid w:val="00AD7BBA"/>
    <w:rsid w:val="00AE242B"/>
    <w:rsid w:val="00AE3B83"/>
    <w:rsid w:val="00B06042"/>
    <w:rsid w:val="00B15522"/>
    <w:rsid w:val="00B17993"/>
    <w:rsid w:val="00B24530"/>
    <w:rsid w:val="00B247C5"/>
    <w:rsid w:val="00B31A99"/>
    <w:rsid w:val="00B47767"/>
    <w:rsid w:val="00B53A9F"/>
    <w:rsid w:val="00B74945"/>
    <w:rsid w:val="00B76CE8"/>
    <w:rsid w:val="00B77B97"/>
    <w:rsid w:val="00B97664"/>
    <w:rsid w:val="00BA1715"/>
    <w:rsid w:val="00BA29FB"/>
    <w:rsid w:val="00BA3C5B"/>
    <w:rsid w:val="00BA5DA7"/>
    <w:rsid w:val="00BB1578"/>
    <w:rsid w:val="00BC1506"/>
    <w:rsid w:val="00BC49DD"/>
    <w:rsid w:val="00BC6D8D"/>
    <w:rsid w:val="00BD6FA2"/>
    <w:rsid w:val="00BF52A5"/>
    <w:rsid w:val="00C03F6D"/>
    <w:rsid w:val="00C16A50"/>
    <w:rsid w:val="00C220AB"/>
    <w:rsid w:val="00C2567C"/>
    <w:rsid w:val="00C3051D"/>
    <w:rsid w:val="00C31A62"/>
    <w:rsid w:val="00C34BE0"/>
    <w:rsid w:val="00C507BE"/>
    <w:rsid w:val="00C5198B"/>
    <w:rsid w:val="00C53EB0"/>
    <w:rsid w:val="00C674DC"/>
    <w:rsid w:val="00C71CB3"/>
    <w:rsid w:val="00C75172"/>
    <w:rsid w:val="00C82163"/>
    <w:rsid w:val="00C853F5"/>
    <w:rsid w:val="00C875BA"/>
    <w:rsid w:val="00C87AF2"/>
    <w:rsid w:val="00CA012C"/>
    <w:rsid w:val="00CA3D09"/>
    <w:rsid w:val="00CA766A"/>
    <w:rsid w:val="00D02F20"/>
    <w:rsid w:val="00D14782"/>
    <w:rsid w:val="00D26839"/>
    <w:rsid w:val="00D4353C"/>
    <w:rsid w:val="00D6003A"/>
    <w:rsid w:val="00D623BE"/>
    <w:rsid w:val="00D6653B"/>
    <w:rsid w:val="00D74BB1"/>
    <w:rsid w:val="00D75071"/>
    <w:rsid w:val="00D81365"/>
    <w:rsid w:val="00D94CA1"/>
    <w:rsid w:val="00D951DC"/>
    <w:rsid w:val="00D96E94"/>
    <w:rsid w:val="00DA71E5"/>
    <w:rsid w:val="00DB4255"/>
    <w:rsid w:val="00DB4FF1"/>
    <w:rsid w:val="00DD1E52"/>
    <w:rsid w:val="00DD648E"/>
    <w:rsid w:val="00DE4662"/>
    <w:rsid w:val="00DF1219"/>
    <w:rsid w:val="00E05D65"/>
    <w:rsid w:val="00E05F88"/>
    <w:rsid w:val="00E110A1"/>
    <w:rsid w:val="00E14608"/>
    <w:rsid w:val="00E15419"/>
    <w:rsid w:val="00E16E3A"/>
    <w:rsid w:val="00E258B3"/>
    <w:rsid w:val="00E258D4"/>
    <w:rsid w:val="00E2780C"/>
    <w:rsid w:val="00E31591"/>
    <w:rsid w:val="00E37AA7"/>
    <w:rsid w:val="00E4094F"/>
    <w:rsid w:val="00E442B0"/>
    <w:rsid w:val="00E47555"/>
    <w:rsid w:val="00E60773"/>
    <w:rsid w:val="00E64B7D"/>
    <w:rsid w:val="00E807A3"/>
    <w:rsid w:val="00E83407"/>
    <w:rsid w:val="00EA1EB6"/>
    <w:rsid w:val="00EA2883"/>
    <w:rsid w:val="00EB3423"/>
    <w:rsid w:val="00EB5BCB"/>
    <w:rsid w:val="00EC28D9"/>
    <w:rsid w:val="00EE76BD"/>
    <w:rsid w:val="00F06036"/>
    <w:rsid w:val="00F14C81"/>
    <w:rsid w:val="00F20E0B"/>
    <w:rsid w:val="00F300BF"/>
    <w:rsid w:val="00F34B1A"/>
    <w:rsid w:val="00F85EFF"/>
    <w:rsid w:val="00F86932"/>
    <w:rsid w:val="00F94B9C"/>
    <w:rsid w:val="00F959CE"/>
    <w:rsid w:val="00F95D4A"/>
    <w:rsid w:val="00FA252F"/>
    <w:rsid w:val="00FB3C68"/>
    <w:rsid w:val="00FB6A2B"/>
    <w:rsid w:val="00FC1F9A"/>
    <w:rsid w:val="00FD1571"/>
    <w:rsid w:val="00FE00FB"/>
    <w:rsid w:val="00FF142F"/>
    <w:rsid w:val="00FF6377"/>
    <w:rsid w:val="00FF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4B"/>
    <w:rPr>
      <w:sz w:val="24"/>
      <w:szCs w:val="24"/>
    </w:rPr>
  </w:style>
  <w:style w:type="paragraph" w:styleId="1">
    <w:name w:val="heading 1"/>
    <w:basedOn w:val="a"/>
    <w:next w:val="a"/>
    <w:link w:val="10"/>
    <w:qFormat/>
    <w:rsid w:val="00703E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623B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B09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2"/>
    <w:autoRedefine/>
    <w:rsid w:val="00D623BE"/>
    <w:pPr>
      <w:spacing w:after="160" w:line="240" w:lineRule="exact"/>
      <w:jc w:val="center"/>
    </w:pPr>
    <w:rPr>
      <w:b/>
      <w:i/>
      <w:sz w:val="28"/>
      <w:szCs w:val="28"/>
      <w:lang w:val="en-US" w:eastAsia="en-US"/>
    </w:rPr>
  </w:style>
  <w:style w:type="paragraph" w:customStyle="1" w:styleId="a4">
    <w:name w:val="Знак Знак Знак Знак"/>
    <w:basedOn w:val="a"/>
    <w:next w:val="2"/>
    <w:autoRedefine/>
    <w:rsid w:val="007F4AF3"/>
    <w:pPr>
      <w:spacing w:after="160" w:line="240" w:lineRule="exact"/>
      <w:jc w:val="center"/>
    </w:pPr>
    <w:rPr>
      <w:b/>
      <w:i/>
      <w:sz w:val="28"/>
      <w:szCs w:val="28"/>
      <w:lang w:val="en-US" w:eastAsia="en-US"/>
    </w:rPr>
  </w:style>
  <w:style w:type="paragraph" w:styleId="a5">
    <w:name w:val="Body Text"/>
    <w:basedOn w:val="a"/>
    <w:rsid w:val="00036B1B"/>
    <w:pPr>
      <w:widowControl w:val="0"/>
      <w:autoSpaceDE w:val="0"/>
      <w:autoSpaceDN w:val="0"/>
      <w:adjustRightInd w:val="0"/>
      <w:spacing w:after="120"/>
      <w:ind w:firstLine="709"/>
      <w:jc w:val="both"/>
    </w:pPr>
    <w:rPr>
      <w:sz w:val="28"/>
      <w:szCs w:val="20"/>
    </w:rPr>
  </w:style>
  <w:style w:type="paragraph" w:customStyle="1" w:styleId="a6">
    <w:name w:val="Знак Знак Знак Знак Знак Знак Знак Знак Знак Знак Знак Знак Знак"/>
    <w:basedOn w:val="a"/>
    <w:autoRedefine/>
    <w:rsid w:val="00D94CA1"/>
    <w:pPr>
      <w:spacing w:after="160" w:line="240" w:lineRule="exact"/>
    </w:pPr>
    <w:rPr>
      <w:sz w:val="28"/>
      <w:szCs w:val="20"/>
      <w:lang w:val="en-US" w:eastAsia="en-US"/>
    </w:rPr>
  </w:style>
  <w:style w:type="paragraph" w:styleId="a7">
    <w:name w:val="Balloon Text"/>
    <w:basedOn w:val="a"/>
    <w:semiHidden/>
    <w:rsid w:val="00BB1578"/>
    <w:rPr>
      <w:rFonts w:ascii="Tahoma" w:hAnsi="Tahoma" w:cs="Tahoma"/>
      <w:sz w:val="16"/>
      <w:szCs w:val="16"/>
    </w:rPr>
  </w:style>
  <w:style w:type="paragraph" w:customStyle="1" w:styleId="11">
    <w:name w:val="1"/>
    <w:basedOn w:val="a"/>
    <w:autoRedefine/>
    <w:rsid w:val="00F959CE"/>
    <w:pPr>
      <w:spacing w:after="160" w:line="240" w:lineRule="exact"/>
    </w:pPr>
    <w:rPr>
      <w:rFonts w:eastAsia="SimSun"/>
      <w:b/>
      <w:sz w:val="28"/>
      <w:lang w:val="en-US" w:eastAsia="en-US"/>
    </w:rPr>
  </w:style>
  <w:style w:type="paragraph" w:styleId="a8">
    <w:name w:val="footer"/>
    <w:basedOn w:val="a"/>
    <w:rsid w:val="009F78BC"/>
    <w:pPr>
      <w:tabs>
        <w:tab w:val="center" w:pos="4677"/>
        <w:tab w:val="right" w:pos="9355"/>
      </w:tabs>
    </w:pPr>
  </w:style>
  <w:style w:type="character" w:styleId="a9">
    <w:name w:val="page number"/>
    <w:basedOn w:val="a0"/>
    <w:rsid w:val="009F78BC"/>
  </w:style>
  <w:style w:type="paragraph" w:customStyle="1" w:styleId="12">
    <w:name w:val="Без интервала1"/>
    <w:rsid w:val="003259A0"/>
    <w:rPr>
      <w:rFonts w:ascii="Calibri" w:hAnsi="Calibri" w:cs="Calibri"/>
      <w:sz w:val="22"/>
      <w:szCs w:val="22"/>
      <w:lang w:eastAsia="en-US"/>
    </w:rPr>
  </w:style>
  <w:style w:type="character" w:customStyle="1" w:styleId="st">
    <w:name w:val="st"/>
    <w:basedOn w:val="a0"/>
    <w:rsid w:val="00064645"/>
  </w:style>
  <w:style w:type="character" w:styleId="aa">
    <w:name w:val="Emphasis"/>
    <w:basedOn w:val="a0"/>
    <w:uiPriority w:val="20"/>
    <w:qFormat/>
    <w:rsid w:val="00064645"/>
    <w:rPr>
      <w:i/>
      <w:iCs/>
    </w:rPr>
  </w:style>
  <w:style w:type="character" w:styleId="ab">
    <w:name w:val="Strong"/>
    <w:basedOn w:val="a0"/>
    <w:uiPriority w:val="22"/>
    <w:qFormat/>
    <w:rsid w:val="00064645"/>
    <w:rPr>
      <w:b/>
      <w:bCs/>
    </w:rPr>
  </w:style>
  <w:style w:type="character" w:customStyle="1" w:styleId="s1">
    <w:name w:val="s1"/>
    <w:basedOn w:val="a0"/>
    <w:uiPriority w:val="99"/>
    <w:rsid w:val="00D951DC"/>
    <w:rPr>
      <w:rFonts w:ascii="Times New Roman" w:hAnsi="Times New Roman" w:cs="Times New Roman"/>
      <w:b/>
      <w:bCs/>
      <w:color w:val="000000"/>
      <w:sz w:val="28"/>
      <w:szCs w:val="28"/>
      <w:u w:val="none"/>
      <w:effect w:val="none"/>
    </w:rPr>
  </w:style>
  <w:style w:type="paragraph" w:styleId="ac">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d"/>
    <w:uiPriority w:val="99"/>
    <w:qFormat/>
    <w:rsid w:val="00D951DC"/>
    <w:pPr>
      <w:spacing w:before="100" w:beforeAutospacing="1" w:after="100" w:afterAutospacing="1"/>
    </w:pPr>
  </w:style>
  <w:style w:type="character" w:customStyle="1" w:styleId="apple-converted-space">
    <w:name w:val="apple-converted-space"/>
    <w:basedOn w:val="a0"/>
    <w:rsid w:val="00E807A3"/>
  </w:style>
  <w:style w:type="paragraph" w:styleId="20">
    <w:name w:val="Body Text Indent 2"/>
    <w:basedOn w:val="a"/>
    <w:link w:val="21"/>
    <w:unhideWhenUsed/>
    <w:rsid w:val="00077AE0"/>
    <w:pPr>
      <w:spacing w:after="120" w:line="480" w:lineRule="auto"/>
      <w:ind w:left="283"/>
    </w:pPr>
  </w:style>
  <w:style w:type="character" w:customStyle="1" w:styleId="21">
    <w:name w:val="Основной текст с отступом 2 Знак"/>
    <w:basedOn w:val="a0"/>
    <w:link w:val="20"/>
    <w:rsid w:val="00077AE0"/>
    <w:rPr>
      <w:sz w:val="24"/>
      <w:szCs w:val="24"/>
    </w:rPr>
  </w:style>
  <w:style w:type="character" w:customStyle="1" w:styleId="ad">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c"/>
    <w:rsid w:val="00077AE0"/>
    <w:rPr>
      <w:sz w:val="24"/>
      <w:szCs w:val="24"/>
    </w:rPr>
  </w:style>
  <w:style w:type="paragraph" w:styleId="ae">
    <w:name w:val="header"/>
    <w:basedOn w:val="a"/>
    <w:link w:val="af"/>
    <w:uiPriority w:val="99"/>
    <w:rsid w:val="00151A6A"/>
    <w:pPr>
      <w:tabs>
        <w:tab w:val="center" w:pos="4677"/>
        <w:tab w:val="right" w:pos="9355"/>
      </w:tabs>
    </w:pPr>
  </w:style>
  <w:style w:type="character" w:customStyle="1" w:styleId="af">
    <w:name w:val="Верхний колонтитул Знак"/>
    <w:basedOn w:val="a0"/>
    <w:link w:val="ae"/>
    <w:uiPriority w:val="99"/>
    <w:rsid w:val="00151A6A"/>
    <w:rPr>
      <w:sz w:val="24"/>
      <w:szCs w:val="24"/>
    </w:rPr>
  </w:style>
  <w:style w:type="character" w:customStyle="1" w:styleId="10">
    <w:name w:val="Заголовок 1 Знак"/>
    <w:basedOn w:val="a0"/>
    <w:link w:val="1"/>
    <w:rsid w:val="00703E4C"/>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703E4C"/>
    <w:pPr>
      <w:spacing w:before="100" w:beforeAutospacing="1" w:after="100" w:afterAutospacing="1"/>
      <w:jc w:val="both"/>
    </w:pPr>
    <w:rPr>
      <w:rFonts w:eastAsia="Calibri"/>
    </w:rPr>
  </w:style>
  <w:style w:type="character" w:styleId="af0">
    <w:name w:val="Hyperlink"/>
    <w:basedOn w:val="a0"/>
    <w:rsid w:val="00703E4C"/>
    <w:rPr>
      <w:rFonts w:cs="Times New Roman"/>
      <w:color w:val="0000FF"/>
      <w:u w:val="single"/>
    </w:rPr>
  </w:style>
  <w:style w:type="paragraph" w:styleId="af1">
    <w:name w:val="Body Text Indent"/>
    <w:basedOn w:val="a"/>
    <w:link w:val="af2"/>
    <w:rsid w:val="0085507F"/>
    <w:pPr>
      <w:spacing w:after="120"/>
      <w:ind w:left="283"/>
    </w:pPr>
  </w:style>
  <w:style w:type="character" w:customStyle="1" w:styleId="af2">
    <w:name w:val="Основной текст с отступом Знак"/>
    <w:basedOn w:val="a0"/>
    <w:link w:val="af1"/>
    <w:rsid w:val="0085507F"/>
    <w:rPr>
      <w:sz w:val="24"/>
      <w:szCs w:val="24"/>
    </w:rPr>
  </w:style>
  <w:style w:type="paragraph" w:styleId="af3">
    <w:name w:val="No Spacing"/>
    <w:aliases w:val="Ерк!н,норма,Обя,Без интервала11,No Spacing,мелкий,мой рабочий,Айгерим,свой,Елжан,14 TNR,МОЙ СТИЛЬ,исполнитель,Без интеБез интервала,No Spacing11,Без интерваль,без интервала,Без интервала111,Исполнитель,Алия,ARSH_N"/>
    <w:link w:val="af4"/>
    <w:uiPriority w:val="1"/>
    <w:qFormat/>
    <w:rsid w:val="0085507F"/>
    <w:rPr>
      <w:rFonts w:asciiTheme="minorHAnsi" w:eastAsiaTheme="minorHAnsi" w:hAnsiTheme="minorHAnsi" w:cstheme="minorBidi"/>
      <w:sz w:val="22"/>
      <w:szCs w:val="22"/>
      <w:lang w:eastAsia="en-US"/>
    </w:rPr>
  </w:style>
  <w:style w:type="paragraph" w:customStyle="1" w:styleId="nospacing">
    <w:name w:val="nospacing"/>
    <w:basedOn w:val="a"/>
    <w:rsid w:val="00D96E94"/>
    <w:pPr>
      <w:spacing w:before="100" w:beforeAutospacing="1" w:after="100" w:afterAutospacing="1"/>
    </w:pPr>
  </w:style>
  <w:style w:type="character" w:customStyle="1" w:styleId="30">
    <w:name w:val="Заголовок 3 Знак"/>
    <w:basedOn w:val="a0"/>
    <w:link w:val="3"/>
    <w:rsid w:val="00AB09DB"/>
    <w:rPr>
      <w:rFonts w:asciiTheme="majorHAnsi" w:eastAsiaTheme="majorEastAsia" w:hAnsiTheme="majorHAnsi" w:cstheme="majorBidi"/>
      <w:b/>
      <w:bCs/>
      <w:color w:val="4F81BD" w:themeColor="accent1"/>
      <w:sz w:val="24"/>
      <w:szCs w:val="24"/>
    </w:rPr>
  </w:style>
  <w:style w:type="character" w:customStyle="1" w:styleId="s3">
    <w:name w:val="s3"/>
    <w:basedOn w:val="a0"/>
    <w:rsid w:val="00C3051D"/>
  </w:style>
  <w:style w:type="paragraph" w:customStyle="1" w:styleId="af5">
    <w:name w:val="Знак Знак Знак Знак Знак Знак"/>
    <w:basedOn w:val="a"/>
    <w:autoRedefine/>
    <w:rsid w:val="00C853F5"/>
    <w:pPr>
      <w:spacing w:after="160" w:line="240" w:lineRule="exact"/>
    </w:pPr>
    <w:rPr>
      <w:rFonts w:eastAsia="SimSun"/>
      <w:b/>
      <w:sz w:val="28"/>
      <w:lang w:val="en-US" w:eastAsia="en-US"/>
    </w:rPr>
  </w:style>
  <w:style w:type="character" w:customStyle="1" w:styleId="s0">
    <w:name w:val="s0"/>
    <w:uiPriority w:val="99"/>
    <w:rsid w:val="006C531B"/>
    <w:rPr>
      <w:rFonts w:ascii="Times New Roman" w:hAnsi="Times New Roman" w:cs="Times New Roman" w:hint="default"/>
      <w:b w:val="0"/>
      <w:bCs w:val="0"/>
      <w:i w:val="0"/>
      <w:iCs w:val="0"/>
      <w:strike w:val="0"/>
      <w:dstrike w:val="0"/>
      <w:color w:val="000000"/>
      <w:sz w:val="28"/>
      <w:szCs w:val="28"/>
      <w:u w:val="none"/>
    </w:rPr>
  </w:style>
  <w:style w:type="paragraph" w:customStyle="1" w:styleId="22">
    <w:name w:val="Без интервала2"/>
    <w:rsid w:val="006C531B"/>
    <w:pPr>
      <w:suppressAutoHyphens/>
      <w:spacing w:line="100" w:lineRule="atLeast"/>
    </w:pPr>
    <w:rPr>
      <w:rFonts w:eastAsia="SimSun" w:cs="Mangal"/>
      <w:sz w:val="24"/>
      <w:szCs w:val="24"/>
      <w:lang w:eastAsia="hi-IN" w:bidi="hi-IN"/>
    </w:rPr>
  </w:style>
  <w:style w:type="paragraph" w:customStyle="1" w:styleId="23">
    <w:name w:val="Абзац списка2"/>
    <w:basedOn w:val="a"/>
    <w:rsid w:val="006C531B"/>
    <w:pPr>
      <w:suppressAutoHyphens/>
      <w:spacing w:after="200" w:line="276" w:lineRule="auto"/>
      <w:ind w:left="720"/>
    </w:pPr>
    <w:rPr>
      <w:rFonts w:ascii="Calibri" w:hAnsi="Calibri"/>
      <w:sz w:val="22"/>
      <w:szCs w:val="22"/>
      <w:lang w:eastAsia="ar-SA"/>
    </w:rPr>
  </w:style>
  <w:style w:type="paragraph" w:customStyle="1" w:styleId="31">
    <w:name w:val="Без интервала3"/>
    <w:rsid w:val="006C531B"/>
    <w:pPr>
      <w:suppressAutoHyphens/>
      <w:spacing w:line="100" w:lineRule="atLeast"/>
    </w:pPr>
    <w:rPr>
      <w:rFonts w:ascii="Consolas" w:eastAsia="Consolas" w:hAnsi="Consolas"/>
      <w:sz w:val="22"/>
      <w:szCs w:val="22"/>
      <w:lang w:val="en-US" w:eastAsia="ar-SA"/>
    </w:rPr>
  </w:style>
  <w:style w:type="character" w:customStyle="1" w:styleId="af4">
    <w:name w:val="Без интервала Знак"/>
    <w:aliases w:val="Ерк!н Знак,норма Знак,Обя Знак,Без интервала11 Знак,No Spacing Знак,мелкий Знак,мой рабочий Знак,Айгерим Знак,свой Знак,Елжан Знак,14 TNR Знак,МОЙ СТИЛЬ Знак,исполнитель Знак,Без интеБез интервала Знак,No Spacing11 Знак,Алия Знак"/>
    <w:link w:val="af3"/>
    <w:uiPriority w:val="1"/>
    <w:locked/>
    <w:rsid w:val="00C03F6D"/>
    <w:rPr>
      <w:rFonts w:asciiTheme="minorHAnsi" w:eastAsiaTheme="minorHAnsi" w:hAnsiTheme="minorHAnsi" w:cstheme="minorBidi"/>
      <w:sz w:val="22"/>
      <w:szCs w:val="22"/>
      <w:lang w:eastAsia="en-US"/>
    </w:rPr>
  </w:style>
  <w:style w:type="paragraph" w:styleId="af6">
    <w:name w:val="List Paragraph"/>
    <w:basedOn w:val="a"/>
    <w:uiPriority w:val="34"/>
    <w:qFormat/>
    <w:rsid w:val="00EB5B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extexposedshow">
    <w:name w:val="text_exposed_show"/>
    <w:basedOn w:val="a0"/>
    <w:rsid w:val="00EB5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4B"/>
    <w:rPr>
      <w:sz w:val="24"/>
      <w:szCs w:val="24"/>
    </w:rPr>
  </w:style>
  <w:style w:type="paragraph" w:styleId="1">
    <w:name w:val="heading 1"/>
    <w:basedOn w:val="a"/>
    <w:next w:val="a"/>
    <w:link w:val="10"/>
    <w:qFormat/>
    <w:rsid w:val="00703E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623B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B09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2"/>
    <w:autoRedefine/>
    <w:rsid w:val="00D623BE"/>
    <w:pPr>
      <w:spacing w:after="160" w:line="240" w:lineRule="exact"/>
      <w:jc w:val="center"/>
    </w:pPr>
    <w:rPr>
      <w:b/>
      <w:i/>
      <w:sz w:val="28"/>
      <w:szCs w:val="28"/>
      <w:lang w:val="en-US" w:eastAsia="en-US"/>
    </w:rPr>
  </w:style>
  <w:style w:type="paragraph" w:customStyle="1" w:styleId="a4">
    <w:name w:val="Знак Знак Знак Знак"/>
    <w:basedOn w:val="a"/>
    <w:next w:val="2"/>
    <w:autoRedefine/>
    <w:rsid w:val="007F4AF3"/>
    <w:pPr>
      <w:spacing w:after="160" w:line="240" w:lineRule="exact"/>
      <w:jc w:val="center"/>
    </w:pPr>
    <w:rPr>
      <w:b/>
      <w:i/>
      <w:sz w:val="28"/>
      <w:szCs w:val="28"/>
      <w:lang w:val="en-US" w:eastAsia="en-US"/>
    </w:rPr>
  </w:style>
  <w:style w:type="paragraph" w:styleId="a5">
    <w:name w:val="Body Text"/>
    <w:basedOn w:val="a"/>
    <w:rsid w:val="00036B1B"/>
    <w:pPr>
      <w:widowControl w:val="0"/>
      <w:autoSpaceDE w:val="0"/>
      <w:autoSpaceDN w:val="0"/>
      <w:adjustRightInd w:val="0"/>
      <w:spacing w:after="120"/>
      <w:ind w:firstLine="709"/>
      <w:jc w:val="both"/>
    </w:pPr>
    <w:rPr>
      <w:sz w:val="28"/>
      <w:szCs w:val="20"/>
    </w:rPr>
  </w:style>
  <w:style w:type="paragraph" w:customStyle="1" w:styleId="a6">
    <w:name w:val="Знак Знак Знак Знак Знак Знак Знак Знак Знак Знак Знак Знак Знак"/>
    <w:basedOn w:val="a"/>
    <w:autoRedefine/>
    <w:rsid w:val="00D94CA1"/>
    <w:pPr>
      <w:spacing w:after="160" w:line="240" w:lineRule="exact"/>
    </w:pPr>
    <w:rPr>
      <w:sz w:val="28"/>
      <w:szCs w:val="20"/>
      <w:lang w:val="en-US" w:eastAsia="en-US"/>
    </w:rPr>
  </w:style>
  <w:style w:type="paragraph" w:styleId="a7">
    <w:name w:val="Balloon Text"/>
    <w:basedOn w:val="a"/>
    <w:semiHidden/>
    <w:rsid w:val="00BB1578"/>
    <w:rPr>
      <w:rFonts w:ascii="Tahoma" w:hAnsi="Tahoma" w:cs="Tahoma"/>
      <w:sz w:val="16"/>
      <w:szCs w:val="16"/>
    </w:rPr>
  </w:style>
  <w:style w:type="paragraph" w:customStyle="1" w:styleId="11">
    <w:name w:val="1"/>
    <w:basedOn w:val="a"/>
    <w:autoRedefine/>
    <w:rsid w:val="00F959CE"/>
    <w:pPr>
      <w:spacing w:after="160" w:line="240" w:lineRule="exact"/>
    </w:pPr>
    <w:rPr>
      <w:rFonts w:eastAsia="SimSun"/>
      <w:b/>
      <w:sz w:val="28"/>
      <w:lang w:val="en-US" w:eastAsia="en-US"/>
    </w:rPr>
  </w:style>
  <w:style w:type="paragraph" w:styleId="a8">
    <w:name w:val="footer"/>
    <w:basedOn w:val="a"/>
    <w:rsid w:val="009F78BC"/>
    <w:pPr>
      <w:tabs>
        <w:tab w:val="center" w:pos="4677"/>
        <w:tab w:val="right" w:pos="9355"/>
      </w:tabs>
    </w:pPr>
  </w:style>
  <w:style w:type="character" w:styleId="a9">
    <w:name w:val="page number"/>
    <w:basedOn w:val="a0"/>
    <w:rsid w:val="009F78BC"/>
  </w:style>
  <w:style w:type="paragraph" w:customStyle="1" w:styleId="12">
    <w:name w:val="Без интервала1"/>
    <w:rsid w:val="003259A0"/>
    <w:rPr>
      <w:rFonts w:ascii="Calibri" w:hAnsi="Calibri" w:cs="Calibri"/>
      <w:sz w:val="22"/>
      <w:szCs w:val="22"/>
      <w:lang w:eastAsia="en-US"/>
    </w:rPr>
  </w:style>
  <w:style w:type="character" w:customStyle="1" w:styleId="st">
    <w:name w:val="st"/>
    <w:basedOn w:val="a0"/>
    <w:rsid w:val="00064645"/>
  </w:style>
  <w:style w:type="character" w:styleId="aa">
    <w:name w:val="Emphasis"/>
    <w:basedOn w:val="a0"/>
    <w:uiPriority w:val="20"/>
    <w:qFormat/>
    <w:rsid w:val="00064645"/>
    <w:rPr>
      <w:i/>
      <w:iCs/>
    </w:rPr>
  </w:style>
  <w:style w:type="character" w:styleId="ab">
    <w:name w:val="Strong"/>
    <w:basedOn w:val="a0"/>
    <w:uiPriority w:val="22"/>
    <w:qFormat/>
    <w:rsid w:val="00064645"/>
    <w:rPr>
      <w:b/>
      <w:bCs/>
    </w:rPr>
  </w:style>
  <w:style w:type="character" w:customStyle="1" w:styleId="s1">
    <w:name w:val="s1"/>
    <w:basedOn w:val="a0"/>
    <w:uiPriority w:val="99"/>
    <w:rsid w:val="00D951DC"/>
    <w:rPr>
      <w:rFonts w:ascii="Times New Roman" w:hAnsi="Times New Roman" w:cs="Times New Roman"/>
      <w:b/>
      <w:bCs/>
      <w:color w:val="000000"/>
      <w:sz w:val="28"/>
      <w:szCs w:val="28"/>
      <w:u w:val="none"/>
      <w:effect w:val="none"/>
    </w:rPr>
  </w:style>
  <w:style w:type="paragraph" w:styleId="ac">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d"/>
    <w:uiPriority w:val="99"/>
    <w:qFormat/>
    <w:rsid w:val="00D951DC"/>
    <w:pPr>
      <w:spacing w:before="100" w:beforeAutospacing="1" w:after="100" w:afterAutospacing="1"/>
    </w:pPr>
  </w:style>
  <w:style w:type="character" w:customStyle="1" w:styleId="apple-converted-space">
    <w:name w:val="apple-converted-space"/>
    <w:basedOn w:val="a0"/>
    <w:rsid w:val="00E807A3"/>
  </w:style>
  <w:style w:type="paragraph" w:styleId="20">
    <w:name w:val="Body Text Indent 2"/>
    <w:basedOn w:val="a"/>
    <w:link w:val="21"/>
    <w:unhideWhenUsed/>
    <w:rsid w:val="00077AE0"/>
    <w:pPr>
      <w:spacing w:after="120" w:line="480" w:lineRule="auto"/>
      <w:ind w:left="283"/>
    </w:pPr>
  </w:style>
  <w:style w:type="character" w:customStyle="1" w:styleId="21">
    <w:name w:val="Основной текст с отступом 2 Знак"/>
    <w:basedOn w:val="a0"/>
    <w:link w:val="20"/>
    <w:rsid w:val="00077AE0"/>
    <w:rPr>
      <w:sz w:val="24"/>
      <w:szCs w:val="24"/>
    </w:rPr>
  </w:style>
  <w:style w:type="character" w:customStyle="1" w:styleId="ad">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c"/>
    <w:rsid w:val="00077AE0"/>
    <w:rPr>
      <w:sz w:val="24"/>
      <w:szCs w:val="24"/>
    </w:rPr>
  </w:style>
  <w:style w:type="paragraph" w:styleId="ae">
    <w:name w:val="header"/>
    <w:basedOn w:val="a"/>
    <w:link w:val="af"/>
    <w:uiPriority w:val="99"/>
    <w:rsid w:val="00151A6A"/>
    <w:pPr>
      <w:tabs>
        <w:tab w:val="center" w:pos="4677"/>
        <w:tab w:val="right" w:pos="9355"/>
      </w:tabs>
    </w:pPr>
  </w:style>
  <w:style w:type="character" w:customStyle="1" w:styleId="af">
    <w:name w:val="Верхний колонтитул Знак"/>
    <w:basedOn w:val="a0"/>
    <w:link w:val="ae"/>
    <w:uiPriority w:val="99"/>
    <w:rsid w:val="00151A6A"/>
    <w:rPr>
      <w:sz w:val="24"/>
      <w:szCs w:val="24"/>
    </w:rPr>
  </w:style>
  <w:style w:type="character" w:customStyle="1" w:styleId="10">
    <w:name w:val="Заголовок 1 Знак"/>
    <w:basedOn w:val="a0"/>
    <w:link w:val="1"/>
    <w:rsid w:val="00703E4C"/>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703E4C"/>
    <w:pPr>
      <w:spacing w:before="100" w:beforeAutospacing="1" w:after="100" w:afterAutospacing="1"/>
      <w:jc w:val="both"/>
    </w:pPr>
    <w:rPr>
      <w:rFonts w:eastAsia="Calibri"/>
    </w:rPr>
  </w:style>
  <w:style w:type="character" w:styleId="af0">
    <w:name w:val="Hyperlink"/>
    <w:basedOn w:val="a0"/>
    <w:rsid w:val="00703E4C"/>
    <w:rPr>
      <w:rFonts w:cs="Times New Roman"/>
      <w:color w:val="0000FF"/>
      <w:u w:val="single"/>
    </w:rPr>
  </w:style>
  <w:style w:type="paragraph" w:styleId="af1">
    <w:name w:val="Body Text Indent"/>
    <w:basedOn w:val="a"/>
    <w:link w:val="af2"/>
    <w:rsid w:val="0085507F"/>
    <w:pPr>
      <w:spacing w:after="120"/>
      <w:ind w:left="283"/>
    </w:pPr>
  </w:style>
  <w:style w:type="character" w:customStyle="1" w:styleId="af2">
    <w:name w:val="Основной текст с отступом Знак"/>
    <w:basedOn w:val="a0"/>
    <w:link w:val="af1"/>
    <w:rsid w:val="0085507F"/>
    <w:rPr>
      <w:sz w:val="24"/>
      <w:szCs w:val="24"/>
    </w:rPr>
  </w:style>
  <w:style w:type="paragraph" w:styleId="af3">
    <w:name w:val="No Spacing"/>
    <w:aliases w:val="Ерк!н,норма,Обя,Без интервала11,No Spacing,мелкий,мой рабочий,Айгерим,свой,Елжан,14 TNR,МОЙ СТИЛЬ,исполнитель,Без интеБез интервала,No Spacing11,Без интерваль,без интервала,Без интервала111,Исполнитель,Алия,ARSH_N"/>
    <w:link w:val="af4"/>
    <w:uiPriority w:val="1"/>
    <w:qFormat/>
    <w:rsid w:val="0085507F"/>
    <w:rPr>
      <w:rFonts w:asciiTheme="minorHAnsi" w:eastAsiaTheme="minorHAnsi" w:hAnsiTheme="minorHAnsi" w:cstheme="minorBidi"/>
      <w:sz w:val="22"/>
      <w:szCs w:val="22"/>
      <w:lang w:eastAsia="en-US"/>
    </w:rPr>
  </w:style>
  <w:style w:type="paragraph" w:customStyle="1" w:styleId="nospacing">
    <w:name w:val="nospacing"/>
    <w:basedOn w:val="a"/>
    <w:rsid w:val="00D96E94"/>
    <w:pPr>
      <w:spacing w:before="100" w:beforeAutospacing="1" w:after="100" w:afterAutospacing="1"/>
    </w:pPr>
  </w:style>
  <w:style w:type="character" w:customStyle="1" w:styleId="30">
    <w:name w:val="Заголовок 3 Знак"/>
    <w:basedOn w:val="a0"/>
    <w:link w:val="3"/>
    <w:rsid w:val="00AB09DB"/>
    <w:rPr>
      <w:rFonts w:asciiTheme="majorHAnsi" w:eastAsiaTheme="majorEastAsia" w:hAnsiTheme="majorHAnsi" w:cstheme="majorBidi"/>
      <w:b/>
      <w:bCs/>
      <w:color w:val="4F81BD" w:themeColor="accent1"/>
      <w:sz w:val="24"/>
      <w:szCs w:val="24"/>
    </w:rPr>
  </w:style>
  <w:style w:type="character" w:customStyle="1" w:styleId="s3">
    <w:name w:val="s3"/>
    <w:basedOn w:val="a0"/>
    <w:rsid w:val="00C3051D"/>
  </w:style>
  <w:style w:type="paragraph" w:customStyle="1" w:styleId="af5">
    <w:name w:val="Знак Знак Знак Знак Знак Знак"/>
    <w:basedOn w:val="a"/>
    <w:autoRedefine/>
    <w:rsid w:val="00C853F5"/>
    <w:pPr>
      <w:spacing w:after="160" w:line="240" w:lineRule="exact"/>
    </w:pPr>
    <w:rPr>
      <w:rFonts w:eastAsia="SimSun"/>
      <w:b/>
      <w:sz w:val="28"/>
      <w:lang w:val="en-US" w:eastAsia="en-US"/>
    </w:rPr>
  </w:style>
  <w:style w:type="character" w:customStyle="1" w:styleId="s0">
    <w:name w:val="s0"/>
    <w:uiPriority w:val="99"/>
    <w:rsid w:val="006C531B"/>
    <w:rPr>
      <w:rFonts w:ascii="Times New Roman" w:hAnsi="Times New Roman" w:cs="Times New Roman" w:hint="default"/>
      <w:b w:val="0"/>
      <w:bCs w:val="0"/>
      <w:i w:val="0"/>
      <w:iCs w:val="0"/>
      <w:strike w:val="0"/>
      <w:dstrike w:val="0"/>
      <w:color w:val="000000"/>
      <w:sz w:val="28"/>
      <w:szCs w:val="28"/>
      <w:u w:val="none"/>
    </w:rPr>
  </w:style>
  <w:style w:type="paragraph" w:customStyle="1" w:styleId="22">
    <w:name w:val="Без интервала2"/>
    <w:rsid w:val="006C531B"/>
    <w:pPr>
      <w:suppressAutoHyphens/>
      <w:spacing w:line="100" w:lineRule="atLeast"/>
    </w:pPr>
    <w:rPr>
      <w:rFonts w:eastAsia="SimSun" w:cs="Mangal"/>
      <w:sz w:val="24"/>
      <w:szCs w:val="24"/>
      <w:lang w:eastAsia="hi-IN" w:bidi="hi-IN"/>
    </w:rPr>
  </w:style>
  <w:style w:type="paragraph" w:customStyle="1" w:styleId="23">
    <w:name w:val="Абзац списка2"/>
    <w:basedOn w:val="a"/>
    <w:rsid w:val="006C531B"/>
    <w:pPr>
      <w:suppressAutoHyphens/>
      <w:spacing w:after="200" w:line="276" w:lineRule="auto"/>
      <w:ind w:left="720"/>
    </w:pPr>
    <w:rPr>
      <w:rFonts w:ascii="Calibri" w:hAnsi="Calibri"/>
      <w:sz w:val="22"/>
      <w:szCs w:val="22"/>
      <w:lang w:eastAsia="ar-SA"/>
    </w:rPr>
  </w:style>
  <w:style w:type="paragraph" w:customStyle="1" w:styleId="31">
    <w:name w:val="Без интервала3"/>
    <w:rsid w:val="006C531B"/>
    <w:pPr>
      <w:suppressAutoHyphens/>
      <w:spacing w:line="100" w:lineRule="atLeast"/>
    </w:pPr>
    <w:rPr>
      <w:rFonts w:ascii="Consolas" w:eastAsia="Consolas" w:hAnsi="Consolas"/>
      <w:sz w:val="22"/>
      <w:szCs w:val="22"/>
      <w:lang w:val="en-US" w:eastAsia="ar-SA"/>
    </w:rPr>
  </w:style>
  <w:style w:type="character" w:customStyle="1" w:styleId="af4">
    <w:name w:val="Без интервала Знак"/>
    <w:aliases w:val="Ерк!н Знак,норма Знак,Обя Знак,Без интервала11 Знак,No Spacing Знак,мелкий Знак,мой рабочий Знак,Айгерим Знак,свой Знак,Елжан Знак,14 TNR Знак,МОЙ СТИЛЬ Знак,исполнитель Знак,Без интеБез интервала Знак,No Spacing11 Знак,Алия Знак"/>
    <w:link w:val="af3"/>
    <w:uiPriority w:val="1"/>
    <w:locked/>
    <w:rsid w:val="00C03F6D"/>
    <w:rPr>
      <w:rFonts w:asciiTheme="minorHAnsi" w:eastAsiaTheme="minorHAnsi" w:hAnsiTheme="minorHAnsi" w:cstheme="minorBidi"/>
      <w:sz w:val="22"/>
      <w:szCs w:val="22"/>
      <w:lang w:eastAsia="en-US"/>
    </w:rPr>
  </w:style>
  <w:style w:type="paragraph" w:styleId="af6">
    <w:name w:val="List Paragraph"/>
    <w:basedOn w:val="a"/>
    <w:uiPriority w:val="34"/>
    <w:qFormat/>
    <w:rsid w:val="00EB5B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extexposedshow">
    <w:name w:val="text_exposed_show"/>
    <w:basedOn w:val="a0"/>
    <w:rsid w:val="00EB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67999">
      <w:bodyDiv w:val="1"/>
      <w:marLeft w:val="0"/>
      <w:marRight w:val="0"/>
      <w:marTop w:val="0"/>
      <w:marBottom w:val="0"/>
      <w:divBdr>
        <w:top w:val="none" w:sz="0" w:space="0" w:color="auto"/>
        <w:left w:val="none" w:sz="0" w:space="0" w:color="auto"/>
        <w:bottom w:val="none" w:sz="0" w:space="0" w:color="auto"/>
        <w:right w:val="none" w:sz="0" w:space="0" w:color="auto"/>
      </w:divBdr>
    </w:div>
    <w:div w:id="1375351070">
      <w:bodyDiv w:val="1"/>
      <w:marLeft w:val="0"/>
      <w:marRight w:val="0"/>
      <w:marTop w:val="0"/>
      <w:marBottom w:val="0"/>
      <w:divBdr>
        <w:top w:val="none" w:sz="0" w:space="0" w:color="auto"/>
        <w:left w:val="none" w:sz="0" w:space="0" w:color="auto"/>
        <w:bottom w:val="none" w:sz="0" w:space="0" w:color="auto"/>
        <w:right w:val="none" w:sz="0" w:space="0" w:color="auto"/>
      </w:divBdr>
    </w:div>
    <w:div w:id="15433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Информация о достижениях в сфере культуры</vt:lpstr>
    </vt:vector>
  </TitlesOfParts>
  <Company>+</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достижениях в сфере культуры</dc:title>
  <dc:creator>-</dc:creator>
  <cp:lastModifiedBy>Нурбол Капешов</cp:lastModifiedBy>
  <cp:revision>2</cp:revision>
  <cp:lastPrinted>2021-06-15T08:34:00Z</cp:lastPrinted>
  <dcterms:created xsi:type="dcterms:W3CDTF">2021-08-23T06:37:00Z</dcterms:created>
  <dcterms:modified xsi:type="dcterms:W3CDTF">2021-08-23T06:37:00Z</dcterms:modified>
</cp:coreProperties>
</file>